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DC3F" w14:textId="069F3B74" w:rsidR="00DF3285" w:rsidRDefault="003518FF" w:rsidP="00BA5F5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Пояснительная записка по проекту «Сортировщик кирпичей», разработчик – Рыболовлев Алексей</w:t>
      </w:r>
    </w:p>
    <w:p w14:paraId="25B87ABA" w14:textId="348CFB76" w:rsidR="003518FF" w:rsidRDefault="003518FF" w:rsidP="00BA5F5B">
      <w:pPr>
        <w:jc w:val="both"/>
        <w:rPr>
          <w:sz w:val="32"/>
          <w:szCs w:val="32"/>
        </w:rPr>
      </w:pPr>
      <w:r>
        <w:rPr>
          <w:sz w:val="32"/>
          <w:szCs w:val="32"/>
        </w:rPr>
        <w:t>Перед началом выполнения данного проекта мною была поставлена цель: создать классическую игру, в которой необходимо уклоняться от падающих кубиков и перемещать их</w:t>
      </w:r>
      <w:r w:rsidR="00BA5F5B">
        <w:rPr>
          <w:sz w:val="32"/>
          <w:szCs w:val="32"/>
        </w:rPr>
        <w:t>, поэтому было важно реализовать три основные механики – это передвижение персонажа, падение кубов, а также взаимодействие персонажа с кубами.</w:t>
      </w:r>
    </w:p>
    <w:p w14:paraId="5D94E7C9" w14:textId="54807841" w:rsidR="00BA5F5B" w:rsidRDefault="00BA5F5B" w:rsidP="00BA5F5B">
      <w:pPr>
        <w:jc w:val="both"/>
        <w:rPr>
          <w:sz w:val="32"/>
          <w:szCs w:val="32"/>
        </w:rPr>
      </w:pPr>
      <w:r>
        <w:rPr>
          <w:sz w:val="32"/>
          <w:szCs w:val="32"/>
        </w:rPr>
        <w:t>Перейдя к реализации, я создал стартовое окно, на котором можно начать игру, а также выбрать цвет, отличающийся от стандартных, для персонажа и кубиков, соответственно первый выпадающий список для человечка, второй для кубиков. Но труднейшим этапом работы было создание основного окна, на котором будет производиться непосредственно сама игра. В начале реализации данного проекта мною было принято решение создать список списков, в котором определёнными цифрами будут обозначаться все элементы игры (1 или 2 – кубики, 3 – персонаж, 0 – пусто)</w:t>
      </w:r>
      <w:r w:rsidR="00136C71">
        <w:rPr>
          <w:sz w:val="32"/>
          <w:szCs w:val="32"/>
        </w:rPr>
        <w:t xml:space="preserve"> и список, в котором будут находиться все экземпляры класса кубика, это необходимо для более удобного взаимодействия с уже созданными экземплярами</w:t>
      </w:r>
      <w:r>
        <w:rPr>
          <w:sz w:val="32"/>
          <w:szCs w:val="32"/>
        </w:rPr>
        <w:t>. Также были созданы классы</w:t>
      </w:r>
      <w:r w:rsidR="00165C86">
        <w:rPr>
          <w:sz w:val="32"/>
          <w:szCs w:val="32"/>
        </w:rPr>
        <w:t xml:space="preserve">, описывающие действия для кубиков и для персонажа.  В функции основного окна происходит обработка различных действий со стороны пользователя и отправка соответствующей информации к экземплярам основных классов, в которых уже происходит её обработка и изменение картинки на окне и в главном списке списков. Если на персонажа приземляется куб, игра останавливается и появляется соответствующее окно с информацией о данном раунде, если что-то непонятно, можно нажать на кнопку «Справка» в меню-баре, а если пользователь хочет начать игру заново, то достаточно нажать кнопку «Вернуться на главный </w:t>
      </w:r>
      <w:r w:rsidR="00136C71">
        <w:rPr>
          <w:sz w:val="32"/>
          <w:szCs w:val="32"/>
        </w:rPr>
        <w:t>экран</w:t>
      </w:r>
      <w:r w:rsidR="00165C86">
        <w:rPr>
          <w:sz w:val="32"/>
          <w:szCs w:val="32"/>
        </w:rPr>
        <w:t>»</w:t>
      </w:r>
      <w:r w:rsidR="00136C71">
        <w:rPr>
          <w:sz w:val="32"/>
          <w:szCs w:val="32"/>
        </w:rPr>
        <w:t xml:space="preserve"> и начать новую игру или произвести изменение визуальных настроек.</w:t>
      </w:r>
    </w:p>
    <w:p w14:paraId="61E62C6F" w14:textId="77777777" w:rsidR="00136C71" w:rsidRDefault="00136C71" w:rsidP="00BA5F5B">
      <w:pPr>
        <w:jc w:val="both"/>
        <w:rPr>
          <w:sz w:val="32"/>
          <w:szCs w:val="32"/>
        </w:rPr>
      </w:pPr>
    </w:p>
    <w:p w14:paraId="4AB1AC24" w14:textId="43BA6CA1" w:rsidR="00136C71" w:rsidRDefault="00136C71" w:rsidP="00BA5F5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Библиотеки необходимые для запуска игры:</w:t>
      </w:r>
    </w:p>
    <w:p w14:paraId="36476C5E" w14:textId="3CE42E10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QApplication, QWidget, QPushButton, QLabel, QMainWindow, QAction</w:t>
      </w:r>
      <w:r w:rsidRPr="00136C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from </w:t>
      </w:r>
      <w:r w:rsidRPr="00136C71">
        <w:rPr>
          <w:sz w:val="32"/>
          <w:szCs w:val="32"/>
          <w:lang w:val="en-US"/>
        </w:rPr>
        <w:t>PyQt5.QtWidgets</w:t>
      </w:r>
    </w:p>
    <w:p w14:paraId="66D5F123" w14:textId="77777777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from PyQt5 import QtGui</w:t>
      </w:r>
    </w:p>
    <w:p w14:paraId="71A6454A" w14:textId="7CE11F60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pygame</w:t>
      </w:r>
    </w:p>
    <w:p w14:paraId="1D2694E4" w14:textId="6C36D74C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pygame_gui</w:t>
      </w:r>
    </w:p>
    <w:p w14:paraId="2B3B593B" w14:textId="3A1FACD9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random</w:t>
      </w:r>
    </w:p>
    <w:p w14:paraId="049CD30F" w14:textId="18C7F115" w:rsidR="00136C71" w:rsidRDefault="00136C71" w:rsidP="00136C71">
      <w:pPr>
        <w:pStyle w:val="a3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136C71">
        <w:rPr>
          <w:sz w:val="32"/>
          <w:szCs w:val="32"/>
          <w:lang w:val="en-US"/>
        </w:rPr>
        <w:t>sys</w:t>
      </w:r>
    </w:p>
    <w:p w14:paraId="4978813A" w14:textId="46EC88AB" w:rsidR="00136C71" w:rsidRDefault="00136C71" w:rsidP="00136C71">
      <w:pPr>
        <w:jc w:val="both"/>
        <w:rPr>
          <w:sz w:val="32"/>
          <w:szCs w:val="32"/>
          <w:lang w:val="en-US"/>
        </w:rPr>
      </w:pPr>
    </w:p>
    <w:p w14:paraId="7B43D2AC" w14:textId="11390BA5" w:rsidR="00136C71" w:rsidRPr="009C184A" w:rsidRDefault="00136C71" w:rsidP="00136C71">
      <w:pPr>
        <w:jc w:val="both"/>
        <w:rPr>
          <w:sz w:val="32"/>
          <w:szCs w:val="32"/>
        </w:rPr>
      </w:pPr>
      <w:r>
        <w:rPr>
          <w:sz w:val="32"/>
          <w:szCs w:val="32"/>
        </w:rPr>
        <w:t>В заключении хотелось бы сказать</w:t>
      </w:r>
      <w:r w:rsidR="009C184A">
        <w:rPr>
          <w:sz w:val="32"/>
          <w:szCs w:val="32"/>
        </w:rPr>
        <w:t xml:space="preserve">, что данное приложение имеет большое количество направлений для дальнейшего развития так, например я планирую </w:t>
      </w:r>
      <w:r w:rsidR="00C22678">
        <w:rPr>
          <w:sz w:val="32"/>
          <w:szCs w:val="32"/>
        </w:rPr>
        <w:t>внедрить</w:t>
      </w:r>
      <w:r w:rsidR="009C184A">
        <w:rPr>
          <w:sz w:val="32"/>
          <w:szCs w:val="32"/>
        </w:rPr>
        <w:t xml:space="preserve"> показ таблицы рекордов, а также добавить абсолютно новый режим игры для игры на двоих, в котором будет открываться окно и делиться по вертикали на две половины. В обоих половинах будут одинаковые окна для игры, и пользователи смогут в реальном времени, находясь за одним компьютером, выяснять, кто из них лучший в данной игре.</w:t>
      </w:r>
    </w:p>
    <w:sectPr w:rsidR="00136C71" w:rsidRPr="009C1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03CF9"/>
    <w:multiLevelType w:val="hybridMultilevel"/>
    <w:tmpl w:val="7CF2C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5"/>
    <w:rsid w:val="00136C71"/>
    <w:rsid w:val="00165C86"/>
    <w:rsid w:val="003518FF"/>
    <w:rsid w:val="004751F7"/>
    <w:rsid w:val="005C0335"/>
    <w:rsid w:val="009C184A"/>
    <w:rsid w:val="00A00435"/>
    <w:rsid w:val="00BA5F5B"/>
    <w:rsid w:val="00C22678"/>
    <w:rsid w:val="00D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B249"/>
  <w15:chartTrackingRefBased/>
  <w15:docId w15:val="{4012E8B9-5DDA-435A-B026-C7AA8154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Рыболовлев</dc:creator>
  <cp:keywords/>
  <dc:description/>
  <cp:lastModifiedBy>Алексей Рыболовлев</cp:lastModifiedBy>
  <cp:revision>1</cp:revision>
  <dcterms:created xsi:type="dcterms:W3CDTF">2021-01-15T14:33:00Z</dcterms:created>
  <dcterms:modified xsi:type="dcterms:W3CDTF">2021-01-15T19:54:00Z</dcterms:modified>
</cp:coreProperties>
</file>