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jc w:val="center"/>
        <w:rPr>
          <w:color w:val="2c2d2e"/>
        </w:rPr>
      </w:pPr>
      <w:r w:rsidDel="00000000" w:rsidR="00000000" w:rsidRPr="00000000">
        <w:rPr>
          <w:color w:val="2c2d2e"/>
          <w:rtl w:val="0"/>
        </w:rPr>
        <w:t xml:space="preserve">Как хочется жить!</w:t>
        <w:br w:type="textWrapping"/>
        <w:t xml:space="preserve"> Эссе по дневникам Александра</w:t>
        <w:br w:type="textWrapping"/>
        <w:t xml:space="preserve"> Августынюка, железнодорожного работника.</w:t>
      </w:r>
    </w:p>
    <w:p w:rsidR="00000000" w:rsidDel="00000000" w:rsidP="00000000" w:rsidRDefault="00000000" w:rsidRPr="00000000" w14:paraId="00000002">
      <w:pPr>
        <w:shd w:fill="ffffff" w:val="clear"/>
        <w:spacing w:after="240" w:before="240" w:lineRule="auto"/>
        <w:ind w:firstLine="720"/>
        <w:jc w:val="both"/>
        <w:rPr>
          <w:color w:val="2c2d2e"/>
        </w:rPr>
      </w:pPr>
      <w:r w:rsidDel="00000000" w:rsidR="00000000" w:rsidRPr="00000000">
        <w:rPr>
          <w:color w:val="2c2d2e"/>
          <w:rtl w:val="0"/>
        </w:rPr>
        <w:t xml:space="preserve">Я выбрал этот дневник из многих, поскольку с его страниц исходит невероятный оптимизм. Посреди ужаса, которому был свидетелем автор, все время сквозит неимоверная жажда счастья и радости. Именно ее - радость - он извлекает, когда это возможно, из каждого адского момента блокадных будней...</w:t>
        <w:br w:type="textWrapping"/>
        <w:tab/>
        <w:t xml:space="preserve">Александр Иванович Августынюк родился 30 октября 1908 года в Вильно.  По образованию он был инженером, во время войны  работал в Финляндском отделении железной дороги и, организовывал движение по Дороге Жизни... У него есть жена, мать и отчим, умерший по дороге в эвакуацию. Его маленький сыночек умер, судя по всему, еще до войны... Вот те скупые сведения, которые мы можем почерпнуть об этом человеке из его дневников. Но зато из дневников мы получаем невероятное знание того, что такое пережить блокаду...</w:t>
        <w:br w:type="textWrapping"/>
        <w:tab/>
        <w:t xml:space="preserve">Мы из первых уст узнаем об ужасе и страданиях, которые испытали невольные участники тех событий - голод, боль, страх смерти и ее вид повсюду...</w:t>
        <w:br w:type="textWrapping"/>
        <w:tab/>
        <w:t xml:space="preserve">Дневник начинается с описания первого дня войны. Этот оптимистичный человек так красочно описывает перемену, внезапно постигшую людей. Был яркий солнечный июньский день. Солнце светило и грело.... и вот Молотов объявил, что началась война.... И вдруг посреди дня воцарилась тьма. "По-прежнему светит солнце, но на душе темно. Что будет впереди?" ...</w:t>
        <w:br w:type="textWrapping"/>
        <w:tab/>
        <w:t xml:space="preserve">Вначале это был страх неизвестности.... Но уже так скоро он обратился кошмаром мясорубки войны...</w:t>
        <w:br w:type="textWrapping"/>
        <w:tab/>
        <w:t xml:space="preserve">Почти из каждой записи дневника мы читаем про артиллерийские обстрелы, о том как совсем рядом рвет на куски людей...</w:t>
        <w:br w:type="textWrapping"/>
        <w:tab/>
        <w:t xml:space="preserve">Страшные подробности будней блокадников узнаем мы из дневника - трупы вначале еще зашивали в одеяла.... А уже через месяц мы читаем, что они просто свалены повсюду...</w:t>
        <w:br w:type="textWrapping"/>
        <w:tab/>
        <w:t xml:space="preserve">И, конечно, автор пишет про голод. "В мыслях колбаса, масло, сыр, хорошее мясо и прочие вещи. Их нет, и не знаю, когда будут"... Про голод и про то (мы читаем это день за днём в дневнике) какие последствия он дает. Цинга, страшная слабость, спутанность сознания - стали спутниками ленинградцев.</w:t>
        <w:br w:type="textWrapping"/>
        <w:tab/>
        <w:t xml:space="preserve">Но послушайте, как даже посреди этого кошмара автор умудряется нежно шутить. Жена стала очень исхудавшей, это больно, это страшно, видеть страдания близких людей, но он находит силы разрядить обстановку, и пишет: "Если будем живы - буду морить ее голодом, а то опять растолстеет! Так она мне нравится больше"... Невероятный оптимизм!</w:t>
        <w:br w:type="textWrapping"/>
        <w:tab/>
        <w:t xml:space="preserve">Разумеется, очень много боли, которую уже и не зашутишь. Самое страшное - это видеть как день за днем чахнут и идут к неминуемой гибели близкие люди: "Я, может быть, и выдержу, а что касается мамы - не знаю. Она чахнет на глазах"... И сам он, зачастую, чувствует себя ужасно: "Чувствую, что полное истощение уже наступило. Еще неделю-вторую и я свалюсь где-нибудь под забором и сдохну, как это случается со многими тысячами ленинградцев ежедневно.</w:t>
        <w:br w:type="textWrapping"/>
        <w:tab/>
        <w:t xml:space="preserve">Как хочется жить!", читаем мы 5 января 1942 года...</w:t>
        <w:br w:type="textWrapping"/>
        <w:t xml:space="preserve"> </w:t>
        <w:tab/>
        <w:t xml:space="preserve">И, тем не менее, когда отступает хандра (а она всегда отступает у этого смелого и крепкого духом человека) - он снова полон оптимизма и мы читаем: "Ленинградцы - самый героический народ в мире, ест хряпу, работает и даже не мерзнет".</w:t>
        <w:br w:type="textWrapping"/>
        <w:tab/>
        <w:t xml:space="preserve">А еще оказывается, что посреди этого ада работали театры! И были полны народа. Посещал театр и наш герой с супругой...</w:t>
        <w:br w:type="textWrapping"/>
        <w:tab/>
        <w:t xml:space="preserve">Вообще, иногда очень хочется иметь вот такого друга - с сильной волей и жаждой жизни! В наше мирное и сытное время кажется, таких людей осталось очень мало и тем отраднее видеть на страницах дневника глубину и чистоту человеческой души и то великодушие, на которое способен человек. Ярчайший пример мы читаем в дневнике. Дожив до лета ленинградцы (и наш герой) завели огороды, чтобы выжить грядущей зимой. Но весь урожай автора своровали. Реакция невероятна! Человек, переживший первую блокадную зиму, пишет о воровстве урожая: "Жаль! А впрочем - раз украл - значит, съел, а раз съел - значит, жив остался! Черт с ним - все-таки свой - ленинградец. Хоть и вор!". Это ли не пример для гордости родом человеческим!</w:t>
      </w:r>
    </w:p>
    <w:p w:rsidR="00000000" w:rsidDel="00000000" w:rsidP="00000000" w:rsidRDefault="00000000" w:rsidRPr="00000000" w14:paraId="00000003">
      <w:pPr>
        <w:shd w:fill="ffffff" w:val="clear"/>
        <w:spacing w:after="240" w:before="240" w:lineRule="auto"/>
        <w:jc w:val="both"/>
        <w:rPr>
          <w:color w:val="2c2d2e"/>
        </w:rPr>
      </w:pPr>
      <w:r w:rsidDel="00000000" w:rsidR="00000000" w:rsidRPr="00000000">
        <w:rPr>
          <w:color w:val="2c2d2e"/>
          <w:rtl w:val="0"/>
        </w:rPr>
        <w:t xml:space="preserve">Заканчивается дневник 18 января 1943 года и это самая счастливая запись в дневнике:</w:t>
      </w:r>
    </w:p>
    <w:p w:rsidR="00000000" w:rsidDel="00000000" w:rsidP="00000000" w:rsidRDefault="00000000" w:rsidRPr="00000000" w14:paraId="00000004">
      <w:pPr>
        <w:shd w:fill="ffffff" w:val="clear"/>
        <w:spacing w:after="240" w:before="240" w:lineRule="auto"/>
        <w:jc w:val="both"/>
        <w:rPr>
          <w:color w:val="2c2d2e"/>
        </w:rPr>
      </w:pPr>
      <w:r w:rsidDel="00000000" w:rsidR="00000000" w:rsidRPr="00000000">
        <w:rPr>
          <w:color w:val="2c2d2e"/>
          <w:rtl w:val="0"/>
        </w:rPr>
        <w:t xml:space="preserve">"Ура! Ура! Ура! Да здравствует Сталин!... Вечная память погибшим! Блокада Ленинграда прорвана!"… «Ленинградцы едят свои пайки, едят хряпу и работают. От 3 миллионов нас осталось 700-800 тысяч но самых заядлых! А фрицы тают!" Вот такая цена победы и мы можем пережить ее вместе с автором дневника!</w:t>
      </w:r>
    </w:p>
    <w:p w:rsidR="00000000" w:rsidDel="00000000" w:rsidP="00000000" w:rsidRDefault="00000000" w:rsidRPr="00000000" w14:paraId="00000005">
      <w:pPr>
        <w:shd w:fill="ffffff" w:val="clear"/>
        <w:spacing w:after="240" w:before="240" w:lineRule="auto"/>
        <w:ind w:firstLine="720"/>
        <w:jc w:val="both"/>
        <w:rPr>
          <w:color w:val="2c2d2e"/>
        </w:rPr>
      </w:pPr>
      <w:r w:rsidDel="00000000" w:rsidR="00000000" w:rsidRPr="00000000">
        <w:rPr>
          <w:color w:val="2c2d2e"/>
          <w:rtl w:val="0"/>
        </w:rPr>
        <w:t xml:space="preserve">Вообще, дневник - уникальный источник информации о быте блокадника. Никакие сухие хроники не дадут такого ужасного (и детального) описания практики выживания. Изобретательность людей, их упорная воля к выживанию - нигде не почерпнуть эту информацию правдивее, чем вот в таком свидетельстве, которым является личный дневник...</w:t>
        <w:br w:type="textWrapping"/>
        <w:tab/>
        <w:t xml:space="preserve">Являются дневники также беспрецедентным источником для кризисной психологии - здесь не искусственный эксперимент, исследующий механизмы психологической защиты личности во время крайнего стресса, исследование способов адаптации в кризисной ситуации. Это чудовищный, но абсолютно чистосердечный опыт, который может помочь психологам постичь сложный механизм работы психических структур личности.</w:t>
        <w:br w:type="textWrapping"/>
        <w:tab/>
        <w:t xml:space="preserve">А еще это не искусственный пропагандистский, а абсолютно честный и правдивый источник информации о подлинном героизме и мужестве блокадников! Да, были мерзавцы, да, были и слабые духом, но были твердые волей, уставшие и измождённый, падающие, но вновь и вновь встающие с колен! Они ковали победу, ибо выжить в блокаде - их главный и бесценный вклад в победу страны!</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