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717" w:rsidRPr="00FC373E" w:rsidRDefault="00FC373E" w:rsidP="00FC373E">
      <w:pPr>
        <w:pStyle w:val="a3"/>
        <w:numPr>
          <w:ilvl w:val="0"/>
          <w:numId w:val="1"/>
        </w:numPr>
      </w:pPr>
      <w:proofErr w:type="gramStart"/>
      <w:r>
        <w:t>При запуску</w:t>
      </w:r>
      <w:proofErr w:type="gramEnd"/>
      <w:r>
        <w:t xml:space="preserve"> </w:t>
      </w:r>
      <w:proofErr w:type="spellStart"/>
      <w:r>
        <w:t>програми</w:t>
      </w:r>
      <w:proofErr w:type="spellEnd"/>
      <w:r>
        <w:t xml:space="preserve"> на </w:t>
      </w:r>
      <w:proofErr w:type="spellStart"/>
      <w:r>
        <w:t>серве</w:t>
      </w:r>
      <w:r>
        <w:rPr>
          <w:lang w:val="uk-UA"/>
        </w:rPr>
        <w:t>рі</w:t>
      </w:r>
      <w:proofErr w:type="spellEnd"/>
      <w:r>
        <w:rPr>
          <w:lang w:val="uk-UA"/>
        </w:rPr>
        <w:t xml:space="preserve"> відкривається вікно форми для вводу </w:t>
      </w:r>
      <w:proofErr w:type="spellStart"/>
      <w:r>
        <w:rPr>
          <w:lang w:val="uk-UA"/>
        </w:rPr>
        <w:t>данних</w:t>
      </w:r>
      <w:proofErr w:type="spellEnd"/>
      <w:r>
        <w:rPr>
          <w:lang w:val="uk-UA"/>
        </w:rPr>
        <w:t xml:space="preserve"> строки, щоб перенести її файлу «</w:t>
      </w:r>
      <w:r w:rsidRPr="00FC373E">
        <w:rPr>
          <w:lang w:val="uk-UA"/>
        </w:rPr>
        <w:t>Itsmiladress_inventory.csv</w:t>
      </w:r>
      <w:r>
        <w:rPr>
          <w:lang w:val="uk-UA"/>
        </w:rPr>
        <w:t>» в файл «</w:t>
      </w:r>
      <w:r w:rsidRPr="00FC373E">
        <w:rPr>
          <w:lang w:val="uk-UA"/>
        </w:rPr>
        <w:t>itsmilla_all_inventory.csv</w:t>
      </w:r>
      <w:r>
        <w:rPr>
          <w:lang w:val="uk-UA"/>
        </w:rPr>
        <w:t>».</w:t>
      </w:r>
    </w:p>
    <w:p w:rsidR="00FC373E" w:rsidRDefault="00FC373E" w:rsidP="00FC373E">
      <w:pPr>
        <w:jc w:val="center"/>
      </w:pPr>
      <w:r>
        <w:rPr>
          <w:noProof/>
          <w:lang w:eastAsia="ru-RU"/>
        </w:rPr>
        <w:drawing>
          <wp:inline distT="0" distB="0" distL="0" distR="0" wp14:anchorId="637C2874" wp14:editId="6750175A">
            <wp:extent cx="3460750" cy="374930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5072" cy="375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3E" w:rsidRDefault="00FC373E" w:rsidP="00FC373E">
      <w:pPr>
        <w:jc w:val="center"/>
        <w:rPr>
          <w:lang w:val="uk-UA"/>
        </w:rPr>
      </w:pPr>
      <w:r>
        <w:rPr>
          <w:lang w:val="uk-UA"/>
        </w:rPr>
        <w:t>Рис. 1</w:t>
      </w:r>
      <w:r w:rsidR="00F479E5">
        <w:rPr>
          <w:lang w:val="uk-UA"/>
        </w:rPr>
        <w:t>.1</w:t>
      </w:r>
      <w:r>
        <w:rPr>
          <w:lang w:val="uk-UA"/>
        </w:rPr>
        <w:t xml:space="preserve"> – Головне вікно програми</w:t>
      </w:r>
    </w:p>
    <w:p w:rsidR="00FC373E" w:rsidRDefault="00FC373E" w:rsidP="00FC373E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9E8A78B" wp14:editId="72189FC0">
            <wp:extent cx="3458166" cy="3746500"/>
            <wp:effectExtent l="0" t="0" r="952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1354" cy="376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3E" w:rsidRDefault="00FC373E" w:rsidP="00FC373E">
      <w:pPr>
        <w:jc w:val="center"/>
        <w:rPr>
          <w:lang w:val="uk-UA"/>
        </w:rPr>
      </w:pPr>
      <w:r>
        <w:rPr>
          <w:lang w:val="uk-UA"/>
        </w:rPr>
        <w:t xml:space="preserve">Рис. </w:t>
      </w:r>
      <w:r w:rsidR="00F479E5">
        <w:rPr>
          <w:lang w:val="uk-UA"/>
        </w:rPr>
        <w:t>1.</w:t>
      </w:r>
      <w:r>
        <w:rPr>
          <w:lang w:val="uk-UA"/>
        </w:rPr>
        <w:t>2 – Файл «</w:t>
      </w:r>
      <w:r w:rsidRPr="00FC373E">
        <w:rPr>
          <w:lang w:val="uk-UA"/>
        </w:rPr>
        <w:t>Itsmiladress_inventory.csv</w:t>
      </w:r>
      <w:r>
        <w:rPr>
          <w:lang w:val="uk-UA"/>
        </w:rPr>
        <w:t xml:space="preserve">» з виділеною </w:t>
      </w:r>
      <w:proofErr w:type="spellStart"/>
      <w:r>
        <w:rPr>
          <w:lang w:val="uk-UA"/>
        </w:rPr>
        <w:t>строкою</w:t>
      </w:r>
      <w:proofErr w:type="spellEnd"/>
      <w:r>
        <w:rPr>
          <w:lang w:val="uk-UA"/>
        </w:rPr>
        <w:t>, яка буде змінюватись в файлі «</w:t>
      </w:r>
      <w:r w:rsidRPr="00FC373E">
        <w:rPr>
          <w:lang w:val="uk-UA"/>
        </w:rPr>
        <w:t>itsmilla_all_inventory.csv</w:t>
      </w:r>
      <w:r>
        <w:rPr>
          <w:lang w:val="uk-UA"/>
        </w:rPr>
        <w:t>»</w:t>
      </w:r>
    </w:p>
    <w:p w:rsidR="00FC373E" w:rsidRDefault="00FC373E" w:rsidP="00FC373E">
      <w:pPr>
        <w:jc w:val="center"/>
        <w:rPr>
          <w:lang w:val="uk-UA"/>
        </w:rPr>
      </w:pPr>
    </w:p>
    <w:p w:rsidR="00FC373E" w:rsidRDefault="00FC373E" w:rsidP="00FC373E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8ADDA69" wp14:editId="0EC1B8FB">
            <wp:extent cx="3591802" cy="389128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844" cy="390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3E" w:rsidRDefault="00FC373E" w:rsidP="00FC373E">
      <w:pPr>
        <w:jc w:val="center"/>
        <w:rPr>
          <w:lang w:val="uk-UA"/>
        </w:rPr>
      </w:pPr>
      <w:r>
        <w:rPr>
          <w:lang w:val="uk-UA"/>
        </w:rPr>
        <w:t xml:space="preserve">Рис. </w:t>
      </w:r>
      <w:r w:rsidR="00F479E5">
        <w:rPr>
          <w:lang w:val="uk-UA"/>
        </w:rPr>
        <w:t>1.</w:t>
      </w:r>
      <w:r>
        <w:rPr>
          <w:lang w:val="uk-UA"/>
        </w:rPr>
        <w:t xml:space="preserve">3 – Файл </w:t>
      </w:r>
      <w:r w:rsidR="00B73FA7">
        <w:rPr>
          <w:lang w:val="uk-UA"/>
        </w:rPr>
        <w:t>«</w:t>
      </w:r>
      <w:r w:rsidR="00B73FA7" w:rsidRPr="00FC373E">
        <w:rPr>
          <w:lang w:val="uk-UA"/>
        </w:rPr>
        <w:t>itsmilla_all_inventory.csv</w:t>
      </w:r>
      <w:r w:rsidR="00B73FA7">
        <w:rPr>
          <w:lang w:val="uk-UA"/>
        </w:rPr>
        <w:t xml:space="preserve">» </w:t>
      </w:r>
      <w:r>
        <w:rPr>
          <w:lang w:val="uk-UA"/>
        </w:rPr>
        <w:t xml:space="preserve">з виділеною </w:t>
      </w:r>
      <w:proofErr w:type="spellStart"/>
      <w:r>
        <w:rPr>
          <w:lang w:val="uk-UA"/>
        </w:rPr>
        <w:t>строкою</w:t>
      </w:r>
      <w:proofErr w:type="spellEnd"/>
      <w:r>
        <w:rPr>
          <w:lang w:val="uk-UA"/>
        </w:rPr>
        <w:t>, яка буде змінюватись</w:t>
      </w:r>
    </w:p>
    <w:p w:rsidR="00B73FA7" w:rsidRDefault="00B73FA7" w:rsidP="00F479E5">
      <w:pPr>
        <w:pStyle w:val="a3"/>
        <w:numPr>
          <w:ilvl w:val="0"/>
          <w:numId w:val="1"/>
        </w:numPr>
        <w:rPr>
          <w:lang w:val="uk-UA"/>
        </w:rPr>
      </w:pPr>
      <w:r w:rsidRPr="00F479E5">
        <w:rPr>
          <w:lang w:val="uk-UA"/>
        </w:rPr>
        <w:t>На</w:t>
      </w:r>
      <w:r w:rsidR="00F479E5">
        <w:rPr>
          <w:lang w:val="uk-UA"/>
        </w:rPr>
        <w:t>тискаємо</w:t>
      </w:r>
      <w:r w:rsidRPr="00F479E5">
        <w:rPr>
          <w:lang w:val="uk-UA"/>
        </w:rPr>
        <w:t xml:space="preserve"> кнопку «Замінити» і </w:t>
      </w:r>
      <w:proofErr w:type="spellStart"/>
      <w:r w:rsidRPr="00F479E5">
        <w:rPr>
          <w:lang w:val="uk-UA"/>
        </w:rPr>
        <w:t>скрипт</w:t>
      </w:r>
      <w:proofErr w:type="spellEnd"/>
      <w:r w:rsidRPr="00F479E5">
        <w:rPr>
          <w:lang w:val="uk-UA"/>
        </w:rPr>
        <w:t xml:space="preserve"> міняє значення за позицією строки «</w:t>
      </w:r>
      <w:r w:rsidRPr="00F479E5">
        <w:rPr>
          <w:lang w:val="en-US"/>
        </w:rPr>
        <w:t>Handle</w:t>
      </w:r>
      <w:r w:rsidRPr="00F479E5">
        <w:rPr>
          <w:lang w:val="uk-UA"/>
        </w:rPr>
        <w:t>» з файлу «Itsmiladress_inventory.csv» в файл «itsmilla_all_inventory.csv» та вставляє значення «</w:t>
      </w:r>
      <w:r w:rsidRPr="00F479E5">
        <w:rPr>
          <w:lang w:val="en-US"/>
        </w:rPr>
        <w:t>Handle</w:t>
      </w:r>
      <w:r w:rsidRPr="00F479E5">
        <w:rPr>
          <w:lang w:val="uk-UA"/>
        </w:rPr>
        <w:t>».</w:t>
      </w:r>
    </w:p>
    <w:p w:rsidR="00F479E5" w:rsidRDefault="00F479E5" w:rsidP="00F479E5">
      <w:pPr>
        <w:pStyle w:val="a3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E61CE65" wp14:editId="56A2CDD3">
            <wp:extent cx="2684475" cy="2908300"/>
            <wp:effectExtent l="0" t="0" r="190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2913" cy="291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E5" w:rsidRDefault="00F479E5" w:rsidP="00F479E5">
      <w:pPr>
        <w:jc w:val="center"/>
        <w:rPr>
          <w:lang w:val="uk-UA"/>
        </w:rPr>
      </w:pPr>
      <w:r>
        <w:rPr>
          <w:lang w:val="uk-UA"/>
        </w:rPr>
        <w:t xml:space="preserve">Рис. </w:t>
      </w:r>
      <w:r>
        <w:rPr>
          <w:lang w:val="uk-UA"/>
        </w:rPr>
        <w:t>2.</w:t>
      </w:r>
      <w:r>
        <w:rPr>
          <w:lang w:val="uk-UA"/>
        </w:rPr>
        <w:t>1 – Головне вікно програми</w:t>
      </w:r>
    </w:p>
    <w:p w:rsidR="00F479E5" w:rsidRDefault="00F479E5" w:rsidP="00F479E5">
      <w:pPr>
        <w:pStyle w:val="a3"/>
        <w:jc w:val="center"/>
        <w:rPr>
          <w:lang w:val="uk-UA"/>
        </w:rPr>
      </w:pPr>
    </w:p>
    <w:p w:rsidR="00F479E5" w:rsidRDefault="00F479E5" w:rsidP="00F479E5">
      <w:pPr>
        <w:pStyle w:val="a3"/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D53781C" wp14:editId="78B06F30">
            <wp:extent cx="2631723" cy="28511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067" cy="286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E5" w:rsidRPr="00F479E5" w:rsidRDefault="00F479E5" w:rsidP="00F479E5">
      <w:pPr>
        <w:jc w:val="center"/>
        <w:rPr>
          <w:lang w:val="uk-UA"/>
        </w:rPr>
      </w:pPr>
      <w:r>
        <w:rPr>
          <w:lang w:val="uk-UA"/>
        </w:rPr>
        <w:t>Рис. 2</w:t>
      </w:r>
      <w:r>
        <w:rPr>
          <w:lang w:val="uk-UA"/>
        </w:rPr>
        <w:t>.2</w:t>
      </w:r>
      <w:r>
        <w:rPr>
          <w:lang w:val="uk-UA"/>
        </w:rPr>
        <w:t xml:space="preserve"> – </w:t>
      </w:r>
      <w:r>
        <w:t>В</w:t>
      </w:r>
      <w:proofErr w:type="spellStart"/>
      <w:r>
        <w:rPr>
          <w:lang w:val="uk-UA"/>
        </w:rPr>
        <w:t>ікно</w:t>
      </w:r>
      <w:proofErr w:type="spellEnd"/>
      <w:r>
        <w:rPr>
          <w:lang w:val="uk-UA"/>
        </w:rPr>
        <w:t xml:space="preserve">, в якому всі дії вже зроблені, з масиву зліва перенесено значення з позиції </w:t>
      </w:r>
      <w:r w:rsidRPr="00F479E5">
        <w:t>[0][0]</w:t>
      </w:r>
      <w:r>
        <w:t xml:space="preserve"> в </w:t>
      </w:r>
      <w:proofErr w:type="spellStart"/>
      <w:r>
        <w:t>масив</w:t>
      </w:r>
      <w:proofErr w:type="spellEnd"/>
      <w:r>
        <w:t xml:space="preserve"> справа в </w:t>
      </w:r>
      <w:proofErr w:type="spellStart"/>
      <w:r>
        <w:t>пози</w:t>
      </w:r>
      <w:r>
        <w:rPr>
          <w:lang w:val="uk-UA"/>
        </w:rPr>
        <w:t>цію</w:t>
      </w:r>
      <w:proofErr w:type="spellEnd"/>
      <w:r>
        <w:rPr>
          <w:lang w:val="uk-UA"/>
        </w:rPr>
        <w:t xml:space="preserve"> </w:t>
      </w:r>
      <w:r w:rsidRPr="00F479E5">
        <w:t>[0][0]</w:t>
      </w:r>
      <w:r>
        <w:rPr>
          <w:lang w:val="uk-UA"/>
        </w:rPr>
        <w:t xml:space="preserve"> і обновлено файл </w:t>
      </w:r>
      <w:r>
        <w:rPr>
          <w:lang w:val="uk-UA"/>
        </w:rPr>
        <w:t>«</w:t>
      </w:r>
      <w:r w:rsidRPr="00FC373E">
        <w:rPr>
          <w:lang w:val="uk-UA"/>
        </w:rPr>
        <w:t>itsmilla_all_inventory.csv</w:t>
      </w:r>
      <w:r>
        <w:rPr>
          <w:lang w:val="uk-UA"/>
        </w:rPr>
        <w:t>»</w:t>
      </w:r>
    </w:p>
    <w:p w:rsidR="00F479E5" w:rsidRDefault="00F479E5" w:rsidP="00F479E5">
      <w:pPr>
        <w:pStyle w:val="a3"/>
        <w:jc w:val="center"/>
        <w:rPr>
          <w:lang w:val="uk-UA"/>
        </w:rPr>
      </w:pPr>
    </w:p>
    <w:p w:rsidR="00F479E5" w:rsidRPr="00F479E5" w:rsidRDefault="00F479E5" w:rsidP="00F479E5">
      <w:pPr>
        <w:pStyle w:val="a3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F848D89" wp14:editId="5F628356">
            <wp:extent cx="2628900" cy="284809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3715" cy="286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3E" w:rsidRPr="00FC373E" w:rsidRDefault="00F479E5" w:rsidP="00FC373E">
      <w:pPr>
        <w:jc w:val="center"/>
        <w:rPr>
          <w:lang w:val="uk-UA"/>
        </w:rPr>
      </w:pPr>
      <w:r>
        <w:rPr>
          <w:lang w:val="uk-UA"/>
        </w:rPr>
        <w:t xml:space="preserve">Рис. 2.3 – Оновлений файл </w:t>
      </w:r>
      <w:r>
        <w:rPr>
          <w:lang w:val="uk-UA"/>
        </w:rPr>
        <w:t>«</w:t>
      </w:r>
      <w:r w:rsidRPr="00FC373E">
        <w:rPr>
          <w:lang w:val="uk-UA"/>
        </w:rPr>
        <w:t>itsmilla_all_inventory.csv</w:t>
      </w:r>
      <w:r>
        <w:rPr>
          <w:lang w:val="uk-UA"/>
        </w:rPr>
        <w:t>»</w:t>
      </w:r>
      <w:r>
        <w:rPr>
          <w:lang w:val="uk-UA"/>
        </w:rPr>
        <w:t xml:space="preserve"> з перезаписа</w:t>
      </w:r>
      <w:bookmarkStart w:id="0" w:name="_GoBack"/>
      <w:bookmarkEnd w:id="0"/>
      <w:r>
        <w:rPr>
          <w:lang w:val="uk-UA"/>
        </w:rPr>
        <w:t>ними даними</w:t>
      </w:r>
    </w:p>
    <w:sectPr w:rsidR="00FC373E" w:rsidRPr="00FC3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B6F41"/>
    <w:multiLevelType w:val="hybridMultilevel"/>
    <w:tmpl w:val="A1280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82133"/>
    <w:multiLevelType w:val="hybridMultilevel"/>
    <w:tmpl w:val="A1280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9D2"/>
    <w:rsid w:val="00480717"/>
    <w:rsid w:val="00B73FA7"/>
    <w:rsid w:val="00F479E5"/>
    <w:rsid w:val="00F659D2"/>
    <w:rsid w:val="00FC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D5FB7"/>
  <w15:chartTrackingRefBased/>
  <w15:docId w15:val="{DF4AA66E-3F1A-43C3-B386-BDCA707D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2021-11-24T09:50:00Z</dcterms:created>
  <dcterms:modified xsi:type="dcterms:W3CDTF">2021-11-24T10:25:00Z</dcterms:modified>
</cp:coreProperties>
</file>