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931819" w:rsidRPr="00931819" w:rsidRDefault="00931819" w:rsidP="00931819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«Интернет технологии»,</w:t>
      </w:r>
      <w:r w:rsidRPr="00931819">
        <w:rPr>
          <w:sz w:val="26"/>
          <w:szCs w:val="26"/>
        </w:rPr>
        <w:br/>
        <w:t>разработанной преподавателем информатики</w:t>
      </w:r>
      <w:r w:rsidRPr="00931819">
        <w:rPr>
          <w:sz w:val="26"/>
          <w:szCs w:val="26"/>
        </w:rPr>
        <w:br/>
      </w:r>
      <w:r w:rsidR="00DC325B">
        <w:rPr>
          <w:sz w:val="26"/>
          <w:szCs w:val="26"/>
        </w:rPr>
        <w:t>первой</w:t>
      </w:r>
      <w:bookmarkStart w:id="1" w:name="_GoBack"/>
      <w:bookmarkEnd w:id="1"/>
      <w:r w:rsidRPr="00931819">
        <w:rPr>
          <w:sz w:val="26"/>
          <w:szCs w:val="26"/>
        </w:rPr>
        <w:t xml:space="preserve"> квалификационной категории</w:t>
      </w:r>
      <w:r w:rsidRPr="00931819">
        <w:rPr>
          <w:sz w:val="26"/>
          <w:szCs w:val="26"/>
        </w:rPr>
        <w:br/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</w:t>
      </w:r>
      <w:r w:rsidR="00AF1427">
        <w:rPr>
          <w:rFonts w:ascii="Times New Roman" w:hAnsi="Times New Roman" w:cs="Times New Roman"/>
          <w:sz w:val="26"/>
          <w:szCs w:val="26"/>
        </w:rPr>
        <w:t>тандарта</w:t>
      </w:r>
      <w:r w:rsidRPr="00931819">
        <w:rPr>
          <w:rFonts w:ascii="Times New Roman" w:hAnsi="Times New Roman" w:cs="Times New Roman"/>
          <w:sz w:val="26"/>
          <w:szCs w:val="26"/>
        </w:rPr>
        <w:t xml:space="preserve">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323BA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>ГОУ</w:t>
      </w:r>
      <w:r w:rsidR="00374D2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СПО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327BCB">
        <w:rPr>
          <w:rFonts w:ascii="Times New Roman" w:hAnsi="Times New Roman" w:cs="Times New Roman"/>
          <w:sz w:val="26"/>
          <w:szCs w:val="26"/>
        </w:rPr>
        <w:t>2.</w:t>
      </w:r>
      <w:r w:rsidR="00AF1427">
        <w:rPr>
          <w:rFonts w:ascii="Times New Roman" w:hAnsi="Times New Roman" w:cs="Times New Roman"/>
          <w:sz w:val="26"/>
          <w:szCs w:val="26"/>
        </w:rPr>
        <w:t>09.02.01</w:t>
      </w:r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323BA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4B20FA">
      <w:pPr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 xml:space="preserve">» составляет 114 часов,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обучающегося - 80 часов и самостоятельной работы обучающихся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лабораторные работы в объеме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«Интернет технологии» и рекомендована к использованию в ГОУ СПО  «Тираспольский техникум информатики и права».</w:t>
      </w:r>
    </w:p>
    <w:p w:rsidR="00931819" w:rsidRPr="00931819" w:rsidRDefault="00374D2C" w:rsidP="00374D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6B334D84" wp14:editId="2A31AF40">
            <wp:extent cx="5947576" cy="1550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" r="6167" b="18056"/>
                    <a:stretch/>
                  </pic:blipFill>
                  <pic:spPr bwMode="auto">
                    <a:xfrm>
                      <a:off x="0" y="0"/>
                      <a:ext cx="5947576" cy="15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819" w:rsidRPr="00931819" w:rsidSect="00323BA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323BA5"/>
    <w:rsid w:val="00327BCB"/>
    <w:rsid w:val="00374D2C"/>
    <w:rsid w:val="004B20FA"/>
    <w:rsid w:val="005521ED"/>
    <w:rsid w:val="00931819"/>
    <w:rsid w:val="009E0F81"/>
    <w:rsid w:val="00A16AFD"/>
    <w:rsid w:val="00AF1427"/>
    <w:rsid w:val="00DC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2019-06-25T19:28:00Z</cp:lastPrinted>
  <dcterms:created xsi:type="dcterms:W3CDTF">2016-09-20T04:26:00Z</dcterms:created>
  <dcterms:modified xsi:type="dcterms:W3CDTF">2019-08-11T18:38:00Z</dcterms:modified>
</cp:coreProperties>
</file>