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5EC" w:rsidRPr="006F35EC" w:rsidRDefault="006F35EC" w:rsidP="006F35EC">
      <w:pPr>
        <w:pStyle w:val="30"/>
        <w:shd w:val="clear" w:color="auto" w:fill="auto"/>
        <w:spacing w:after="0" w:line="276" w:lineRule="auto"/>
        <w:rPr>
          <w:sz w:val="26"/>
          <w:szCs w:val="26"/>
        </w:rPr>
      </w:pPr>
      <w:r w:rsidRPr="006F35EC">
        <w:rPr>
          <w:sz w:val="26"/>
          <w:szCs w:val="26"/>
        </w:rPr>
        <w:t>РЕЦЕНЗИЯ</w:t>
      </w:r>
      <w:r w:rsidRPr="006F35EC">
        <w:rPr>
          <w:sz w:val="26"/>
          <w:szCs w:val="26"/>
        </w:rPr>
        <w:br/>
      </w:r>
      <w:r w:rsidRPr="006F35EC">
        <w:rPr>
          <w:rStyle w:val="2"/>
          <w:sz w:val="26"/>
          <w:szCs w:val="26"/>
        </w:rPr>
        <w:t>на рабочую программу учебной дисциплины «</w:t>
      </w:r>
      <w:r w:rsidRPr="006F35EC">
        <w:rPr>
          <w:color w:val="000000"/>
          <w:sz w:val="26"/>
          <w:szCs w:val="26"/>
        </w:rPr>
        <w:t>Информатика</w:t>
      </w:r>
      <w:r w:rsidRPr="006F35EC">
        <w:rPr>
          <w:rStyle w:val="2"/>
          <w:sz w:val="26"/>
          <w:szCs w:val="26"/>
        </w:rPr>
        <w:t>»,</w:t>
      </w:r>
      <w:r w:rsidRPr="006F35EC">
        <w:rPr>
          <w:rStyle w:val="2"/>
          <w:sz w:val="26"/>
          <w:szCs w:val="26"/>
        </w:rPr>
        <w:br/>
        <w:t>разработанную преподавателем отделения информационных технологий</w:t>
      </w:r>
    </w:p>
    <w:p w:rsidR="006F35EC" w:rsidRPr="006F35EC" w:rsidRDefault="00C56536" w:rsidP="006F35EC">
      <w:pPr>
        <w:pStyle w:val="20"/>
        <w:shd w:val="clear" w:color="auto" w:fill="auto"/>
        <w:spacing w:before="0" w:line="276" w:lineRule="auto"/>
        <w:rPr>
          <w:sz w:val="26"/>
          <w:szCs w:val="26"/>
        </w:rPr>
      </w:pPr>
      <w:bookmarkStart w:id="0" w:name="_GoBack"/>
      <w:r>
        <w:rPr>
          <w:sz w:val="26"/>
          <w:szCs w:val="26"/>
        </w:rPr>
        <w:t>перв</w:t>
      </w:r>
      <w:r w:rsidR="006F35EC" w:rsidRPr="006F35EC">
        <w:rPr>
          <w:sz w:val="26"/>
          <w:szCs w:val="26"/>
        </w:rPr>
        <w:t>ой</w:t>
      </w:r>
      <w:bookmarkEnd w:id="0"/>
      <w:r w:rsidR="006F35EC" w:rsidRPr="006F35EC">
        <w:rPr>
          <w:sz w:val="26"/>
          <w:szCs w:val="26"/>
        </w:rPr>
        <w:t xml:space="preserve"> квалификационной категории</w:t>
      </w:r>
      <w:r w:rsidR="006F35EC" w:rsidRPr="006F35EC">
        <w:rPr>
          <w:sz w:val="26"/>
          <w:szCs w:val="26"/>
        </w:rPr>
        <w:br/>
        <w:t>Тираспольского техникума информатики и права</w:t>
      </w:r>
      <w:r w:rsidR="006F35EC" w:rsidRPr="006F35EC">
        <w:rPr>
          <w:sz w:val="26"/>
          <w:szCs w:val="26"/>
        </w:rPr>
        <w:br/>
        <w:t>Гуцул Людмилой Михайловной</w:t>
      </w:r>
    </w:p>
    <w:p w:rsidR="006F35EC" w:rsidRDefault="006F35EC" w:rsidP="006F35EC">
      <w:pPr>
        <w:pStyle w:val="20"/>
        <w:shd w:val="clear" w:color="auto" w:fill="auto"/>
        <w:spacing w:before="0" w:line="276" w:lineRule="auto"/>
        <w:ind w:right="-1" w:firstLine="1120"/>
        <w:jc w:val="both"/>
        <w:rPr>
          <w:sz w:val="26"/>
          <w:szCs w:val="26"/>
        </w:rPr>
      </w:pPr>
    </w:p>
    <w:p w:rsidR="006F35EC" w:rsidRPr="006F35EC" w:rsidRDefault="006F35EC" w:rsidP="006F35EC">
      <w:pPr>
        <w:pStyle w:val="20"/>
        <w:shd w:val="clear" w:color="auto" w:fill="auto"/>
        <w:spacing w:before="0" w:line="276" w:lineRule="auto"/>
        <w:ind w:right="-1" w:firstLine="1120"/>
        <w:jc w:val="both"/>
        <w:rPr>
          <w:rStyle w:val="21"/>
          <w:b w:val="0"/>
          <w:sz w:val="26"/>
          <w:szCs w:val="26"/>
        </w:rPr>
      </w:pPr>
      <w:r w:rsidRPr="006F35EC">
        <w:rPr>
          <w:sz w:val="26"/>
          <w:szCs w:val="26"/>
        </w:rPr>
        <w:t>Рабочая программа учебной дисциплины «</w:t>
      </w:r>
      <w:r w:rsidRPr="006F35EC">
        <w:rPr>
          <w:color w:val="000000"/>
          <w:sz w:val="26"/>
          <w:szCs w:val="26"/>
        </w:rPr>
        <w:t>Информатика</w:t>
      </w:r>
      <w:r w:rsidRPr="006F35EC">
        <w:rPr>
          <w:sz w:val="26"/>
          <w:szCs w:val="26"/>
        </w:rPr>
        <w:t xml:space="preserve">» разработана на основе государственного образовательного стандарта </w:t>
      </w:r>
      <w:r w:rsidR="00C75922" w:rsidRPr="006F35EC">
        <w:rPr>
          <w:sz w:val="26"/>
          <w:szCs w:val="26"/>
        </w:rPr>
        <w:t xml:space="preserve">среднего профессионального образования </w:t>
      </w:r>
      <w:r w:rsidRPr="006F35EC">
        <w:rPr>
          <w:sz w:val="26"/>
          <w:szCs w:val="26"/>
        </w:rPr>
        <w:t xml:space="preserve">для специальности </w:t>
      </w:r>
      <w:r w:rsidR="00BD52FC">
        <w:rPr>
          <w:sz w:val="26"/>
          <w:szCs w:val="26"/>
        </w:rPr>
        <w:t>40.02.01</w:t>
      </w:r>
      <w:r w:rsidRPr="006F35EC">
        <w:rPr>
          <w:sz w:val="26"/>
          <w:szCs w:val="26"/>
        </w:rPr>
        <w:t xml:space="preserve"> «Право и организация социального обеспечения»</w:t>
      </w:r>
      <w:r w:rsidRPr="006F35EC">
        <w:rPr>
          <w:rStyle w:val="21"/>
          <w:b w:val="0"/>
          <w:sz w:val="26"/>
          <w:szCs w:val="26"/>
        </w:rPr>
        <w:t>.</w:t>
      </w:r>
    </w:p>
    <w:p w:rsidR="006F35EC" w:rsidRPr="006F35EC" w:rsidRDefault="006F35EC" w:rsidP="006F35EC">
      <w:pPr>
        <w:pStyle w:val="20"/>
        <w:shd w:val="clear" w:color="auto" w:fill="auto"/>
        <w:spacing w:before="0" w:line="240" w:lineRule="auto"/>
        <w:ind w:firstLine="851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Рабочая программа включает в себя:</w:t>
      </w:r>
    </w:p>
    <w:p w:rsidR="006F35EC" w:rsidRPr="006F35EC" w:rsidRDefault="006F35EC" w:rsidP="006F35EC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паспорт учебной программы учебной дисциплины;</w:t>
      </w:r>
    </w:p>
    <w:p w:rsidR="006F35EC" w:rsidRPr="006F35EC" w:rsidRDefault="006F35EC" w:rsidP="006F35EC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структуру и содержание учебной дисциплины;</w:t>
      </w:r>
    </w:p>
    <w:p w:rsidR="006F35EC" w:rsidRPr="006F35EC" w:rsidRDefault="006F35EC" w:rsidP="006F35EC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условия реализации учебной дисциплины;</w:t>
      </w:r>
    </w:p>
    <w:p w:rsidR="006F35EC" w:rsidRPr="006F35EC" w:rsidRDefault="006F35EC" w:rsidP="006F35EC">
      <w:pPr>
        <w:pStyle w:val="20"/>
        <w:numPr>
          <w:ilvl w:val="0"/>
          <w:numId w:val="1"/>
        </w:numPr>
        <w:shd w:val="clear" w:color="auto" w:fill="auto"/>
        <w:spacing w:before="0" w:line="276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контроль и оценку результатов освоения учебной дисциплины.</w:t>
      </w:r>
    </w:p>
    <w:p w:rsidR="006F35EC" w:rsidRPr="006F35EC" w:rsidRDefault="006F35EC" w:rsidP="006F35EC">
      <w:pPr>
        <w:widowControl w:val="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F35EC">
        <w:rPr>
          <w:rFonts w:ascii="Times New Roman" w:hAnsi="Times New Roman" w:cs="Times New Roman"/>
          <w:color w:val="000000"/>
          <w:sz w:val="26"/>
          <w:szCs w:val="26"/>
        </w:rPr>
        <w:t>В  Рабочую  программу  включены  практические  работы  различного содержания  и  осуществление  проектной  деятельности,  направленной  на развитие умений математического моделирования, мыслительных процессов, процессов памяти.</w:t>
      </w:r>
    </w:p>
    <w:p w:rsidR="006F35EC" w:rsidRPr="006F35EC" w:rsidRDefault="006F35EC" w:rsidP="006F35EC">
      <w:pPr>
        <w:widowControl w:val="0"/>
        <w:tabs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F35EC">
        <w:rPr>
          <w:rFonts w:ascii="Times New Roman" w:hAnsi="Times New Roman" w:cs="Times New Roman"/>
          <w:color w:val="000000"/>
          <w:sz w:val="26"/>
          <w:szCs w:val="26"/>
        </w:rPr>
        <w:t>Рабочая программа ориентирована на достижение следующих целей:</w:t>
      </w:r>
    </w:p>
    <w:p w:rsidR="006F35EC" w:rsidRPr="006F35EC" w:rsidRDefault="006F35EC" w:rsidP="006F35EC">
      <w:pPr>
        <w:widowControl w:val="0"/>
        <w:tabs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F35EC">
        <w:rPr>
          <w:rFonts w:ascii="Times New Roman" w:hAnsi="Times New Roman" w:cs="Times New Roman"/>
          <w:color w:val="000000"/>
          <w:sz w:val="26"/>
          <w:szCs w:val="26"/>
        </w:rPr>
        <w:t>1) освоение системы базовых знаний, отражающих роль информационных процессов в обществе;</w:t>
      </w:r>
    </w:p>
    <w:p w:rsidR="006F35EC" w:rsidRPr="006F35EC" w:rsidRDefault="006F35EC" w:rsidP="006F35EC">
      <w:pPr>
        <w:widowControl w:val="0"/>
        <w:tabs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F35EC">
        <w:rPr>
          <w:rFonts w:ascii="Times New Roman" w:hAnsi="Times New Roman" w:cs="Times New Roman"/>
          <w:color w:val="000000"/>
          <w:sz w:val="26"/>
          <w:szCs w:val="26"/>
        </w:rPr>
        <w:t>2) овладение умениями применять, анализировать, преобразовывать информационные модели  реальных объектов и процессов, используя  при этом информационные компьютерные технологии;</w:t>
      </w:r>
    </w:p>
    <w:p w:rsidR="006F35EC" w:rsidRPr="006F35EC" w:rsidRDefault="006F35EC" w:rsidP="006F35EC">
      <w:pPr>
        <w:widowControl w:val="0"/>
        <w:tabs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F35EC">
        <w:rPr>
          <w:rFonts w:ascii="Times New Roman" w:hAnsi="Times New Roman" w:cs="Times New Roman"/>
          <w:color w:val="000000"/>
          <w:sz w:val="26"/>
          <w:szCs w:val="26"/>
        </w:rPr>
        <w:t>3) развитие познавательных интересов;</w:t>
      </w:r>
    </w:p>
    <w:p w:rsidR="006F35EC" w:rsidRPr="006F35EC" w:rsidRDefault="006F35EC" w:rsidP="006F35EC">
      <w:pPr>
        <w:widowControl w:val="0"/>
        <w:tabs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F35EC">
        <w:rPr>
          <w:rFonts w:ascii="Times New Roman" w:hAnsi="Times New Roman" w:cs="Times New Roman"/>
          <w:color w:val="000000"/>
          <w:sz w:val="26"/>
          <w:szCs w:val="26"/>
        </w:rPr>
        <w:t>4)  приобретение опыта  использования информационных технологий в индивидуальной и коллективной учебной деятельности.</w:t>
      </w:r>
    </w:p>
    <w:p w:rsidR="006F35EC" w:rsidRPr="006F35EC" w:rsidRDefault="006F35EC" w:rsidP="006F35EC">
      <w:pPr>
        <w:widowControl w:val="0"/>
        <w:tabs>
          <w:tab w:val="left" w:pos="2977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F35EC">
        <w:rPr>
          <w:rFonts w:ascii="Times New Roman" w:hAnsi="Times New Roman" w:cs="Times New Roman"/>
          <w:color w:val="000000"/>
          <w:sz w:val="26"/>
          <w:szCs w:val="26"/>
        </w:rPr>
        <w:t>При освоении программы у обучающихся формируется информационно-коммуникационные  компетентности - знания,  умения  и навыки по информатике, необходимые для изучения других общеобразовательных предметов.</w:t>
      </w:r>
    </w:p>
    <w:p w:rsidR="006F35EC" w:rsidRPr="006F35EC" w:rsidRDefault="006F35EC" w:rsidP="006F35E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F35EC">
        <w:rPr>
          <w:rFonts w:ascii="Times New Roman" w:hAnsi="Times New Roman" w:cs="Times New Roman"/>
          <w:color w:val="000000"/>
          <w:sz w:val="26"/>
          <w:szCs w:val="26"/>
        </w:rPr>
        <w:t xml:space="preserve">В  целом  рассматриваемый  круг  вопросов  отражает  современное  состояние  теории  и  методов  информатики  и  обеспечивает  достижение поставленных целей. </w:t>
      </w:r>
    </w:p>
    <w:p w:rsidR="006F35EC" w:rsidRDefault="006F35EC" w:rsidP="006F35EC">
      <w:pPr>
        <w:widowControl w:val="0"/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F35EC">
        <w:rPr>
          <w:rFonts w:ascii="Times New Roman" w:hAnsi="Times New Roman" w:cs="Times New Roman"/>
          <w:color w:val="000000"/>
          <w:sz w:val="26"/>
          <w:szCs w:val="26"/>
        </w:rPr>
        <w:t xml:space="preserve">Данная рабочая программа может быть использована в образовательном процессе </w:t>
      </w:r>
      <w:r>
        <w:rPr>
          <w:rFonts w:ascii="Times New Roman" w:hAnsi="Times New Roman" w:cs="Times New Roman"/>
          <w:color w:val="000000"/>
          <w:sz w:val="26"/>
          <w:szCs w:val="26"/>
        </w:rPr>
        <w:t>ГОУ СПО</w:t>
      </w:r>
      <w:r w:rsidRPr="006F35EC">
        <w:rPr>
          <w:rFonts w:ascii="Times New Roman" w:hAnsi="Times New Roman" w:cs="Times New Roman"/>
          <w:color w:val="000000"/>
          <w:sz w:val="26"/>
          <w:szCs w:val="26"/>
        </w:rPr>
        <w:t xml:space="preserve"> «</w:t>
      </w:r>
      <w:r>
        <w:rPr>
          <w:rFonts w:ascii="Times New Roman" w:hAnsi="Times New Roman" w:cs="Times New Roman"/>
          <w:color w:val="000000"/>
          <w:sz w:val="26"/>
          <w:szCs w:val="26"/>
        </w:rPr>
        <w:t>Тираспольский техникум информатики и права</w:t>
      </w:r>
      <w:r w:rsidRPr="006F35EC">
        <w:rPr>
          <w:rFonts w:ascii="Times New Roman" w:hAnsi="Times New Roman" w:cs="Times New Roman"/>
          <w:color w:val="000000"/>
          <w:sz w:val="26"/>
          <w:szCs w:val="26"/>
        </w:rPr>
        <w:t xml:space="preserve">», реализующем образовательную программу среднего профессионального образования. </w:t>
      </w:r>
    </w:p>
    <w:p w:rsid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bookmarkStart w:id="1" w:name="bookmark0"/>
    </w:p>
    <w:p w:rsid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r w:rsidRPr="006F35EC">
        <w:rPr>
          <w:sz w:val="26"/>
          <w:szCs w:val="26"/>
        </w:rPr>
        <w:t xml:space="preserve">Заместитель директора по </w:t>
      </w:r>
      <w:r>
        <w:rPr>
          <w:sz w:val="26"/>
          <w:szCs w:val="26"/>
        </w:rPr>
        <w:t>УР</w:t>
      </w:r>
      <w:r w:rsidRPr="006F35EC">
        <w:rPr>
          <w:sz w:val="26"/>
          <w:szCs w:val="26"/>
        </w:rPr>
        <w:t xml:space="preserve"> ГОУ «</w:t>
      </w:r>
      <w:proofErr w:type="spellStart"/>
      <w:r w:rsidRPr="006F35EC">
        <w:rPr>
          <w:sz w:val="26"/>
          <w:szCs w:val="26"/>
        </w:rPr>
        <w:t>ТТИиП</w:t>
      </w:r>
      <w:proofErr w:type="spellEnd"/>
      <w:r w:rsidRPr="006F35EC">
        <w:rPr>
          <w:sz w:val="26"/>
          <w:szCs w:val="26"/>
        </w:rPr>
        <w:t xml:space="preserve">» </w:t>
      </w:r>
    </w:p>
    <w:p w:rsid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i/>
          <w:sz w:val="26"/>
          <w:szCs w:val="26"/>
        </w:rPr>
      </w:pPr>
      <w:r w:rsidRPr="006F35EC">
        <w:rPr>
          <w:sz w:val="26"/>
          <w:szCs w:val="26"/>
        </w:rPr>
        <w:t xml:space="preserve">преподаватель информатики </w:t>
      </w:r>
      <w:r w:rsidRPr="006F35EC">
        <w:rPr>
          <w:rStyle w:val="1Arial21pt"/>
          <w:rFonts w:ascii="Times New Roman" w:hAnsi="Times New Roman" w:cs="Times New Roman"/>
          <w:i w:val="0"/>
          <w:sz w:val="26"/>
          <w:szCs w:val="26"/>
        </w:rPr>
        <w:t>первой</w:t>
      </w:r>
      <w:r w:rsidRPr="006F35EC">
        <w:rPr>
          <w:i/>
          <w:sz w:val="26"/>
          <w:szCs w:val="26"/>
        </w:rPr>
        <w:t xml:space="preserve"> </w:t>
      </w:r>
    </w:p>
    <w:p w:rsidR="006F35EC" w:rsidRP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r w:rsidRPr="006F35EC">
        <w:rPr>
          <w:sz w:val="26"/>
          <w:szCs w:val="26"/>
        </w:rPr>
        <w:t>квалификационной категории</w:t>
      </w:r>
      <w:bookmarkStart w:id="2" w:name="bookmark1"/>
      <w:bookmarkEnd w:id="1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bookmarkEnd w:id="2"/>
      <w:r w:rsidR="00216C08">
        <w:rPr>
          <w:sz w:val="26"/>
          <w:szCs w:val="26"/>
        </w:rPr>
        <w:t>Л.И. Гончарук</w:t>
      </w:r>
    </w:p>
    <w:p w:rsidR="006F35EC" w:rsidRPr="006F35EC" w:rsidRDefault="006F35EC" w:rsidP="006F35EC">
      <w:pPr>
        <w:pStyle w:val="20"/>
        <w:shd w:val="clear" w:color="auto" w:fill="auto"/>
        <w:spacing w:before="0"/>
        <w:ind w:right="-1" w:firstLine="1120"/>
        <w:jc w:val="both"/>
        <w:rPr>
          <w:sz w:val="28"/>
          <w:szCs w:val="28"/>
        </w:rPr>
      </w:pPr>
    </w:p>
    <w:sectPr w:rsidR="006F35EC" w:rsidRPr="006F35EC" w:rsidSect="006F35EC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76DED"/>
    <w:multiLevelType w:val="multilevel"/>
    <w:tmpl w:val="C81C56C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5EC"/>
    <w:rsid w:val="0000621B"/>
    <w:rsid w:val="00216C08"/>
    <w:rsid w:val="006F35EC"/>
    <w:rsid w:val="008A3999"/>
    <w:rsid w:val="009E0F81"/>
    <w:rsid w:val="00BD52FC"/>
    <w:rsid w:val="00C56536"/>
    <w:rsid w:val="00C7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6F35EC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21">
    <w:name w:val="Основной текст (2) + Полужирный"/>
    <w:basedOn w:val="2"/>
    <w:rsid w:val="006F35E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40"/>
      <w:szCs w:val="40"/>
      <w:shd w:val="clear" w:color="auto" w:fill="FFFFFF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6F35EC"/>
    <w:pPr>
      <w:widowControl w:val="0"/>
      <w:shd w:val="clear" w:color="auto" w:fill="FFFFFF"/>
      <w:spacing w:after="600" w:line="0" w:lineRule="atLeast"/>
      <w:jc w:val="center"/>
    </w:pPr>
    <w:rPr>
      <w:rFonts w:ascii="Times New Roman" w:eastAsia="Times New Roman" w:hAnsi="Times New Roman" w:cs="Times New Roman"/>
      <w:sz w:val="46"/>
      <w:szCs w:val="46"/>
    </w:rPr>
  </w:style>
  <w:style w:type="paragraph" w:customStyle="1" w:styleId="20">
    <w:name w:val="Основной текст (2)"/>
    <w:basedOn w:val="a"/>
    <w:link w:val="2"/>
    <w:rsid w:val="006F35EC"/>
    <w:pPr>
      <w:widowControl w:val="0"/>
      <w:shd w:val="clear" w:color="auto" w:fill="FFFFFF"/>
      <w:spacing w:before="600" w:after="0" w:line="440" w:lineRule="exact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styleId="a3">
    <w:name w:val="List Paragraph"/>
    <w:basedOn w:val="a"/>
    <w:uiPriority w:val="34"/>
    <w:qFormat/>
    <w:rsid w:val="006F35EC"/>
    <w:pPr>
      <w:ind w:left="720"/>
      <w:contextualSpacing/>
    </w:pPr>
  </w:style>
  <w:style w:type="character" w:customStyle="1" w:styleId="1">
    <w:name w:val="Заголовок №1_"/>
    <w:basedOn w:val="a0"/>
    <w:link w:val="1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1Arial21pt">
    <w:name w:val="Заголовок №1 + Arial;21 pt;Курсив"/>
    <w:basedOn w:val="1"/>
    <w:rsid w:val="006F35EC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  <w:style w:type="paragraph" w:customStyle="1" w:styleId="10">
    <w:name w:val="Заголовок №1"/>
    <w:basedOn w:val="a"/>
    <w:link w:val="1"/>
    <w:rsid w:val="006F35EC"/>
    <w:pPr>
      <w:widowControl w:val="0"/>
      <w:shd w:val="clear" w:color="auto" w:fill="FFFFFF"/>
      <w:spacing w:before="1020" w:after="0" w:line="900" w:lineRule="exact"/>
      <w:outlineLvl w:val="0"/>
    </w:pPr>
    <w:rPr>
      <w:rFonts w:ascii="Times New Roman" w:eastAsia="Times New Roman" w:hAnsi="Times New Roman" w:cs="Times New Roman"/>
      <w:sz w:val="46"/>
      <w:szCs w:val="4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6F35EC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21">
    <w:name w:val="Основной текст (2) + Полужирный"/>
    <w:basedOn w:val="2"/>
    <w:rsid w:val="006F35E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40"/>
      <w:szCs w:val="40"/>
      <w:shd w:val="clear" w:color="auto" w:fill="FFFFFF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6F35EC"/>
    <w:pPr>
      <w:widowControl w:val="0"/>
      <w:shd w:val="clear" w:color="auto" w:fill="FFFFFF"/>
      <w:spacing w:after="600" w:line="0" w:lineRule="atLeast"/>
      <w:jc w:val="center"/>
    </w:pPr>
    <w:rPr>
      <w:rFonts w:ascii="Times New Roman" w:eastAsia="Times New Roman" w:hAnsi="Times New Roman" w:cs="Times New Roman"/>
      <w:sz w:val="46"/>
      <w:szCs w:val="46"/>
    </w:rPr>
  </w:style>
  <w:style w:type="paragraph" w:customStyle="1" w:styleId="20">
    <w:name w:val="Основной текст (2)"/>
    <w:basedOn w:val="a"/>
    <w:link w:val="2"/>
    <w:rsid w:val="006F35EC"/>
    <w:pPr>
      <w:widowControl w:val="0"/>
      <w:shd w:val="clear" w:color="auto" w:fill="FFFFFF"/>
      <w:spacing w:before="600" w:after="0" w:line="440" w:lineRule="exact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styleId="a3">
    <w:name w:val="List Paragraph"/>
    <w:basedOn w:val="a"/>
    <w:uiPriority w:val="34"/>
    <w:qFormat/>
    <w:rsid w:val="006F35EC"/>
    <w:pPr>
      <w:ind w:left="720"/>
      <w:contextualSpacing/>
    </w:pPr>
  </w:style>
  <w:style w:type="character" w:customStyle="1" w:styleId="1">
    <w:name w:val="Заголовок №1_"/>
    <w:basedOn w:val="a0"/>
    <w:link w:val="1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1Arial21pt">
    <w:name w:val="Заголовок №1 + Arial;21 pt;Курсив"/>
    <w:basedOn w:val="1"/>
    <w:rsid w:val="006F35EC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  <w:style w:type="paragraph" w:customStyle="1" w:styleId="10">
    <w:name w:val="Заголовок №1"/>
    <w:basedOn w:val="a"/>
    <w:link w:val="1"/>
    <w:rsid w:val="006F35EC"/>
    <w:pPr>
      <w:widowControl w:val="0"/>
      <w:shd w:val="clear" w:color="auto" w:fill="FFFFFF"/>
      <w:spacing w:before="1020" w:after="0" w:line="900" w:lineRule="exact"/>
      <w:outlineLvl w:val="0"/>
    </w:pPr>
    <w:rPr>
      <w:rFonts w:ascii="Times New Roman" w:eastAsia="Times New Roman" w:hAnsi="Times New Roman" w:cs="Times New Roman"/>
      <w:sz w:val="46"/>
      <w:szCs w:val="4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2019-06-25T19:13:00Z</cp:lastPrinted>
  <dcterms:created xsi:type="dcterms:W3CDTF">2017-02-09T14:18:00Z</dcterms:created>
  <dcterms:modified xsi:type="dcterms:W3CDTF">2019-08-11T17:13:00Z</dcterms:modified>
</cp:coreProperties>
</file>