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Министерство просвещения ПМР</w:t>
      </w:r>
    </w:p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B0482E" w:rsidRDefault="003C0D0A" w:rsidP="008A08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3C0D0A" w:rsidRPr="00E81B91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Pr="007F53D1">
        <w:rPr>
          <w:b/>
          <w:sz w:val="32"/>
          <w:szCs w:val="32"/>
        </w:rPr>
        <w:t>1</w:t>
      </w:r>
      <w:r w:rsidR="007F53D1" w:rsidRPr="00F82E42">
        <w:rPr>
          <w:b/>
          <w:sz w:val="32"/>
          <w:szCs w:val="32"/>
        </w:rPr>
        <w:t>2</w:t>
      </w:r>
      <w:r w:rsidRPr="00B0482E">
        <w:rPr>
          <w:b/>
          <w:sz w:val="32"/>
          <w:szCs w:val="32"/>
        </w:rPr>
        <w:t xml:space="preserve"> </w:t>
      </w:r>
      <w:r w:rsidR="008A089C"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 xml:space="preserve">Интернет </w:t>
      </w:r>
      <w:r w:rsidR="008A089C">
        <w:rPr>
          <w:b/>
          <w:sz w:val="32"/>
          <w:szCs w:val="32"/>
        </w:rPr>
        <w:t>–</w:t>
      </w:r>
      <w:r w:rsidRPr="007F53D1">
        <w:rPr>
          <w:b/>
          <w:sz w:val="32"/>
          <w:szCs w:val="32"/>
        </w:rPr>
        <w:t xml:space="preserve"> технологии</w:t>
      </w:r>
      <w:r w:rsidR="008A089C">
        <w:rPr>
          <w:b/>
          <w:sz w:val="32"/>
          <w:szCs w:val="32"/>
        </w:rPr>
        <w:t>»</w:t>
      </w:r>
    </w:p>
    <w:p w:rsidR="00B53017" w:rsidRPr="008A089C" w:rsidRDefault="003C0D0A" w:rsidP="003C0D0A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 w:rsidR="008A089C"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3C0D0A" w:rsidRPr="008A089C" w:rsidRDefault="00D87D66" w:rsidP="003C0D0A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</w:t>
      </w:r>
      <w:r w:rsidR="00EF0D8C">
        <w:rPr>
          <w:b/>
          <w:i/>
          <w:sz w:val="32"/>
          <w:szCs w:val="32"/>
        </w:rPr>
        <w:t xml:space="preserve">09.02.03 </w:t>
      </w:r>
      <w:r w:rsidR="003C0D0A" w:rsidRPr="008A089C">
        <w:rPr>
          <w:b/>
          <w:i/>
          <w:sz w:val="32"/>
          <w:szCs w:val="32"/>
        </w:rPr>
        <w:t>Программирование в компьютерных системах</w:t>
      </w:r>
    </w:p>
    <w:p w:rsidR="003C0D0A" w:rsidRPr="00B0482E" w:rsidRDefault="003C0D0A" w:rsidP="003C0D0A">
      <w:pPr>
        <w:jc w:val="center"/>
        <w:rPr>
          <w:b/>
          <w:sz w:val="32"/>
          <w:szCs w:val="32"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D87D66" w:rsidRPr="00FC4182" w:rsidRDefault="00D87D66" w:rsidP="00D87D66">
      <w:pPr>
        <w:rPr>
          <w:sz w:val="26"/>
          <w:szCs w:val="26"/>
        </w:rPr>
      </w:pPr>
      <w:r w:rsidRPr="00FC4182">
        <w:rPr>
          <w:sz w:val="26"/>
          <w:szCs w:val="26"/>
        </w:rPr>
        <w:t>РАССМОТРЕНО</w:t>
      </w:r>
    </w:p>
    <w:p w:rsidR="00D87D66" w:rsidRPr="00FC4182" w:rsidRDefault="00D87D66" w:rsidP="00D87D66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на заседании </w:t>
      </w:r>
      <w:proofErr w:type="gramStart"/>
      <w:r w:rsidRPr="00FC4182">
        <w:rPr>
          <w:sz w:val="26"/>
          <w:szCs w:val="26"/>
        </w:rPr>
        <w:t>цикловой</w:t>
      </w:r>
      <w:proofErr w:type="gramEnd"/>
      <w:r w:rsidRPr="00FC4182">
        <w:rPr>
          <w:sz w:val="26"/>
          <w:szCs w:val="26"/>
        </w:rPr>
        <w:t xml:space="preserve"> методической</w:t>
      </w:r>
    </w:p>
    <w:p w:rsidR="00D87D66" w:rsidRPr="00FC4182" w:rsidRDefault="00D87D66" w:rsidP="00D87D66">
      <w:pPr>
        <w:rPr>
          <w:sz w:val="26"/>
          <w:szCs w:val="26"/>
        </w:rPr>
      </w:pPr>
      <w:r w:rsidRPr="00FC4182">
        <w:rPr>
          <w:sz w:val="26"/>
          <w:szCs w:val="26"/>
        </w:rPr>
        <w:t>комиссии информационных дисциплин</w:t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</w:p>
    <w:p w:rsidR="00D87D66" w:rsidRPr="00FC4182" w:rsidRDefault="00D87D66" w:rsidP="00D87D66">
      <w:pPr>
        <w:rPr>
          <w:sz w:val="26"/>
          <w:szCs w:val="26"/>
        </w:rPr>
      </w:pPr>
      <w:r w:rsidRPr="00FC4182">
        <w:rPr>
          <w:sz w:val="26"/>
          <w:szCs w:val="26"/>
        </w:rPr>
        <w:t>протокол № _____ от «___»_________</w:t>
      </w:r>
      <w:r>
        <w:rPr>
          <w:sz w:val="26"/>
          <w:szCs w:val="26"/>
        </w:rPr>
        <w:t>2018</w:t>
      </w:r>
      <w:r w:rsidRPr="00FC4182">
        <w:rPr>
          <w:sz w:val="26"/>
          <w:szCs w:val="26"/>
        </w:rPr>
        <w:t xml:space="preserve"> г.</w:t>
      </w:r>
    </w:p>
    <w:p w:rsidR="00D87D66" w:rsidRPr="00FC4182" w:rsidRDefault="00D87D66" w:rsidP="00D87D66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Председатель ЦМК __________ </w:t>
      </w: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Default="00D87D66" w:rsidP="00D87D66">
      <w:pPr>
        <w:jc w:val="right"/>
        <w:rPr>
          <w:sz w:val="26"/>
          <w:szCs w:val="26"/>
        </w:rPr>
      </w:pPr>
    </w:p>
    <w:p w:rsidR="00D87D66" w:rsidRDefault="00D87D66" w:rsidP="00D87D66">
      <w:pPr>
        <w:jc w:val="right"/>
        <w:rPr>
          <w:sz w:val="26"/>
          <w:szCs w:val="26"/>
        </w:rPr>
      </w:pPr>
    </w:p>
    <w:p w:rsidR="00D87D66" w:rsidRDefault="00D87D66" w:rsidP="00D87D66">
      <w:pPr>
        <w:jc w:val="right"/>
        <w:rPr>
          <w:sz w:val="26"/>
          <w:szCs w:val="26"/>
        </w:rPr>
      </w:pPr>
    </w:p>
    <w:p w:rsidR="00D87D66" w:rsidRPr="002954F8" w:rsidRDefault="00D87D66" w:rsidP="00D87D6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СОГЛАСОВАНО:</w:t>
      </w:r>
    </w:p>
    <w:p w:rsidR="00D87D66" w:rsidRPr="002954F8" w:rsidRDefault="00D87D66" w:rsidP="00D87D6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 xml:space="preserve">________________________ </w:t>
      </w:r>
    </w:p>
    <w:p w:rsidR="00D87D66" w:rsidRPr="002954F8" w:rsidRDefault="00D87D66" w:rsidP="00D87D6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________________________</w:t>
      </w:r>
    </w:p>
    <w:p w:rsidR="00D87D66" w:rsidRPr="002954F8" w:rsidRDefault="00D87D66" w:rsidP="00D87D6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«______»___________2018 г.</w:t>
      </w:r>
    </w:p>
    <w:p w:rsidR="00D87D66" w:rsidRPr="00E21E0F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jc w:val="center"/>
        <w:rPr>
          <w:sz w:val="26"/>
          <w:szCs w:val="26"/>
        </w:rPr>
      </w:pPr>
      <w:r w:rsidRPr="00FC4182">
        <w:rPr>
          <w:sz w:val="26"/>
          <w:szCs w:val="26"/>
        </w:rPr>
        <w:t xml:space="preserve">Тирасполь </w:t>
      </w:r>
      <w:r>
        <w:rPr>
          <w:sz w:val="26"/>
          <w:szCs w:val="26"/>
        </w:rPr>
        <w:t>2018</w:t>
      </w:r>
      <w:r w:rsidRPr="00FC4182">
        <w:rPr>
          <w:sz w:val="26"/>
          <w:szCs w:val="26"/>
        </w:rPr>
        <w:t xml:space="preserve"> </w:t>
      </w: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2B1A25" w:rsidRPr="00071F54" w:rsidRDefault="001D433C" w:rsidP="003C0D0A">
      <w:pPr>
        <w:ind w:firstLine="709"/>
        <w:jc w:val="both"/>
        <w:rPr>
          <w:b/>
        </w:rPr>
      </w:pPr>
      <w:r w:rsidRPr="00132216">
        <w:lastRenderedPageBreak/>
        <w:t>Рабочая программа учебной дисциплины «Интернет - технологии»</w:t>
      </w:r>
      <w:r w:rsidRPr="00132216">
        <w:rPr>
          <w:caps/>
        </w:rPr>
        <w:t xml:space="preserve"> </w:t>
      </w:r>
      <w:r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962256" w:rsidRPr="00132216">
        <w:t xml:space="preserve">по специальности </w:t>
      </w:r>
      <w:r w:rsidR="00D87D66" w:rsidRPr="00D87D66">
        <w:rPr>
          <w:b/>
        </w:rPr>
        <w:t>2</w:t>
      </w:r>
      <w:r w:rsidR="00D87D66">
        <w:t>.</w:t>
      </w:r>
      <w:r w:rsidR="00EF0D8C">
        <w:rPr>
          <w:b/>
        </w:rPr>
        <w:t>09.</w:t>
      </w:r>
      <w:r w:rsidR="00962256">
        <w:rPr>
          <w:b/>
        </w:rPr>
        <w:t>0</w:t>
      </w:r>
      <w:r w:rsidR="00EF0D8C">
        <w:rPr>
          <w:b/>
        </w:rPr>
        <w:t xml:space="preserve">2.03 </w:t>
      </w:r>
      <w:r w:rsidR="002B1A25" w:rsidRPr="00071F54">
        <w:rPr>
          <w:b/>
        </w:rPr>
        <w:t xml:space="preserve"> </w:t>
      </w:r>
      <w:r w:rsidR="002B1A25">
        <w:rPr>
          <w:b/>
        </w:rPr>
        <w:t>Программирование в компьютерных системах</w:t>
      </w:r>
    </w:p>
    <w:p w:rsidR="001D433C" w:rsidRDefault="001D433C" w:rsidP="001D433C">
      <w:pPr>
        <w:jc w:val="both"/>
        <w:rPr>
          <w:b/>
        </w:rPr>
      </w:pPr>
    </w:p>
    <w:p w:rsidR="003C0D0A" w:rsidRPr="00E21E0F" w:rsidRDefault="003C0D0A" w:rsidP="003C0D0A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E21E0F">
        <w:rPr>
          <w:b/>
          <w:caps/>
          <w:sz w:val="28"/>
          <w:szCs w:val="28"/>
        </w:rPr>
        <w:t>Р</w:t>
      </w:r>
      <w:r w:rsidRPr="00E21E0F">
        <w:rPr>
          <w:b/>
          <w:sz w:val="28"/>
          <w:szCs w:val="28"/>
        </w:rPr>
        <w:t>азработчик: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2013DC" w:rsidRDefault="002013DC" w:rsidP="002013DC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2013DC" w:rsidRDefault="002013DC" w:rsidP="002013DC">
      <w:pPr>
        <w:jc w:val="both"/>
        <w:rPr>
          <w:b/>
          <w:sz w:val="20"/>
          <w:szCs w:val="20"/>
        </w:rPr>
      </w:pPr>
    </w:p>
    <w:p w:rsidR="002013DC" w:rsidRDefault="002013DC" w:rsidP="002013DC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2013DC" w:rsidRDefault="002013DC" w:rsidP="002013DC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2013DC" w:rsidRDefault="002013DC" w:rsidP="002013DC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2013DC" w:rsidRDefault="002013DC" w:rsidP="002013DC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2013DC" w:rsidRDefault="002013DC" w:rsidP="002013DC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2013DC" w:rsidRDefault="002013DC" w:rsidP="002013DC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0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0"/>
      <w:r>
        <w:rPr>
          <w:sz w:val="22"/>
          <w:szCs w:val="22"/>
        </w:rPr>
        <w:tab/>
        <w:t xml:space="preserve">преподаватель информатики </w:t>
      </w:r>
      <w:r w:rsidRPr="00A85418">
        <w:rPr>
          <w:rStyle w:val="1Arial"/>
          <w:rFonts w:ascii="Times New Roman" w:hAnsi="Times New Roman" w:cs="Times New Roman"/>
          <w:i w:val="0"/>
          <w:sz w:val="22"/>
          <w:szCs w:val="22"/>
        </w:rPr>
        <w:t>первой</w:t>
      </w:r>
      <w:r w:rsidRPr="005D000C">
        <w:rPr>
          <w:i/>
          <w:sz w:val="22"/>
          <w:szCs w:val="22"/>
        </w:rPr>
        <w:t xml:space="preserve"> 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2013DC" w:rsidRDefault="002013DC" w:rsidP="002013DC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2013DC" w:rsidRDefault="002013DC" w:rsidP="002013DC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3C0D0A" w:rsidRDefault="001D433C" w:rsidP="002013DC">
      <w:pPr>
        <w:rPr>
          <w:b/>
        </w:rPr>
      </w:pP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2B1A25"/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F82E42" w:rsidRDefault="00F82E42" w:rsidP="002B1A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D433C" w:rsidRPr="00132216" w:rsidTr="002B1A25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2B1A25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8A089C" w:rsidP="002B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1D433C" w:rsidP="008A089C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8A089C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2013DC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2013DC">
        <w:rPr>
          <w:b/>
          <w:caps/>
          <w:sz w:val="22"/>
          <w:szCs w:val="22"/>
        </w:rPr>
        <w:lastRenderedPageBreak/>
        <w:t>1. паспорт Рабочей ПРОГРАММЫ УЧЕБНОЙ ДИСЦИПЛИНЫ</w:t>
      </w:r>
    </w:p>
    <w:p w:rsidR="001D433C" w:rsidRPr="002013DC" w:rsidRDefault="001D433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>«Интернет - технологии»</w:t>
      </w:r>
    </w:p>
    <w:p w:rsidR="001D433C" w:rsidRPr="002013DC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-185"/>
        <w:jc w:val="both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 xml:space="preserve">1.1. Область применения </w:t>
      </w:r>
      <w:proofErr w:type="gramStart"/>
      <w:r w:rsidR="003C0D0A" w:rsidRPr="002013DC">
        <w:rPr>
          <w:b/>
          <w:sz w:val="22"/>
          <w:szCs w:val="22"/>
        </w:rPr>
        <w:t>рабочей</w:t>
      </w:r>
      <w:proofErr w:type="gramEnd"/>
      <w:r w:rsidRPr="002013DC">
        <w:rPr>
          <w:b/>
          <w:sz w:val="22"/>
          <w:szCs w:val="22"/>
        </w:rPr>
        <w:t xml:space="preserve"> программы</w:t>
      </w:r>
    </w:p>
    <w:p w:rsidR="002B1A25" w:rsidRPr="002013DC" w:rsidRDefault="001D433C" w:rsidP="002B1A25">
      <w:pPr>
        <w:ind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41066D" w:rsidRPr="002013DC">
        <w:rPr>
          <w:sz w:val="22"/>
          <w:szCs w:val="22"/>
        </w:rPr>
        <w:t xml:space="preserve">СПО </w:t>
      </w:r>
      <w:r w:rsidRPr="002013DC">
        <w:rPr>
          <w:sz w:val="22"/>
          <w:szCs w:val="22"/>
        </w:rPr>
        <w:t xml:space="preserve">по специальности: </w:t>
      </w:r>
      <w:r w:rsidR="00D87D66">
        <w:rPr>
          <w:sz w:val="22"/>
          <w:szCs w:val="22"/>
        </w:rPr>
        <w:t>2.</w:t>
      </w:r>
      <w:bookmarkStart w:id="1" w:name="_GoBack"/>
      <w:bookmarkEnd w:id="1"/>
      <w:r w:rsidR="00EF0D8C" w:rsidRPr="002013DC">
        <w:rPr>
          <w:sz w:val="22"/>
          <w:szCs w:val="22"/>
        </w:rPr>
        <w:t>09.02.03</w:t>
      </w:r>
      <w:r w:rsidR="002B1A25" w:rsidRPr="002013DC">
        <w:rPr>
          <w:sz w:val="22"/>
          <w:szCs w:val="22"/>
        </w:rPr>
        <w:t xml:space="preserve"> Программирование в компьютерных системах</w:t>
      </w:r>
    </w:p>
    <w:p w:rsidR="001D433C" w:rsidRPr="002013DC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1D433C" w:rsidRPr="002013DC" w:rsidRDefault="001D433C" w:rsidP="002B1A25">
      <w:pPr>
        <w:ind w:right="-185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Дисциплина входит в профессиональный цикл.</w:t>
      </w:r>
    </w:p>
    <w:p w:rsidR="00C70F77" w:rsidRPr="002013DC" w:rsidRDefault="00C70F77" w:rsidP="00C7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2"/>
          <w:szCs w:val="22"/>
        </w:rPr>
      </w:pPr>
      <w:r w:rsidRPr="002013DC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5E6DD7" w:rsidRPr="002013DC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2013DC">
        <w:rPr>
          <w:b/>
          <w:sz w:val="22"/>
          <w:szCs w:val="22"/>
        </w:rPr>
        <w:t>уметь</w:t>
      </w:r>
      <w:r w:rsidRPr="002013DC">
        <w:rPr>
          <w:sz w:val="22"/>
          <w:szCs w:val="22"/>
        </w:rPr>
        <w:t>: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применять имеющиеся знания для решения практических задач;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уметь находить информацию в сети </w:t>
      </w:r>
      <w:r w:rsidRPr="002013DC">
        <w:rPr>
          <w:sz w:val="22"/>
          <w:szCs w:val="22"/>
          <w:lang w:val="en-US"/>
        </w:rPr>
        <w:t>Internet</w:t>
      </w:r>
      <w:r w:rsidRPr="002013DC">
        <w:rPr>
          <w:sz w:val="22"/>
          <w:szCs w:val="22"/>
        </w:rPr>
        <w:t>;.</w:t>
      </w:r>
    </w:p>
    <w:p w:rsidR="005E6DD7" w:rsidRPr="002013DC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2013DC">
        <w:rPr>
          <w:sz w:val="22"/>
          <w:szCs w:val="22"/>
        </w:rPr>
        <w:t>Internet</w:t>
      </w:r>
      <w:proofErr w:type="spell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2013DC">
        <w:rPr>
          <w:sz w:val="22"/>
          <w:szCs w:val="22"/>
        </w:rPr>
        <w:t xml:space="preserve">составлять структуру </w:t>
      </w:r>
      <w:r w:rsidRPr="002013DC">
        <w:rPr>
          <w:sz w:val="22"/>
          <w:szCs w:val="22"/>
          <w:lang w:val="en-US"/>
        </w:rPr>
        <w:t xml:space="preserve">HTML </w:t>
      </w:r>
      <w:r w:rsidRPr="002013DC">
        <w:rPr>
          <w:sz w:val="22"/>
          <w:szCs w:val="22"/>
        </w:rPr>
        <w:t>- файла;</w:t>
      </w:r>
    </w:p>
    <w:p w:rsidR="005E6DD7" w:rsidRPr="002013DC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2013DC">
        <w:rPr>
          <w:sz w:val="22"/>
          <w:szCs w:val="22"/>
        </w:rPr>
        <w:t xml:space="preserve">применять основные теги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5;</w:t>
      </w:r>
    </w:p>
    <w:p w:rsidR="005E6DD7" w:rsidRPr="002013DC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создавать многостраничные 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 xml:space="preserve"> -документы. </w:t>
      </w:r>
    </w:p>
    <w:p w:rsidR="005E6DD7" w:rsidRPr="002013DC" w:rsidRDefault="005E6DD7" w:rsidP="005E6DD7">
      <w:pPr>
        <w:numPr>
          <w:ilvl w:val="0"/>
          <w:numId w:val="13"/>
        </w:numPr>
        <w:spacing w:after="12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разрабатывать </w:t>
      </w:r>
      <w:proofErr w:type="spellStart"/>
      <w:r w:rsidRPr="002013DC">
        <w:rPr>
          <w:sz w:val="22"/>
          <w:szCs w:val="22"/>
        </w:rPr>
        <w:t>web</w:t>
      </w:r>
      <w:proofErr w:type="spellEnd"/>
      <w:r w:rsidRPr="002013DC">
        <w:rPr>
          <w:sz w:val="22"/>
          <w:szCs w:val="22"/>
        </w:rPr>
        <w:t xml:space="preserve"> - сайты посредством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.</w:t>
      </w:r>
    </w:p>
    <w:p w:rsidR="005E6DD7" w:rsidRPr="002013DC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В результате освоения дисциплины обучающийся должен </w:t>
      </w:r>
      <w:r w:rsidRPr="002013DC">
        <w:rPr>
          <w:b/>
          <w:sz w:val="22"/>
          <w:szCs w:val="22"/>
        </w:rPr>
        <w:t>знать: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 формах и области использования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 перспективах развития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об основных приёмах применения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.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языки разметки (HTML,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);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современные инструменты для создания сайтов;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основные методы программирования - 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Программист должен обладать общими компетенциями, включающими в себя способность: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Техник-программист должен обладать профессиональными компетенциями, соответствующими видам деятельности: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lastRenderedPageBreak/>
        <w:t>ПК 1.3. Выполнять отладку программных модулей с использованием специализированных программных средств.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1.4. Выполнять тестирование программных модулей.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ПК 1.5. Осуществлять оптимизацию программного кода модуля.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Программист должен обладать профессиональными компетенциями, соответствующими видам деятельности: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3.1. Анализировать проектную и техническую документацию на уровне взаимодействия компонент программного обеспечения. </w:t>
      </w:r>
    </w:p>
    <w:p w:rsidR="002013DC" w:rsidRDefault="002013D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/>
          <w:sz w:val="22"/>
          <w:szCs w:val="22"/>
        </w:rPr>
      </w:pP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b/>
          <w:sz w:val="22"/>
          <w:szCs w:val="22"/>
        </w:rPr>
        <w:t xml:space="preserve">1.4. </w:t>
      </w:r>
      <w:r w:rsidR="002013DC" w:rsidRPr="002013DC">
        <w:rPr>
          <w:b/>
          <w:sz w:val="22"/>
          <w:szCs w:val="22"/>
        </w:rPr>
        <w:t>К</w:t>
      </w:r>
      <w:r w:rsidRPr="002013DC">
        <w:rPr>
          <w:b/>
          <w:sz w:val="22"/>
          <w:szCs w:val="22"/>
        </w:rPr>
        <w:t>оличество часов на освоение программы учебной дисциплины: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     максимальной учебной нагрузки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118 часов, в том числе: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обязательной аудиторной учебной нагрузки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80 часов;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самостоятельной работы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38 часов.</w:t>
      </w: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lastRenderedPageBreak/>
        <w:t>2. СТРУКТУРА И СОДЕРЖАНИЕ УЧЕБНОЙ ДИСЦИПЛИНЫ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2B1A25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</w:pPr>
            <w:r w:rsidRPr="00132216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2B1A25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118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80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 xml:space="preserve">     </w:t>
            </w:r>
            <w:r w:rsidR="002B1A25">
              <w:t>практические</w:t>
            </w:r>
            <w:r w:rsidRPr="00132216">
              <w:t xml:space="preserve">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2B1A25" w:rsidP="002B1A25">
            <w:pPr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подготовка </w:t>
            </w:r>
            <w:r w:rsidRPr="00132216">
              <w:t>ко</w:t>
            </w:r>
            <w:r w:rsidR="00EA016E">
              <w:t>нспектов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докладов</w:t>
            </w:r>
            <w:r w:rsidR="00EA016E">
              <w:t xml:space="preserve"> с сопровождением мультимедийной презентацией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рефератов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конкурс на </w:t>
            </w:r>
            <w:proofErr w:type="gramStart"/>
            <w:r w:rsidR="00EA016E">
              <w:t>лучшую</w:t>
            </w:r>
            <w:proofErr w:type="gramEnd"/>
            <w:r w:rsidR="00EA016E">
              <w:t xml:space="preserve"> </w:t>
            </w:r>
            <w:proofErr w:type="spellStart"/>
            <w:r w:rsidR="00EA016E">
              <w:t>web</w:t>
            </w:r>
            <w:proofErr w:type="spellEnd"/>
            <w:r w:rsidR="00EA016E">
              <w:t xml:space="preserve"> - страницы</w:t>
            </w:r>
            <w:r w:rsidRPr="00132216"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38</w:t>
            </w:r>
          </w:p>
          <w:p w:rsidR="001D433C" w:rsidRPr="00132216" w:rsidRDefault="001D433C" w:rsidP="002B1A25">
            <w:pPr>
              <w:jc w:val="center"/>
              <w:rPr>
                <w:iCs/>
              </w:rPr>
            </w:pP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1D433C" w:rsidRPr="00132216" w:rsidRDefault="006F4240" w:rsidP="002B1A25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  <w:p w:rsidR="001D433C" w:rsidRPr="00132216" w:rsidRDefault="003C7D1E" w:rsidP="00EA016E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1D433C" w:rsidRPr="00132216" w:rsidTr="002B1A25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3B46C9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3B46C9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F82E42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762FE" w:rsidRPr="00132216" w:rsidRDefault="002762FE" w:rsidP="004B197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="00990235"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EC5849" w:rsidRPr="003C7D1E" w:rsidTr="00A36673">
        <w:trPr>
          <w:trHeight w:val="20"/>
          <w:tblHeader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10/16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9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Применение компьютерных сетей.  Классификация компьютерных сетей.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16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 xml:space="preserve">Принципы построения сетевых протоколов. Топология, маршрутизация и протоколы </w:t>
            </w:r>
            <w:r w:rsidRPr="003C7D1E">
              <w:rPr>
                <w:rStyle w:val="9pt"/>
                <w:b w:val="0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64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Служба доменных имен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2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Default="00A36673" w:rsidP="00026C69">
            <w:pPr>
              <w:jc w:val="both"/>
              <w:rPr>
                <w:b/>
                <w:bCs/>
                <w:sz w:val="18"/>
                <w:szCs w:val="18"/>
              </w:rPr>
            </w:pPr>
          </w:p>
          <w:p w:rsidR="00A36673" w:rsidRPr="003C7D1E" w:rsidRDefault="00A36673" w:rsidP="00365C96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 </w:t>
            </w:r>
            <w:r w:rsidR="00365C96">
              <w:rPr>
                <w:spacing w:val="-2"/>
                <w:sz w:val="18"/>
                <w:szCs w:val="18"/>
              </w:rPr>
              <w:t>Сетевые утилиты и их использование</w:t>
            </w:r>
          </w:p>
        </w:tc>
        <w:tc>
          <w:tcPr>
            <w:tcW w:w="1812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A36673" w:rsidRPr="003C7D1E" w:rsidTr="00A36673">
        <w:trPr>
          <w:trHeight w:val="231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№2 </w:t>
            </w:r>
            <w:r w:rsidRPr="003C7D1E">
              <w:rPr>
                <w:bCs/>
                <w:sz w:val="18"/>
                <w:szCs w:val="18"/>
              </w:rPr>
              <w:t>Знакомство и работа с поисковыми системами в Интернет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A36673" w:rsidRPr="003C7D1E" w:rsidTr="00A36673">
        <w:trPr>
          <w:trHeight w:val="29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A36673" w:rsidRP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A36673" w:rsidRPr="003C7D1E" w:rsidTr="00A36673">
        <w:trPr>
          <w:trHeight w:val="36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35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4B1973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217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20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18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32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7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367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52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EC5849" w:rsidRPr="003C7D1E" w:rsidTr="00A36673">
        <w:trPr>
          <w:trHeight w:val="159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56261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46/14(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64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30/10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B97763" w:rsidP="00026C69">
            <w:pPr>
              <w:rPr>
                <w:sz w:val="18"/>
                <w:szCs w:val="18"/>
              </w:rPr>
            </w:pPr>
            <w:hyperlink r:id="rId9" w:history="1">
              <w:r w:rsidR="00A36673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2849CE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A36673" w:rsidRPr="003C7D1E" w:rsidRDefault="00A36673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№3 </w:t>
            </w:r>
            <w:r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№4 </w:t>
            </w:r>
            <w:r w:rsidRPr="003C7D1E">
              <w:rPr>
                <w:bCs/>
                <w:sz w:val="18"/>
                <w:szCs w:val="18"/>
              </w:rPr>
              <w:t xml:space="preserve">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№5 </w:t>
            </w:r>
            <w:r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185519" w:rsidRDefault="00A36673" w:rsidP="00185519">
            <w:pPr>
              <w:jc w:val="both"/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№6 </w:t>
            </w:r>
            <w:r w:rsidR="00185519" w:rsidRPr="00185519">
              <w:rPr>
                <w:sz w:val="20"/>
                <w:szCs w:val="20"/>
              </w:rPr>
              <w:t>Вставка картинок. Ссылки.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№7 </w:t>
            </w:r>
            <w:r w:rsidRPr="003C7D1E">
              <w:rPr>
                <w:bCs/>
                <w:sz w:val="18"/>
                <w:szCs w:val="18"/>
              </w:rPr>
              <w:t xml:space="preserve">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</w:rPr>
              <w:t xml:space="preserve">таблиц в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№8 </w:t>
            </w:r>
            <w:r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№9 </w:t>
            </w:r>
            <w:r w:rsidRPr="003C7D1E">
              <w:rPr>
                <w:bCs/>
                <w:sz w:val="18"/>
                <w:szCs w:val="18"/>
              </w:rPr>
              <w:t xml:space="preserve">Оформление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№10 </w:t>
            </w:r>
            <w:r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534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3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A36673" w:rsidRPr="003C7D1E" w:rsidTr="00A36673">
        <w:trPr>
          <w:trHeight w:val="40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A36673" w:rsidRPr="003C7D1E" w:rsidRDefault="00A366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2.2.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/>
                <w:bCs/>
                <w:sz w:val="18"/>
                <w:szCs w:val="18"/>
              </w:rPr>
              <w:t xml:space="preserve"> 5</w:t>
            </w: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HTML5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16/4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</w:t>
            </w:r>
            <w:proofErr w:type="gramStart"/>
            <w:r w:rsidRPr="003C7D1E">
              <w:rPr>
                <w:b/>
                <w:bCs/>
                <w:i/>
                <w:sz w:val="18"/>
                <w:szCs w:val="18"/>
              </w:rPr>
              <w:t>.р</w:t>
            </w:r>
            <w:proofErr w:type="spellEnd"/>
            <w:proofErr w:type="gramEnd"/>
            <w:r w:rsidRPr="003C7D1E">
              <w:rPr>
                <w:b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64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026C69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Введение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 Возможности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434D59">
        <w:trPr>
          <w:trHeight w:val="116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Новые типы форм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spellStart"/>
            <w:r w:rsidRPr="003C7D1E">
              <w:rPr>
                <w:bCs/>
                <w:sz w:val="18"/>
                <w:szCs w:val="18"/>
              </w:rPr>
              <w:t>Геолокация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EC5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Практическая работа №11</w:t>
            </w:r>
            <w:r w:rsidRPr="003C7D1E">
              <w:rPr>
                <w:bCs/>
                <w:sz w:val="18"/>
                <w:szCs w:val="18"/>
              </w:rPr>
              <w:t xml:space="preserve">  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 используя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№12</w:t>
            </w:r>
            <w:r w:rsidRPr="003C7D1E">
              <w:rPr>
                <w:bCs/>
                <w:sz w:val="18"/>
                <w:szCs w:val="18"/>
              </w:rPr>
              <w:t xml:space="preserve"> 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-страницы используя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EC5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№13 </w:t>
            </w:r>
            <w:r w:rsidRPr="003C7D1E">
              <w:rPr>
                <w:bCs/>
                <w:sz w:val="18"/>
                <w:szCs w:val="18"/>
              </w:rPr>
              <w:t>Создание форм используя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№14 </w:t>
            </w:r>
            <w:r w:rsidRPr="003C7D1E">
              <w:rPr>
                <w:bCs/>
                <w:sz w:val="18"/>
                <w:szCs w:val="18"/>
              </w:rPr>
              <w:t xml:space="preserve">Использование </w:t>
            </w:r>
            <w:proofErr w:type="spellStart"/>
            <w:r w:rsidRPr="003C7D1E">
              <w:rPr>
                <w:bCs/>
                <w:sz w:val="18"/>
                <w:szCs w:val="18"/>
              </w:rPr>
              <w:t>геолокации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документах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4B1973">
        <w:trPr>
          <w:trHeight w:val="421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4B1973">
            <w:p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B1973" w:rsidRPr="003C7D1E" w:rsidRDefault="004B1973" w:rsidP="004B1973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1. </w:t>
            </w: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5»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B1973" w:rsidRPr="003C7D1E" w:rsidTr="00A36673">
        <w:trPr>
          <w:trHeight w:val="206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4B1973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>Усовершенствованное кэширование страниц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rPr>
                <w:b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24/8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 w:val="restart"/>
          </w:tcPr>
          <w:p w:rsidR="00EC5849" w:rsidRPr="003C7D1E" w:rsidRDefault="00EC5849" w:rsidP="00360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3.1. </w:t>
            </w:r>
          </w:p>
          <w:p w:rsidR="00360F58" w:rsidRPr="003C7D1E" w:rsidRDefault="00360F58" w:rsidP="00360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24/8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4B1973">
        <w:trPr>
          <w:trHeight w:val="163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Осно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вные цели и задачи CSS. Способы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доб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авления стилей на WEB-страницу.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4B1973" w:rsidRDefault="004B1973" w:rsidP="004B1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Основные по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нятия и определения. Грамматика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язы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ка стилей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Созд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ание стилей и классов. Принципы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каскад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ирования и принципы группировки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E91551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Применен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ие стилей и классов к элементам документа HTML</w:t>
            </w:r>
            <w:r w:rsidR="00E91551">
              <w:rPr>
                <w:rFonts w:eastAsiaTheme="minorHAnsi"/>
                <w:sz w:val="18"/>
                <w:szCs w:val="18"/>
                <w:lang w:eastAsia="en-US"/>
              </w:rPr>
              <w:t xml:space="preserve">. </w:t>
            </w:r>
            <w:r w:rsidR="00E91551" w:rsidRPr="00CF3EB9">
              <w:rPr>
                <w:rFonts w:eastAsiaTheme="minorHAnsi"/>
                <w:sz w:val="18"/>
                <w:szCs w:val="18"/>
                <w:lang w:eastAsia="en-US"/>
              </w:rPr>
              <w:t>Декоративны</w:t>
            </w:r>
            <w:r w:rsidR="00E91551">
              <w:rPr>
                <w:rFonts w:eastAsiaTheme="minorHAnsi"/>
                <w:sz w:val="18"/>
                <w:szCs w:val="18"/>
                <w:lang w:eastAsia="en-US"/>
              </w:rPr>
              <w:t>е возможности CSS: формирование рамок и отступов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91551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E91551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E91551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E91551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Позициони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рование элементов на странице и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управление моделью элемента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E91551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E91551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EC5849" w:rsidP="00CF3EB9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№15 </w:t>
            </w:r>
            <w:r w:rsidR="00CF3EB9" w:rsidRPr="00CF3EB9">
              <w:rPr>
                <w:sz w:val="18"/>
                <w:szCs w:val="18"/>
              </w:rPr>
              <w:t>Применение каскадных таблиц стилей CSS для создания HTML-документа.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B6B82" w:rsidRPr="003C7D1E" w:rsidTr="00A36673">
        <w:trPr>
          <w:trHeight w:val="20"/>
        </w:trPr>
        <w:tc>
          <w:tcPr>
            <w:tcW w:w="2081" w:type="dxa"/>
            <w:vMerge/>
          </w:tcPr>
          <w:p w:rsidR="004B6B82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6B82" w:rsidRPr="003C7D1E" w:rsidRDefault="004B6B82" w:rsidP="00CF3EB9">
            <w:pPr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№16</w:t>
            </w:r>
            <w:r w:rsidRPr="00CF3EB9">
              <w:rPr>
                <w:sz w:val="18"/>
                <w:szCs w:val="18"/>
              </w:rPr>
              <w:t xml:space="preserve"> Применение каскадных таблиц стилей CSS для создания HTML-документа.</w:t>
            </w:r>
          </w:p>
        </w:tc>
        <w:tc>
          <w:tcPr>
            <w:tcW w:w="1812" w:type="dxa"/>
            <w:shd w:val="clear" w:color="auto" w:fill="auto"/>
          </w:tcPr>
          <w:p w:rsidR="004B6B82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6B82" w:rsidRPr="004B6B82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92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4B6B82" w:rsidP="00CF3EB9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№17</w:t>
            </w:r>
            <w:r w:rsidR="00CF3EB9" w:rsidRPr="00CF3EB9">
              <w:rPr>
                <w:sz w:val="18"/>
                <w:szCs w:val="18"/>
              </w:rPr>
              <w:t>Создание HTML документа в среде редактора сценариев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4B6B82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№18 </w:t>
            </w:r>
            <w:r w:rsidR="00CF3EB9" w:rsidRPr="00CF3EB9">
              <w:rPr>
                <w:sz w:val="18"/>
                <w:szCs w:val="18"/>
              </w:rPr>
              <w:t>Создание HTML документа в среде редактора сценариев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№19 </w:t>
            </w:r>
            <w:r w:rsidR="00CF3EB9" w:rsidRPr="00CF3EB9">
              <w:rPr>
                <w:sz w:val="18"/>
                <w:szCs w:val="18"/>
              </w:rPr>
              <w:t>Публикация веб-страниц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4B6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</w:t>
            </w:r>
            <w:r w:rsidR="004B6B82">
              <w:rPr>
                <w:b/>
                <w:bCs/>
                <w:sz w:val="18"/>
                <w:szCs w:val="18"/>
              </w:rPr>
              <w:t>20</w:t>
            </w:r>
            <w:r w:rsidR="00EB659D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CF3EB9" w:rsidRPr="00CF3EB9">
              <w:rPr>
                <w:sz w:val="18"/>
                <w:szCs w:val="18"/>
              </w:rPr>
              <w:t>Публикация веб-страниц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4B1973" w:rsidRDefault="004B1973" w:rsidP="004B1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EC5849" w:rsidRPr="003C7D1E" w:rsidRDefault="00EC5849" w:rsidP="00EC5849">
            <w:pPr>
              <w:pStyle w:val="afb"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613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Конкурс на </w:t>
            </w:r>
            <w:proofErr w:type="gramStart"/>
            <w:r w:rsidRPr="003C7D1E">
              <w:rPr>
                <w:bCs/>
                <w:sz w:val="18"/>
                <w:szCs w:val="18"/>
              </w:rPr>
              <w:t>лучшую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-страницу, оформленную при помощи </w:t>
            </w:r>
            <w:r w:rsidRPr="003C7D1E">
              <w:rPr>
                <w:bCs/>
                <w:sz w:val="18"/>
                <w:szCs w:val="18"/>
                <w:lang w:val="en-US"/>
              </w:rPr>
              <w:t>CSS</w:t>
            </w:r>
            <w:r w:rsidRPr="003C7D1E">
              <w:rPr>
                <w:bCs/>
                <w:sz w:val="18"/>
                <w:szCs w:val="18"/>
              </w:rPr>
              <w:t>. Взаимное размещение нескольких блоков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3B46C9" w:rsidRPr="003C7D1E" w:rsidTr="00A36673">
        <w:trPr>
          <w:trHeight w:val="20"/>
        </w:trPr>
        <w:tc>
          <w:tcPr>
            <w:tcW w:w="2081" w:type="dxa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80/38(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2762FE" w:rsidRPr="00132216" w:rsidRDefault="002762FE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0"/>
          <w:footerReference w:type="default" r:id="rId11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53D1" w:rsidRPr="00F82E42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53D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53D1">
        <w:t>интернет -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762FE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8C13D8" w:rsidRPr="008C13D8" w:rsidRDefault="008C13D8" w:rsidP="008C13D8">
      <w:pPr>
        <w:tabs>
          <w:tab w:val="left" w:pos="3968"/>
          <w:tab w:val="left" w:pos="6429"/>
        </w:tabs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1. </w:t>
      </w:r>
      <w:r w:rsidRPr="008C13D8">
        <w:rPr>
          <w:rFonts w:eastAsia="Calibri"/>
          <w:bCs/>
          <w:lang w:eastAsia="en-US"/>
        </w:rPr>
        <w:t xml:space="preserve">Н. А. </w:t>
      </w:r>
      <w:proofErr w:type="spellStart"/>
      <w:r w:rsidRPr="008C13D8">
        <w:rPr>
          <w:rFonts w:eastAsia="Calibri"/>
          <w:bCs/>
          <w:lang w:eastAsia="en-US"/>
        </w:rPr>
        <w:t>Рохоренок</w:t>
      </w:r>
      <w:proofErr w:type="spellEnd"/>
      <w:r w:rsidRPr="008C13D8">
        <w:rPr>
          <w:rFonts w:eastAsia="Calibri"/>
          <w:bCs/>
          <w:lang w:eastAsia="en-US"/>
        </w:rPr>
        <w:t>, В. А. Дронов /</w:t>
      </w:r>
      <w:r w:rsidRPr="008C13D8">
        <w:rPr>
          <w:rFonts w:eastAsia="Calibri"/>
          <w:bCs/>
          <w:lang w:val="en-US" w:eastAsia="en-US"/>
        </w:rPr>
        <w:t>HTML</w:t>
      </w:r>
      <w:r w:rsidRPr="008C13D8">
        <w:rPr>
          <w:rFonts w:eastAsia="Calibri"/>
          <w:bCs/>
          <w:lang w:eastAsia="en-US"/>
        </w:rPr>
        <w:t xml:space="preserve">, </w:t>
      </w:r>
      <w:r w:rsidRPr="008C13D8">
        <w:rPr>
          <w:rFonts w:eastAsia="Calibri"/>
          <w:bCs/>
          <w:lang w:val="en-US" w:eastAsia="en-US"/>
        </w:rPr>
        <w:t>JavaScript</w:t>
      </w:r>
      <w:r w:rsidRPr="008C13D8">
        <w:rPr>
          <w:rFonts w:eastAsia="Calibri"/>
          <w:bCs/>
          <w:lang w:eastAsia="en-US"/>
        </w:rPr>
        <w:t xml:space="preserve">,  </w:t>
      </w:r>
      <w:r w:rsidRPr="008C13D8">
        <w:rPr>
          <w:rFonts w:eastAsia="Calibri"/>
          <w:bCs/>
          <w:lang w:val="en-US" w:eastAsia="en-US"/>
        </w:rPr>
        <w:t>PHP</w:t>
      </w:r>
      <w:r w:rsidRPr="008C13D8">
        <w:rPr>
          <w:rFonts w:eastAsia="Calibri"/>
          <w:bCs/>
          <w:lang w:eastAsia="en-US"/>
        </w:rPr>
        <w:t xml:space="preserve"> и </w:t>
      </w:r>
      <w:r w:rsidRPr="008C13D8">
        <w:rPr>
          <w:rFonts w:eastAsia="Calibri"/>
          <w:bCs/>
          <w:lang w:val="en-US" w:eastAsia="en-US"/>
        </w:rPr>
        <w:t>MySQL</w:t>
      </w:r>
      <w:r w:rsidRPr="008C13D8">
        <w:rPr>
          <w:rFonts w:eastAsia="Calibri"/>
          <w:bCs/>
          <w:lang w:eastAsia="en-US"/>
        </w:rPr>
        <w:t xml:space="preserve">. Джентельменский набор </w:t>
      </w:r>
      <w:r w:rsidRPr="008C13D8">
        <w:rPr>
          <w:rFonts w:eastAsia="Calibri"/>
          <w:bCs/>
          <w:lang w:val="en-US" w:eastAsia="en-US"/>
        </w:rPr>
        <w:t>Web</w:t>
      </w:r>
      <w:r w:rsidRPr="008C13D8">
        <w:rPr>
          <w:rFonts w:eastAsia="Calibri"/>
          <w:bCs/>
          <w:lang w:eastAsia="en-US"/>
        </w:rPr>
        <w:t xml:space="preserve"> – мастера.- 4-е изд. (профессиональное программирование)/ - </w:t>
      </w:r>
      <w:r w:rsidRPr="008C13D8">
        <w:t>СПб</w:t>
      </w:r>
      <w:proofErr w:type="gramStart"/>
      <w:r w:rsidRPr="008C13D8">
        <w:t xml:space="preserve">.: </w:t>
      </w:r>
      <w:proofErr w:type="gramEnd"/>
      <w:r w:rsidRPr="008C13D8">
        <w:t>БХВ - Петербург, 2015. — 768 с.: ил.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2. </w:t>
      </w:r>
      <w:proofErr w:type="spellStart"/>
      <w:r w:rsidRPr="008C13D8">
        <w:rPr>
          <w:rFonts w:eastAsia="Calibri"/>
          <w:bCs/>
          <w:lang w:eastAsia="en-US"/>
        </w:rPr>
        <w:t>Е.В.Михеева</w:t>
      </w:r>
      <w:proofErr w:type="spellEnd"/>
      <w:r w:rsidRPr="008C13D8">
        <w:rPr>
          <w:rFonts w:eastAsia="Calibri"/>
          <w:bCs/>
          <w:lang w:eastAsia="en-US"/>
        </w:rPr>
        <w:t xml:space="preserve">, </w:t>
      </w:r>
      <w:proofErr w:type="spellStart"/>
      <w:r w:rsidRPr="008C13D8">
        <w:rPr>
          <w:rFonts w:eastAsia="Calibri"/>
          <w:bCs/>
          <w:lang w:eastAsia="en-US"/>
        </w:rPr>
        <w:t>О.И.Титова</w:t>
      </w:r>
      <w:proofErr w:type="spellEnd"/>
      <w:r w:rsidRPr="008C13D8">
        <w:rPr>
          <w:rFonts w:eastAsia="Calibri"/>
          <w:bCs/>
          <w:lang w:eastAsia="en-US"/>
        </w:rPr>
        <w:t>/Информационные технологии в профессиональной деятельности. Технические специальности: 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>роф. образования</w:t>
      </w:r>
      <w:r w:rsidRPr="008C13D8">
        <w:tab/>
        <w:t xml:space="preserve">- </w:t>
      </w:r>
      <w:r w:rsidRPr="008C13D8">
        <w:rPr>
          <w:rFonts w:eastAsia="Calibri"/>
          <w:bCs/>
          <w:lang w:eastAsia="en-US"/>
        </w:rPr>
        <w:t>М.: Издательский центр «Академия», 2014. — 416 с.</w:t>
      </w:r>
    </w:p>
    <w:p w:rsidR="008C13D8" w:rsidRPr="008C13D8" w:rsidRDefault="008C13D8" w:rsidP="008C13D8">
      <w:pPr>
        <w:pStyle w:val="afb"/>
        <w:tabs>
          <w:tab w:val="left" w:pos="3968"/>
          <w:tab w:val="left" w:pos="6429"/>
        </w:tabs>
        <w:spacing w:line="276" w:lineRule="auto"/>
        <w:ind w:left="0"/>
        <w:jc w:val="both"/>
        <w:rPr>
          <w:bCs/>
          <w:color w:val="000000"/>
        </w:rPr>
      </w:pPr>
      <w:r>
        <w:t xml:space="preserve">3.   </w:t>
      </w:r>
      <w:r w:rsidRPr="008C13D8">
        <w:t xml:space="preserve">Г. С. </w:t>
      </w:r>
      <w:proofErr w:type="spellStart"/>
      <w:r w:rsidRPr="008C13D8">
        <w:t>Гохберг</w:t>
      </w:r>
      <w:proofErr w:type="spellEnd"/>
      <w:r w:rsidRPr="008C13D8">
        <w:t xml:space="preserve">, А. В. </w:t>
      </w:r>
      <w:proofErr w:type="spellStart"/>
      <w:r w:rsidRPr="008C13D8">
        <w:t>Зафиевский</w:t>
      </w:r>
      <w:proofErr w:type="spellEnd"/>
      <w:r w:rsidRPr="008C13D8">
        <w:t xml:space="preserve">, А.А. </w:t>
      </w:r>
      <w:proofErr w:type="spellStart"/>
      <w:r w:rsidRPr="008C13D8">
        <w:t>Короткин</w:t>
      </w:r>
      <w:proofErr w:type="spellEnd"/>
      <w:r w:rsidRPr="008C13D8">
        <w:t>/ Информационные технологии (9-е изд., переработанное и дополненное.)</w:t>
      </w:r>
      <w:r w:rsidRPr="008C13D8">
        <w:rPr>
          <w:bCs/>
        </w:rPr>
        <w:t xml:space="preserve">: </w:t>
      </w:r>
      <w:r w:rsidRPr="008C13D8">
        <w:rPr>
          <w:rFonts w:eastAsia="Calibri"/>
          <w:bCs/>
          <w:lang w:eastAsia="en-US"/>
        </w:rPr>
        <w:t>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 xml:space="preserve">роф. </w:t>
      </w:r>
      <w:proofErr w:type="spellStart"/>
      <w:r w:rsidRPr="008C13D8">
        <w:rPr>
          <w:rFonts w:eastAsia="Calibri"/>
          <w:bCs/>
          <w:lang w:eastAsia="en-US"/>
        </w:rPr>
        <w:t>Образовани</w:t>
      </w:r>
      <w:proofErr w:type="spellEnd"/>
      <w:r w:rsidRPr="008C13D8">
        <w:rPr>
          <w:rFonts w:eastAsia="Calibri"/>
          <w:bCs/>
          <w:lang w:eastAsia="en-US"/>
        </w:rPr>
        <w:t xml:space="preserve"> - </w:t>
      </w:r>
      <w:r w:rsidRPr="008C13D8">
        <w:t>М.: Издательский центр «Академия», 2014– 240 с.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</w:pPr>
      <w:r>
        <w:rPr>
          <w:bCs/>
        </w:rPr>
        <w:t xml:space="preserve">4.  </w:t>
      </w:r>
      <w:proofErr w:type="spellStart"/>
      <w:r w:rsidRPr="008C13D8">
        <w:rPr>
          <w:bCs/>
        </w:rPr>
        <w:t>Макфарланд</w:t>
      </w:r>
      <w:proofErr w:type="spellEnd"/>
      <w:r w:rsidRPr="008C13D8">
        <w:rPr>
          <w:bCs/>
        </w:rPr>
        <w:t xml:space="preserve"> Д./ </w:t>
      </w:r>
      <w:r w:rsidRPr="008C13D8">
        <w:t>Новая большая книга CSS.  - СПб</w:t>
      </w:r>
      <w:proofErr w:type="gramStart"/>
      <w:r w:rsidRPr="008C13D8">
        <w:t xml:space="preserve">.: </w:t>
      </w:r>
      <w:proofErr w:type="gramEnd"/>
      <w:r w:rsidRPr="008C13D8">
        <w:t xml:space="preserve">Питер, </w:t>
      </w:r>
      <w:r w:rsidR="00EF0D8C">
        <w:t>2018</w:t>
      </w:r>
      <w:r w:rsidRPr="008C13D8">
        <w:t xml:space="preserve">. — 720 с.: ил. — (Серия «Бестселлеры </w:t>
      </w:r>
      <w:proofErr w:type="spellStart"/>
      <w:r w:rsidRPr="008C13D8">
        <w:t>O’Reilly</w:t>
      </w:r>
      <w:proofErr w:type="spellEnd"/>
      <w:r w:rsidRPr="008C13D8">
        <w:t>»).</w:t>
      </w:r>
    </w:p>
    <w:p w:rsidR="002B292E" w:rsidRDefault="002B292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762FE" w:rsidRDefault="002762F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r w:rsidRPr="00D10E56">
        <w:t xml:space="preserve">Б. </w:t>
      </w:r>
      <w:proofErr w:type="spellStart"/>
      <w:r w:rsidRPr="00D10E56">
        <w:t>Хоган</w:t>
      </w:r>
      <w:proofErr w:type="spellEnd"/>
      <w:r w:rsidRPr="00D10E56">
        <w:t xml:space="preserve">, К. Уоррен, М. </w:t>
      </w:r>
      <w:proofErr w:type="spellStart"/>
      <w:r w:rsidRPr="00D10E56">
        <w:t>Уэбер</w:t>
      </w:r>
      <w:proofErr w:type="spellEnd"/>
      <w:r w:rsidRPr="00D10E56">
        <w:t>, К. Джонсон, А. Годин</w:t>
      </w:r>
      <w:r>
        <w:t>/</w:t>
      </w:r>
      <w:r w:rsidRPr="008C13D8">
        <w:t xml:space="preserve"> </w:t>
      </w:r>
      <w:r w:rsidRPr="00D10E56">
        <w:t>Книга веб-программиста: секреты профессиональной разработки веб-сайтов</w:t>
      </w:r>
      <w:r>
        <w:t xml:space="preserve"> - </w:t>
      </w:r>
      <w:r w:rsidRPr="00D10E56">
        <w:t>СПб</w:t>
      </w:r>
      <w:proofErr w:type="gramStart"/>
      <w:r w:rsidRPr="00D10E56">
        <w:t xml:space="preserve">.: </w:t>
      </w:r>
      <w:proofErr w:type="gramEnd"/>
      <w:r w:rsidRPr="00D10E56">
        <w:t>Питер, 2013. — 288с.: ил.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proofErr w:type="spellStart"/>
      <w:r w:rsidRPr="00D10E56">
        <w:t>Комолова</w:t>
      </w:r>
      <w:proofErr w:type="spellEnd"/>
      <w:r w:rsidRPr="00D10E56">
        <w:t xml:space="preserve"> Н. В.</w:t>
      </w:r>
      <w:r>
        <w:t xml:space="preserve">/ </w:t>
      </w:r>
      <w:r w:rsidRPr="008C13D8">
        <w:rPr>
          <w:spacing w:val="-4"/>
        </w:rPr>
        <w:t xml:space="preserve"> </w:t>
      </w:r>
      <w:r w:rsidRPr="008C13D8">
        <w:rPr>
          <w:spacing w:val="-4"/>
          <w:lang w:val="en-US"/>
        </w:rPr>
        <w:t>HTML</w:t>
      </w:r>
      <w:r w:rsidRPr="008C13D8">
        <w:rPr>
          <w:spacing w:val="-4"/>
        </w:rPr>
        <w:t xml:space="preserve"> : учебный курс  - СПб</w:t>
      </w:r>
      <w:proofErr w:type="gramStart"/>
      <w:r w:rsidRPr="008C13D8">
        <w:rPr>
          <w:spacing w:val="-4"/>
        </w:rPr>
        <w:t xml:space="preserve">. </w:t>
      </w:r>
      <w:r w:rsidRPr="00D10E56">
        <w:t xml:space="preserve">: </w:t>
      </w:r>
      <w:proofErr w:type="gramEnd"/>
      <w:r w:rsidRPr="00D10E56">
        <w:t>Питер, 2006.</w:t>
      </w:r>
    </w:p>
    <w:p w:rsidR="002B292E" w:rsidRDefault="002B292E" w:rsidP="008C13D8">
      <w:pPr>
        <w:pStyle w:val="afb"/>
        <w:tabs>
          <w:tab w:val="left" w:pos="3323"/>
          <w:tab w:val="left" w:pos="5977"/>
        </w:tabs>
        <w:ind w:left="0"/>
        <w:rPr>
          <w:bCs/>
          <w:i/>
        </w:rPr>
      </w:pPr>
    </w:p>
    <w:p w:rsidR="002762FE" w:rsidRPr="002B292E" w:rsidRDefault="002762FE" w:rsidP="002B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2" w:history="1">
        <w:r w:rsidRPr="004B1973">
          <w:rPr>
            <w:rStyle w:val="afa"/>
          </w:rPr>
          <w:t>http://window.edu.ru/resource/625/65625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3" w:history="1">
        <w:r w:rsidRPr="004B1973">
          <w:rPr>
            <w:rStyle w:val="afa"/>
          </w:rPr>
          <w:t>http://window.edu.ru/resource/974/71974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4B1973" w:rsidRPr="004B1973" w:rsidRDefault="00B97763" w:rsidP="002B292E">
      <w:pPr>
        <w:tabs>
          <w:tab w:val="left" w:pos="1134"/>
        </w:tabs>
        <w:jc w:val="both"/>
      </w:pPr>
      <w:hyperlink r:id="rId14" w:history="1">
        <w:r w:rsidR="004B1973" w:rsidRPr="004B1973">
          <w:rPr>
            <w:rStyle w:val="afa"/>
          </w:rPr>
          <w:t>http://window.edu.ru/resource/161/76161</w:t>
        </w:r>
      </w:hyperlink>
    </w:p>
    <w:p w:rsidR="002762FE" w:rsidRPr="00A31E03" w:rsidRDefault="002762FE" w:rsidP="00A31E03">
      <w:pPr>
        <w:ind w:firstLine="709"/>
        <w:jc w:val="center"/>
      </w:pPr>
    </w:p>
    <w:p w:rsidR="005E6DD7" w:rsidRPr="00A31E03" w:rsidRDefault="002762FE" w:rsidP="005E6DD7">
      <w:pPr>
        <w:jc w:val="center"/>
        <w:rPr>
          <w:b/>
          <w:caps/>
        </w:rPr>
      </w:pPr>
      <w:r w:rsidRPr="00132216">
        <w:br w:type="page"/>
      </w:r>
      <w:r w:rsidR="005E6DD7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5E6DD7">
        <w:rPr>
          <w:b/>
          <w:caps/>
        </w:rPr>
        <w:t xml:space="preserve">учебной </w:t>
      </w:r>
      <w:r w:rsidR="005E6DD7" w:rsidRPr="00A31E03">
        <w:rPr>
          <w:b/>
          <w:caps/>
        </w:rPr>
        <w:t>Дисциплины</w:t>
      </w:r>
    </w:p>
    <w:p w:rsidR="005E6DD7" w:rsidRPr="00A31E03" w:rsidRDefault="005E6DD7" w:rsidP="005E6D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E21E0F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,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5</w:t>
            </w:r>
            <w:r w:rsidRPr="00480A32">
              <w:rPr>
                <w:sz w:val="24"/>
                <w:szCs w:val="24"/>
              </w:rPr>
              <w:t>;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>создавать многостраничные 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 xml:space="preserve"> -документы. </w:t>
            </w:r>
          </w:p>
          <w:p w:rsidR="005E6DD7" w:rsidRPr="00746DB1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>
              <w:t xml:space="preserve">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5E6DD7" w:rsidRPr="00A31E03" w:rsidTr="00CF3EB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firstLine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языки разметки (HTML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>);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5E6DD7" w:rsidRDefault="005E6DD7" w:rsidP="00CF3EB9">
            <w:pPr>
              <w:ind w:left="709" w:firstLine="142"/>
              <w:jc w:val="both"/>
            </w:pP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основные методы программирования - HTML,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  <w:p w:rsidR="005E6DD7" w:rsidRPr="00132216" w:rsidRDefault="005E6DD7" w:rsidP="00CF3EB9">
            <w:pPr>
              <w:pStyle w:val="af8"/>
              <w:spacing w:after="0"/>
              <w:ind w:firstLine="142"/>
              <w:jc w:val="both"/>
            </w:pPr>
          </w:p>
          <w:p w:rsidR="005E6DD7" w:rsidRDefault="005E6DD7" w:rsidP="00CF3EB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5E6DD7" w:rsidRPr="00746DB1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Pr="00B30208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2B1A25" w:rsidRPr="00A31E03" w:rsidRDefault="002B1A25" w:rsidP="008C13D8"/>
    <w:sectPr w:rsidR="002B1A25" w:rsidRPr="00A31E03" w:rsidSect="002B1A25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63" w:rsidRDefault="00B97763" w:rsidP="00DD0A64">
      <w:r>
        <w:separator/>
      </w:r>
    </w:p>
  </w:endnote>
  <w:endnote w:type="continuationSeparator" w:id="0">
    <w:p w:rsidR="00B97763" w:rsidRDefault="00B97763" w:rsidP="00D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188"/>
      <w:docPartObj>
        <w:docPartGallery w:val="Page Numbers (Bottom of Page)"/>
        <w:docPartUnique/>
      </w:docPartObj>
    </w:sdtPr>
    <w:sdtEndPr/>
    <w:sdtContent>
      <w:p w:rsidR="002013DC" w:rsidRDefault="002013DC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D6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013DC" w:rsidRDefault="002013DC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DC" w:rsidRDefault="002013DC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2013DC" w:rsidRDefault="002013DC" w:rsidP="002B1A25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DC" w:rsidRDefault="002013DC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D87D66">
      <w:rPr>
        <w:rStyle w:val="af5"/>
        <w:noProof/>
      </w:rPr>
      <w:t>11</w:t>
    </w:r>
    <w:r>
      <w:rPr>
        <w:rStyle w:val="af5"/>
      </w:rPr>
      <w:fldChar w:fldCharType="end"/>
    </w:r>
  </w:p>
  <w:p w:rsidR="002013DC" w:rsidRDefault="002013DC" w:rsidP="002B1A25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63" w:rsidRDefault="00B97763" w:rsidP="00DD0A64">
      <w:r>
        <w:separator/>
      </w:r>
    </w:p>
  </w:footnote>
  <w:footnote w:type="continuationSeparator" w:id="0">
    <w:p w:rsidR="00B97763" w:rsidRDefault="00B97763" w:rsidP="00DD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34807604"/>
    <w:lvl w:ilvl="0" w:tplc="DDF6A4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DF03AC"/>
    <w:multiLevelType w:val="hybridMultilevel"/>
    <w:tmpl w:val="2E002D0E"/>
    <w:lvl w:ilvl="0" w:tplc="85FA5696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F67A88"/>
    <w:multiLevelType w:val="hybridMultilevel"/>
    <w:tmpl w:val="721ADF20"/>
    <w:lvl w:ilvl="0" w:tplc="50565B2E">
      <w:start w:val="1"/>
      <w:numFmt w:val="decimal"/>
      <w:lvlText w:val="%1."/>
      <w:lvlJc w:val="left"/>
      <w:pPr>
        <w:ind w:left="4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6469B"/>
    <w:multiLevelType w:val="hybridMultilevel"/>
    <w:tmpl w:val="54F6BEFE"/>
    <w:lvl w:ilvl="0" w:tplc="BB3A1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2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8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7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6"/>
  </w:num>
  <w:num w:numId="4">
    <w:abstractNumId w:val="7"/>
  </w:num>
  <w:num w:numId="5">
    <w:abstractNumId w:val="22"/>
  </w:num>
  <w:num w:numId="6">
    <w:abstractNumId w:val="25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20"/>
  </w:num>
  <w:num w:numId="13">
    <w:abstractNumId w:val="28"/>
  </w:num>
  <w:num w:numId="14">
    <w:abstractNumId w:val="43"/>
  </w:num>
  <w:num w:numId="15">
    <w:abstractNumId w:val="21"/>
  </w:num>
  <w:num w:numId="16">
    <w:abstractNumId w:val="29"/>
  </w:num>
  <w:num w:numId="17">
    <w:abstractNumId w:val="2"/>
  </w:num>
  <w:num w:numId="18">
    <w:abstractNumId w:val="15"/>
  </w:num>
  <w:num w:numId="19">
    <w:abstractNumId w:val="5"/>
  </w:num>
  <w:num w:numId="20">
    <w:abstractNumId w:val="35"/>
  </w:num>
  <w:num w:numId="21">
    <w:abstractNumId w:val="27"/>
  </w:num>
  <w:num w:numId="22">
    <w:abstractNumId w:val="44"/>
  </w:num>
  <w:num w:numId="23">
    <w:abstractNumId w:val="31"/>
  </w:num>
  <w:num w:numId="24">
    <w:abstractNumId w:val="23"/>
  </w:num>
  <w:num w:numId="25">
    <w:abstractNumId w:val="34"/>
  </w:num>
  <w:num w:numId="26">
    <w:abstractNumId w:val="4"/>
  </w:num>
  <w:num w:numId="27">
    <w:abstractNumId w:val="6"/>
  </w:num>
  <w:num w:numId="28">
    <w:abstractNumId w:val="10"/>
  </w:num>
  <w:num w:numId="29">
    <w:abstractNumId w:val="42"/>
  </w:num>
  <w:num w:numId="30">
    <w:abstractNumId w:val="45"/>
  </w:num>
  <w:num w:numId="31">
    <w:abstractNumId w:val="47"/>
  </w:num>
  <w:num w:numId="32">
    <w:abstractNumId w:val="37"/>
  </w:num>
  <w:num w:numId="33">
    <w:abstractNumId w:val="32"/>
  </w:num>
  <w:num w:numId="34">
    <w:abstractNumId w:val="33"/>
  </w:num>
  <w:num w:numId="35">
    <w:abstractNumId w:val="30"/>
  </w:num>
  <w:num w:numId="36">
    <w:abstractNumId w:val="24"/>
  </w:num>
  <w:num w:numId="37">
    <w:abstractNumId w:val="12"/>
  </w:num>
  <w:num w:numId="38">
    <w:abstractNumId w:val="39"/>
  </w:num>
  <w:num w:numId="39">
    <w:abstractNumId w:val="16"/>
  </w:num>
  <w:num w:numId="40">
    <w:abstractNumId w:val="8"/>
  </w:num>
  <w:num w:numId="41">
    <w:abstractNumId w:val="26"/>
  </w:num>
  <w:num w:numId="42">
    <w:abstractNumId w:val="38"/>
  </w:num>
  <w:num w:numId="43">
    <w:abstractNumId w:val="40"/>
  </w:num>
  <w:num w:numId="44">
    <w:abstractNumId w:val="17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26C69"/>
    <w:rsid w:val="00082011"/>
    <w:rsid w:val="000A777D"/>
    <w:rsid w:val="000E2DAC"/>
    <w:rsid w:val="00132216"/>
    <w:rsid w:val="0015035A"/>
    <w:rsid w:val="00185519"/>
    <w:rsid w:val="001A458E"/>
    <w:rsid w:val="001C0B6A"/>
    <w:rsid w:val="001D0ECF"/>
    <w:rsid w:val="001D433C"/>
    <w:rsid w:val="001D46B8"/>
    <w:rsid w:val="0020044E"/>
    <w:rsid w:val="002013DC"/>
    <w:rsid w:val="00206556"/>
    <w:rsid w:val="0022463C"/>
    <w:rsid w:val="002553CE"/>
    <w:rsid w:val="002762FE"/>
    <w:rsid w:val="002849CE"/>
    <w:rsid w:val="002B1A25"/>
    <w:rsid w:val="002B292E"/>
    <w:rsid w:val="002B3946"/>
    <w:rsid w:val="002F6753"/>
    <w:rsid w:val="00360F58"/>
    <w:rsid w:val="00365C96"/>
    <w:rsid w:val="003B13A1"/>
    <w:rsid w:val="003B46C9"/>
    <w:rsid w:val="003B721D"/>
    <w:rsid w:val="003C0D0A"/>
    <w:rsid w:val="003C7D1E"/>
    <w:rsid w:val="0041066D"/>
    <w:rsid w:val="00434D59"/>
    <w:rsid w:val="00437328"/>
    <w:rsid w:val="004B1973"/>
    <w:rsid w:val="004B6B82"/>
    <w:rsid w:val="00521E96"/>
    <w:rsid w:val="005D1C4C"/>
    <w:rsid w:val="005E0F72"/>
    <w:rsid w:val="005E6DD7"/>
    <w:rsid w:val="00661420"/>
    <w:rsid w:val="006F4240"/>
    <w:rsid w:val="007F53D1"/>
    <w:rsid w:val="00823151"/>
    <w:rsid w:val="00840E6C"/>
    <w:rsid w:val="00843DC0"/>
    <w:rsid w:val="00854374"/>
    <w:rsid w:val="00874264"/>
    <w:rsid w:val="008A089C"/>
    <w:rsid w:val="008C13D8"/>
    <w:rsid w:val="00962256"/>
    <w:rsid w:val="00990235"/>
    <w:rsid w:val="00A13869"/>
    <w:rsid w:val="00A16019"/>
    <w:rsid w:val="00A31E03"/>
    <w:rsid w:val="00A36573"/>
    <w:rsid w:val="00A36673"/>
    <w:rsid w:val="00A85418"/>
    <w:rsid w:val="00B53017"/>
    <w:rsid w:val="00B57EF4"/>
    <w:rsid w:val="00B97763"/>
    <w:rsid w:val="00C27CCE"/>
    <w:rsid w:val="00C312DC"/>
    <w:rsid w:val="00C70F77"/>
    <w:rsid w:val="00CB1096"/>
    <w:rsid w:val="00CF3EB9"/>
    <w:rsid w:val="00D42749"/>
    <w:rsid w:val="00D87D66"/>
    <w:rsid w:val="00DD0A64"/>
    <w:rsid w:val="00E4575B"/>
    <w:rsid w:val="00E56261"/>
    <w:rsid w:val="00E56E79"/>
    <w:rsid w:val="00E76804"/>
    <w:rsid w:val="00E91551"/>
    <w:rsid w:val="00EA016E"/>
    <w:rsid w:val="00EA7970"/>
    <w:rsid w:val="00EB659D"/>
    <w:rsid w:val="00EC5849"/>
    <w:rsid w:val="00EF0D8C"/>
    <w:rsid w:val="00EF761A"/>
    <w:rsid w:val="00F177C5"/>
    <w:rsid w:val="00F179A5"/>
    <w:rsid w:val="00F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C70F77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A160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4B1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01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locked/>
    <w:rsid w:val="002013D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5">
    <w:name w:val="Заголовок №1"/>
    <w:basedOn w:val="a"/>
    <w:link w:val="14"/>
    <w:rsid w:val="002013DC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4"/>
    <w:rsid w:val="002013D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indow.edu.ru/resource/974/7197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indow.edu.ru/resource/625/656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internet/htmlintro/2/" TargetMode="External"/><Relationship Id="rId14" Type="http://schemas.openxmlformats.org/officeDocument/2006/relationships/hyperlink" Target="http://window.edu.ru/resource/161/761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11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cp:lastPrinted>2017-02-10T21:24:00Z</cp:lastPrinted>
  <dcterms:created xsi:type="dcterms:W3CDTF">2014-11-26T18:56:00Z</dcterms:created>
  <dcterms:modified xsi:type="dcterms:W3CDTF">2019-08-11T18:05:00Z</dcterms:modified>
</cp:coreProperties>
</file>