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5CF2F" w14:textId="77777777" w:rsidR="00972788" w:rsidRPr="00972788" w:rsidRDefault="00972788" w:rsidP="00972788">
      <w:pPr>
        <w:spacing w:after="0" w:line="240" w:lineRule="auto"/>
        <w:ind w:left="2127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2788">
        <w:rPr>
          <w:rFonts w:ascii="Times New Roman" w:eastAsia="Times New Roman" w:hAnsi="Times New Roman" w:cs="Times New Roman"/>
          <w:sz w:val="24"/>
          <w:szCs w:val="24"/>
          <w:lang w:eastAsia="zh-CN"/>
        </w:rPr>
        <w:t>Приложение № 2. Рабочие программы профессиональных модулей</w:t>
      </w:r>
    </w:p>
    <w:p w14:paraId="4DEA2194" w14:textId="77777777" w:rsidR="00972788" w:rsidRPr="00972788" w:rsidRDefault="00972788" w:rsidP="00972788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2788">
        <w:rPr>
          <w:rFonts w:ascii="Times New Roman" w:eastAsia="Times New Roman" w:hAnsi="Times New Roman" w:cs="Times New Roman"/>
          <w:sz w:val="24"/>
          <w:szCs w:val="24"/>
          <w:lang w:eastAsia="zh-CN"/>
        </w:rPr>
        <w:t>Приложение 2.1.</w:t>
      </w:r>
    </w:p>
    <w:p w14:paraId="2A170D00" w14:textId="77777777" w:rsidR="00972788" w:rsidRPr="00972788" w:rsidRDefault="00972788" w:rsidP="00972788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278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к ОПОП по специальности  </w:t>
      </w:r>
    </w:p>
    <w:p w14:paraId="515A717F" w14:textId="337397A1" w:rsidR="00972788" w:rsidRDefault="00972788" w:rsidP="00972788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72788">
        <w:rPr>
          <w:rFonts w:ascii="Times New Roman" w:eastAsia="Times New Roman" w:hAnsi="Times New Roman" w:cs="Times New Roman"/>
          <w:sz w:val="24"/>
          <w:szCs w:val="24"/>
          <w:lang w:eastAsia="zh-CN"/>
        </w:rPr>
        <w:t>2.09.02.03 «Программирование в компьютерных системах»</w:t>
      </w:r>
    </w:p>
    <w:p w14:paraId="748CD3D3" w14:textId="77777777" w:rsidR="00972788" w:rsidRPr="00972788" w:rsidRDefault="00972788" w:rsidP="00972788">
      <w:pPr>
        <w:spacing w:after="0" w:line="24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A782B3E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>Министерство просвещения Приднестровской Молдавской Республики</w:t>
      </w:r>
    </w:p>
    <w:p w14:paraId="0F37A792" w14:textId="6F1FD6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bookmarkStart w:id="0" w:name="_Hlk128282925"/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Государственное образовательное учреждение среднего профессионального образования </w:t>
      </w:r>
      <w:bookmarkEnd w:id="0"/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>«Тираспольский техникум информатики и права»</w:t>
      </w:r>
    </w:p>
    <w:tbl>
      <w:tblPr>
        <w:tblW w:w="1042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972788" w:rsidRPr="00972788" w14:paraId="27A2F73E" w14:textId="77777777" w:rsidTr="00163F2D">
        <w:tc>
          <w:tcPr>
            <w:tcW w:w="3473" w:type="dxa"/>
          </w:tcPr>
          <w:p w14:paraId="65245205" w14:textId="77777777" w:rsidR="00972788" w:rsidRPr="00972788" w:rsidRDefault="00972788" w:rsidP="00972788">
            <w:pPr>
              <w:tabs>
                <w:tab w:val="left" w:pos="8364"/>
              </w:tabs>
              <w:suppressAutoHyphens/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74" w:type="dxa"/>
          </w:tcPr>
          <w:p w14:paraId="3D6B7CAF" w14:textId="77777777" w:rsidR="00972788" w:rsidRPr="00972788" w:rsidRDefault="00972788" w:rsidP="00972788">
            <w:pPr>
              <w:tabs>
                <w:tab w:val="left" w:pos="8364"/>
              </w:tabs>
              <w:suppressAutoHyphens/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5F9B0A82" w14:textId="77777777" w:rsidR="00972788" w:rsidRPr="00972788" w:rsidRDefault="00972788" w:rsidP="00972788">
            <w:pPr>
              <w:tabs>
                <w:tab w:val="left" w:pos="8364"/>
              </w:tabs>
              <w:suppressAutoHyphens/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74" w:type="dxa"/>
          </w:tcPr>
          <w:p w14:paraId="59EEFB43" w14:textId="77777777" w:rsidR="00972788" w:rsidRPr="00972788" w:rsidRDefault="00972788" w:rsidP="00972788">
            <w:pPr>
              <w:tabs>
                <w:tab w:val="left" w:pos="8364"/>
              </w:tabs>
              <w:suppressAutoHyphens/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402A119B" w14:textId="77777777" w:rsidR="00972788" w:rsidRPr="00972788" w:rsidRDefault="00972788" w:rsidP="00972788">
            <w:pPr>
              <w:tabs>
                <w:tab w:val="left" w:pos="8364"/>
              </w:tabs>
              <w:suppressAutoHyphens/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28F2401A" w14:textId="77777777" w:rsidR="00972788" w:rsidRPr="00972788" w:rsidRDefault="00972788" w:rsidP="00972788">
            <w:pPr>
              <w:tabs>
                <w:tab w:val="left" w:pos="8364"/>
              </w:tabs>
              <w:suppressAutoHyphens/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  <w:p w14:paraId="7091E249" w14:textId="77777777" w:rsidR="00972788" w:rsidRPr="00972788" w:rsidRDefault="00972788" w:rsidP="00972788">
            <w:pPr>
              <w:tabs>
                <w:tab w:val="left" w:pos="8364"/>
              </w:tabs>
              <w:suppressAutoHyphens/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31F3CE94" w14:textId="77777777" w:rsidR="00972788" w:rsidRPr="00972788" w:rsidRDefault="00972788" w:rsidP="00972788">
      <w:pPr>
        <w:tabs>
          <w:tab w:val="left" w:pos="8364"/>
        </w:tabs>
        <w:suppressAutoHyphens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148E16C" w14:textId="77777777" w:rsidR="00972788" w:rsidRPr="00972788" w:rsidRDefault="00972788" w:rsidP="00972788">
      <w:pPr>
        <w:tabs>
          <w:tab w:val="left" w:pos="8364"/>
        </w:tabs>
        <w:suppressAutoHyphens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3FCEE63" w14:textId="77777777" w:rsidR="00972788" w:rsidRPr="00972788" w:rsidRDefault="00972788" w:rsidP="00972788">
      <w:pPr>
        <w:tabs>
          <w:tab w:val="left" w:pos="8364"/>
        </w:tabs>
        <w:suppressAutoHyphens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9521312" w14:textId="77777777" w:rsidR="00972788" w:rsidRPr="00972788" w:rsidRDefault="00972788" w:rsidP="00972788">
      <w:pPr>
        <w:tabs>
          <w:tab w:val="left" w:pos="8364"/>
        </w:tabs>
        <w:suppressAutoHyphens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CB281D8" w14:textId="77777777" w:rsidR="00972788" w:rsidRPr="00972788" w:rsidRDefault="00972788" w:rsidP="00972788">
      <w:pPr>
        <w:tabs>
          <w:tab w:val="left" w:pos="8364"/>
        </w:tabs>
        <w:suppressAutoHyphens/>
        <w:spacing w:after="0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72BE8F3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14:paraId="2A9495EF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14:paraId="2148BBA1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14:paraId="7E52E61A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 w:rsidRPr="00972788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РАБОЧАЯ ПРОГРАММа ПРОФЕССИОНАЛЬНОГО МОДУЛЯ</w:t>
      </w:r>
    </w:p>
    <w:p w14:paraId="4D5272BF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  <w:r w:rsidRPr="00972788"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  <w:t>ПМ.01 Разработка программных модулей программного обеспечения для компьютерных систем</w:t>
      </w:r>
    </w:p>
    <w:p w14:paraId="6F08FA9A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zh-CN"/>
        </w:rPr>
      </w:pPr>
    </w:p>
    <w:p w14:paraId="4682D164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</w:pP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>для специальности: 2.09.02.03 «Программирование в компьютерных системах»</w:t>
      </w:r>
    </w:p>
    <w:p w14:paraId="23A7D574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</w:pPr>
    </w:p>
    <w:p w14:paraId="78B47ABC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ED575F5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E1B14FE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РАССМОТРЕНО</w:t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СОГЛАСОВАНО</w:t>
      </w:r>
    </w:p>
    <w:p w14:paraId="100117B6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на заседании цикловой </w:t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Методист</w:t>
      </w:r>
    </w:p>
    <w:p w14:paraId="14F766E1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>методической комиссии</w:t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 xml:space="preserve">________ </w:t>
      </w:r>
    </w:p>
    <w:p w14:paraId="72327D55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>информационных дисциплин</w:t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>«_____»__________ 2018 г.</w:t>
      </w:r>
    </w:p>
    <w:p w14:paraId="15FF1D8B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Протокол №__ от «___»______ 2018 г.</w:t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14:paraId="771D141E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Председатель ЦМК _________</w:t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14:paraId="3199ACB3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8314C8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C140FC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AE6AEA2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Pr="00972788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</w:p>
    <w:p w14:paraId="1EC64157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6C55AD5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C3A6802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7B4EB44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B28809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619B6AF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3822353" w14:textId="77777777" w:rsidR="00972788" w:rsidRPr="00972788" w:rsidRDefault="00972788" w:rsidP="0097278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92197F" w14:textId="77777777" w:rsidR="00972788" w:rsidRPr="00972788" w:rsidRDefault="00972788" w:rsidP="00972788">
      <w:pPr>
        <w:widowControl w:val="0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972788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Тирасполь, 2018</w:t>
      </w:r>
      <w:r w:rsidRPr="00972788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</w:t>
      </w:r>
    </w:p>
    <w:p w14:paraId="071AD46B" w14:textId="77777777" w:rsidR="00B11342" w:rsidRDefault="00B11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AB69FA1" w14:textId="77777777" w:rsidR="00D706DA" w:rsidRPr="001F11A9" w:rsidRDefault="00D706D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6422DD1E" w14:textId="77777777" w:rsidR="00161884" w:rsidRPr="00161884" w:rsidRDefault="00161884" w:rsidP="001618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Рабочая программа профессионального модуля</w:t>
      </w:r>
      <w:r w:rsidRPr="00161884">
        <w:rPr>
          <w:rFonts w:ascii="Times New Roman" w:eastAsia="Times New Roman" w:hAnsi="Times New Roman" w:cs="Times New Roman"/>
          <w:caps/>
          <w:sz w:val="24"/>
          <w:szCs w:val="24"/>
          <w:lang w:eastAsia="zh-CN"/>
        </w:rPr>
        <w:t xml:space="preserve"> </w:t>
      </w: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разработана на основе государственного образовательного стандарта (далее – ГОС) по специальности среднего профессионального образования (далее – СПО) </w:t>
      </w:r>
      <w:r w:rsidRPr="00161884">
        <w:rPr>
          <w:rFonts w:ascii="Times New Roman" w:eastAsia="Times New Roman" w:hAnsi="Times New Roman" w:cs="Times New Roman"/>
          <w:sz w:val="24"/>
          <w:szCs w:val="24"/>
          <w:u w:val="single"/>
          <w:lang w:eastAsia="zh-CN"/>
        </w:rPr>
        <w:t>2.09.02.03 Программирование в компьютерных системах</w:t>
      </w:r>
    </w:p>
    <w:p w14:paraId="2889C149" w14:textId="77777777" w:rsidR="00161884" w:rsidRPr="00161884" w:rsidRDefault="00161884" w:rsidP="001618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16188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zh-CN"/>
        </w:rPr>
        <w:t>код</w:t>
      </w: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16188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zh-CN"/>
        </w:rPr>
        <w:t>наименование специальности (профессии)</w:t>
      </w:r>
    </w:p>
    <w:p w14:paraId="47C8CAE3" w14:textId="77777777" w:rsidR="00161884" w:rsidRPr="00161884" w:rsidRDefault="00161884" w:rsidP="00161884">
      <w:pPr>
        <w:widowControl w:val="0"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zh-CN"/>
        </w:rPr>
      </w:pPr>
    </w:p>
    <w:p w14:paraId="7D1C373C" w14:textId="4C3DF829" w:rsidR="00161884" w:rsidRPr="00161884" w:rsidRDefault="00161884" w:rsidP="001618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>Организация-разработчик: 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3E7FF1A8" w14:textId="77777777" w:rsidR="00161884" w:rsidRPr="00161884" w:rsidRDefault="00161884" w:rsidP="001618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D66936C" w14:textId="77777777" w:rsidR="00161884" w:rsidRPr="00161884" w:rsidRDefault="00161884" w:rsidP="0016188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Разработчики: </w:t>
      </w:r>
    </w:p>
    <w:p w14:paraId="73326475" w14:textId="77777777" w:rsidR="00161884" w:rsidRPr="00161884" w:rsidRDefault="00161884" w:rsidP="001618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44CE9E" w14:textId="77777777" w:rsidR="00161884" w:rsidRPr="00161884" w:rsidRDefault="00161884" w:rsidP="0016188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 информационных дисциплин                                            Ю.В. Балашова</w:t>
      </w:r>
    </w:p>
    <w:p w14:paraId="3DB775D0" w14:textId="77777777" w:rsidR="00161884" w:rsidRPr="00161884" w:rsidRDefault="00161884" w:rsidP="001618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__________________       _____________________</w:t>
      </w:r>
    </w:p>
    <w:p w14:paraId="422F947D" w14:textId="77777777" w:rsidR="00161884" w:rsidRPr="00161884" w:rsidRDefault="00161884" w:rsidP="00161884">
      <w:pPr>
        <w:tabs>
          <w:tab w:val="left" w:pos="62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1884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   (занимаемая должность)                (инициалы, фамилия)</w:t>
      </w:r>
    </w:p>
    <w:p w14:paraId="366056C7" w14:textId="77777777" w:rsidR="00161884" w:rsidRPr="00161884" w:rsidRDefault="00161884" w:rsidP="00161884">
      <w:pPr>
        <w:tabs>
          <w:tab w:val="left" w:pos="62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28EDE231" w14:textId="77777777" w:rsidR="00161884" w:rsidRPr="00161884" w:rsidRDefault="00161884" w:rsidP="00161884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Преподаватель информационных дисциплин                                            Л.В. Чернелевский</w:t>
      </w:r>
    </w:p>
    <w:p w14:paraId="490B39BB" w14:textId="77777777" w:rsidR="00161884" w:rsidRPr="00161884" w:rsidRDefault="00161884" w:rsidP="001618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  __________________       _____________________</w:t>
      </w:r>
    </w:p>
    <w:p w14:paraId="4EB2A329" w14:textId="77777777" w:rsidR="00161884" w:rsidRPr="00161884" w:rsidRDefault="00161884" w:rsidP="00161884">
      <w:pPr>
        <w:tabs>
          <w:tab w:val="left" w:pos="62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1884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   (занимаемая должность)                (инициалы, фамилия)</w:t>
      </w:r>
    </w:p>
    <w:p w14:paraId="362A28C6" w14:textId="77777777" w:rsidR="00161884" w:rsidRPr="00161884" w:rsidRDefault="00161884" w:rsidP="00161884">
      <w:pPr>
        <w:tabs>
          <w:tab w:val="left" w:pos="62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</w:p>
    <w:p w14:paraId="0A6AF558" w14:textId="77777777" w:rsidR="00161884" w:rsidRPr="00161884" w:rsidRDefault="00161884" w:rsidP="001618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4452FA66" w14:textId="77777777" w:rsidR="00161884" w:rsidRPr="00161884" w:rsidRDefault="00161884" w:rsidP="001618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E5CF532" w14:textId="77777777" w:rsidR="00161884" w:rsidRPr="00161884" w:rsidRDefault="00161884" w:rsidP="001618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Рецензенты: </w:t>
      </w:r>
    </w:p>
    <w:p w14:paraId="0F374659" w14:textId="77777777" w:rsidR="00161884" w:rsidRPr="00161884" w:rsidRDefault="00161884" w:rsidP="001618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56928D3C" w14:textId="77777777" w:rsidR="00161884" w:rsidRPr="00161884" w:rsidRDefault="00161884" w:rsidP="00161884">
      <w:pPr>
        <w:suppressAutoHyphens/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F412CE2" w14:textId="77777777" w:rsidR="00161884" w:rsidRPr="00161884" w:rsidRDefault="00161884" w:rsidP="001618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>ООО «Центр биржевых технологий»      директор                               И.О. Листвин</w:t>
      </w:r>
    </w:p>
    <w:p w14:paraId="1263BE22" w14:textId="77777777" w:rsidR="00161884" w:rsidRPr="00161884" w:rsidRDefault="00161884" w:rsidP="00161884">
      <w:pPr>
        <w:suppressAutoHyphens/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            ___________________          _________________________</w:t>
      </w:r>
    </w:p>
    <w:p w14:paraId="1781E4A3" w14:textId="77777777" w:rsidR="00161884" w:rsidRPr="00161884" w:rsidRDefault="00161884" w:rsidP="00161884">
      <w:pPr>
        <w:tabs>
          <w:tab w:val="left" w:pos="62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1884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               (место работы)                            (занимаемая должность)                                (инициалы, фамилия)</w:t>
      </w:r>
    </w:p>
    <w:p w14:paraId="6D2D0339" w14:textId="77777777" w:rsidR="00161884" w:rsidRPr="00161884" w:rsidRDefault="00161884" w:rsidP="00161884">
      <w:pPr>
        <w:suppressAutoHyphens/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2E1A2E1" w14:textId="77777777" w:rsidR="00161884" w:rsidRPr="00161884" w:rsidRDefault="00161884" w:rsidP="00161884">
      <w:pPr>
        <w:suppressAutoHyphens/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53297A2" w14:textId="77777777" w:rsidR="00161884" w:rsidRPr="00161884" w:rsidRDefault="00161884" w:rsidP="00161884">
      <w:pPr>
        <w:suppressAutoHyphens/>
        <w:spacing w:after="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>ГОУ СПО «ТТИиП»                  заместитель директора по УР            Л.И. Гончарук</w:t>
      </w:r>
    </w:p>
    <w:p w14:paraId="10F01279" w14:textId="77777777" w:rsidR="00161884" w:rsidRPr="00161884" w:rsidRDefault="00161884" w:rsidP="00161884">
      <w:pPr>
        <w:suppressAutoHyphens/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61884">
        <w:rPr>
          <w:rFonts w:ascii="Times New Roman" w:eastAsia="Times New Roman" w:hAnsi="Times New Roman" w:cs="Times New Roman"/>
          <w:sz w:val="24"/>
          <w:szCs w:val="24"/>
          <w:lang w:eastAsia="zh-CN"/>
        </w:rPr>
        <w:t>____________________            ___________________          _________________________</w:t>
      </w:r>
    </w:p>
    <w:p w14:paraId="65015FA8" w14:textId="77777777" w:rsidR="00161884" w:rsidRPr="00161884" w:rsidRDefault="00161884" w:rsidP="00161884">
      <w:pPr>
        <w:tabs>
          <w:tab w:val="left" w:pos="622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161884">
        <w:rPr>
          <w:rFonts w:ascii="Times New Roman" w:eastAsia="Times New Roman" w:hAnsi="Times New Roman" w:cs="Times New Roman"/>
          <w:sz w:val="18"/>
          <w:szCs w:val="18"/>
          <w:lang w:eastAsia="zh-CN"/>
        </w:rPr>
        <w:t xml:space="preserve">                 (место работы)                                         (занимаемая должность)                             (инициалы, фамилия)</w:t>
      </w:r>
    </w:p>
    <w:p w14:paraId="00BF969D" w14:textId="77777777" w:rsidR="00161884" w:rsidRPr="00161884" w:rsidRDefault="00161884" w:rsidP="00161884">
      <w:pPr>
        <w:suppressAutoHyphens/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101ABB3" w14:textId="77777777" w:rsidR="00161884" w:rsidRPr="00161884" w:rsidRDefault="00161884" w:rsidP="0016188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824C161" w14:textId="77777777" w:rsidR="00161884" w:rsidRPr="00161884" w:rsidRDefault="00161884" w:rsidP="001618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7CB384D" w14:textId="77777777" w:rsidR="00161884" w:rsidRDefault="0016188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51E330C4" w14:textId="087E13D3" w:rsidR="00D706DA" w:rsidRPr="001F11A9" w:rsidRDefault="000773D4" w:rsidP="00B113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F11A9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СОД</w:t>
      </w:r>
      <w:r w:rsidRPr="001F11A9">
        <w:rPr>
          <w:rFonts w:ascii="Times New Roman" w:eastAsia="Times New Roman" w:hAnsi="Times New Roman" w:cs="Times New Roman"/>
          <w:b/>
          <w:spacing w:val="1"/>
          <w:sz w:val="28"/>
          <w:szCs w:val="24"/>
        </w:rPr>
        <w:t>Е</w:t>
      </w:r>
      <w:r w:rsidRPr="001F11A9">
        <w:rPr>
          <w:rFonts w:ascii="Times New Roman" w:eastAsia="Times New Roman" w:hAnsi="Times New Roman" w:cs="Times New Roman"/>
          <w:b/>
          <w:spacing w:val="-3"/>
          <w:sz w:val="28"/>
          <w:szCs w:val="24"/>
        </w:rPr>
        <w:t>Р</w:t>
      </w:r>
      <w:r w:rsidRPr="001F11A9">
        <w:rPr>
          <w:rFonts w:ascii="Times New Roman" w:eastAsia="Times New Roman" w:hAnsi="Times New Roman" w:cs="Times New Roman"/>
          <w:b/>
          <w:spacing w:val="2"/>
          <w:sz w:val="28"/>
          <w:szCs w:val="24"/>
        </w:rPr>
        <w:t>Ж</w:t>
      </w:r>
      <w:r w:rsidRPr="001F11A9">
        <w:rPr>
          <w:rFonts w:ascii="Times New Roman" w:eastAsia="Times New Roman" w:hAnsi="Times New Roman" w:cs="Times New Roman"/>
          <w:b/>
          <w:sz w:val="28"/>
          <w:szCs w:val="24"/>
        </w:rPr>
        <w:t>АНИЕ</w:t>
      </w:r>
    </w:p>
    <w:p w14:paraId="076AC8EA" w14:textId="67C924A5" w:rsidR="00816CBA" w:rsidRPr="00BC7C91" w:rsidRDefault="00145ED1" w:rsidP="008B6207">
      <w:pPr>
        <w:pStyle w:val="19"/>
        <w:spacing w:after="0"/>
        <w:ind w:left="0"/>
        <w:rPr>
          <w:rFonts w:asciiTheme="minorHAnsi" w:hAnsiTheme="minorHAnsi" w:cstheme="minorBidi"/>
          <w:caps w:val="0"/>
          <w:sz w:val="20"/>
          <w:szCs w:val="22"/>
        </w:rPr>
      </w:pPr>
      <w:r w:rsidRPr="00BC7C91">
        <w:rPr>
          <w:sz w:val="24"/>
        </w:rPr>
        <w:fldChar w:fldCharType="begin"/>
      </w:r>
      <w:r w:rsidRPr="00BC7C91">
        <w:rPr>
          <w:sz w:val="24"/>
        </w:rPr>
        <w:instrText>TOC \z \o "1-1" \u</w:instrText>
      </w:r>
      <w:r w:rsidRPr="00BC7C91">
        <w:rPr>
          <w:sz w:val="24"/>
        </w:rPr>
        <w:fldChar w:fldCharType="separate"/>
      </w:r>
      <w:r w:rsidR="00816CBA" w:rsidRPr="00BC7C91">
        <w:rPr>
          <w:rFonts w:eastAsia="Times New Roman"/>
          <w:color w:val="00000A"/>
          <w:sz w:val="24"/>
        </w:rPr>
        <w:t>1. паспорт РАБОЧЕЙ ПРОГРАММЫ ПРОФЕССИОНАЛЬНОГО МОДУЛЯ</w:t>
      </w:r>
      <w:r w:rsidR="00816CBA" w:rsidRPr="00BC7C91">
        <w:rPr>
          <w:webHidden/>
          <w:sz w:val="24"/>
        </w:rPr>
        <w:tab/>
      </w:r>
    </w:p>
    <w:p w14:paraId="26AA6A3D" w14:textId="3ACD0F1A" w:rsidR="00816CBA" w:rsidRPr="00BC7C91" w:rsidRDefault="00816CBA" w:rsidP="008B6207">
      <w:pPr>
        <w:pStyle w:val="19"/>
        <w:spacing w:after="0"/>
        <w:ind w:left="0"/>
        <w:rPr>
          <w:rFonts w:asciiTheme="minorHAnsi" w:hAnsiTheme="minorHAnsi" w:cstheme="minorBidi"/>
          <w:caps w:val="0"/>
          <w:sz w:val="20"/>
          <w:szCs w:val="22"/>
        </w:rPr>
      </w:pPr>
      <w:r w:rsidRPr="00BC7C91">
        <w:rPr>
          <w:rFonts w:eastAsia="Times New Roman"/>
          <w:color w:val="00000A"/>
          <w:sz w:val="24"/>
        </w:rPr>
        <w:t>ПМ.01 «разработка программных модулей программного обеспечения для компьютерных систем»</w:t>
      </w:r>
      <w:r w:rsidRPr="00BC7C91">
        <w:rPr>
          <w:webHidden/>
          <w:sz w:val="24"/>
        </w:rPr>
        <w:tab/>
      </w:r>
      <w:r w:rsidR="00F4424D" w:rsidRPr="00BC7C91">
        <w:rPr>
          <w:webHidden/>
          <w:sz w:val="24"/>
        </w:rPr>
        <w:t>4</w:t>
      </w:r>
    </w:p>
    <w:p w14:paraId="72BA6699" w14:textId="6854A516" w:rsidR="00816CBA" w:rsidRPr="00BC7C91" w:rsidRDefault="00816CBA" w:rsidP="008B6207">
      <w:pPr>
        <w:pStyle w:val="19"/>
        <w:spacing w:after="0"/>
        <w:ind w:left="0"/>
        <w:rPr>
          <w:rFonts w:asciiTheme="minorHAnsi" w:hAnsiTheme="minorHAnsi" w:cstheme="minorBidi"/>
          <w:caps w:val="0"/>
          <w:sz w:val="20"/>
          <w:szCs w:val="22"/>
        </w:rPr>
      </w:pPr>
      <w:r w:rsidRPr="00BC7C91">
        <w:rPr>
          <w:rFonts w:eastAsia="Times New Roman"/>
          <w:color w:val="00000A"/>
          <w:sz w:val="24"/>
        </w:rPr>
        <w:t>2. результаты освоения ПРОФЕССИОНАЛЬНОГО МОДУЛЯ</w:t>
      </w:r>
      <w:r w:rsidRPr="00BC7C91">
        <w:rPr>
          <w:webHidden/>
          <w:sz w:val="24"/>
        </w:rPr>
        <w:tab/>
      </w:r>
      <w:r w:rsidR="00F4424D" w:rsidRPr="00BC7C91">
        <w:rPr>
          <w:webHidden/>
          <w:sz w:val="24"/>
        </w:rPr>
        <w:t>5</w:t>
      </w:r>
    </w:p>
    <w:p w14:paraId="73FEDD83" w14:textId="69D5414B" w:rsidR="00816CBA" w:rsidRPr="00BC7C91" w:rsidRDefault="00816CBA" w:rsidP="008B6207">
      <w:pPr>
        <w:pStyle w:val="19"/>
        <w:spacing w:after="0"/>
        <w:ind w:left="0"/>
        <w:rPr>
          <w:rFonts w:asciiTheme="minorHAnsi" w:hAnsiTheme="minorHAnsi" w:cstheme="minorBidi"/>
          <w:caps w:val="0"/>
          <w:sz w:val="20"/>
          <w:szCs w:val="22"/>
        </w:rPr>
      </w:pPr>
      <w:r w:rsidRPr="00BC7C91">
        <w:rPr>
          <w:rFonts w:eastAsia="Times New Roman"/>
          <w:color w:val="00000A"/>
          <w:sz w:val="24"/>
        </w:rPr>
        <w:t>3. СТРУКТУРА и содержание профессионального модуля</w:t>
      </w:r>
      <w:r w:rsidRPr="00BC7C91">
        <w:rPr>
          <w:webHidden/>
          <w:sz w:val="24"/>
        </w:rPr>
        <w:tab/>
      </w:r>
      <w:r w:rsidRPr="00BC7C91">
        <w:rPr>
          <w:webHidden/>
          <w:sz w:val="24"/>
        </w:rPr>
        <w:fldChar w:fldCharType="begin"/>
      </w:r>
      <w:r w:rsidRPr="00BC7C91">
        <w:rPr>
          <w:webHidden/>
          <w:sz w:val="24"/>
        </w:rPr>
        <w:instrText xml:space="preserve"> PAGEREF _Toc66375705 \h </w:instrText>
      </w:r>
      <w:r w:rsidRPr="00BC7C91">
        <w:rPr>
          <w:webHidden/>
          <w:sz w:val="24"/>
        </w:rPr>
      </w:r>
      <w:r w:rsidRPr="00BC7C91">
        <w:rPr>
          <w:webHidden/>
          <w:sz w:val="24"/>
        </w:rPr>
        <w:fldChar w:fldCharType="separate"/>
      </w:r>
      <w:r w:rsidR="004F5836">
        <w:rPr>
          <w:webHidden/>
          <w:sz w:val="24"/>
        </w:rPr>
        <w:t>6</w:t>
      </w:r>
      <w:r w:rsidRPr="00BC7C91">
        <w:rPr>
          <w:webHidden/>
          <w:sz w:val="24"/>
        </w:rPr>
        <w:fldChar w:fldCharType="end"/>
      </w:r>
    </w:p>
    <w:p w14:paraId="69C666CE" w14:textId="102010BA" w:rsidR="00816CBA" w:rsidRPr="00BC7C91" w:rsidRDefault="00F4424D" w:rsidP="008B6207">
      <w:pPr>
        <w:pStyle w:val="19"/>
        <w:spacing w:after="0"/>
        <w:ind w:left="0"/>
        <w:rPr>
          <w:rFonts w:asciiTheme="minorHAnsi" w:hAnsiTheme="minorHAnsi" w:cstheme="minorBidi"/>
          <w:caps w:val="0"/>
          <w:sz w:val="20"/>
          <w:szCs w:val="22"/>
        </w:rPr>
      </w:pPr>
      <w:r w:rsidRPr="00BC7C91">
        <w:rPr>
          <w:rFonts w:eastAsia="Times New Roman"/>
          <w:color w:val="00000A"/>
          <w:sz w:val="24"/>
        </w:rPr>
        <w:t xml:space="preserve">4. </w:t>
      </w:r>
      <w:r w:rsidR="00816CBA" w:rsidRPr="00BC7C91">
        <w:rPr>
          <w:rFonts w:eastAsia="Times New Roman"/>
          <w:color w:val="00000A"/>
          <w:sz w:val="24"/>
        </w:rPr>
        <w:t>условия реализации ПРОФЕССИОНАЛЬНОГО МОДУЛЯ</w:t>
      </w:r>
      <w:r w:rsidR="00816CBA" w:rsidRPr="00BC7C91">
        <w:rPr>
          <w:webHidden/>
          <w:sz w:val="24"/>
        </w:rPr>
        <w:tab/>
      </w:r>
      <w:r w:rsidR="00816CBA" w:rsidRPr="00BC7C91">
        <w:rPr>
          <w:webHidden/>
          <w:sz w:val="24"/>
        </w:rPr>
        <w:fldChar w:fldCharType="begin"/>
      </w:r>
      <w:r w:rsidR="00816CBA" w:rsidRPr="00BC7C91">
        <w:rPr>
          <w:webHidden/>
          <w:sz w:val="24"/>
        </w:rPr>
        <w:instrText xml:space="preserve"> PAGEREF _Toc66375707 \h </w:instrText>
      </w:r>
      <w:r w:rsidR="00816CBA" w:rsidRPr="00BC7C91">
        <w:rPr>
          <w:webHidden/>
          <w:sz w:val="24"/>
        </w:rPr>
      </w:r>
      <w:r w:rsidR="00816CBA" w:rsidRPr="00BC7C91">
        <w:rPr>
          <w:webHidden/>
          <w:sz w:val="24"/>
        </w:rPr>
        <w:fldChar w:fldCharType="separate"/>
      </w:r>
      <w:r w:rsidR="004F5836">
        <w:rPr>
          <w:webHidden/>
          <w:sz w:val="24"/>
        </w:rPr>
        <w:t>14</w:t>
      </w:r>
      <w:r w:rsidR="00816CBA" w:rsidRPr="00BC7C91">
        <w:rPr>
          <w:webHidden/>
          <w:sz w:val="24"/>
        </w:rPr>
        <w:fldChar w:fldCharType="end"/>
      </w:r>
      <w:r w:rsidRPr="00BC7C91">
        <w:rPr>
          <w:webHidden/>
          <w:sz w:val="24"/>
        </w:rPr>
        <w:t>4</w:t>
      </w:r>
    </w:p>
    <w:p w14:paraId="7B62E65E" w14:textId="6821CEE8" w:rsidR="00816CBA" w:rsidRPr="00BC7C91" w:rsidRDefault="00816CBA" w:rsidP="008B6207">
      <w:pPr>
        <w:pStyle w:val="19"/>
        <w:spacing w:after="0"/>
        <w:ind w:left="0"/>
        <w:rPr>
          <w:rFonts w:asciiTheme="minorHAnsi" w:hAnsiTheme="minorHAnsi" w:cstheme="minorBidi"/>
          <w:caps w:val="0"/>
          <w:sz w:val="20"/>
          <w:szCs w:val="22"/>
        </w:rPr>
      </w:pPr>
      <w:r w:rsidRPr="00BC7C91">
        <w:rPr>
          <w:rFonts w:eastAsia="Times New Roman"/>
          <w:color w:val="00000A"/>
          <w:sz w:val="24"/>
        </w:rPr>
        <w:t>5. Контроль и оценка результатов освоения профессионального модуля  (вида профессиональной деятельности)</w:t>
      </w:r>
      <w:r w:rsidRPr="00BC7C91">
        <w:rPr>
          <w:webHidden/>
          <w:sz w:val="24"/>
        </w:rPr>
        <w:tab/>
      </w:r>
      <w:r w:rsidR="001E60DE" w:rsidRPr="00BC7C91">
        <w:rPr>
          <w:webHidden/>
          <w:sz w:val="24"/>
        </w:rPr>
        <w:t>16</w:t>
      </w:r>
    </w:p>
    <w:p w14:paraId="42D5E273" w14:textId="77777777" w:rsidR="00145ED1" w:rsidRPr="00BC7C91" w:rsidRDefault="00145ED1" w:rsidP="00B11342">
      <w:pPr>
        <w:tabs>
          <w:tab w:val="left" w:pos="4288"/>
        </w:tabs>
        <w:spacing w:after="0" w:line="48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C7C91">
        <w:rPr>
          <w:rFonts w:ascii="Times New Roman" w:hAnsi="Times New Roman" w:cs="Times New Roman"/>
          <w:sz w:val="24"/>
          <w:szCs w:val="28"/>
        </w:rPr>
        <w:fldChar w:fldCharType="end"/>
      </w:r>
    </w:p>
    <w:p w14:paraId="225D35FD" w14:textId="77777777" w:rsidR="00145ED1" w:rsidRPr="001F11A9" w:rsidRDefault="00145ED1" w:rsidP="00145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CE713" w14:textId="77777777" w:rsidR="00145ED1" w:rsidRPr="001F11A9" w:rsidRDefault="00145ED1" w:rsidP="00145ED1">
      <w:pPr>
        <w:spacing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</w:rPr>
      </w:pPr>
    </w:p>
    <w:p w14:paraId="2D1CDD5B" w14:textId="77777777" w:rsidR="0002598C" w:rsidRPr="001F11A9" w:rsidRDefault="0002598C">
      <w:pPr>
        <w:spacing w:after="0" w:line="240" w:lineRule="auto"/>
        <w:ind w:left="4288" w:right="428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4C466" w14:textId="77777777" w:rsidR="00C22B3E" w:rsidRPr="001F11A9" w:rsidRDefault="00C22B3E">
      <w:pPr>
        <w:spacing w:after="0" w:line="240" w:lineRule="auto"/>
        <w:ind w:left="4288" w:right="4286"/>
        <w:jc w:val="center"/>
        <w:rPr>
          <w:rFonts w:ascii="Times New Roman" w:hAnsi="Times New Roman" w:cs="Times New Roman"/>
        </w:rPr>
      </w:pPr>
    </w:p>
    <w:p w14:paraId="7FCF5CCF" w14:textId="77777777" w:rsidR="00D706DA" w:rsidRPr="001F11A9" w:rsidRDefault="0076214D" w:rsidP="00145ED1">
      <w:pPr>
        <w:pStyle w:val="111"/>
      </w:pPr>
      <w:r w:rsidRPr="001F11A9">
        <w:fldChar w:fldCharType="begin"/>
      </w:r>
      <w:r w:rsidR="000773D4" w:rsidRPr="001F11A9">
        <w:instrText>TOC \z \o "1-1" \u</w:instrText>
      </w:r>
      <w:r w:rsidRPr="001F11A9">
        <w:fldChar w:fldCharType="separate"/>
      </w:r>
    </w:p>
    <w:p w14:paraId="512876A5" w14:textId="77777777" w:rsidR="00D706DA" w:rsidRPr="001F11A9" w:rsidRDefault="0076214D">
      <w:pPr>
        <w:spacing w:after="0" w:line="240" w:lineRule="auto"/>
        <w:ind w:left="4288" w:right="428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hAnsi="Times New Roman" w:cs="Times New Roman"/>
        </w:rPr>
        <w:fldChar w:fldCharType="end"/>
      </w:r>
    </w:p>
    <w:p w14:paraId="185C851D" w14:textId="77777777" w:rsidR="00D706DA" w:rsidRPr="001F11A9" w:rsidRDefault="00D70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B75F7" w14:textId="77777777" w:rsidR="00D706DA" w:rsidRPr="001F11A9" w:rsidRDefault="00D706DA">
      <w:pPr>
        <w:spacing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</w:rPr>
      </w:pPr>
    </w:p>
    <w:p w14:paraId="259942B3" w14:textId="77777777" w:rsidR="00D706DA" w:rsidRPr="001F11A9" w:rsidRDefault="00D706DA">
      <w:pPr>
        <w:spacing w:after="0" w:line="240" w:lineRule="auto"/>
        <w:ind w:left="113"/>
        <w:rPr>
          <w:rFonts w:ascii="Times New Roman" w:eastAsia="Times New Roman" w:hAnsi="Times New Roman" w:cs="Times New Roman"/>
          <w:sz w:val="24"/>
          <w:szCs w:val="24"/>
        </w:rPr>
        <w:sectPr w:rsidR="00D706DA" w:rsidRPr="001F11A9" w:rsidSect="00B11342">
          <w:footerReference w:type="default" r:id="rId8"/>
          <w:footerReference w:type="first" r:id="rId9"/>
          <w:pgSz w:w="11920" w:h="16838"/>
          <w:pgMar w:top="567" w:right="567" w:bottom="567" w:left="567" w:header="0" w:footer="0" w:gutter="0"/>
          <w:cols w:space="720"/>
          <w:formProt w:val="0"/>
          <w:titlePg/>
          <w:docGrid w:linePitch="326" w:charSpace="-2049"/>
        </w:sectPr>
      </w:pPr>
    </w:p>
    <w:p w14:paraId="03A088D3" w14:textId="6CF5D0D8" w:rsidR="00D706DA" w:rsidRPr="001F11A9" w:rsidRDefault="000773D4">
      <w:pPr>
        <w:pStyle w:val="110"/>
        <w:spacing w:before="0" w:line="240" w:lineRule="auto"/>
        <w:jc w:val="center"/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</w:pPr>
      <w:bookmarkStart w:id="1" w:name="_Toc448818128"/>
      <w:bookmarkStart w:id="2" w:name="_Toc66375702"/>
      <w:bookmarkEnd w:id="1"/>
      <w:r w:rsidRPr="001F11A9"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  <w:lastRenderedPageBreak/>
        <w:t>1. паспорт РАБОЧЕЙ ПРОГРАММЫ ПРОФЕССИОНАЛЬНОГО МОДУЛЯ</w:t>
      </w:r>
      <w:bookmarkEnd w:id="2"/>
    </w:p>
    <w:p w14:paraId="637F9905" w14:textId="7DF19780" w:rsidR="00D706DA" w:rsidRPr="00B11342" w:rsidRDefault="000773D4" w:rsidP="00B11342">
      <w:pPr>
        <w:pStyle w:val="110"/>
        <w:spacing w:before="0" w:after="60" w:line="240" w:lineRule="auto"/>
        <w:jc w:val="center"/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</w:pPr>
      <w:bookmarkStart w:id="3" w:name="_Toc66375703"/>
      <w:r w:rsidRPr="001F11A9"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  <w:t>ПМ.01 «разработка программных модулей программного обеспечения для компьютерных систем»</w:t>
      </w:r>
      <w:bookmarkEnd w:id="3"/>
    </w:p>
    <w:p w14:paraId="311E4CA1" w14:textId="77777777" w:rsidR="00D706DA" w:rsidRPr="001F11A9" w:rsidRDefault="000773D4" w:rsidP="00B11342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1.1. Обла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 xml:space="preserve">ь 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ен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я п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г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аммы</w:t>
      </w:r>
    </w:p>
    <w:p w14:paraId="726E80F8" w14:textId="4AE2FA5F" w:rsidR="00D706DA" w:rsidRPr="001F11A9" w:rsidRDefault="000773D4" w:rsidP="00B113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sz w:val="24"/>
          <w:szCs w:val="24"/>
        </w:rPr>
        <w:t>Рабочая прогр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м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рофе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сс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ого 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1F11A9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ля 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яв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ля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ч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ю о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1F11A9">
        <w:rPr>
          <w:rFonts w:ascii="Times New Roman" w:eastAsia="Times New Roman" w:hAnsi="Times New Roman" w:cs="Times New Roman"/>
          <w:spacing w:val="-2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ой 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рофе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сс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й обр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ой 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ы в 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оот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в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твии с ГОС </w:t>
      </w:r>
      <w:r w:rsidR="00E817A6">
        <w:rPr>
          <w:rFonts w:ascii="Times New Roman" w:eastAsia="Times New Roman" w:hAnsi="Times New Roman" w:cs="Times New Roman"/>
          <w:sz w:val="24"/>
          <w:szCs w:val="24"/>
        </w:rPr>
        <w:t xml:space="preserve">СПО 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ци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ти </w:t>
      </w:r>
      <w:r w:rsidR="00E817A6">
        <w:rPr>
          <w:rFonts w:ascii="Times New Roman" w:eastAsia="Times New Roman" w:hAnsi="Times New Roman" w:cs="Times New Roman"/>
          <w:sz w:val="24"/>
          <w:szCs w:val="24"/>
        </w:rPr>
        <w:t>2.</w:t>
      </w:r>
      <w:r w:rsidR="00734843" w:rsidRPr="001F11A9">
        <w:rPr>
          <w:rFonts w:ascii="Times New Roman" w:eastAsia="Times New Roman" w:hAnsi="Times New Roman" w:cs="Times New Roman"/>
          <w:sz w:val="24"/>
          <w:szCs w:val="24"/>
        </w:rPr>
        <w:t>09.02.03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pacing w:val="-5"/>
          <w:sz w:val="24"/>
          <w:szCs w:val="24"/>
        </w:rPr>
        <w:t>«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Программирование в компьютерных системах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» в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ч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ти</w:t>
      </w:r>
      <w:r w:rsidRPr="001F11A9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во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1F11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овного вида 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рофе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сс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1F11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1F11A9">
        <w:rPr>
          <w:rFonts w:ascii="Times New Roman" w:eastAsia="Times New Roman" w:hAnsi="Times New Roman" w:cs="Times New Roman"/>
          <w:spacing w:val="-2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 «Разработка программных модулей программного обеспечения для компьютерных систем» и</w:t>
      </w:r>
      <w:r w:rsidRPr="001F11A9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оотв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в</w:t>
      </w:r>
      <w:r w:rsidRPr="001F11A9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ющ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х 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рофе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сс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eastAsia="Times New Roman" w:hAnsi="Times New Roman" w:cs="Times New Roman"/>
          <w:spacing w:val="-3"/>
          <w:sz w:val="24"/>
          <w:szCs w:val="24"/>
        </w:rPr>
        <w:t>ы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-3"/>
          <w:sz w:val="24"/>
          <w:szCs w:val="24"/>
        </w:rPr>
        <w:t>м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нц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й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6AB0C" w14:textId="77777777" w:rsidR="00D706DA" w:rsidRPr="001F11A9" w:rsidRDefault="000773D4" w:rsidP="00B1134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1A9">
        <w:rPr>
          <w:rFonts w:ascii="Times New Roman" w:hAnsi="Times New Roman" w:cs="Times New Roman"/>
          <w:sz w:val="24"/>
          <w:szCs w:val="24"/>
        </w:rPr>
        <w:t>ПК 1.1. Выполнять разработку спецификаций отдельных компонент.</w:t>
      </w:r>
    </w:p>
    <w:p w14:paraId="5BECB610" w14:textId="77777777" w:rsidR="00D706DA" w:rsidRPr="001F11A9" w:rsidRDefault="000773D4" w:rsidP="00B1134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1A9">
        <w:rPr>
          <w:rFonts w:ascii="Times New Roman" w:hAnsi="Times New Roman" w:cs="Times New Roman"/>
          <w:sz w:val="24"/>
          <w:szCs w:val="24"/>
        </w:rPr>
        <w:t>ПК 1.2. Осуществлять разработку кода программного продукта на основе готовых спецификаций на уровне модуля.</w:t>
      </w:r>
    </w:p>
    <w:p w14:paraId="23116153" w14:textId="77777777" w:rsidR="00D706DA" w:rsidRPr="001F11A9" w:rsidRDefault="000773D4" w:rsidP="00B1134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1A9">
        <w:rPr>
          <w:rFonts w:ascii="Times New Roman" w:hAnsi="Times New Roman" w:cs="Times New Roman"/>
          <w:sz w:val="24"/>
          <w:szCs w:val="24"/>
        </w:rPr>
        <w:t>ПК 1.3. Выполнять отладку программных модулей с использованием специализированных программный средств.</w:t>
      </w:r>
    </w:p>
    <w:p w14:paraId="6CCF7B00" w14:textId="77777777" w:rsidR="00D706DA" w:rsidRPr="001F11A9" w:rsidRDefault="000773D4" w:rsidP="00B1134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1A9">
        <w:rPr>
          <w:rFonts w:ascii="Times New Roman" w:hAnsi="Times New Roman" w:cs="Times New Roman"/>
          <w:sz w:val="24"/>
          <w:szCs w:val="24"/>
        </w:rPr>
        <w:t>ПК 1.4. Выполнять тестирование программных модулей.</w:t>
      </w:r>
    </w:p>
    <w:p w14:paraId="6EAEA4A3" w14:textId="77777777" w:rsidR="00D706DA" w:rsidRPr="001F11A9" w:rsidRDefault="000773D4" w:rsidP="00B1134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1A9">
        <w:rPr>
          <w:rFonts w:ascii="Times New Roman" w:hAnsi="Times New Roman" w:cs="Times New Roman"/>
          <w:sz w:val="24"/>
          <w:szCs w:val="24"/>
        </w:rPr>
        <w:t>ПК 1.5. Осуществлять оптимизацию программного кода модуля.</w:t>
      </w:r>
    </w:p>
    <w:p w14:paraId="3CEEE1F3" w14:textId="18A1B666" w:rsidR="00D706DA" w:rsidRPr="001F11A9" w:rsidRDefault="000773D4" w:rsidP="00B1134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1A9">
        <w:rPr>
          <w:rFonts w:ascii="Times New Roman" w:hAnsi="Times New Roman" w:cs="Times New Roman"/>
          <w:sz w:val="24"/>
          <w:szCs w:val="24"/>
        </w:rPr>
        <w:t>ПК 1.6. Разрабатывать компоненты проектной и технической документации с использованием графических языков спецификаций.</w:t>
      </w:r>
    </w:p>
    <w:p w14:paraId="5BDACEAD" w14:textId="4D35B975" w:rsidR="00D706DA" w:rsidRPr="001F11A9" w:rsidRDefault="000773D4" w:rsidP="00B1134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1.2.</w:t>
      </w:r>
      <w:r w:rsidRPr="001F11A9">
        <w:rPr>
          <w:rFonts w:ascii="Times New Roman" w:eastAsia="Times New Roman" w:hAnsi="Times New Roman" w:cs="Times New Roman"/>
          <w:b/>
          <w:spacing w:val="29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Це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b/>
          <w:spacing w:val="29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b/>
          <w:spacing w:val="29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задачи</w:t>
      </w:r>
      <w:r w:rsidRPr="001F11A9">
        <w:rPr>
          <w:rFonts w:ascii="Times New Roman" w:eastAsia="Times New Roman" w:hAnsi="Times New Roman" w:cs="Times New Roman"/>
          <w:b/>
          <w:spacing w:val="31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п</w:t>
      </w:r>
      <w:r w:rsidRPr="001F11A9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оф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есс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аль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г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b/>
          <w:spacing w:val="30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мо</w:t>
      </w:r>
      <w:r w:rsidRPr="001F11A9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д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уля</w:t>
      </w:r>
      <w:r w:rsidRPr="001F11A9">
        <w:rPr>
          <w:rFonts w:ascii="Times New Roman" w:eastAsia="Times New Roman" w:hAnsi="Times New Roman" w:cs="Times New Roman"/>
          <w:b/>
          <w:spacing w:val="29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1F11A9">
        <w:rPr>
          <w:rFonts w:ascii="Times New Roman" w:eastAsia="Times New Roman" w:hAnsi="Times New Roman" w:cs="Times New Roman"/>
          <w:b/>
          <w:spacing w:val="29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бова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ни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 w:rsidRPr="001F11A9">
        <w:rPr>
          <w:rFonts w:ascii="Times New Roman" w:eastAsia="Times New Roman" w:hAnsi="Times New Roman" w:cs="Times New Roman"/>
          <w:b/>
          <w:spacing w:val="28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 w:rsidRPr="001F11A9">
        <w:rPr>
          <w:rFonts w:ascii="Times New Roman" w:eastAsia="Times New Roman" w:hAnsi="Times New Roman" w:cs="Times New Roman"/>
          <w:b/>
          <w:spacing w:val="29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зу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ь</w:t>
      </w:r>
      <w:r w:rsidRPr="001F11A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ам</w:t>
      </w:r>
      <w:r w:rsidRPr="001F11A9">
        <w:rPr>
          <w:rFonts w:ascii="Times New Roman" w:eastAsia="Times New Roman" w:hAnsi="Times New Roman" w:cs="Times New Roman"/>
          <w:b/>
          <w:spacing w:val="28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во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ни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 xml:space="preserve">я 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пр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ф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аль</w:t>
      </w:r>
      <w:r w:rsidRPr="001F11A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г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>модуля</w:t>
      </w:r>
    </w:p>
    <w:p w14:paraId="2118934D" w14:textId="5699DBC8" w:rsidR="00DF6CB9" w:rsidRPr="00B11342" w:rsidRDefault="00DF6CB9" w:rsidP="00B1134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11A9">
        <w:rPr>
          <w:rFonts w:ascii="Times New Roman" w:hAnsi="Times New Roman" w:cs="Times New Roman"/>
          <w:sz w:val="24"/>
          <w:szCs w:val="24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28E06FBA" w14:textId="77777777" w:rsidR="00B11342" w:rsidRPr="00B11342" w:rsidRDefault="00B11342" w:rsidP="00B11342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0"/>
        </w:rPr>
      </w:pPr>
      <w:r w:rsidRPr="00B11342">
        <w:rPr>
          <w:rFonts w:ascii="Times New Roman" w:hAnsi="Times New Roman"/>
          <w:b/>
          <w:sz w:val="24"/>
          <w:szCs w:val="20"/>
        </w:rPr>
        <w:t>иметь практический опыт:</w:t>
      </w:r>
    </w:p>
    <w:p w14:paraId="452B060A" w14:textId="77777777" w:rsidR="00B11342" w:rsidRPr="00B11342" w:rsidRDefault="00B11342" w:rsidP="00B1134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4"/>
          <w:szCs w:val="20"/>
        </w:rPr>
      </w:pPr>
      <w:r w:rsidRPr="00B11342">
        <w:rPr>
          <w:rFonts w:ascii="Times New Roman" w:hAnsi="Times New Roman"/>
          <w:bCs/>
          <w:sz w:val="24"/>
          <w:szCs w:val="20"/>
        </w:rPr>
        <w:t>разработки алгоритма поставленной задачи и реализации его средствами автоматизированного проектирования;</w:t>
      </w:r>
    </w:p>
    <w:p w14:paraId="1E9394D0" w14:textId="77777777" w:rsidR="00B11342" w:rsidRPr="00B11342" w:rsidRDefault="00B11342" w:rsidP="00B1134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4"/>
          <w:szCs w:val="20"/>
        </w:rPr>
      </w:pPr>
      <w:r w:rsidRPr="00B11342">
        <w:rPr>
          <w:rFonts w:ascii="Times New Roman" w:hAnsi="Times New Roman"/>
          <w:bCs/>
          <w:sz w:val="24"/>
          <w:szCs w:val="20"/>
        </w:rPr>
        <w:t>разработки кода программного продукта на основе готовой спецификации на уровне модуля;</w:t>
      </w:r>
    </w:p>
    <w:p w14:paraId="1EC0A79C" w14:textId="77777777" w:rsidR="00B11342" w:rsidRPr="00B11342" w:rsidRDefault="00B11342" w:rsidP="00B1134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4"/>
          <w:szCs w:val="20"/>
        </w:rPr>
      </w:pPr>
      <w:r w:rsidRPr="00B11342">
        <w:rPr>
          <w:rFonts w:ascii="Times New Roman" w:hAnsi="Times New Roman"/>
          <w:bCs/>
          <w:sz w:val="24"/>
          <w:szCs w:val="20"/>
        </w:rPr>
        <w:t>использования инструментальных средств на этапе отладки программного продукта;</w:t>
      </w:r>
    </w:p>
    <w:p w14:paraId="5FEAE06A" w14:textId="77777777" w:rsidR="00B11342" w:rsidRPr="00B11342" w:rsidRDefault="00B11342" w:rsidP="00B1134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bCs/>
          <w:sz w:val="24"/>
          <w:szCs w:val="20"/>
        </w:rPr>
      </w:pPr>
      <w:r w:rsidRPr="00B11342">
        <w:rPr>
          <w:rFonts w:ascii="Times New Roman" w:hAnsi="Times New Roman"/>
          <w:bCs/>
          <w:sz w:val="24"/>
          <w:szCs w:val="20"/>
        </w:rPr>
        <w:t>проведения тестирования программного модуля по определенному сценарию;</w:t>
      </w:r>
    </w:p>
    <w:p w14:paraId="50B02D0E" w14:textId="77777777" w:rsidR="00B11342" w:rsidRPr="00B11342" w:rsidRDefault="00B11342" w:rsidP="00B11342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0"/>
        </w:rPr>
      </w:pPr>
      <w:r w:rsidRPr="00B11342">
        <w:rPr>
          <w:rFonts w:ascii="Times New Roman" w:hAnsi="Times New Roman"/>
          <w:b/>
          <w:sz w:val="24"/>
          <w:szCs w:val="20"/>
        </w:rPr>
        <w:t>уметь:</w:t>
      </w:r>
    </w:p>
    <w:p w14:paraId="11BD572B" w14:textId="77777777" w:rsidR="00B11342" w:rsidRPr="00B11342" w:rsidRDefault="00B11342" w:rsidP="00B11342">
      <w:pPr>
        <w:pStyle w:val="af"/>
        <w:ind w:left="0" w:firstLine="567"/>
        <w:jc w:val="both"/>
        <w:rPr>
          <w:szCs w:val="20"/>
        </w:rPr>
      </w:pPr>
      <w:r w:rsidRPr="00B11342">
        <w:rPr>
          <w:szCs w:val="20"/>
        </w:rPr>
        <w:t>а) осуществлять разработку кода программного модуля на современных языках программирования;</w:t>
      </w:r>
    </w:p>
    <w:p w14:paraId="27C5C15F" w14:textId="77777777" w:rsidR="00B11342" w:rsidRPr="00B11342" w:rsidRDefault="00B11342" w:rsidP="00B11342">
      <w:pPr>
        <w:pStyle w:val="af"/>
        <w:ind w:left="0" w:firstLine="567"/>
        <w:jc w:val="both"/>
        <w:rPr>
          <w:szCs w:val="20"/>
        </w:rPr>
      </w:pPr>
      <w:r w:rsidRPr="00B11342">
        <w:rPr>
          <w:szCs w:val="20"/>
        </w:rPr>
        <w:t>б) создавать программу по разработанному алгоритму как отдельный модуль;</w:t>
      </w:r>
    </w:p>
    <w:p w14:paraId="68982E8E" w14:textId="77777777" w:rsidR="00B11342" w:rsidRPr="00B11342" w:rsidRDefault="00B11342" w:rsidP="00B11342">
      <w:pPr>
        <w:pStyle w:val="af"/>
        <w:ind w:left="0" w:firstLine="567"/>
        <w:jc w:val="both"/>
        <w:rPr>
          <w:szCs w:val="20"/>
        </w:rPr>
      </w:pPr>
      <w:r w:rsidRPr="00B11342">
        <w:rPr>
          <w:szCs w:val="20"/>
        </w:rPr>
        <w:t>в) выполнять отладку и тестирование программы на уровне модуля;</w:t>
      </w:r>
    </w:p>
    <w:p w14:paraId="313EDDA5" w14:textId="77777777" w:rsidR="00B11342" w:rsidRPr="00B11342" w:rsidRDefault="00B11342" w:rsidP="00B11342">
      <w:pPr>
        <w:pStyle w:val="af"/>
        <w:ind w:left="0" w:firstLine="567"/>
        <w:jc w:val="both"/>
        <w:rPr>
          <w:szCs w:val="20"/>
        </w:rPr>
      </w:pPr>
      <w:r w:rsidRPr="00B11342">
        <w:rPr>
          <w:szCs w:val="20"/>
        </w:rPr>
        <w:t>г) оформлять документацию на программные средства;</w:t>
      </w:r>
    </w:p>
    <w:p w14:paraId="53C9D789" w14:textId="77777777" w:rsidR="00B11342" w:rsidRPr="00B11342" w:rsidRDefault="00B11342" w:rsidP="00B11342">
      <w:pPr>
        <w:pStyle w:val="af"/>
        <w:ind w:left="0" w:firstLine="567"/>
        <w:jc w:val="both"/>
        <w:rPr>
          <w:szCs w:val="20"/>
        </w:rPr>
      </w:pPr>
      <w:r w:rsidRPr="00B11342">
        <w:rPr>
          <w:szCs w:val="20"/>
        </w:rPr>
        <w:t>д) использовать инструментальные средства для автоматизации оформления документации;</w:t>
      </w:r>
    </w:p>
    <w:p w14:paraId="015E7F63" w14:textId="77777777" w:rsidR="00B11342" w:rsidRPr="00B11342" w:rsidRDefault="00B11342" w:rsidP="00B11342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0"/>
        </w:rPr>
      </w:pPr>
      <w:r w:rsidRPr="00B11342">
        <w:rPr>
          <w:rFonts w:ascii="Times New Roman" w:hAnsi="Times New Roman"/>
          <w:b/>
          <w:sz w:val="24"/>
          <w:szCs w:val="20"/>
        </w:rPr>
        <w:t>знать:</w:t>
      </w:r>
    </w:p>
    <w:p w14:paraId="21499990" w14:textId="77777777" w:rsidR="00B11342" w:rsidRPr="00B11342" w:rsidRDefault="00B11342" w:rsidP="00B11342">
      <w:pPr>
        <w:pStyle w:val="af"/>
        <w:ind w:left="0" w:firstLine="567"/>
        <w:jc w:val="both"/>
        <w:rPr>
          <w:szCs w:val="20"/>
        </w:rPr>
      </w:pPr>
      <w:r w:rsidRPr="00B11342">
        <w:rPr>
          <w:szCs w:val="20"/>
        </w:rPr>
        <w:t>а) основные этапы разработки программного обеспечения;</w:t>
      </w:r>
    </w:p>
    <w:p w14:paraId="1F94DD51" w14:textId="77777777" w:rsidR="00B11342" w:rsidRPr="00B11342" w:rsidRDefault="00B11342" w:rsidP="00B11342">
      <w:pPr>
        <w:pStyle w:val="af"/>
        <w:ind w:left="0" w:firstLine="567"/>
        <w:jc w:val="both"/>
        <w:rPr>
          <w:szCs w:val="20"/>
        </w:rPr>
      </w:pPr>
      <w:r w:rsidRPr="00B11342">
        <w:rPr>
          <w:szCs w:val="20"/>
        </w:rPr>
        <w:t>б) основные принципы технологии структурного и объектно-ориентированного программирования;</w:t>
      </w:r>
    </w:p>
    <w:p w14:paraId="2CFB2DA7" w14:textId="77777777" w:rsidR="00B11342" w:rsidRPr="00B11342" w:rsidRDefault="00B11342" w:rsidP="00B11342">
      <w:pPr>
        <w:pStyle w:val="af"/>
        <w:ind w:left="0" w:firstLine="567"/>
        <w:jc w:val="both"/>
        <w:rPr>
          <w:szCs w:val="20"/>
        </w:rPr>
      </w:pPr>
      <w:r w:rsidRPr="00B11342">
        <w:rPr>
          <w:szCs w:val="20"/>
        </w:rPr>
        <w:t>в) основные принципы отладки и тестирования программных продуктов;</w:t>
      </w:r>
    </w:p>
    <w:p w14:paraId="3B132ADC" w14:textId="77777777" w:rsidR="00B11342" w:rsidRPr="00B11342" w:rsidRDefault="00B11342" w:rsidP="00B11342">
      <w:pPr>
        <w:pStyle w:val="af"/>
        <w:ind w:left="0" w:firstLine="567"/>
        <w:jc w:val="both"/>
        <w:rPr>
          <w:szCs w:val="20"/>
        </w:rPr>
      </w:pPr>
      <w:r w:rsidRPr="00B11342">
        <w:rPr>
          <w:szCs w:val="20"/>
        </w:rPr>
        <w:t>г) методы и средства разработки технической документации.</w:t>
      </w:r>
    </w:p>
    <w:p w14:paraId="1CB5ABC1" w14:textId="3BD585E0" w:rsidR="00D706DA" w:rsidRPr="001F11A9" w:rsidRDefault="000773D4" w:rsidP="00B11342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pacing w:val="-6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 xml:space="preserve">1.3. </w:t>
      </w:r>
      <w:r w:rsidR="00A00E5E"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>К</w:t>
      </w:r>
      <w:r w:rsidRPr="001F11A9"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>оличество часов на освоение программы профессионального модуля:</w:t>
      </w:r>
    </w:p>
    <w:p w14:paraId="008AB9DF" w14:textId="77777777" w:rsidR="00D706DA" w:rsidRPr="001F11A9" w:rsidRDefault="000773D4" w:rsidP="00B1134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sz w:val="24"/>
          <w:szCs w:val="24"/>
        </w:rPr>
        <w:t>Всего – 594 часа, в том числе:</w:t>
      </w:r>
    </w:p>
    <w:p w14:paraId="650960AC" w14:textId="77777777" w:rsidR="00D706DA" w:rsidRPr="001F11A9" w:rsidRDefault="000773D4" w:rsidP="00B11342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ма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ма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1F11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че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н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зк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б</w:t>
      </w:r>
      <w:r w:rsidRPr="001F11A9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ч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ющ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1F11A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– 378 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ча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сов,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вклю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ча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я:</w:t>
      </w:r>
    </w:p>
    <w:p w14:paraId="33CE9D53" w14:textId="77777777" w:rsidR="00D706DA" w:rsidRPr="001F11A9" w:rsidRDefault="000773D4" w:rsidP="00B11342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sz w:val="24"/>
          <w:szCs w:val="24"/>
        </w:rPr>
        <w:t>обя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а</w:t>
      </w:r>
      <w:r w:rsidRPr="001F11A9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тор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1F11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че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н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зк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об</w:t>
      </w:r>
      <w:r w:rsidRPr="001F11A9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ч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щ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го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1F11A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– 254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ча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са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763B3E" w14:textId="77777777" w:rsidR="00D706DA" w:rsidRPr="001F11A9" w:rsidRDefault="000773D4" w:rsidP="00B11342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сам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тоятел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ы о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>б</w:t>
      </w:r>
      <w:r w:rsidRPr="001F11A9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eastAsia="Times New Roman" w:hAnsi="Times New Roman" w:cs="Times New Roman"/>
          <w:spacing w:val="1"/>
          <w:sz w:val="24"/>
          <w:szCs w:val="24"/>
        </w:rPr>
        <w:t>ч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ющ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го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1F11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– 124</w:t>
      </w:r>
      <w:r w:rsidRPr="001F11A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F11A9">
        <w:rPr>
          <w:rFonts w:ascii="Times New Roman" w:eastAsia="Times New Roman" w:hAnsi="Times New Roman" w:cs="Times New Roman"/>
          <w:spacing w:val="-1"/>
          <w:sz w:val="24"/>
          <w:szCs w:val="24"/>
        </w:rPr>
        <w:t>часа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CB74F2" w14:textId="77777777" w:rsidR="00D706DA" w:rsidRPr="001F11A9" w:rsidRDefault="000773D4" w:rsidP="00B11342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sz w:val="24"/>
          <w:szCs w:val="24"/>
        </w:rPr>
        <w:t>учебной практики – 72 часа;</w:t>
      </w:r>
    </w:p>
    <w:p w14:paraId="3A521CF7" w14:textId="77777777" w:rsidR="00D706DA" w:rsidRPr="001F11A9" w:rsidRDefault="000773D4" w:rsidP="00B11342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sz w:val="24"/>
          <w:szCs w:val="24"/>
        </w:rPr>
        <w:t>производственной практики – 144 часа.</w:t>
      </w:r>
    </w:p>
    <w:p w14:paraId="6EB79C88" w14:textId="14FD0F09" w:rsidR="00D706DA" w:rsidRPr="0022041A" w:rsidRDefault="00B11342" w:rsidP="00B11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E79218" w14:textId="77777777" w:rsidR="00D706DA" w:rsidRPr="001F11A9" w:rsidRDefault="000773D4" w:rsidP="00B11342">
      <w:pPr>
        <w:pStyle w:val="110"/>
        <w:spacing w:before="0" w:after="60" w:line="240" w:lineRule="auto"/>
        <w:jc w:val="center"/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</w:pPr>
      <w:bookmarkStart w:id="4" w:name="_Toc448818130"/>
      <w:bookmarkStart w:id="5" w:name="_Toc66375704"/>
      <w:bookmarkEnd w:id="4"/>
      <w:r w:rsidRPr="001F11A9"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  <w:lastRenderedPageBreak/>
        <w:t>2. результаты освоения ПРОФЕССИОНАЛЬНОГО МОДУЛЯ</w:t>
      </w:r>
      <w:bookmarkEnd w:id="5"/>
    </w:p>
    <w:p w14:paraId="27DC78F7" w14:textId="3F2AC962" w:rsidR="00D706DA" w:rsidRPr="001F11A9" w:rsidRDefault="000773D4">
      <w:pPr>
        <w:spacing w:after="0" w:line="240" w:lineRule="auto"/>
        <w:ind w:left="213" w:right="18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11A9">
        <w:rPr>
          <w:rFonts w:ascii="Times New Roman" w:hAnsi="Times New Roman" w:cs="Times New Roman"/>
          <w:spacing w:val="1"/>
          <w:sz w:val="24"/>
          <w:szCs w:val="24"/>
        </w:rPr>
        <w:t>Р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hAnsi="Times New Roman" w:cs="Times New Roman"/>
          <w:spacing w:val="3"/>
          <w:sz w:val="24"/>
          <w:szCs w:val="24"/>
        </w:rPr>
        <w:t>з</w:t>
      </w:r>
      <w:r w:rsidRPr="001F11A9">
        <w:rPr>
          <w:rFonts w:ascii="Times New Roman" w:hAnsi="Times New Roman" w:cs="Times New Roman"/>
          <w:spacing w:val="-7"/>
          <w:sz w:val="24"/>
          <w:szCs w:val="24"/>
        </w:rPr>
        <w:t>у</w:t>
      </w:r>
      <w:r w:rsidRPr="001F11A9">
        <w:rPr>
          <w:rFonts w:ascii="Times New Roman" w:hAnsi="Times New Roman" w:cs="Times New Roman"/>
          <w:sz w:val="24"/>
          <w:szCs w:val="24"/>
        </w:rPr>
        <w:t>л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ь</w:t>
      </w:r>
      <w:r w:rsidRPr="001F11A9">
        <w:rPr>
          <w:rFonts w:ascii="Times New Roman" w:hAnsi="Times New Roman" w:cs="Times New Roman"/>
          <w:sz w:val="24"/>
          <w:szCs w:val="24"/>
        </w:rPr>
        <w:t>т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hAnsi="Times New Roman" w:cs="Times New Roman"/>
          <w:sz w:val="24"/>
          <w:szCs w:val="24"/>
        </w:rPr>
        <w:t>том</w:t>
      </w:r>
      <w:r w:rsidRPr="001F11A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F11A9">
        <w:rPr>
          <w:rFonts w:ascii="Times New Roman" w:hAnsi="Times New Roman" w:cs="Times New Roman"/>
          <w:sz w:val="24"/>
          <w:szCs w:val="24"/>
        </w:rPr>
        <w:t>о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hAnsi="Times New Roman" w:cs="Times New Roman"/>
          <w:sz w:val="24"/>
          <w:szCs w:val="24"/>
        </w:rPr>
        <w:t>в</w:t>
      </w:r>
      <w:r w:rsidRPr="001F11A9">
        <w:rPr>
          <w:rFonts w:ascii="Times New Roman" w:hAnsi="Times New Roman" w:cs="Times New Roman"/>
          <w:spacing w:val="2"/>
          <w:sz w:val="24"/>
          <w:szCs w:val="24"/>
        </w:rPr>
        <w:t>о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ни</w:t>
      </w:r>
      <w:r w:rsidRPr="001F11A9">
        <w:rPr>
          <w:rFonts w:ascii="Times New Roman" w:hAnsi="Times New Roman" w:cs="Times New Roman"/>
          <w:sz w:val="24"/>
          <w:szCs w:val="24"/>
        </w:rPr>
        <w:t xml:space="preserve">я 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hAnsi="Times New Roman" w:cs="Times New Roman"/>
          <w:sz w:val="24"/>
          <w:szCs w:val="24"/>
        </w:rPr>
        <w:t>рофе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сс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hAnsi="Times New Roman" w:cs="Times New Roman"/>
          <w:sz w:val="24"/>
          <w:szCs w:val="24"/>
        </w:rPr>
        <w:t>о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hAnsi="Times New Roman" w:cs="Times New Roman"/>
          <w:sz w:val="24"/>
          <w:szCs w:val="24"/>
        </w:rPr>
        <w:t>л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hAnsi="Times New Roman" w:cs="Times New Roman"/>
          <w:sz w:val="24"/>
          <w:szCs w:val="24"/>
        </w:rPr>
        <w:t>ого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1F11A9">
        <w:rPr>
          <w:rFonts w:ascii="Times New Roman" w:hAnsi="Times New Roman" w:cs="Times New Roman"/>
          <w:sz w:val="24"/>
          <w:szCs w:val="24"/>
        </w:rPr>
        <w:t>о</w:t>
      </w:r>
      <w:r w:rsidRPr="001F11A9">
        <w:rPr>
          <w:rFonts w:ascii="Times New Roman" w:hAnsi="Times New Roman" w:cs="Times New Roman"/>
          <w:spacing w:val="2"/>
          <w:sz w:val="24"/>
          <w:szCs w:val="24"/>
        </w:rPr>
        <w:t>д</w:t>
      </w:r>
      <w:r w:rsidRPr="001F11A9">
        <w:rPr>
          <w:rFonts w:ascii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hAnsi="Times New Roman" w:cs="Times New Roman"/>
          <w:sz w:val="24"/>
          <w:szCs w:val="24"/>
        </w:rPr>
        <w:t>ля явля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hAnsi="Times New Roman" w:cs="Times New Roman"/>
          <w:sz w:val="24"/>
          <w:szCs w:val="24"/>
        </w:rPr>
        <w:t>т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hAnsi="Times New Roman" w:cs="Times New Roman"/>
          <w:sz w:val="24"/>
          <w:szCs w:val="24"/>
        </w:rPr>
        <w:t>я овл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а</w:t>
      </w:r>
      <w:r w:rsidRPr="001F11A9">
        <w:rPr>
          <w:rFonts w:ascii="Times New Roman" w:hAnsi="Times New Roman" w:cs="Times New Roman"/>
          <w:sz w:val="24"/>
          <w:szCs w:val="24"/>
        </w:rPr>
        <w:t>д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hAnsi="Times New Roman" w:cs="Times New Roman"/>
          <w:spacing w:val="8"/>
          <w:sz w:val="24"/>
          <w:szCs w:val="24"/>
        </w:rPr>
        <w:t>н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hAnsi="Times New Roman" w:cs="Times New Roman"/>
          <w:sz w:val="24"/>
          <w:szCs w:val="24"/>
        </w:rPr>
        <w:t>е о</w:t>
      </w:r>
      <w:r w:rsidRPr="001F11A9">
        <w:rPr>
          <w:rFonts w:ascii="Times New Roman" w:hAnsi="Times New Roman" w:cs="Times New Roman"/>
          <w:spacing w:val="2"/>
          <w:sz w:val="24"/>
          <w:szCs w:val="24"/>
        </w:rPr>
        <w:t>б</w:t>
      </w:r>
      <w:r w:rsidRPr="001F11A9">
        <w:rPr>
          <w:rFonts w:ascii="Times New Roman" w:hAnsi="Times New Roman" w:cs="Times New Roman"/>
          <w:spacing w:val="-5"/>
          <w:sz w:val="24"/>
          <w:szCs w:val="24"/>
        </w:rPr>
        <w:t>у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ч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hAnsi="Times New Roman" w:cs="Times New Roman"/>
          <w:sz w:val="24"/>
          <w:szCs w:val="24"/>
        </w:rPr>
        <w:t>ющ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hAnsi="Times New Roman" w:cs="Times New Roman"/>
          <w:sz w:val="24"/>
          <w:szCs w:val="24"/>
        </w:rPr>
        <w:t>я видом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 xml:space="preserve"> п</w:t>
      </w:r>
      <w:r w:rsidRPr="001F11A9">
        <w:rPr>
          <w:rFonts w:ascii="Times New Roman" w:hAnsi="Times New Roman" w:cs="Times New Roman"/>
          <w:sz w:val="24"/>
          <w:szCs w:val="24"/>
        </w:rPr>
        <w:t>рофе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сс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hAnsi="Times New Roman" w:cs="Times New Roman"/>
          <w:sz w:val="24"/>
          <w:szCs w:val="24"/>
        </w:rPr>
        <w:t>о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hAnsi="Times New Roman" w:cs="Times New Roman"/>
          <w:sz w:val="24"/>
          <w:szCs w:val="24"/>
        </w:rPr>
        <w:t>л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ь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н</w:t>
      </w:r>
      <w:r w:rsidRPr="001F11A9">
        <w:rPr>
          <w:rFonts w:ascii="Times New Roman" w:hAnsi="Times New Roman" w:cs="Times New Roman"/>
          <w:sz w:val="24"/>
          <w:szCs w:val="24"/>
        </w:rPr>
        <w:t>ой</w:t>
      </w:r>
      <w:r w:rsidRPr="001F11A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1F11A9">
        <w:rPr>
          <w:rFonts w:ascii="Times New Roman" w:hAnsi="Times New Roman" w:cs="Times New Roman"/>
          <w:sz w:val="24"/>
          <w:szCs w:val="24"/>
        </w:rPr>
        <w:t>д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hAnsi="Times New Roman" w:cs="Times New Roman"/>
          <w:sz w:val="24"/>
          <w:szCs w:val="24"/>
        </w:rPr>
        <w:t>ят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hAnsi="Times New Roman" w:cs="Times New Roman"/>
          <w:sz w:val="24"/>
          <w:szCs w:val="24"/>
        </w:rPr>
        <w:t>л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hAnsi="Times New Roman" w:cs="Times New Roman"/>
          <w:sz w:val="24"/>
          <w:szCs w:val="24"/>
        </w:rPr>
        <w:t>о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="00C22B3E" w:rsidRPr="001F11A9">
        <w:rPr>
          <w:rFonts w:ascii="Times New Roman" w:hAnsi="Times New Roman" w:cs="Times New Roman"/>
          <w:sz w:val="24"/>
          <w:szCs w:val="24"/>
        </w:rPr>
        <w:t>ти - р</w:t>
      </w:r>
      <w:r w:rsidRPr="001F11A9">
        <w:rPr>
          <w:rFonts w:ascii="Times New Roman" w:eastAsia="Times New Roman" w:hAnsi="Times New Roman" w:cs="Times New Roman"/>
          <w:sz w:val="24"/>
          <w:szCs w:val="24"/>
        </w:rPr>
        <w:t>азработка программных модулей программного обеспечения для компьютерных систем</w:t>
      </w:r>
      <w:r w:rsidRPr="001F11A9">
        <w:rPr>
          <w:rFonts w:ascii="Times New Roman" w:hAnsi="Times New Roman" w:cs="Times New Roman"/>
          <w:sz w:val="24"/>
          <w:szCs w:val="24"/>
        </w:rPr>
        <w:t>,</w:t>
      </w:r>
      <w:r w:rsidRPr="001F11A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1F11A9">
        <w:rPr>
          <w:rFonts w:ascii="Times New Roman" w:hAnsi="Times New Roman" w:cs="Times New Roman"/>
          <w:sz w:val="24"/>
          <w:szCs w:val="24"/>
        </w:rPr>
        <w:t>в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F11A9">
        <w:rPr>
          <w:rFonts w:ascii="Times New Roman" w:hAnsi="Times New Roman" w:cs="Times New Roman"/>
          <w:sz w:val="24"/>
          <w:szCs w:val="24"/>
        </w:rPr>
        <w:t>том</w:t>
      </w:r>
      <w:r w:rsidRPr="001F11A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ч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с</w:t>
      </w:r>
      <w:r w:rsidRPr="001F11A9">
        <w:rPr>
          <w:rFonts w:ascii="Times New Roman" w:hAnsi="Times New Roman" w:cs="Times New Roman"/>
          <w:sz w:val="24"/>
          <w:szCs w:val="24"/>
        </w:rPr>
        <w:t xml:space="preserve">ле 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hAnsi="Times New Roman" w:cs="Times New Roman"/>
          <w:sz w:val="24"/>
          <w:szCs w:val="24"/>
        </w:rPr>
        <w:t>рофе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сс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hAnsi="Times New Roman" w:cs="Times New Roman"/>
          <w:sz w:val="24"/>
          <w:szCs w:val="24"/>
        </w:rPr>
        <w:t>о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н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а</w:t>
      </w:r>
      <w:r w:rsidRPr="001F11A9">
        <w:rPr>
          <w:rFonts w:ascii="Times New Roman" w:hAnsi="Times New Roman" w:cs="Times New Roman"/>
          <w:sz w:val="24"/>
          <w:szCs w:val="24"/>
        </w:rPr>
        <w:t>л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ьн</w:t>
      </w:r>
      <w:r w:rsidRPr="001F11A9">
        <w:rPr>
          <w:rFonts w:ascii="Times New Roman" w:hAnsi="Times New Roman" w:cs="Times New Roman"/>
          <w:sz w:val="24"/>
          <w:szCs w:val="24"/>
        </w:rPr>
        <w:t>ы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1F11A9">
        <w:rPr>
          <w:rFonts w:ascii="Times New Roman" w:hAnsi="Times New Roman" w:cs="Times New Roman"/>
          <w:sz w:val="24"/>
          <w:szCs w:val="24"/>
        </w:rPr>
        <w:t>и (ПК) и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F11A9">
        <w:rPr>
          <w:rFonts w:ascii="Times New Roman" w:hAnsi="Times New Roman" w:cs="Times New Roman"/>
          <w:sz w:val="24"/>
          <w:szCs w:val="24"/>
        </w:rPr>
        <w:t>общ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и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1F11A9">
        <w:rPr>
          <w:rFonts w:ascii="Times New Roman" w:hAnsi="Times New Roman" w:cs="Times New Roman"/>
          <w:sz w:val="24"/>
          <w:szCs w:val="24"/>
        </w:rPr>
        <w:t>и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 xml:space="preserve"> к</w:t>
      </w:r>
      <w:r w:rsidRPr="001F11A9">
        <w:rPr>
          <w:rFonts w:ascii="Times New Roman" w:hAnsi="Times New Roman" w:cs="Times New Roman"/>
          <w:sz w:val="24"/>
          <w:szCs w:val="24"/>
        </w:rPr>
        <w:t>о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м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п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е</w:t>
      </w:r>
      <w:r w:rsidRPr="001F11A9">
        <w:rPr>
          <w:rFonts w:ascii="Times New Roman" w:hAnsi="Times New Roman" w:cs="Times New Roman"/>
          <w:sz w:val="24"/>
          <w:szCs w:val="24"/>
        </w:rPr>
        <w:t>т</w:t>
      </w:r>
      <w:r w:rsidRPr="001F11A9">
        <w:rPr>
          <w:rFonts w:ascii="Times New Roman" w:hAnsi="Times New Roman" w:cs="Times New Roman"/>
          <w:spacing w:val="-1"/>
          <w:sz w:val="24"/>
          <w:szCs w:val="24"/>
        </w:rPr>
        <w:t>ен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ци</w:t>
      </w:r>
      <w:r w:rsidRPr="001F11A9">
        <w:rPr>
          <w:rFonts w:ascii="Times New Roman" w:hAnsi="Times New Roman" w:cs="Times New Roman"/>
          <w:sz w:val="24"/>
          <w:szCs w:val="24"/>
        </w:rPr>
        <w:t>я</w:t>
      </w:r>
      <w:r w:rsidRPr="001F11A9">
        <w:rPr>
          <w:rFonts w:ascii="Times New Roman" w:hAnsi="Times New Roman" w:cs="Times New Roman"/>
          <w:spacing w:val="-3"/>
          <w:sz w:val="24"/>
          <w:szCs w:val="24"/>
        </w:rPr>
        <w:t>м</w:t>
      </w:r>
      <w:r w:rsidRPr="001F11A9">
        <w:rPr>
          <w:rFonts w:ascii="Times New Roman" w:hAnsi="Times New Roman" w:cs="Times New Roman"/>
          <w:spacing w:val="1"/>
          <w:sz w:val="24"/>
          <w:szCs w:val="24"/>
        </w:rPr>
        <w:t>и (ОК)</w:t>
      </w:r>
      <w:r w:rsidRPr="001F11A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089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6" w:type="dxa"/>
          <w:right w:w="0" w:type="dxa"/>
        </w:tblCellMar>
        <w:tblLook w:val="01E0" w:firstRow="1" w:lastRow="1" w:firstColumn="1" w:lastColumn="1" w:noHBand="0" w:noVBand="0"/>
      </w:tblPr>
      <w:tblGrid>
        <w:gridCol w:w="1117"/>
        <w:gridCol w:w="9777"/>
      </w:tblGrid>
      <w:tr w:rsidR="00D706DA" w:rsidRPr="00B11342" w14:paraId="1E5958AA" w14:textId="77777777" w:rsidTr="0002598C">
        <w:trPr>
          <w:trHeight w:hRule="exact" w:val="347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501951D4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К</w:t>
            </w:r>
            <w:r w:rsidRPr="00B11342">
              <w:rPr>
                <w:rFonts w:ascii="Times New Roman" w:hAnsi="Times New Roman" w:cs="Times New Roman"/>
                <w:b/>
                <w:sz w:val="24"/>
                <w:szCs w:val="24"/>
              </w:rPr>
              <w:t>од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76651165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r w:rsidRPr="00B1134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и</w:t>
            </w:r>
            <w:r w:rsidRPr="00B11342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Pr="00B1134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е</w:t>
            </w:r>
            <w:r w:rsidRPr="00B1134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н</w:t>
            </w:r>
            <w:r w:rsidRPr="00B11342">
              <w:rPr>
                <w:rFonts w:ascii="Times New Roman" w:hAnsi="Times New Roman" w:cs="Times New Roman"/>
                <w:b/>
                <w:sz w:val="24"/>
                <w:szCs w:val="24"/>
              </w:rPr>
              <w:t>ова</w:t>
            </w:r>
            <w:r w:rsidRPr="00B1134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ни</w:t>
            </w:r>
            <w:r w:rsidRPr="00B113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 </w:t>
            </w:r>
            <w:r w:rsidRPr="00B1134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р</w:t>
            </w:r>
            <w:r w:rsidRPr="00B1134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е</w:t>
            </w:r>
            <w:r w:rsidRPr="00B11342">
              <w:rPr>
                <w:rFonts w:ascii="Times New Roman" w:hAnsi="Times New Roman" w:cs="Times New Roman"/>
                <w:b/>
                <w:sz w:val="24"/>
                <w:szCs w:val="24"/>
              </w:rPr>
              <w:t>зу</w:t>
            </w:r>
            <w:r w:rsidRPr="00B1134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л</w:t>
            </w:r>
            <w:r w:rsidRPr="00B1134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ь</w:t>
            </w:r>
            <w:r w:rsidRPr="00B11342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>т</w:t>
            </w:r>
            <w:r w:rsidRPr="00B1134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а</w:t>
            </w:r>
            <w:r w:rsidRPr="00B11342">
              <w:rPr>
                <w:rFonts w:ascii="Times New Roman" w:hAnsi="Times New Roman" w:cs="Times New Roman"/>
                <w:b/>
                <w:spacing w:val="2"/>
                <w:sz w:val="24"/>
                <w:szCs w:val="24"/>
              </w:rPr>
              <w:t>т</w:t>
            </w:r>
            <w:r w:rsidRPr="00B11342">
              <w:rPr>
                <w:rFonts w:ascii="Times New Roman" w:hAnsi="Times New Roman" w:cs="Times New Roman"/>
                <w:b/>
                <w:sz w:val="24"/>
                <w:szCs w:val="24"/>
              </w:rPr>
              <w:t>а обу</w:t>
            </w:r>
            <w:r w:rsidRPr="00B1134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че</w:t>
            </w:r>
            <w:r w:rsidRPr="00B1134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ни</w:t>
            </w:r>
            <w:r w:rsidRPr="00B11342"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</w:p>
        </w:tc>
      </w:tr>
      <w:tr w:rsidR="00D706DA" w:rsidRPr="00B11342" w14:paraId="4BF65ACC" w14:textId="77777777" w:rsidTr="0002598C">
        <w:trPr>
          <w:trHeight w:hRule="exact" w:val="342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64AB26BB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ПК 1.1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14F9BDE3" w14:textId="6A80C462" w:rsidR="00D706DA" w:rsidRPr="00B11342" w:rsidRDefault="000773D4" w:rsidP="00B1134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Выполнять разработку спецификаций отдельных компонент.</w:t>
            </w:r>
          </w:p>
        </w:tc>
      </w:tr>
      <w:tr w:rsidR="00D706DA" w:rsidRPr="00B11342" w14:paraId="71EAB7AD" w14:textId="77777777" w:rsidTr="0002598C">
        <w:trPr>
          <w:trHeight w:hRule="exact" w:val="578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450619D4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ПК 1.2.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1619AC11" w14:textId="77777777" w:rsidR="00D706DA" w:rsidRPr="00B11342" w:rsidRDefault="000773D4" w:rsidP="00B11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</w:tr>
      <w:tr w:rsidR="00D706DA" w:rsidRPr="00B11342" w14:paraId="11D18660" w14:textId="77777777" w:rsidTr="0002598C">
        <w:trPr>
          <w:trHeight w:hRule="exact" w:val="593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54956E31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ПК 1.3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03B141DE" w14:textId="77777777" w:rsidR="00D706DA" w:rsidRPr="00B11342" w:rsidRDefault="000773D4" w:rsidP="00B1134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  <w:p w14:paraId="4238A2FC" w14:textId="77777777" w:rsidR="00D706DA" w:rsidRPr="00B11342" w:rsidRDefault="00D706DA" w:rsidP="00B11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DA" w:rsidRPr="00B11342" w14:paraId="72C19116" w14:textId="77777777" w:rsidTr="0002598C">
        <w:trPr>
          <w:trHeight w:hRule="exact" w:val="340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2E1CC8C6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ПК 1.4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214F1ABD" w14:textId="77777777" w:rsidR="00D706DA" w:rsidRPr="00B11342" w:rsidRDefault="000773D4" w:rsidP="00B1134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Выполнять тестирование программных модулей.</w:t>
            </w:r>
          </w:p>
        </w:tc>
      </w:tr>
      <w:tr w:rsidR="00D706DA" w:rsidRPr="00B11342" w14:paraId="2CF01FAD" w14:textId="77777777" w:rsidTr="0002598C">
        <w:trPr>
          <w:trHeight w:hRule="exact" w:val="312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06E7DD53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ПК 1.5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08227506" w14:textId="77777777" w:rsidR="00D706DA" w:rsidRPr="00B11342" w:rsidRDefault="000773D4" w:rsidP="00B1134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Осуществлять оптимизацию программного кода модуля.</w:t>
            </w:r>
          </w:p>
        </w:tc>
      </w:tr>
      <w:tr w:rsidR="00D706DA" w:rsidRPr="00B11342" w14:paraId="102C0794" w14:textId="77777777" w:rsidTr="00B11342">
        <w:trPr>
          <w:trHeight w:hRule="exact" w:val="773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12FC080B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ПК 1.6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0121FE79" w14:textId="1D66671A" w:rsidR="00D706DA" w:rsidRPr="00B11342" w:rsidRDefault="000773D4" w:rsidP="00B11342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D706DA" w:rsidRPr="00B11342" w14:paraId="04AFB330" w14:textId="77777777" w:rsidTr="0002598C">
        <w:trPr>
          <w:trHeight w:hRule="exact" w:val="574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042B8546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ОК 1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14A47881" w14:textId="77777777" w:rsidR="00D706DA" w:rsidRPr="00B11342" w:rsidRDefault="000773D4" w:rsidP="00B11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Пон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ма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ть 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с</w:t>
            </w:r>
            <w:r w:rsidRPr="00B1134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щ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ть и 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ц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ь</w:t>
            </w:r>
            <w:r w:rsidRPr="00B11342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н</w:t>
            </w:r>
            <w:r w:rsidRPr="00B1134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ю 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зн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ачим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ть 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B1134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б</w:t>
            </w:r>
            <w:r w:rsidRPr="00B1134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B11342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д</w:t>
            </w:r>
            <w:r w:rsidRPr="00B1134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у</w:t>
            </w:r>
            <w:r w:rsidRPr="00B11342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щ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рофе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сс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ии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роявлять к 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B1134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у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йчи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ы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B1134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B1134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ес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6DA" w:rsidRPr="00B11342" w14:paraId="5C0D2055" w14:textId="77777777" w:rsidTr="003C718F">
        <w:trPr>
          <w:trHeight w:hRule="exact" w:val="853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6379EAC0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ОК 2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572FB3AF" w14:textId="02FE061F" w:rsidR="00D706DA" w:rsidRPr="00B11342" w:rsidRDefault="00B11342" w:rsidP="00B11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Организовывать 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>собстве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нную деятельность, выбирать типовые методы и 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>способы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>выполнения профессиональных задач, оценивать их эффективность и качество</w:t>
            </w:r>
          </w:p>
        </w:tc>
      </w:tr>
      <w:tr w:rsidR="00D706DA" w:rsidRPr="00B11342" w14:paraId="20FC4FB1" w14:textId="77777777" w:rsidTr="0002598C">
        <w:trPr>
          <w:trHeight w:hRule="exact" w:val="673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7E9E3BF6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ОК 3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176F3977" w14:textId="7A9AA531" w:rsidR="00D706DA" w:rsidRPr="00B11342" w:rsidRDefault="00B11342" w:rsidP="00B11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Принимать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 xml:space="preserve"> решения в стандартных и нестандартных ситуациях и нести за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>ответственность.</w:t>
            </w:r>
          </w:p>
        </w:tc>
      </w:tr>
      <w:tr w:rsidR="00D706DA" w:rsidRPr="00B11342" w14:paraId="7B0A08CC" w14:textId="77777777" w:rsidTr="00B11342">
        <w:trPr>
          <w:trHeight w:hRule="exact" w:val="714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0A89FB64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ОК 4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6A7DE6BE" w14:textId="00D787BF" w:rsidR="00D706DA" w:rsidRPr="00B11342" w:rsidRDefault="003C718F" w:rsidP="00B11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Осуществлять поиск и использование информации, необходимой для эффективного</w:t>
            </w:r>
            <w:r w:rsidR="00B11342">
              <w:rPr>
                <w:rFonts w:ascii="Times New Roman" w:hAnsi="Times New Roman" w:cs="Times New Roman"/>
                <w:sz w:val="24"/>
                <w:szCs w:val="24"/>
              </w:rPr>
              <w:t xml:space="preserve"> вы</w:t>
            </w: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полнения профессиональных задач, профессионального и личностного развития.</w:t>
            </w:r>
          </w:p>
        </w:tc>
      </w:tr>
      <w:tr w:rsidR="00D706DA" w:rsidRPr="00B11342" w14:paraId="0A249FB1" w14:textId="77777777" w:rsidTr="0002598C">
        <w:trPr>
          <w:trHeight w:hRule="exact" w:val="568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4B006B07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ОК 5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051823DE" w14:textId="1579844B" w:rsidR="00D706DA" w:rsidRPr="00B11342" w:rsidRDefault="00B11342" w:rsidP="00B11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.Использовать 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формационно-коммуникационные технологии в 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>профессиональной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>деятельности.</w:t>
            </w:r>
          </w:p>
        </w:tc>
      </w:tr>
      <w:tr w:rsidR="00D706DA" w:rsidRPr="00B11342" w14:paraId="61AD1D74" w14:textId="77777777" w:rsidTr="003C718F">
        <w:trPr>
          <w:trHeight w:hRule="exact" w:val="891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3A0F0AF0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ОК 6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6E237785" w14:textId="3BFD0DF3" w:rsidR="00D706DA" w:rsidRPr="00B11342" w:rsidRDefault="00B11342" w:rsidP="00B11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Работать в 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>коллективе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 команде, эффективно общаться с коллегами, </w:t>
            </w:r>
            <w:r w:rsidR="003C718F" w:rsidRPr="00B11342">
              <w:rPr>
                <w:rFonts w:ascii="Times New Roman" w:hAnsi="Times New Roman" w:cs="Times New Roman"/>
                <w:sz w:val="24"/>
                <w:szCs w:val="24"/>
              </w:rPr>
              <w:t>руководством, потребителями</w:t>
            </w:r>
          </w:p>
        </w:tc>
      </w:tr>
      <w:tr w:rsidR="00D706DA" w:rsidRPr="00B11342" w14:paraId="50F8E547" w14:textId="77777777" w:rsidTr="00B11342">
        <w:trPr>
          <w:trHeight w:hRule="exact" w:val="661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494FD9F6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ОК 7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452C5655" w14:textId="6A548535" w:rsidR="00D706DA" w:rsidRPr="00B11342" w:rsidRDefault="003C718F" w:rsidP="00B11342">
            <w:pPr>
              <w:spacing w:after="0" w:line="240" w:lineRule="auto"/>
              <w:jc w:val="both"/>
              <w:rPr>
                <w:rStyle w:val="FontStyle69"/>
              </w:rPr>
            </w:pPr>
            <w:r w:rsidRPr="00B11342">
              <w:rPr>
                <w:rStyle w:val="FontStyle69"/>
              </w:rPr>
              <w:t>Ставить цели, мотивировать деятельность подчиненных,</w:t>
            </w:r>
            <w:r w:rsidR="00C92EE8" w:rsidRPr="00B11342">
              <w:rPr>
                <w:rStyle w:val="FontStyle69"/>
              </w:rPr>
              <w:t xml:space="preserve"> </w:t>
            </w:r>
            <w:r w:rsidRPr="00B11342">
              <w:rPr>
                <w:rStyle w:val="FontStyle69"/>
              </w:rPr>
              <w:t>организовывать и контролировать</w:t>
            </w:r>
            <w:r w:rsidR="00B11342">
              <w:rPr>
                <w:rStyle w:val="FontStyle69"/>
              </w:rPr>
              <w:t xml:space="preserve"> </w:t>
            </w:r>
            <w:r w:rsidRPr="00B11342">
              <w:rPr>
                <w:rStyle w:val="FontStyle69"/>
              </w:rPr>
              <w:t>их работу с принятием на себя ответственности за результат выполнения заданий</w:t>
            </w:r>
          </w:p>
        </w:tc>
      </w:tr>
      <w:tr w:rsidR="00D706DA" w:rsidRPr="00B11342" w14:paraId="44EFAD35" w14:textId="77777777" w:rsidTr="00B11342">
        <w:trPr>
          <w:trHeight w:hRule="exact" w:val="713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7780ABEE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ОК 8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1DC26028" w14:textId="29136AF0" w:rsidR="00D706DA" w:rsidRPr="00B11342" w:rsidRDefault="003C718F" w:rsidP="00B11342">
            <w:pPr>
              <w:spacing w:after="0" w:line="240" w:lineRule="auto"/>
              <w:jc w:val="both"/>
              <w:rPr>
                <w:rStyle w:val="FontStyle69"/>
              </w:rPr>
            </w:pPr>
            <w:r w:rsidRPr="00B11342">
              <w:rPr>
                <w:rStyle w:val="FontStyle69"/>
              </w:rPr>
              <w:t>Самостоятельно определять задачи профессионального и личностного развития, заниматься</w:t>
            </w:r>
            <w:r w:rsidR="00B11342">
              <w:rPr>
                <w:rStyle w:val="FontStyle69"/>
              </w:rPr>
              <w:t xml:space="preserve"> </w:t>
            </w:r>
            <w:r w:rsidRPr="00B11342">
              <w:rPr>
                <w:rStyle w:val="FontStyle69"/>
              </w:rPr>
              <w:t>самообразованием, осознанно планировать повышение квалификации.</w:t>
            </w:r>
          </w:p>
        </w:tc>
      </w:tr>
      <w:tr w:rsidR="00D706DA" w:rsidRPr="00B11342" w14:paraId="75C85F3E" w14:textId="77777777" w:rsidTr="0002598C">
        <w:trPr>
          <w:trHeight w:hRule="exact" w:val="430"/>
          <w:jc w:val="center"/>
        </w:trPr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39D49974" w14:textId="77777777" w:rsidR="00D706DA" w:rsidRPr="00B11342" w:rsidRDefault="000773D4" w:rsidP="00B11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1342">
              <w:rPr>
                <w:rFonts w:ascii="Times New Roman" w:hAnsi="Times New Roman" w:cs="Times New Roman"/>
                <w:sz w:val="24"/>
                <w:szCs w:val="24"/>
              </w:rPr>
              <w:t>ОК 9</w:t>
            </w:r>
          </w:p>
        </w:tc>
        <w:tc>
          <w:tcPr>
            <w:tcW w:w="9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6" w:type="dxa"/>
            </w:tcMar>
            <w:vAlign w:val="center"/>
          </w:tcPr>
          <w:p w14:paraId="2C0FD0C2" w14:textId="1658A176" w:rsidR="00D706DA" w:rsidRPr="00B11342" w:rsidRDefault="003C718F" w:rsidP="00B11342">
            <w:pPr>
              <w:spacing w:after="0" w:line="240" w:lineRule="auto"/>
              <w:jc w:val="both"/>
              <w:rPr>
                <w:rStyle w:val="FontStyle69"/>
              </w:rPr>
            </w:pPr>
            <w:r w:rsidRPr="00B11342">
              <w:rPr>
                <w:rStyle w:val="FontStyle69"/>
              </w:rPr>
              <w:t>Быть готовым к смене технологий в профессиональной деятельности.</w:t>
            </w:r>
          </w:p>
        </w:tc>
      </w:tr>
    </w:tbl>
    <w:p w14:paraId="0E6CCC71" w14:textId="5AB0D317" w:rsidR="00D706DA" w:rsidRPr="001F11A9" w:rsidRDefault="003C718F" w:rsidP="003C718F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706DA" w:rsidRPr="001F11A9" w:rsidSect="0002598C">
          <w:footerReference w:type="default" r:id="rId10"/>
          <w:pgSz w:w="11920" w:h="16860"/>
          <w:pgMar w:top="454" w:right="454" w:bottom="817" w:left="454" w:header="0" w:footer="0" w:gutter="0"/>
          <w:cols w:space="720"/>
          <w:formProt w:val="0"/>
          <w:docGrid w:linePitch="299" w:charSpace="-2049"/>
        </w:sectPr>
      </w:pPr>
      <w:bookmarkStart w:id="6" w:name="_Toc448818131"/>
      <w:bookmarkEnd w:id="6"/>
      <w:r w:rsidRPr="001F11A9">
        <w:rPr>
          <w:rFonts w:ascii="Times New Roman" w:hAnsi="Times New Roman" w:cs="Times New Roman"/>
          <w:sz w:val="24"/>
          <w:szCs w:val="24"/>
        </w:rPr>
        <w:cr/>
      </w:r>
    </w:p>
    <w:p w14:paraId="7EEBC0B2" w14:textId="77777777" w:rsidR="00D706DA" w:rsidRPr="001F11A9" w:rsidRDefault="000773D4">
      <w:pPr>
        <w:pStyle w:val="110"/>
        <w:spacing w:before="0" w:line="240" w:lineRule="auto"/>
        <w:jc w:val="center"/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</w:pPr>
      <w:bookmarkStart w:id="7" w:name="_Toc66375705"/>
      <w:r w:rsidRPr="001F11A9"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  <w:lastRenderedPageBreak/>
        <w:t>3. СТРУКТУРА и содержание профессионального модуля</w:t>
      </w:r>
      <w:bookmarkEnd w:id="7"/>
    </w:p>
    <w:p w14:paraId="354C6EF7" w14:textId="77777777" w:rsidR="00D706DA" w:rsidRPr="001F11A9" w:rsidRDefault="000773D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 xml:space="preserve">3.1. Тематический план профессионального модуля </w:t>
      </w:r>
    </w:p>
    <w:tbl>
      <w:tblPr>
        <w:tblW w:w="1560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82"/>
        <w:gridCol w:w="2643"/>
        <w:gridCol w:w="1294"/>
        <w:gridCol w:w="966"/>
        <w:gridCol w:w="1683"/>
        <w:gridCol w:w="1273"/>
        <w:gridCol w:w="997"/>
        <w:gridCol w:w="1310"/>
        <w:gridCol w:w="1141"/>
        <w:gridCol w:w="2114"/>
      </w:tblGrid>
      <w:tr w:rsidR="00D706DA" w:rsidRPr="001F11A9" w14:paraId="5008BE6F" w14:textId="77777777" w:rsidTr="00803499">
        <w:trPr>
          <w:jc w:val="center"/>
        </w:trPr>
        <w:tc>
          <w:tcPr>
            <w:tcW w:w="198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8E61FD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Коды профессиональных компетенций</w:t>
            </w:r>
          </w:p>
        </w:tc>
        <w:tc>
          <w:tcPr>
            <w:tcW w:w="27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51FB82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Наименования разделов профессионального модуля</w:t>
            </w:r>
          </w:p>
        </w:tc>
        <w:tc>
          <w:tcPr>
            <w:tcW w:w="12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2A6079" w14:textId="77777777" w:rsidR="00D706DA" w:rsidRPr="001F11A9" w:rsidRDefault="000773D4" w:rsidP="0002598C">
            <w:pPr>
              <w:tabs>
                <w:tab w:val="left" w:pos="798"/>
              </w:tabs>
              <w:spacing w:after="0" w:line="240" w:lineRule="auto"/>
              <w:ind w:right="270" w:firstLine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часов</w:t>
            </w:r>
          </w:p>
          <w:p w14:paraId="23C3EF48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(макс. учебная нагрузка и практики)</w:t>
            </w:r>
          </w:p>
        </w:tc>
        <w:tc>
          <w:tcPr>
            <w:tcW w:w="63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BF6829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32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BBFEB" w14:textId="77777777" w:rsidR="00D706DA" w:rsidRPr="001F11A9" w:rsidRDefault="000773D4" w:rsidP="0002598C">
            <w:pPr>
              <w:spacing w:after="0" w:line="240" w:lineRule="auto"/>
              <w:ind w:lef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Практика</w:t>
            </w:r>
          </w:p>
          <w:p w14:paraId="5DCE57BC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716D1434" w14:textId="77777777" w:rsidTr="00803499">
        <w:trPr>
          <w:jc w:val="center"/>
        </w:trPr>
        <w:tc>
          <w:tcPr>
            <w:tcW w:w="198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7E8874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45CC11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B280D2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04A731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Обязательная аудиторная учебная нагрузка обучающегося</w:t>
            </w:r>
          </w:p>
        </w:tc>
        <w:tc>
          <w:tcPr>
            <w:tcW w:w="23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8EF7C3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Самостоятельная работа обучающегося</w:t>
            </w:r>
          </w:p>
        </w:tc>
        <w:tc>
          <w:tcPr>
            <w:tcW w:w="11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C3E270" w14:textId="6A035604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Учебная</w:t>
            </w:r>
            <w:r w:rsidR="00201812"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, часов</w:t>
            </w:r>
          </w:p>
        </w:tc>
        <w:tc>
          <w:tcPr>
            <w:tcW w:w="211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D29A0F" w14:textId="30B7A33F" w:rsidR="00D706DA" w:rsidRPr="001F11A9" w:rsidRDefault="00201812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 (по профилю специальности), часов</w:t>
            </w:r>
          </w:p>
        </w:tc>
      </w:tr>
      <w:tr w:rsidR="00D706DA" w:rsidRPr="001F11A9" w14:paraId="5079C026" w14:textId="77777777" w:rsidTr="00803499">
        <w:trPr>
          <w:jc w:val="center"/>
        </w:trPr>
        <w:tc>
          <w:tcPr>
            <w:tcW w:w="198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ACF852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BF04C9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273FD3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C87ED2" w14:textId="77777777" w:rsidR="00D706DA" w:rsidRPr="001F11A9" w:rsidRDefault="000773D4" w:rsidP="0002598C">
            <w:pPr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Всего,</w:t>
            </w:r>
          </w:p>
          <w:p w14:paraId="23B61582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63E030" w14:textId="77777777" w:rsidR="00D706DA" w:rsidRPr="001F11A9" w:rsidRDefault="000773D4" w:rsidP="0002598C">
            <w:pPr>
              <w:spacing w:after="0" w:line="240" w:lineRule="auto"/>
              <w:ind w:left="30" w:right="2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в т.ч.</w:t>
            </w:r>
          </w:p>
          <w:p w14:paraId="619C619C" w14:textId="4CBA9530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работы и практические занятия</w:t>
            </w:r>
            <w:r w:rsidR="00B11A23"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, часов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598526" w14:textId="6499D92D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в т.ч. курсовая работа (проект)</w:t>
            </w:r>
            <w:r w:rsidR="00B11A23"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, часов</w:t>
            </w:r>
          </w:p>
        </w:tc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55D6B9" w14:textId="77777777" w:rsidR="00D706DA" w:rsidRPr="001F11A9" w:rsidRDefault="000773D4" w:rsidP="0002598C">
            <w:pPr>
              <w:spacing w:after="0" w:line="240" w:lineRule="auto"/>
              <w:ind w:left="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Всего,</w:t>
            </w:r>
          </w:p>
          <w:p w14:paraId="081B61D5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часов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84EE11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в т.ч. курсовая работа (проект), часов</w:t>
            </w:r>
          </w:p>
        </w:tc>
        <w:tc>
          <w:tcPr>
            <w:tcW w:w="11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ADB2CF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B15E42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101C008B" w14:textId="77777777" w:rsidTr="00803499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CD5828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BBD505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E7D62B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0FEFB0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6AF207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D3CE23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97D527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D91B1A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F1776E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7F9FA2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706DA" w:rsidRPr="001F11A9" w14:paraId="28CD6765" w14:textId="77777777" w:rsidTr="007E5EBD">
        <w:trPr>
          <w:trHeight w:val="1060"/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4D7D2F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ПК 1.1-1.6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C83FC1" w14:textId="77777777" w:rsidR="00D706DA" w:rsidRPr="001F11A9" w:rsidRDefault="000773D4" w:rsidP="000259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МДК 01.01</w:t>
            </w:r>
            <w:r w:rsidR="0002598C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Системное программирование.</w:t>
            </w:r>
          </w:p>
          <w:p w14:paraId="5D42941F" w14:textId="77777777" w:rsidR="00D706DA" w:rsidRPr="001F11A9" w:rsidRDefault="000773D4" w:rsidP="0002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Раздел №1. Изучение языка программирования С</w:t>
            </w:r>
            <w:r w:rsidR="001A61EB" w:rsidRPr="001F11A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394E43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7C5AD9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B60FFF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908952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F0E6E7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D71D22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858CCD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775A3C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06DA" w:rsidRPr="001F11A9" w14:paraId="5639ABEA" w14:textId="77777777" w:rsidTr="00803499">
        <w:trPr>
          <w:trHeight w:val="1391"/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045EFC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ПК 1.1-1.3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BCECD3" w14:textId="77777777" w:rsidR="00D706DA" w:rsidRPr="001F11A9" w:rsidRDefault="000773D4" w:rsidP="000259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МДК 01.02</w:t>
            </w:r>
            <w:r w:rsidR="0002598C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Прикладное программирование.</w:t>
            </w:r>
          </w:p>
          <w:p w14:paraId="67D6171E" w14:textId="16EE2054" w:rsidR="00D706DA" w:rsidRPr="001F11A9" w:rsidRDefault="000773D4" w:rsidP="001A61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Раздел №2. Изучение </w:t>
            </w:r>
            <w:r w:rsidR="001A61EB" w:rsidRPr="001F11A9">
              <w:rPr>
                <w:rFonts w:ascii="Times New Roman" w:hAnsi="Times New Roman" w:cs="Times New Roman"/>
                <w:sz w:val="24"/>
                <w:szCs w:val="24"/>
              </w:rPr>
              <w:t>объектно-ори</w:t>
            </w:r>
            <w:r w:rsidR="00A23A2D"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A61EB" w:rsidRPr="001F11A9">
              <w:rPr>
                <w:rFonts w:ascii="Times New Roman" w:hAnsi="Times New Roman" w:cs="Times New Roman"/>
                <w:sz w:val="24"/>
                <w:szCs w:val="24"/>
              </w:rPr>
              <w:t>нтированного программирования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41CA25" w14:textId="23CE45D9" w:rsidR="00D706DA" w:rsidRPr="001F11A9" w:rsidRDefault="00295313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F4A4AA" w14:textId="154F9A23" w:rsidR="00D706DA" w:rsidRPr="001F11A9" w:rsidRDefault="00295313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5DE293" w14:textId="04E72D3D" w:rsidR="00D706DA" w:rsidRPr="001F11A9" w:rsidRDefault="00295313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CA12EC" w14:textId="3B61F5FC" w:rsidR="00D706DA" w:rsidRPr="001F11A9" w:rsidRDefault="00785A30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44A255" w14:textId="5DF92602" w:rsidR="00D706DA" w:rsidRPr="001F11A9" w:rsidRDefault="00B072B7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144C02" w14:textId="28B9BD18" w:rsidR="00D706DA" w:rsidRPr="001F11A9" w:rsidRDefault="00935805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B493E2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9A36EB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06DA" w:rsidRPr="001F11A9" w14:paraId="4CC0950C" w14:textId="77777777" w:rsidTr="00803499">
        <w:trPr>
          <w:trHeight w:val="1391"/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8501FA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ПК 1.4-1.6</w:t>
            </w:r>
          </w:p>
          <w:p w14:paraId="72A9C915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940ECE" w14:textId="77777777" w:rsidR="00D706DA" w:rsidRPr="001F11A9" w:rsidRDefault="000773D4" w:rsidP="0002598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МДК 01.02</w:t>
            </w:r>
            <w:r w:rsidR="0002598C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Прикладное программирование</w:t>
            </w:r>
          </w:p>
          <w:p w14:paraId="2908EF7F" w14:textId="77777777" w:rsidR="00D706DA" w:rsidRPr="001F11A9" w:rsidRDefault="000773D4" w:rsidP="0002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Раздел №3. Изучение концепции программирования в 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D89BF3" w14:textId="067FD89E" w:rsidR="00D706DA" w:rsidRPr="001F11A9" w:rsidRDefault="00295313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E397B0" w14:textId="60C18FE6" w:rsidR="00D706DA" w:rsidRPr="001F11A9" w:rsidRDefault="00623CF8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9531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3F0FAF" w14:textId="4843D430" w:rsidR="00D706DA" w:rsidRPr="001F11A9" w:rsidRDefault="00295313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4970C2" w14:textId="19E4CEC2" w:rsidR="00D706DA" w:rsidRPr="001F11A9" w:rsidRDefault="00785A30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77A78F" w14:textId="54D0CBF0" w:rsidR="00D706DA" w:rsidRPr="001F11A9" w:rsidRDefault="00B072B7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63CDB2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D72112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1C8FAB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706DA" w:rsidRPr="001F11A9" w14:paraId="3C44E9C1" w14:textId="77777777" w:rsidTr="00803499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22C601" w14:textId="049A67CB" w:rsidR="00D706DA" w:rsidRPr="001F11A9" w:rsidRDefault="00B11342" w:rsidP="00B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ПК 1.4-1.6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12C345" w14:textId="77777777" w:rsidR="00D706DA" w:rsidRPr="001F11A9" w:rsidRDefault="000773D4" w:rsidP="0002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D9FCAB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32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BEF45A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B0FE6F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1DA4B7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17A1DCFB" w14:textId="77777777" w:rsidTr="00803499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C872E5" w14:textId="0FFD4B97" w:rsidR="00D706DA" w:rsidRPr="001F11A9" w:rsidRDefault="00B11342" w:rsidP="00B11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ПК 1.4-1.6</w:t>
            </w: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EC969B" w14:textId="77777777" w:rsidR="00D706DA" w:rsidRPr="001F11A9" w:rsidRDefault="000773D4" w:rsidP="0002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5A82DD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746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5B27DD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14F904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</w:tr>
      <w:tr w:rsidR="00D706DA" w:rsidRPr="001F11A9" w14:paraId="6F0F9048" w14:textId="77777777" w:rsidTr="00803499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A74A72" w14:textId="77777777" w:rsidR="00D706DA" w:rsidRPr="001F11A9" w:rsidRDefault="00D706DA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DFD946" w14:textId="77777777" w:rsidR="00D706DA" w:rsidRPr="001F11A9" w:rsidRDefault="000773D4" w:rsidP="00025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Всего: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9F0E72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594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FA1835" w14:textId="139EE8AE" w:rsidR="00D706DA" w:rsidRPr="001F11A9" w:rsidRDefault="00374353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23C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773D4"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7F9F90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19503F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28612C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3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24981E" w14:textId="7C4F66AC" w:rsidR="00D706DA" w:rsidRPr="001F11A9" w:rsidRDefault="00935805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ECAD83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C942AC" w14:textId="77777777" w:rsidR="00D706DA" w:rsidRPr="001F11A9" w:rsidRDefault="000773D4" w:rsidP="000259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</w:tr>
    </w:tbl>
    <w:p w14:paraId="181591B2" w14:textId="3EF1BDF9" w:rsidR="00CA108B" w:rsidRPr="001F11A9" w:rsidRDefault="00CA108B">
      <w:pPr>
        <w:spacing w:after="0"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14:paraId="0E831C0E" w14:textId="77777777" w:rsidR="00D706DA" w:rsidRPr="001F11A9" w:rsidRDefault="000773D4" w:rsidP="00C22B3E">
      <w:pPr>
        <w:keepNext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66375706"/>
      <w:r w:rsidRPr="001F11A9">
        <w:rPr>
          <w:rFonts w:ascii="Times New Roman" w:hAnsi="Times New Roman" w:cs="Times New Roman"/>
          <w:b/>
          <w:caps/>
          <w:sz w:val="24"/>
          <w:szCs w:val="24"/>
        </w:rPr>
        <w:lastRenderedPageBreak/>
        <w:t xml:space="preserve">3.2. </w:t>
      </w:r>
      <w:r w:rsidRPr="001F11A9">
        <w:rPr>
          <w:rFonts w:ascii="Times New Roman" w:hAnsi="Times New Roman" w:cs="Times New Roman"/>
          <w:b/>
          <w:sz w:val="24"/>
          <w:szCs w:val="24"/>
        </w:rPr>
        <w:t>Содержание обучения по профессиональному модулю</w:t>
      </w:r>
      <w:bookmarkEnd w:id="8"/>
      <w:r w:rsidRPr="001F11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597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3221"/>
        <w:gridCol w:w="7"/>
        <w:gridCol w:w="10401"/>
        <w:gridCol w:w="1134"/>
        <w:gridCol w:w="1208"/>
      </w:tblGrid>
      <w:tr w:rsidR="00D706DA" w:rsidRPr="001F11A9" w14:paraId="644B91B6" w14:textId="77777777" w:rsidTr="00295313">
        <w:trPr>
          <w:jc w:val="center"/>
        </w:trPr>
        <w:tc>
          <w:tcPr>
            <w:tcW w:w="3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D7F603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05C262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 (проект)</w:t>
            </w:r>
            <w:r w:rsidRPr="001F11A9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(если предусмотрены)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FEF5A8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Объем часов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22EF84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D706DA" w:rsidRPr="001F11A9" w14:paraId="3EC7E258" w14:textId="77777777" w:rsidTr="00295313">
        <w:trPr>
          <w:jc w:val="center"/>
        </w:trPr>
        <w:tc>
          <w:tcPr>
            <w:tcW w:w="32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21EF93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F0A8EE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8D73B9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9D6210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706DA" w:rsidRPr="001F11A9" w14:paraId="7B50C7D6" w14:textId="77777777" w:rsidTr="00295313">
        <w:trPr>
          <w:jc w:val="center"/>
        </w:trPr>
        <w:tc>
          <w:tcPr>
            <w:tcW w:w="13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431E57" w14:textId="77777777" w:rsidR="00D706DA" w:rsidRPr="001F11A9" w:rsidRDefault="000773D4" w:rsidP="002E796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аздел </w:t>
            </w:r>
            <w:r w:rsidRPr="001F11A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ПМ 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1. Изучение я</w:t>
            </w:r>
            <w:r w:rsidRPr="001F11A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ыка 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пр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ра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мми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ова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ни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я C</w:t>
            </w:r>
            <w:r w:rsidR="001A61EB"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EFB750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134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584B61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06DA" w:rsidRPr="001F11A9" w14:paraId="541382C8" w14:textId="77777777" w:rsidTr="00295313">
        <w:trPr>
          <w:jc w:val="center"/>
        </w:trPr>
        <w:tc>
          <w:tcPr>
            <w:tcW w:w="13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F69C1" w14:textId="77777777" w:rsidR="00D706DA" w:rsidRPr="001F11A9" w:rsidRDefault="000773D4" w:rsidP="002E7960">
            <w:pPr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МДК.01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.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01. </w:t>
            </w:r>
            <w:r w:rsidRPr="001F11A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ист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 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рогра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ир</w:t>
            </w:r>
            <w:r w:rsidRPr="001F11A9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590BA0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1FABED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706DA" w:rsidRPr="001F11A9" w14:paraId="6D6F41F8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8D0AC7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1.1. Основные элементы языка 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1A61EB"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E318C9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3A9C1A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837D6B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50CA7A6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42A79A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2496FC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Вв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стория создан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я и о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ости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 С</w:t>
            </w:r>
            <w:r w:rsidR="001A61EB" w:rsidRPr="001F11A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C12BCC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B9FA77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06DA" w:rsidRPr="001F11A9" w14:paraId="03BFE04C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C68CBA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115DBE" w14:textId="77777777" w:rsidR="00D706DA" w:rsidRPr="001F11A9" w:rsidRDefault="000773D4" w:rsidP="002E7960">
            <w:pPr>
              <w:spacing w:after="0" w:line="24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2.Элемен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1A61EB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A61EB" w:rsidRPr="001F11A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сн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bookmarkStart w:id="9" w:name="_GoBack"/>
            <w:bookmarkEnd w:id="9"/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ные 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олы.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ю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ев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 слова.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икат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онста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ы. Числов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ти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ных.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45EEE9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EB238F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4CC8" w:rsidRPr="001F11A9" w14:paraId="0E7BA2E0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0C71B0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1.2. Операторы языка 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C#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7261FA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Содержание 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25832C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25F02D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CC8" w:rsidRPr="001F11A9" w14:paraId="16A9620A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242B84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A62D02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1.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Операторы ввода – вывода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8199F90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0B181F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4CC8" w:rsidRPr="001F11A9" w14:paraId="1397B3A3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22C803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6005A4" w14:textId="62FE20E0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Ус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ные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операто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C076E8" w:rsidRPr="00C076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if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>i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  <w:lang w:val="en-US"/>
              </w:rPr>
              <w:t>f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e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l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e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>i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  <w:lang w:val="en-US"/>
              </w:rPr>
              <w:t>f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e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l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s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if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–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>l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e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sw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i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t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>h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–cas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e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–d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e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f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  <w:lang w:val="en-US"/>
              </w:rPr>
              <w:t>u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lt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C52371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ED8F19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4CC8" w:rsidRPr="001F11A9" w14:paraId="3C292A4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D329F0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FCBF17" w14:textId="3BE34C8A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3.О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рган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я 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клов в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</w:t>
            </w:r>
            <w:r w:rsidR="009245D8" w:rsidRPr="001F11A9">
              <w:rPr>
                <w:rFonts w:ascii="Times New Roman" w:hAnsi="Times New Roman" w:cs="Times New Roman"/>
                <w:sz w:val="24"/>
                <w:szCs w:val="24"/>
              </w:rPr>
              <w:t>#.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le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f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il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3BCC91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823B023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CC8" w:rsidRPr="001F11A9" w14:paraId="53E6C45D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478710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153D2A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оста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ные операт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ры 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кла.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пе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аторные 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тношен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D8519F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C000AE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84CC8" w:rsidRPr="001F11A9" w14:paraId="7B290BD7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08039E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7FAA73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BAE6C0" w14:textId="77777777" w:rsidR="00884CC8" w:rsidRPr="001F11A9" w:rsidRDefault="00884CC8" w:rsidP="00884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333FF2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CC8" w:rsidRPr="001F11A9" w14:paraId="530B1C21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B82AA4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48D960" w14:textId="77777777" w:rsidR="00884CC8" w:rsidRPr="00B83630" w:rsidRDefault="00884CC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3630">
              <w:rPr>
                <w:rFonts w:ascii="Times New Roman" w:hAnsi="Times New Roman" w:cs="Times New Roman"/>
                <w:sz w:val="24"/>
                <w:szCs w:val="24"/>
              </w:rPr>
              <w:t>1. Создание консольных приложений.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C82532" w14:textId="77777777" w:rsidR="00884CC8" w:rsidRPr="00B83630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47C986" w14:textId="77777777" w:rsidR="00884CC8" w:rsidRPr="00B83630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CC8" w:rsidRPr="001F11A9" w14:paraId="61DD91C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4300F7" w14:textId="77777777" w:rsidR="00884CC8" w:rsidRPr="00B83630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18901E8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2. Ввод-вывод данных в консольном приложении.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1B1CFC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33EB7B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CC8" w:rsidRPr="001F11A9" w14:paraId="1DD2B4B2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2EF6DC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C10ECC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3. Приложения линейной структуры с использованием арифметических операций.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961566B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3D0416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CC8" w:rsidRPr="001F11A9" w14:paraId="2C97E8D7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6AD3BA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494FDA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4. Приложения линейной структуры с использованием логических операций.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892A66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2C5A7A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CC8" w:rsidRPr="001F11A9" w14:paraId="50D79D23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CC56DF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2D8FE3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5. Приложения разветвляющейся структуры.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F5E05E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AD3504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CC8" w:rsidRPr="001F11A9" w14:paraId="50031038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B43AE0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43AA8B" w14:textId="77777777" w:rsidR="00884CC8" w:rsidRPr="001F11A9" w:rsidRDefault="00884CC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6. Приложения циклической структуры.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F28A6A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B4B7FC" w14:textId="77777777" w:rsidR="00884CC8" w:rsidRPr="001F11A9" w:rsidRDefault="00884CC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758B19E8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64E76F" w14:textId="221CA21A" w:rsidR="00D706DA" w:rsidRPr="001F11A9" w:rsidRDefault="000773D4" w:rsidP="002E79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1.3. Массивы и указатели в языке 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03485B"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0F594D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Содержание 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E1BFDC" w14:textId="77777777" w:rsidR="00D706DA" w:rsidRPr="001F11A9" w:rsidRDefault="00EC785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8A0914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491D0F89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6DCAB8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06F559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Числов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ма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 в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="001A61EB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преде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 и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али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ых ма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FF1E97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4556BA" w14:textId="77777777" w:rsidR="00D706DA" w:rsidRPr="001F11A9" w:rsidRDefault="00EC785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06DA" w:rsidRPr="001F11A9" w14:paraId="24258ED9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E9DF2C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3841B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ольные ма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 в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С</w:t>
            </w:r>
            <w:r w:rsidR="001A61EB"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 Зад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ольн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х м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сси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ов.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али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ольных ма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="004D0CC2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8FFA04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774F2F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06DA" w:rsidRPr="001F11A9" w14:paraId="626FD0F5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E5ED54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CE88D5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3. Б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ые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нкц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 для 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аб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оты со с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рокам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641AA4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5EAF18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06DA" w:rsidRPr="001F11A9" w14:paraId="3F330FF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B02B68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7E1DE7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4. Ука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атели в С</w:t>
            </w:r>
            <w:r w:rsidR="001A61EB" w:rsidRPr="001F11A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каза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ель как сре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 до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па к д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др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 пере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х.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4E2121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59AC48" w14:textId="77777777" w:rsidR="00D706DA" w:rsidRPr="001F11A9" w:rsidRDefault="00EC785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06DA" w:rsidRPr="001F11A9" w14:paraId="6405EA19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F826FC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FC6A7C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5. Динам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кое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асп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па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ти в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С</w:t>
            </w:r>
            <w:r w:rsidR="001A61EB"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8E0831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DCFDEB" w14:textId="77777777" w:rsidR="00D706DA" w:rsidRPr="001F11A9" w:rsidRDefault="00EC785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22B3E" w:rsidRPr="001F11A9" w14:paraId="5376101C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F2B718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66F0C7" w14:textId="77777777" w:rsidR="00C22B3E" w:rsidRPr="001F11A9" w:rsidRDefault="00C22B3E" w:rsidP="002E796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2FF30F" w14:textId="77777777" w:rsidR="00C22B3E" w:rsidRPr="001F11A9" w:rsidRDefault="00EC785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8C6E74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B3E" w:rsidRPr="001F11A9" w14:paraId="3BCED68E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54F64F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7A235F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Приложения по обработке одномерных массивов.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ABB1ED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D5B6B3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B3E" w:rsidRPr="001F11A9" w14:paraId="77FD91EE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909E426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82421F" w14:textId="77777777" w:rsidR="00C22B3E" w:rsidRPr="001F11A9" w:rsidRDefault="00C22B3E" w:rsidP="006A54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Приложения по обработке многомерных массивов.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2F8192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8A7D81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B3E" w:rsidRPr="001F11A9" w14:paraId="3B6BC70D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D45005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0EB3B2" w14:textId="77777777" w:rsidR="00C22B3E" w:rsidRPr="001F11A9" w:rsidRDefault="00C22B3E" w:rsidP="006A54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Приложения по обработке строк.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109260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CC3721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B3E" w:rsidRPr="001F11A9" w14:paraId="3847F36A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C0244D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3EAE5A" w14:textId="6C50E476" w:rsidR="00EC7854" w:rsidRPr="001F11A9" w:rsidRDefault="00884CC8" w:rsidP="002E7960">
            <w:pPr>
              <w:spacing w:after="0" w:line="24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. Ука</w:t>
            </w:r>
            <w:r w:rsidR="00C22B3E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 w:rsidR="00C22B3E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ли в </w:t>
            </w:r>
            <w:r w:rsidR="00C22B3E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С</w:t>
            </w:r>
            <w:r w:rsidR="001A61EB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#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. До</w:t>
            </w:r>
            <w:r w:rsidR="00C22B3E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пу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сти</w:t>
            </w:r>
            <w:r w:rsidR="00C22B3E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ые операц</w:t>
            </w:r>
            <w:r w:rsidR="00C22B3E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и с </w:t>
            </w:r>
            <w:r w:rsidR="00C22B3E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ук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азател</w:t>
            </w:r>
            <w:r w:rsidR="00C22B3E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ми. У</w:t>
            </w:r>
            <w:r w:rsidR="00C22B3E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азатели в </w:t>
            </w:r>
            <w:r w:rsidR="00C22B3E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э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лементар</w:t>
            </w:r>
            <w:r w:rsidR="00C22B3E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ых </w:t>
            </w:r>
            <w:r w:rsidR="00C22B3E"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з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22B3E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д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ач</w:t>
            </w:r>
            <w:r w:rsidR="00C22B3E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х программ</w:t>
            </w:r>
            <w:r w:rsidR="00C22B3E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 w:rsidR="00C22B3E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="00C22B3E"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="00C22B3E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="00F4424D">
              <w:rPr>
                <w:rFonts w:ascii="Times New Roman" w:hAnsi="Times New Roman" w:cs="Times New Roman"/>
                <w:sz w:val="24"/>
                <w:szCs w:val="24"/>
              </w:rPr>
              <w:t>я.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B373E2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717FFD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4BB" w:rsidRPr="001F11A9" w14:paraId="2763BFF2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B51EF91" w14:textId="77777777" w:rsidR="006A54BB" w:rsidRPr="001F11A9" w:rsidRDefault="006A54BB" w:rsidP="002E79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Тема 1.4. Функции и структуры в языке C#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606125" w14:textId="77777777" w:rsidR="006A54BB" w:rsidRPr="001F11A9" w:rsidRDefault="006A54BB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Содержание 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7BAF9D" w14:textId="77777777" w:rsidR="006A54BB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0D1ED0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4BB" w:rsidRPr="001F11A9" w14:paraId="550EF1A0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C76B19" w14:textId="77777777" w:rsidR="006A54BB" w:rsidRPr="001F11A9" w:rsidRDefault="006A54BB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648329" w14:textId="77777777" w:rsidR="006A54BB" w:rsidRPr="001F11A9" w:rsidRDefault="006A54BB" w:rsidP="002E7960">
            <w:pPr>
              <w:spacing w:after="0" w:line="240" w:lineRule="auto"/>
              <w:ind w:right="5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1. 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щ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ие св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я о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нкц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х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С#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ъ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ление и опре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ел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нкц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й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089703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95FCC5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54BB" w:rsidRPr="001F11A9" w14:paraId="72E3F585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585BB8" w14:textId="77777777" w:rsidR="006A54BB" w:rsidRPr="001F11A9" w:rsidRDefault="006A54BB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C37E75" w14:textId="77777777" w:rsidR="006A54BB" w:rsidRPr="001F11A9" w:rsidRDefault="006A54BB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2. 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пособы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рмальных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араме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ов и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ращаемых 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х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ызов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нкц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й.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D71577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5F2A3C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54BB" w:rsidRPr="001F11A9" w14:paraId="3C9B6C01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4ED239" w14:textId="77777777" w:rsidR="006A54BB" w:rsidRPr="001F11A9" w:rsidRDefault="006A54BB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E3A58F" w14:textId="77777777" w:rsidR="006A54BB" w:rsidRPr="001F11A9" w:rsidRDefault="006A54BB" w:rsidP="00F241FD">
            <w:pPr>
              <w:spacing w:after="0" w:line="240" w:lineRule="auto"/>
              <w:ind w:right="5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кт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ры, про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изв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одные 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пы дан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х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али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 М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 до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па.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53120D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E851EC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</w:tr>
      <w:tr w:rsidR="006A54BB" w:rsidRPr="001F11A9" w14:paraId="6FA1F2B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8B2EB7" w14:textId="77777777" w:rsidR="006A54BB" w:rsidRPr="001F11A9" w:rsidRDefault="006A54BB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8BFFD7" w14:textId="77777777" w:rsidR="006A54BB" w:rsidRPr="001F11A9" w:rsidRDefault="006A54BB" w:rsidP="00F241FD">
            <w:pPr>
              <w:spacing w:after="0" w:line="240" w:lineRule="auto"/>
              <w:ind w:right="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спользо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стр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кт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р в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ъ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я и переч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слимые 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пы.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E2C161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21A41E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A54BB" w:rsidRPr="001F11A9" w14:paraId="2C2274E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E9D5FD" w14:textId="77777777" w:rsidR="006A54BB" w:rsidRPr="001F11A9" w:rsidRDefault="006A54BB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C30DAC" w14:textId="77777777" w:rsidR="006A54BB" w:rsidRPr="001F11A9" w:rsidRDefault="006A54BB" w:rsidP="006A54BB">
            <w:pPr>
              <w:spacing w:after="0" w:line="240" w:lineRule="auto"/>
              <w:ind w:right="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пос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бы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ере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 стр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кт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р в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нкц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F05342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B6C14E" w14:textId="77777777" w:rsidR="006A54BB" w:rsidRPr="001F11A9" w:rsidRDefault="006A54BB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C22B3E" w:rsidRPr="001F11A9" w14:paraId="75C26771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EB71CC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797B93" w14:textId="77777777" w:rsidR="00C22B3E" w:rsidRPr="001F11A9" w:rsidRDefault="00C22B3E" w:rsidP="002E796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866F6D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6D64D6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B3E" w:rsidRPr="001F11A9" w14:paraId="13986FBF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074413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CB67A4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E408C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Приложения, использующие вызов функций и методов.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53D726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7174BE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B3E" w:rsidRPr="001F11A9" w14:paraId="020F777F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03BA3E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0CBDC7" w14:textId="77777777" w:rsidR="00C22B3E" w:rsidRPr="001F11A9" w:rsidRDefault="00C22B3E" w:rsidP="006A54BB">
            <w:pPr>
              <w:spacing w:after="0" w:line="240" w:lineRule="auto"/>
              <w:ind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Приложения по обработке структур данных.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D972A7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105813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B3E" w:rsidRPr="001F11A9" w14:paraId="5F9DA74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67E528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CEF4D7" w14:textId="77777777" w:rsidR="00C22B3E" w:rsidRPr="001F11A9" w:rsidRDefault="00C22B3E" w:rsidP="006A54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A54BB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еред</w:t>
            </w:r>
            <w:r w:rsidR="006A54BB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="006A54BB"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ч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а ар</w:t>
            </w:r>
            <w:r w:rsidR="006A54BB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г</w:t>
            </w:r>
            <w:r w:rsidR="006A54BB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 w:rsidR="006A54BB"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н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тов по </w:t>
            </w:r>
            <w:r w:rsidR="006A54BB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6A54BB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ению и по ссы</w:t>
            </w:r>
            <w:r w:rsidR="006A54BB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6A54BB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е</w:t>
            </w:r>
            <w:r w:rsidR="006A54BB"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93CD9F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42DCB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2BBC5D72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A345F2" w14:textId="034C5319" w:rsidR="00707450" w:rsidRPr="001F11A9" w:rsidRDefault="00707450" w:rsidP="002E79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</w:t>
            </w:r>
            <w:r w:rsidR="00F4424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1.5. Файловая система языка C#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BF083D" w14:textId="77777777" w:rsidR="00707450" w:rsidRPr="001F11A9" w:rsidRDefault="00707450" w:rsidP="002E796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ABF643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133A9C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57D0E681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59B21B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12B1E4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 Файло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ый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ывод в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я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 С#.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азо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ые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нкц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 ф</w:t>
            </w:r>
            <w:r w:rsidRPr="001F11A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йло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ой систем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3F49E0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01EC3F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7450" w:rsidRPr="001F11A9" w14:paraId="5B77656E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27D6DB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6A49EE" w14:textId="77777777" w:rsidR="00707450" w:rsidRPr="001F11A9" w:rsidRDefault="00707450" w:rsidP="00F241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 У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рав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от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льными разр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ами пере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ых. Бито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вы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пол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A2F60C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C5E1E1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7450" w:rsidRPr="001F11A9" w14:paraId="66F21A7C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7B0DFF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D4ABBB" w14:textId="77777777" w:rsidR="00707450" w:rsidRPr="001F11A9" w:rsidRDefault="00707450" w:rsidP="00707450">
            <w:pPr>
              <w:spacing w:after="0" w:line="240" w:lineRule="auto"/>
              <w:ind w:right="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3. XML и JSON файлы. Сериализация и десериализация.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CCF255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799912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7450" w:rsidRPr="001F11A9" w14:paraId="367C764E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EEE3CE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A65119" w14:textId="77777777" w:rsidR="00707450" w:rsidRPr="001F11A9" w:rsidRDefault="00707450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81D7EA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450FD0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48D5BEF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D35CB6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988BCE" w14:textId="77777777" w:rsidR="00707450" w:rsidRPr="001F11A9" w:rsidRDefault="00707450" w:rsidP="004D0C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Приложения по обработке текстовых файлов.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3847EF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2C7D74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3084B5E9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0C75FB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16ED02" w14:textId="77777777" w:rsidR="00707450" w:rsidRPr="001F11A9" w:rsidRDefault="00707450" w:rsidP="004D0C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 Приложения по обработке бинарных файлов.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8F42DC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04E9A9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7AC645CE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438A5A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01F8F50" w14:textId="77777777" w:rsidR="00707450" w:rsidRPr="001F11A9" w:rsidRDefault="00707450" w:rsidP="004D0CC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Приложения, работающие с файловой системой (диски, папки, файлы).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C9CA34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5EF412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778ABA0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70E5ED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D3172C4" w14:textId="77777777" w:rsidR="00707450" w:rsidRPr="001F11A9" w:rsidRDefault="00707450" w:rsidP="0070745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4. Приложения по </w:t>
            </w:r>
            <w:r w:rsidR="00FB3901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сериализации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 десериализации файлов.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0C8F7D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9706C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371AF595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103DE5" w14:textId="77777777" w:rsidR="00D706DA" w:rsidRPr="001F11A9" w:rsidRDefault="000773D4" w:rsidP="002E79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1.6. Рекурсивные алгоритмы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234472" w14:textId="77777777" w:rsidR="00D706DA" w:rsidRPr="001F11A9" w:rsidRDefault="000773D4" w:rsidP="002E796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05A37B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5D65E6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2076A782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4C247B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2043E0" w14:textId="77777777" w:rsidR="00D706DA" w:rsidRPr="001F11A9" w:rsidRDefault="000773D4" w:rsidP="002E7960">
            <w:pPr>
              <w:spacing w:after="0" w:line="24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1.Рек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ные ал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мы и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нкц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D89CE7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080A0F" w14:textId="77777777" w:rsidR="00D706DA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06DA" w:rsidRPr="001F11A9" w14:paraId="0D1E0962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04F9B3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EC08D6" w14:textId="77777777" w:rsidR="00D706DA" w:rsidRPr="001F11A9" w:rsidRDefault="000773D4" w:rsidP="002E7960">
            <w:pPr>
              <w:spacing w:after="0" w:line="24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2.Ра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ные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ды ре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1BFE85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FFF9C7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706DA" w:rsidRPr="001F11A9" w14:paraId="2310C04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5AB005" w14:textId="77777777" w:rsidR="00D706DA" w:rsidRPr="001F11A9" w:rsidRDefault="00D706D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1F8B3B" w14:textId="77777777" w:rsidR="00D706DA" w:rsidRPr="001F11A9" w:rsidRDefault="000773D4" w:rsidP="002E7960">
            <w:pPr>
              <w:spacing w:after="0" w:line="240" w:lineRule="auto"/>
              <w:ind w:right="61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3.П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енен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я ре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ных ал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ор</w:t>
            </w:r>
            <w:r w:rsidRPr="001F11A9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тмо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2D20FC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57597C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22B3E" w:rsidRPr="001F11A9" w14:paraId="57D976A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ADB358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C6165B" w14:textId="77777777" w:rsidR="00C22B3E" w:rsidRPr="001F11A9" w:rsidRDefault="00C22B3E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545D4E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8C2E4F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B3E" w:rsidRPr="001F11A9" w14:paraId="6FDD1A63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A99226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589F76" w14:textId="77777777" w:rsidR="00C22B3E" w:rsidRPr="001F11A9" w:rsidRDefault="00C22B3E" w:rsidP="002E7960">
            <w:pPr>
              <w:spacing w:after="0" w:line="24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1.Рек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ные ал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мы и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нкц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 Ра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ные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иды ре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я ре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ных ал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ори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EA3BAD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000C19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B3E" w:rsidRPr="001F11A9" w14:paraId="73194731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4A29C0" w14:textId="77777777" w:rsidR="00C22B3E" w:rsidRPr="001F11A9" w:rsidRDefault="00C22B3E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305FE1" w14:textId="77777777" w:rsidR="00C22B3E" w:rsidRPr="001F11A9" w:rsidRDefault="00C22B3E" w:rsidP="002E7960">
            <w:pPr>
              <w:spacing w:after="0" w:line="24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2.С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сл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ж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 w:rsidRPr="001F11A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-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рси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ных пр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ж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DAE5E6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B27401" w14:textId="77777777" w:rsidR="00C22B3E" w:rsidRPr="001F11A9" w:rsidRDefault="00C22B3E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476906A8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CD142B" w14:textId="77777777" w:rsidR="00707450" w:rsidRPr="001F11A9" w:rsidRDefault="00707450" w:rsidP="002E79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1.7. Использования библиотек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58B88B7" w14:textId="77777777" w:rsidR="00707450" w:rsidRPr="001F11A9" w:rsidRDefault="00707450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08BF2F" w14:textId="14DD9EBA" w:rsidR="00707450" w:rsidRPr="001F11A9" w:rsidRDefault="00F4213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9B145D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3538C3D5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3130D4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2AE7AB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1.П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рограм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 на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 С# 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ри ис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ользо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 стат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ески под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ю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емой биб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065CDE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259101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7450" w:rsidRPr="001F11A9" w14:paraId="18016BE5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BD8E81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4AFE48" w14:textId="77777777" w:rsidR="00F42138" w:rsidRDefault="00707450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2.И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ар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тов кома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дной с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роки в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С#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C10D9AF" w14:textId="284E3732" w:rsidR="00707450" w:rsidRPr="001F11A9" w:rsidRDefault="00F4213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3.</w:t>
            </w:r>
            <w:r w:rsidR="00707450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>посо</w:t>
            </w:r>
            <w:r w:rsidR="00707450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б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>ы пе</w:t>
            </w:r>
            <w:r w:rsidR="00707450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07450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д</w:t>
            </w:r>
            <w:r w:rsidR="00707450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="00707450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>и арг</w:t>
            </w:r>
            <w:r w:rsidR="00707450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 w:rsidR="00707450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>тов кома</w:t>
            </w:r>
            <w:r w:rsidR="00707450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>дной строки в пр</w:t>
            </w:r>
            <w:r w:rsidR="00707450"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>грам</w:t>
            </w:r>
            <w:r w:rsidR="00707450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="00707450"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="00707450"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7BDADA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87B396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07450" w:rsidRPr="001F11A9" w14:paraId="3EBDB105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994E0F9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876D73" w14:textId="77777777" w:rsidR="00707450" w:rsidRPr="001F11A9" w:rsidRDefault="00707450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7EA912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28FEA5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53AF460E" w14:textId="77777777" w:rsidTr="00295313">
        <w:trPr>
          <w:trHeight w:val="413"/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3CE5AF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442E62" w14:textId="77777777" w:rsidR="00707450" w:rsidRPr="001F11A9" w:rsidRDefault="00707450" w:rsidP="0070745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рограм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 на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яз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ке С# при ис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ользо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 стат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ески под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ю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емой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иблио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и пр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стат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ески </w:t>
            </w:r>
            <w:r w:rsidRPr="001F11A9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аемой библио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 с по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ощ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ь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ю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V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ud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o 2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FB44E34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28EA40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450" w:rsidRPr="001F11A9" w14:paraId="05BE061E" w14:textId="77777777" w:rsidTr="00295313">
        <w:trPr>
          <w:trHeight w:val="412"/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1F78C2" w14:textId="77777777" w:rsidR="00707450" w:rsidRPr="001F11A9" w:rsidRDefault="00707450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C3A17C" w14:textId="5CDBBF86" w:rsidR="00707450" w:rsidRPr="001F11A9" w:rsidRDefault="00707450" w:rsidP="00B117AE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спользо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 ар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ов кома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дной с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роки в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С#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16E525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618F2A" w14:textId="77777777" w:rsidR="00707450" w:rsidRPr="001F11A9" w:rsidRDefault="00707450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3F5A6D53" w14:textId="77777777" w:rsidTr="00295313">
        <w:trPr>
          <w:jc w:val="center"/>
        </w:trPr>
        <w:tc>
          <w:tcPr>
            <w:tcW w:w="13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229E69B" w14:textId="4A40121B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при изучении раздела </w:t>
            </w:r>
            <w:r w:rsidRPr="001F11A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ПМ 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1. Изучение я</w:t>
            </w:r>
            <w:r w:rsidRPr="001F11A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ыка 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пр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ра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мми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ова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ни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я C</w:t>
            </w:r>
            <w:r w:rsidR="00C076E8" w:rsidRPr="006F213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МДК 01.01.</w:t>
            </w:r>
            <w:r w:rsidRPr="001F11A9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С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ист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 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рогра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ир</w:t>
            </w:r>
            <w:r w:rsidRPr="001F11A9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</w:p>
          <w:p w14:paraId="3C808DC5" w14:textId="77777777" w:rsidR="00D706DA" w:rsidRPr="001F11A9" w:rsidRDefault="000773D4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lastRenderedPageBreak/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исте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кая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рор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тка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спе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й,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ной и с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льной те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х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еской л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ры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опросам к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ам,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ам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ных пособи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й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, со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ленным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реп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м). </w:t>
            </w:r>
          </w:p>
          <w:p w14:paraId="2ACB80A8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ото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ка к п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им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 с исполь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ем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етоди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ких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ре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ля.</w:t>
            </w:r>
          </w:p>
          <w:p w14:paraId="5C136873" w14:textId="77777777" w:rsidR="00D706DA" w:rsidRPr="001F11A9" w:rsidRDefault="000773D4" w:rsidP="002E796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Типовой расчет</w:t>
            </w:r>
            <w:r w:rsidR="00C8563F"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9ADF30" w14:textId="77777777" w:rsidR="00D706DA" w:rsidRPr="001F11A9" w:rsidRDefault="000773D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Создание программного продукта</w:t>
            </w:r>
            <w:r w:rsidR="00C8563F"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71255B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внеаудиторной самостоятельной работы</w:t>
            </w:r>
          </w:p>
          <w:p w14:paraId="46B2E3B5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Составление презентаций, докладов, рефератов, конспектов;</w:t>
            </w:r>
          </w:p>
          <w:p w14:paraId="57D673D0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сообщения «Основы построения программ в C</w:t>
            </w:r>
            <w:r w:rsidR="00C8563F" w:rsidRPr="001F11A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925E354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сообщений: «Принципы разработки программ на языке C</w:t>
            </w:r>
            <w:r w:rsidR="00C8563F" w:rsidRPr="001F11A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D8EF585" w14:textId="77777777" w:rsidR="00CA108B" w:rsidRPr="001F11A9" w:rsidRDefault="00CA108B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доклада «Управляющие конструкции на языке 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#»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06DA74B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доклада «Работа со строковыми типами данных»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9B78FA8" w14:textId="77777777" w:rsidR="00D706DA" w:rsidRPr="001F11A9" w:rsidRDefault="000773D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сообщения «Особенности применения подпрограмм и функций»</w:t>
            </w:r>
          </w:p>
          <w:p w14:paraId="720F0EB3" w14:textId="77777777" w:rsidR="00D706DA" w:rsidRPr="001F11A9" w:rsidRDefault="000773D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презентации на тему: «Понятие об адресах и указателей, объявление и использование указателей»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B3CDBB" w14:textId="77777777" w:rsidR="00D706DA" w:rsidRPr="001F11A9" w:rsidRDefault="000773D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E85D91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0464E6BB" w14:textId="77777777" w:rsidTr="00295313">
        <w:trPr>
          <w:jc w:val="center"/>
        </w:trPr>
        <w:tc>
          <w:tcPr>
            <w:tcW w:w="13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20E77E" w14:textId="77777777" w:rsidR="00D706DA" w:rsidRPr="001F11A9" w:rsidRDefault="000773D4" w:rsidP="001A61EB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Раздел ПМ 2. </w:t>
            </w:r>
            <w:r w:rsidR="001A61EB"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Изучение объектно-ориентированного программирования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5D7430" w14:textId="0F3B5D37" w:rsidR="00D706DA" w:rsidRPr="001F11A9" w:rsidRDefault="00F949A7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244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3F1DBF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6DA" w:rsidRPr="001F11A9" w14:paraId="2E5BB5A1" w14:textId="77777777" w:rsidTr="00295313">
        <w:trPr>
          <w:jc w:val="center"/>
        </w:trPr>
        <w:tc>
          <w:tcPr>
            <w:tcW w:w="13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F44C35" w14:textId="77777777" w:rsidR="00D706DA" w:rsidRPr="001F11A9" w:rsidRDefault="000773D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МДК.01.02. Прикладное программирование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1C508B" w14:textId="0066E178" w:rsidR="00D706DA" w:rsidRPr="001F11A9" w:rsidRDefault="00295313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88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4A9C52" w14:textId="77777777" w:rsidR="00D706DA" w:rsidRPr="001F11A9" w:rsidRDefault="00D706D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F74" w:rsidRPr="001F11A9" w14:paraId="12A6B886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53B20A" w14:textId="77777777" w:rsidR="00025F74" w:rsidRPr="001F11A9" w:rsidRDefault="00025F74" w:rsidP="008B69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2.1. 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бъектно-ориентированно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программирование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E1E73A" w14:textId="77777777" w:rsidR="00025F74" w:rsidRPr="001F11A9" w:rsidRDefault="00025F7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D705B63" w14:textId="77777777" w:rsidR="00025F74" w:rsidRPr="001F11A9" w:rsidRDefault="00025F74" w:rsidP="00B109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6EAB19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F74" w:rsidRPr="001F11A9" w14:paraId="425FA1BE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01A960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CB804B" w14:textId="77777777" w:rsidR="00025F74" w:rsidRPr="001F11A9" w:rsidRDefault="00025F74" w:rsidP="008B69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Объектно-ориентированный подход в программировании. Абстрагирование.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05B4D5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F72553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1093A" w:rsidRPr="001F11A9" w14:paraId="6557668D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CCBF87" w14:textId="77777777" w:rsidR="00B1093A" w:rsidRPr="001F11A9" w:rsidRDefault="00B1093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DC7F26" w14:textId="77777777" w:rsidR="00B1093A" w:rsidRPr="001F11A9" w:rsidRDefault="00B1093A" w:rsidP="008B69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Объектно-ориентированный анализ и проектирование. Жизненный цикл.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06BE3B" w14:textId="77777777" w:rsidR="00B1093A" w:rsidRPr="001F11A9" w:rsidRDefault="00B1093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BCA6CA" w14:textId="77777777" w:rsidR="00B1093A" w:rsidRPr="001F11A9" w:rsidRDefault="00B1093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1093A" w:rsidRPr="001F11A9" w14:paraId="6DB2AC19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0620E3" w14:textId="77777777" w:rsidR="00B1093A" w:rsidRPr="001F11A9" w:rsidRDefault="00B1093A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28935C" w14:textId="77777777" w:rsidR="00B1093A" w:rsidRPr="001F11A9" w:rsidRDefault="00B1093A" w:rsidP="008B69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UML. Диаграммы классов в UML. Атрибуты класса.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ab/>
              <w:t>Операции класса.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AA03AB" w14:textId="77777777" w:rsidR="00B1093A" w:rsidRPr="001F11A9" w:rsidRDefault="00B1093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5B8964" w14:textId="77777777" w:rsidR="00B1093A" w:rsidRPr="001F11A9" w:rsidRDefault="00B1093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5070AA8F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813510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DD9BED" w14:textId="77777777" w:rsidR="00025F74" w:rsidRPr="001F11A9" w:rsidRDefault="00B1093A" w:rsidP="008B694A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Инкапсуляция.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B3A957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744B11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291B00C9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4C128F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70ACED" w14:textId="77777777" w:rsidR="00025F74" w:rsidRPr="001F11A9" w:rsidRDefault="00B1093A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5. Описание классов с помощью C#.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Способы достижения инкапсуляции в C#.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A6C3B0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ADE446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72B17FEE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F9F112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A1EF0C" w14:textId="77777777" w:rsidR="00025F74" w:rsidRPr="001F11A9" w:rsidRDefault="00B1093A" w:rsidP="008B694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6. Конструкторы классов. Ссылка на самого себя (ключевое слово this). Деструктор.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5C58FA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CE62CE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3E058E3A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85BA7C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4FE59E" w14:textId="77777777" w:rsidR="00025F74" w:rsidRPr="001F11A9" w:rsidRDefault="00B1093A" w:rsidP="00DC50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7. Передача параметров методов в C#.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288537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8B45E8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107BF090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2E22B4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F65936" w14:textId="77777777" w:rsidR="00025F74" w:rsidRPr="001F11A9" w:rsidRDefault="00B1093A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Структурные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(value-based)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ссылочные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(reference-based)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типы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C95658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022CC3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20F2AD98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C86EDE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524173" w14:textId="77777777" w:rsidR="00025F74" w:rsidRPr="001F11A9" w:rsidRDefault="00B1093A" w:rsidP="00EE4B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9. Перегрузка функций. Перегрузка операторов.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A58390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B4FA4A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373262A9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FA695A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A85FF6" w14:textId="77777777" w:rsidR="00025F74" w:rsidRPr="001F11A9" w:rsidRDefault="00B1093A" w:rsidP="00B109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10. Наследование. 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763809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5078AC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7D52B7F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2FFB0C2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2CC144" w14:textId="77777777" w:rsidR="00025F74" w:rsidRPr="001F11A9" w:rsidRDefault="00B1093A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11. Полиморфизм.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FF2FC9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D902F2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6E1F1CE0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690F9F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8925D8" w14:textId="77777777" w:rsidR="00025F74" w:rsidRPr="001F11A9" w:rsidRDefault="00025F74" w:rsidP="00B109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Абстрактные классы.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7DBC90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B7CC22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F74" w:rsidRPr="001F11A9" w14:paraId="29B9EE70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A3A620" w14:textId="77777777" w:rsidR="00025F74" w:rsidRPr="001F11A9" w:rsidRDefault="00025F7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28F111" w14:textId="77777777" w:rsidR="00025F74" w:rsidRPr="001F11A9" w:rsidRDefault="00025F74" w:rsidP="00B109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Вложение объектов.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B4F20A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B653CE" w14:textId="77777777" w:rsidR="00025F74" w:rsidRPr="001F11A9" w:rsidRDefault="00025F7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0C18" w:rsidRPr="001F11A9" w14:paraId="29FD709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FD080A" w14:textId="77777777" w:rsidR="00980C18" w:rsidRPr="001F11A9" w:rsidRDefault="00980C1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2A612A" w14:textId="77777777" w:rsidR="00980C18" w:rsidRPr="001F11A9" w:rsidRDefault="00980C18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EDE79EC" w14:textId="77777777" w:rsidR="00980C18" w:rsidRPr="001F11A9" w:rsidRDefault="00980C18" w:rsidP="00980C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F841B5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C18" w:rsidRPr="001F11A9" w14:paraId="651131E2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D5B875" w14:textId="77777777" w:rsidR="00980C18" w:rsidRPr="001F11A9" w:rsidRDefault="00980C1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124BA6" w14:textId="77777777" w:rsidR="00980C18" w:rsidRPr="001F11A9" w:rsidRDefault="00980C18" w:rsidP="00F05D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 Диаграммы классов в UML.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ED15EA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6EA087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C18" w:rsidRPr="001F11A9" w14:paraId="14C16E0D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B398F2" w14:textId="77777777" w:rsidR="00980C18" w:rsidRPr="001F11A9" w:rsidRDefault="00980C1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FF60B2" w14:textId="77777777" w:rsidR="00980C18" w:rsidRPr="001F11A9" w:rsidRDefault="00980C18" w:rsidP="006400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2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400F7" w:rsidRPr="001F11A9">
              <w:rPr>
                <w:rFonts w:ascii="Times New Roman" w:hAnsi="Times New Roman" w:cs="Times New Roman"/>
                <w:sz w:val="24"/>
                <w:szCs w:val="24"/>
              </w:rPr>
              <w:t>Структуры</w:t>
            </w:r>
            <w:r w:rsidR="00DC50EB"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2D4BE7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C5C272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C18" w:rsidRPr="001F11A9" w14:paraId="4274DC45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A7AC02" w14:textId="77777777" w:rsidR="00980C18" w:rsidRPr="001F11A9" w:rsidRDefault="00980C1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7EA6E9" w14:textId="77777777" w:rsidR="00980C18" w:rsidRPr="001F11A9" w:rsidRDefault="00980C18" w:rsidP="00DC50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400F7"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</w:t>
            </w:r>
            <w:r w:rsidR="00DC50EB"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</w:t>
            </w:r>
            <w:r w:rsidR="006400F7" w:rsidRPr="001F11A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C50EB"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ы.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D61ED8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6A3B61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C18" w:rsidRPr="001F11A9" w14:paraId="0858640A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33096D" w14:textId="77777777" w:rsidR="00980C18" w:rsidRPr="001F11A9" w:rsidRDefault="00980C1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FD6393" w14:textId="77777777" w:rsidR="00980C18" w:rsidRPr="001F11A9" w:rsidRDefault="00980C18" w:rsidP="00DC50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C50EB" w:rsidRPr="001F11A9">
              <w:rPr>
                <w:rFonts w:ascii="Times New Roman" w:hAnsi="Times New Roman" w:cs="Times New Roman"/>
                <w:sz w:val="24"/>
                <w:szCs w:val="24"/>
              </w:rPr>
              <w:t>Аб</w:t>
            </w:r>
            <w:r w:rsidR="00DC50EB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="00DC50EB" w:rsidRPr="001F11A9"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r w:rsidR="00DC50EB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="00DC50EB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="00DC50EB"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DC50EB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</w:t>
            </w:r>
            <w:r w:rsidR="00DC50EB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ые </w:t>
            </w:r>
            <w:r w:rsidR="00DC50EB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="00DC50EB" w:rsidRPr="001F11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DC50EB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асс</w:t>
            </w:r>
            <w:r w:rsidR="00DC50EB" w:rsidRPr="001F11A9">
              <w:rPr>
                <w:rFonts w:ascii="Times New Roman" w:hAnsi="Times New Roman" w:cs="Times New Roman"/>
                <w:sz w:val="24"/>
                <w:szCs w:val="24"/>
              </w:rPr>
              <w:t>ы.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E1FB76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78977D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C18" w:rsidRPr="001F11A9" w14:paraId="7C112660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028E01" w14:textId="77777777" w:rsidR="00980C18" w:rsidRPr="001F11A9" w:rsidRDefault="00980C1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E82F1" w14:textId="77777777" w:rsidR="00980C18" w:rsidRPr="001F11A9" w:rsidRDefault="00980C18" w:rsidP="00980C1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5. Передача параметров.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C25BCE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891E0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C18" w:rsidRPr="001F11A9" w14:paraId="23AE56D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FA264A" w14:textId="77777777" w:rsidR="00980C18" w:rsidRPr="001F11A9" w:rsidRDefault="00980C1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9BB0A2" w14:textId="77777777" w:rsidR="00980C18" w:rsidRPr="001F11A9" w:rsidRDefault="00980C18" w:rsidP="00B109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 Перегрузка функций.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D42931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3D1DD5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C18" w:rsidRPr="001F11A9" w14:paraId="4F2B8D17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2461D24" w14:textId="77777777" w:rsidR="00980C18" w:rsidRPr="001F11A9" w:rsidRDefault="00980C1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8E046" w14:textId="77777777" w:rsidR="00980C18" w:rsidRPr="001F11A9" w:rsidRDefault="00980C18" w:rsidP="00B109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B1093A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ас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B1093A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B1093A"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в</w:t>
            </w:r>
            <w:r w:rsidR="00B1093A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="00B1093A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ни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="00B1093A"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B1093A"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асс</w:t>
            </w:r>
            <w:r w:rsidR="00B1093A"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о</w:t>
            </w:r>
            <w:r w:rsidR="00B1093A" w:rsidRPr="001F11A9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208A03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5B71DB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0C18" w:rsidRPr="001F11A9" w14:paraId="01EDAA72" w14:textId="77777777" w:rsidTr="00295313">
        <w:trPr>
          <w:trHeight w:val="406"/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D07D7A" w14:textId="77777777" w:rsidR="00980C18" w:rsidRPr="001F11A9" w:rsidRDefault="00980C18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6A9C8B" w14:textId="77777777" w:rsidR="00025F74" w:rsidRPr="001F11A9" w:rsidRDefault="00980C18" w:rsidP="00025F7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8. Вложение объектов.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045790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7A00BB2" w14:textId="77777777" w:rsidR="00980C18" w:rsidRPr="001F11A9" w:rsidRDefault="00980C1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43" w:rsidRPr="001F11A9" w14:paraId="3E591EBD" w14:textId="77777777" w:rsidTr="00B11342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B097C8" w14:textId="77777777" w:rsidR="008D5B43" w:rsidRPr="00A33687" w:rsidRDefault="008D5B43" w:rsidP="002E796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33687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Тема 2.2. Исключительные ситуации 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BB8842" w14:textId="77777777" w:rsidR="008D5B43" w:rsidRPr="00A33687" w:rsidRDefault="008D5B43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33687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672A16" w14:textId="77777777" w:rsidR="008D5B43" w:rsidRPr="001F11A9" w:rsidRDefault="008D5B43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C66D3B" w14:textId="77777777" w:rsidR="008D5B43" w:rsidRPr="001F11A9" w:rsidRDefault="008D5B43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43" w:rsidRPr="001F11A9" w14:paraId="1A0F472B" w14:textId="77777777" w:rsidTr="00B11342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BFD1C3D" w14:textId="77777777" w:rsidR="008D5B43" w:rsidRPr="00A33687" w:rsidRDefault="008D5B43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31395C" w14:textId="77777777" w:rsidR="008D5B43" w:rsidRPr="00A33687" w:rsidRDefault="008D5B43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68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A33687">
              <w:rPr>
                <w:rFonts w:ascii="Times New Roman" w:hAnsi="Times New Roman" w:cs="Times New Roman"/>
              </w:rPr>
              <w:t xml:space="preserve"> </w:t>
            </w:r>
            <w:r w:rsidRPr="00A33687">
              <w:rPr>
                <w:rFonts w:ascii="Times New Roman" w:hAnsi="Times New Roman" w:cs="Times New Roman"/>
                <w:sz w:val="24"/>
                <w:szCs w:val="24"/>
              </w:rPr>
              <w:t>Исключительные ситуации (исключения, exceptions).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725929" w14:textId="77777777" w:rsidR="008D5B43" w:rsidRPr="001F11A9" w:rsidRDefault="008D5B43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D35275" w14:textId="77777777" w:rsidR="008D5B43" w:rsidRPr="001F11A9" w:rsidRDefault="008D5B43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D5B43" w:rsidRPr="001F11A9" w14:paraId="5CCA330D" w14:textId="77777777" w:rsidTr="00B11342">
        <w:trPr>
          <w:trHeight w:val="268"/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2A0F57" w14:textId="77777777" w:rsidR="008D5B43" w:rsidRPr="00A33687" w:rsidRDefault="008D5B43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9B6AD4" w14:textId="314A4273" w:rsidR="008D5B43" w:rsidRPr="00A33687" w:rsidRDefault="008D5B43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68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33687">
              <w:rPr>
                <w:rFonts w:ascii="Times New Roman" w:hAnsi="Times New Roman" w:cs="Times New Roman"/>
              </w:rPr>
              <w:t xml:space="preserve"> </w:t>
            </w:r>
            <w:r w:rsidRPr="00A33687">
              <w:rPr>
                <w:rFonts w:ascii="Times New Roman" w:hAnsi="Times New Roman" w:cs="Times New Roman"/>
                <w:sz w:val="24"/>
                <w:szCs w:val="24"/>
              </w:rPr>
              <w:t xml:space="preserve">Повторная генерация исключения. 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5E01E8" w14:textId="77777777" w:rsidR="008D5B43" w:rsidRPr="001F11A9" w:rsidRDefault="008D5B43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7C18A4" w14:textId="77777777" w:rsidR="008D5B43" w:rsidRPr="001F11A9" w:rsidRDefault="008D5B43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167A2" w:rsidRPr="001F11A9" w14:paraId="4A68BE09" w14:textId="77777777" w:rsidTr="00B167A2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157401" w14:textId="77777777" w:rsidR="00B167A2" w:rsidRPr="00A33687" w:rsidRDefault="00B167A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61034FC" w14:textId="0F1F8CBF" w:rsidR="00B167A2" w:rsidRPr="003A5DC9" w:rsidRDefault="003A5DC9" w:rsidP="002D5E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B167A2" w:rsidRPr="00A33687">
              <w:rPr>
                <w:rFonts w:ascii="Times New Roman" w:hAnsi="Times New Roman" w:cs="Times New Roman"/>
                <w:sz w:val="24"/>
                <w:szCs w:val="24"/>
              </w:rPr>
              <w:t xml:space="preserve"> Отладка программ.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6CD9398" w14:textId="77777777" w:rsidR="00B167A2" w:rsidRPr="003A5DC9" w:rsidRDefault="00B167A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A40536" w14:textId="77777777" w:rsidR="00B167A2" w:rsidRPr="003A5DC9" w:rsidRDefault="00B167A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D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167A2" w:rsidRPr="001F11A9" w14:paraId="601A7BD7" w14:textId="77777777" w:rsidTr="00B167A2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F4F3BCF" w14:textId="77777777" w:rsidR="00B167A2" w:rsidRPr="00A33687" w:rsidRDefault="00B167A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B63431" w14:textId="77777777" w:rsidR="00B167A2" w:rsidRPr="00A33687" w:rsidRDefault="00B167A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33687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FCF3ED" w14:textId="1C9D3FFF" w:rsidR="00B167A2" w:rsidRPr="001F11A9" w:rsidRDefault="00B167A2" w:rsidP="00187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268073" w14:textId="77777777" w:rsidR="00B167A2" w:rsidRPr="001F11A9" w:rsidRDefault="00B167A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A2" w:rsidRPr="001F11A9" w14:paraId="49580928" w14:textId="77777777" w:rsidTr="00B167A2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30DCC8F" w14:textId="77777777" w:rsidR="00B167A2" w:rsidRPr="00A33687" w:rsidRDefault="00B167A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6D6FEC" w14:textId="77777777" w:rsidR="00B167A2" w:rsidRPr="00A33687" w:rsidRDefault="00B167A2" w:rsidP="002D5E47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33687">
              <w:rPr>
                <w:rFonts w:ascii="Times New Roman" w:hAnsi="Times New Roman" w:cs="Times New Roman"/>
                <w:sz w:val="24"/>
                <w:szCs w:val="24"/>
              </w:rPr>
              <w:t>1. Исключительные ситуации.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6BB92E" w14:textId="77777777" w:rsidR="00B167A2" w:rsidRPr="001F11A9" w:rsidRDefault="00B167A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7ABEAB5" w14:textId="77777777" w:rsidR="00B167A2" w:rsidRPr="001F11A9" w:rsidRDefault="00B167A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A2" w:rsidRPr="001F11A9" w14:paraId="2A30CECA" w14:textId="77777777" w:rsidTr="00B167A2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64107B" w14:textId="77777777" w:rsidR="00B167A2" w:rsidRPr="00A33687" w:rsidRDefault="00B167A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92D6E" w14:textId="71FEE8C8" w:rsidR="00B167A2" w:rsidRPr="00A33687" w:rsidRDefault="00B167A2" w:rsidP="00B167A2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A33687">
              <w:rPr>
                <w:rFonts w:ascii="Times New Roman" w:hAnsi="Times New Roman" w:cs="Times New Roman"/>
                <w:sz w:val="24"/>
                <w:szCs w:val="24"/>
              </w:rPr>
              <w:t xml:space="preserve">2. Повторная генерация исключения. 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B09A45" w14:textId="77777777" w:rsidR="00B167A2" w:rsidRPr="001F11A9" w:rsidRDefault="00B167A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1B2395" w14:textId="77777777" w:rsidR="00B167A2" w:rsidRPr="001F11A9" w:rsidRDefault="00B167A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67A2" w:rsidRPr="001F11A9" w14:paraId="6778D57B" w14:textId="77777777" w:rsidTr="00B167A2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7FEA72" w14:textId="77777777" w:rsidR="00B167A2" w:rsidRPr="00A33687" w:rsidRDefault="00B167A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520747" w14:textId="7C08A069" w:rsidR="00B167A2" w:rsidRPr="00A33687" w:rsidRDefault="00B167A2" w:rsidP="002D5E47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3.Отладка программ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EE3643" w14:textId="77777777" w:rsidR="00B167A2" w:rsidRPr="001F11A9" w:rsidRDefault="00B167A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A491C3" w14:textId="77777777" w:rsidR="00B167A2" w:rsidRPr="001F11A9" w:rsidRDefault="00B167A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7E8" w:rsidRPr="001F11A9" w14:paraId="092B617B" w14:textId="77777777" w:rsidTr="00F4424D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7CB6E5" w14:textId="5A224BA5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2.3</w:t>
            </w: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. Делегаты и события в </w:t>
            </w: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814C40" w14:textId="4D78EB1A" w:rsidR="00E077E8" w:rsidRPr="00A33687" w:rsidRDefault="00E077E8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572405" w14:textId="32E01631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0D9575" w14:textId="77777777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7E8" w:rsidRPr="001F11A9" w14:paraId="185B0BC4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475318" w14:textId="77777777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4BAE64" w14:textId="59C03628" w:rsidR="00E077E8" w:rsidRPr="00A33687" w:rsidRDefault="00E077E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Делегаты в С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6DF0AC" w14:textId="77777777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B6AEC1" w14:textId="3DEA8D00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E077E8" w:rsidRPr="001F11A9" w14:paraId="1ABF8B28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DF1606" w14:textId="77777777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5CCA62" w14:textId="6A300520" w:rsidR="00E077E8" w:rsidRPr="00A33687" w:rsidRDefault="00E077E8" w:rsidP="00E879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События в С#.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CCE226" w14:textId="77777777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0CAFC2" w14:textId="4F418B71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7E8" w:rsidRPr="001F11A9" w14:paraId="11F07195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4A43BD" w14:textId="77777777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158B11" w14:textId="208F60B1" w:rsidR="00E077E8" w:rsidRPr="00A33687" w:rsidRDefault="00E077E8" w:rsidP="00E879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3. Лямда выражения.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84EA1D" w14:textId="77777777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161355" w14:textId="377D3CB2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7E8" w:rsidRPr="001F11A9" w14:paraId="6FAD2181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422277" w14:textId="77777777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431180F" w14:textId="5A8E3CB3" w:rsidR="00E077E8" w:rsidRPr="00A33687" w:rsidRDefault="00E077E8" w:rsidP="002E7960">
            <w:pPr>
              <w:spacing w:after="0" w:line="240" w:lineRule="auto"/>
              <w:ind w:right="6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74AF59" w14:textId="1DBB762C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77B024" w14:textId="77777777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7E8" w:rsidRPr="001F11A9" w14:paraId="61AA8083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EB3631" w14:textId="77777777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8AD808" w14:textId="6BB8AE77" w:rsidR="00E077E8" w:rsidRPr="00A33687" w:rsidRDefault="00E077E8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гаты в С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8E89C4" w14:textId="77777777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47FC65" w14:textId="77777777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7E8" w:rsidRPr="001F11A9" w14:paraId="163243ED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1108EA" w14:textId="77777777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8FE55A" w14:textId="2709F40F" w:rsidR="00E077E8" w:rsidRPr="00A33687" w:rsidRDefault="00E077E8" w:rsidP="00E879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События в С#.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5EA091" w14:textId="77777777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42793F" w14:textId="77777777" w:rsidR="00E077E8" w:rsidRPr="001F11A9" w:rsidRDefault="00E077E8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7E8" w:rsidRPr="001F11A9" w14:paraId="4E84290E" w14:textId="77777777" w:rsidTr="00F4424D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CBC22D" w14:textId="18FA3CCB" w:rsidR="00E077E8" w:rsidRPr="00E077E8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2.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</w:t>
            </w: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 Сборки и пространства имён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E538DA" w14:textId="6B07C548" w:rsidR="00E077E8" w:rsidRPr="00A33687" w:rsidRDefault="00E077E8" w:rsidP="00025F74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C2CA74" w14:textId="24284E2C" w:rsidR="00E077E8" w:rsidRPr="001F11A9" w:rsidRDefault="00E077E8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DD9405" w14:textId="77777777" w:rsidR="00E077E8" w:rsidRPr="001F11A9" w:rsidRDefault="00E077E8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7E8" w:rsidRPr="001F11A9" w14:paraId="0A7850F6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27E27D" w14:textId="77777777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828BE88" w14:textId="394BC0EE" w:rsidR="00E077E8" w:rsidRPr="00A33687" w:rsidRDefault="00E077E8" w:rsidP="00025F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Пространства имен. Ключевое слово using.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22618A" w14:textId="77777777" w:rsidR="00E077E8" w:rsidRPr="001F11A9" w:rsidRDefault="00E077E8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04C7F9" w14:textId="2A354739" w:rsidR="00E077E8" w:rsidRPr="001F11A9" w:rsidRDefault="00E077E8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7E8" w:rsidRPr="001F11A9" w14:paraId="60EF9ABD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C69501" w14:textId="77777777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4F2494" w14:textId="58FA2A99" w:rsidR="00E077E8" w:rsidRPr="00A33687" w:rsidRDefault="00E077E8" w:rsidP="00025F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F11A9">
              <w:rPr>
                <w:rFonts w:ascii="Times New Roman" w:hAnsi="Times New Roman" w:cs="Times New Roman"/>
              </w:rPr>
              <w:t xml:space="preserve">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Сборки в .NET.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3AF3BF" w14:textId="77777777" w:rsidR="00E077E8" w:rsidRPr="001F11A9" w:rsidRDefault="00E077E8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A59FC9" w14:textId="10412812" w:rsidR="00E077E8" w:rsidRPr="001F11A9" w:rsidRDefault="00E077E8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077E8" w:rsidRPr="001F11A9" w14:paraId="3440AAD9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1031C1" w14:textId="77777777" w:rsidR="00E077E8" w:rsidRPr="00A33687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51A4EE" w14:textId="2EAAF103" w:rsidR="00E077E8" w:rsidRPr="00A33687" w:rsidRDefault="00E077E8" w:rsidP="00025F74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314D45" w14:textId="128193C0" w:rsidR="00E077E8" w:rsidRPr="001F11A9" w:rsidRDefault="00381F13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6E585C" w14:textId="77777777" w:rsidR="00E077E8" w:rsidRPr="001F11A9" w:rsidRDefault="00E077E8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7E8" w:rsidRPr="001F11A9" w14:paraId="0CD14293" w14:textId="77777777" w:rsidTr="00F4424D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FE7101D" w14:textId="77777777" w:rsidR="00E077E8" w:rsidRPr="001F11A9" w:rsidRDefault="00E077E8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61F4BD" w14:textId="547CCC07" w:rsidR="00E077E8" w:rsidRPr="001F11A9" w:rsidRDefault="00E077E8" w:rsidP="00025F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 Многомодульные сборки.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F6C616" w14:textId="77777777" w:rsidR="00E077E8" w:rsidRPr="001F11A9" w:rsidRDefault="00E077E8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1A0225" w14:textId="77777777" w:rsidR="00E077E8" w:rsidRPr="001F11A9" w:rsidRDefault="00E077E8" w:rsidP="00025F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43" w:rsidRPr="001F11A9" w14:paraId="20BEF438" w14:textId="77777777" w:rsidTr="00F4424D">
        <w:trPr>
          <w:trHeight w:val="57"/>
          <w:jc w:val="center"/>
        </w:trPr>
        <w:tc>
          <w:tcPr>
            <w:tcW w:w="322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1BBBCA" w14:textId="32A3F5B6" w:rsidR="008D5B43" w:rsidRPr="00F4424D" w:rsidRDefault="008D5B43" w:rsidP="00F4424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2</w:t>
            </w:r>
            <w:r w:rsidR="00F4424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.5. Система управления контентом</w:t>
            </w:r>
          </w:p>
        </w:tc>
        <w:tc>
          <w:tcPr>
            <w:tcW w:w="10408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DC8BD0" w14:textId="4B403F80" w:rsidR="008D5B43" w:rsidRPr="001F11A9" w:rsidRDefault="008D5B43" w:rsidP="00381F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000648" w14:textId="784612BC" w:rsidR="008D5B43" w:rsidRPr="001F11A9" w:rsidRDefault="008D5B43" w:rsidP="00327C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FDC017" w14:textId="3F2C87EA" w:rsidR="008D5B43" w:rsidRPr="001F11A9" w:rsidRDefault="008D5B43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43" w:rsidRPr="001F11A9" w14:paraId="30AA2127" w14:textId="77777777" w:rsidTr="00295313">
        <w:trPr>
          <w:trHeight w:val="303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3083EB" w14:textId="77777777" w:rsidR="008D5B43" w:rsidRDefault="008D5B43" w:rsidP="00C95E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41952E" w14:textId="3C3AB6D4" w:rsidR="008D5B43" w:rsidRDefault="008D5B43" w:rsidP="00DE52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6910">
              <w:rPr>
                <w:rFonts w:ascii="Times New Roman" w:eastAsia="Calibri" w:hAnsi="Times New Roman"/>
                <w:bCs/>
                <w:color w:val="262626" w:themeColor="text1" w:themeTint="D9"/>
                <w:sz w:val="24"/>
                <w:szCs w:val="24"/>
              </w:rPr>
              <w:t>1.Система управления контентом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04D223" w14:textId="77777777" w:rsidR="008D5B43" w:rsidRPr="001F11A9" w:rsidRDefault="008D5B43" w:rsidP="00381F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FE6D0A" w14:textId="6F898AD6" w:rsidR="008D5B43" w:rsidRPr="001F11A9" w:rsidRDefault="008D5B43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D5B43" w:rsidRPr="001F11A9" w14:paraId="39196744" w14:textId="77777777" w:rsidTr="00295313">
        <w:trPr>
          <w:trHeight w:val="360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B8C985D" w14:textId="77777777" w:rsidR="008D5B43" w:rsidRDefault="008D5B43" w:rsidP="00C95E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BDDF75" w14:textId="109815EC" w:rsidR="008D5B43" w:rsidRPr="00DF6910" w:rsidRDefault="008D5B43" w:rsidP="00DE5266">
            <w:pPr>
              <w:spacing w:after="0" w:line="240" w:lineRule="auto"/>
              <w:jc w:val="both"/>
              <w:rPr>
                <w:rFonts w:ascii="Times New Roman" w:eastAsia="Calibri" w:hAnsi="Times New Roman"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</w:rPr>
              <w:t>2</w:t>
            </w:r>
            <w:r w:rsidRPr="00DF6910"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</w:rPr>
              <w:t>.</w:t>
            </w:r>
            <w:r w:rsidRPr="00DF6910">
              <w:rPr>
                <w:rFonts w:ascii="Times New Roman" w:eastAsia="Calibri" w:hAnsi="Times New Roman"/>
                <w:bCs/>
                <w:color w:val="262626" w:themeColor="text1" w:themeTint="D9"/>
                <w:sz w:val="24"/>
                <w:szCs w:val="24"/>
              </w:rPr>
              <w:t xml:space="preserve"> Задачи системы управления контентом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3263C5" w14:textId="77777777" w:rsidR="008D5B43" w:rsidRPr="001F11A9" w:rsidRDefault="008D5B43" w:rsidP="00381F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2A555A" w14:textId="0AA02E67" w:rsidR="008D5B43" w:rsidRPr="001F11A9" w:rsidRDefault="008D5B43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D5B43" w:rsidRPr="001F11A9" w14:paraId="66ECFF44" w14:textId="77777777" w:rsidTr="008D5B43">
        <w:trPr>
          <w:trHeight w:val="303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65CBE5" w14:textId="77777777" w:rsidR="008D5B43" w:rsidRDefault="008D5B43" w:rsidP="00C95E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C0826" w14:textId="2A89FF80" w:rsidR="008D5B43" w:rsidRDefault="008D5B43" w:rsidP="00DE52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</w:rPr>
            </w:pPr>
            <w:r w:rsidRPr="00014ADB">
              <w:rPr>
                <w:rFonts w:ascii="Times New Roman" w:eastAsia="Calibri" w:hAnsi="Times New Roman" w:cs="Times New Roman"/>
                <w:b/>
                <w:color w:val="262626" w:themeColor="text1" w:themeTint="D9"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E19296" w14:textId="77777777" w:rsidR="008D5B43" w:rsidRPr="001F11A9" w:rsidRDefault="008D5B43" w:rsidP="00381F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1C17D34" w14:textId="77777777" w:rsidR="008D5B43" w:rsidRPr="001F11A9" w:rsidRDefault="008D5B43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43" w:rsidRPr="001F11A9" w14:paraId="0B09C51A" w14:textId="77777777" w:rsidTr="00295313">
        <w:trPr>
          <w:trHeight w:val="284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0DF92F" w14:textId="77777777" w:rsidR="008D5B43" w:rsidRDefault="008D5B43" w:rsidP="00C95E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1D62C2" w14:textId="1BF0C8CE" w:rsidR="008D5B43" w:rsidRPr="00014ADB" w:rsidRDefault="008D5B43" w:rsidP="00DE52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262626" w:themeColor="text1" w:themeTint="D9"/>
                <w:sz w:val="24"/>
                <w:szCs w:val="24"/>
              </w:rPr>
              <w:t>1.</w:t>
            </w:r>
            <w:r w:rsidRPr="00014ADB">
              <w:rPr>
                <w:rFonts w:ascii="Times New Roman" w:eastAsia="Calibri" w:hAnsi="Times New Roman" w:cs="Times New Roman"/>
                <w:color w:val="262626" w:themeColor="text1" w:themeTint="D9"/>
                <w:sz w:val="24"/>
                <w:szCs w:val="24"/>
              </w:rPr>
              <w:t>Создание контента приложения.</w:t>
            </w:r>
            <w:r w:rsidRPr="00014ADB"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</w:rPr>
              <w:t xml:space="preserve"> Сетевая модель</w:t>
            </w:r>
            <w:r w:rsidRPr="00014ADB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62686B" w14:textId="7604420D" w:rsidR="008D5B43" w:rsidRPr="008D5B43" w:rsidRDefault="008D5B43" w:rsidP="00327C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4CB6B3" w14:textId="77777777" w:rsidR="008D5B43" w:rsidRPr="001F11A9" w:rsidRDefault="008D5B43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43" w:rsidRPr="001F11A9" w14:paraId="4B7ED6CE" w14:textId="77777777" w:rsidTr="00295313">
        <w:trPr>
          <w:trHeight w:val="303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D1B493" w14:textId="77777777" w:rsidR="008D5B43" w:rsidRDefault="008D5B43" w:rsidP="00C95E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093FB2" w14:textId="56757FDF" w:rsidR="008D5B43" w:rsidRDefault="008D5B43" w:rsidP="00327C52">
            <w:pPr>
              <w:spacing w:after="0" w:line="240" w:lineRule="auto"/>
              <w:rPr>
                <w:rFonts w:ascii="Times New Roman" w:eastAsia="Calibri" w:hAnsi="Times New Roman" w:cs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</w:rPr>
              <w:t>2.</w:t>
            </w:r>
            <w:r w:rsidRPr="00014ADB"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</w:rPr>
              <w:t>Техническое задание</w:t>
            </w:r>
            <w:r w:rsidRPr="00014ADB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.</w:t>
            </w:r>
            <w:r w:rsidRPr="00014ADB"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</w:rPr>
              <w:t xml:space="preserve"> Пояснительная записка</w:t>
            </w:r>
            <w:r w:rsidRPr="00014ADB">
              <w:rPr>
                <w:rFonts w:ascii="Times New Roman" w:eastAsia="Calibri" w:hAnsi="Times New Roman" w:cs="Times New Roman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DD76C4" w14:textId="77777777" w:rsidR="008D5B43" w:rsidRDefault="008D5B43" w:rsidP="00327C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2214A6" w14:textId="77777777" w:rsidR="008D5B43" w:rsidRPr="001F11A9" w:rsidRDefault="008D5B43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43" w:rsidRPr="001F11A9" w14:paraId="4CCEBDD9" w14:textId="77777777" w:rsidTr="00295313">
        <w:trPr>
          <w:trHeight w:val="303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729B4E" w14:textId="77777777" w:rsidR="008D5B43" w:rsidRDefault="008D5B43" w:rsidP="00C95E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BCDDBF" w14:textId="3DA1E647" w:rsidR="008D5B43" w:rsidRDefault="008D5B43" w:rsidP="00327C52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</w:rPr>
              <w:t xml:space="preserve">3. Построение сетевых моделей 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93BD21" w14:textId="77777777" w:rsidR="008D5B43" w:rsidRDefault="008D5B43" w:rsidP="00327C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CB8589" w14:textId="77777777" w:rsidR="008D5B43" w:rsidRPr="001F11A9" w:rsidRDefault="008D5B43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4BF" w:rsidRPr="001F11A9" w14:paraId="3D097AAB" w14:textId="77777777" w:rsidTr="00295313">
        <w:trPr>
          <w:trHeight w:val="303"/>
          <w:jc w:val="center"/>
        </w:trPr>
        <w:tc>
          <w:tcPr>
            <w:tcW w:w="322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DA0D04" w14:textId="2DDDBA2F" w:rsidR="002414BF" w:rsidRPr="002414BF" w:rsidRDefault="002414BF" w:rsidP="00F4424D">
            <w:pPr>
              <w:spacing w:after="0" w:line="240" w:lineRule="auto"/>
              <w:jc w:val="both"/>
              <w:rPr>
                <w:rFonts w:ascii="Bernard MT Condensed" w:eastAsia="Calibri" w:hAnsi="Bernard MT Condensed" w:cs="Times New Roman"/>
                <w:b/>
                <w:bCs/>
                <w:sz w:val="24"/>
                <w:szCs w:val="24"/>
              </w:rPr>
            </w:pPr>
            <w:r w:rsidRPr="002414B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</w:t>
            </w:r>
            <w:r w:rsidRPr="002A48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C6E17" w:rsidRPr="002A48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2.6</w:t>
            </w:r>
            <w:r w:rsidRPr="002A484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. Техническое задание и техническая документация разработки информационных систем</w:t>
            </w: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3320675" w14:textId="67E697B3" w:rsidR="002414BF" w:rsidRPr="002414BF" w:rsidRDefault="002414BF" w:rsidP="00DE5266">
            <w:pPr>
              <w:spacing w:after="0" w:line="240" w:lineRule="auto"/>
              <w:jc w:val="both"/>
              <w:rPr>
                <w:rFonts w:ascii="Bernard MT Condensed" w:eastAsia="Calibri" w:hAnsi="Bernard MT Condensed" w:cs="Times New Roman"/>
                <w:bCs/>
                <w:color w:val="262626" w:themeColor="text1" w:themeTint="D9"/>
                <w:sz w:val="24"/>
                <w:szCs w:val="24"/>
              </w:rPr>
            </w:pPr>
            <w:r w:rsidRPr="002414BF">
              <w:rPr>
                <w:rFonts w:ascii="Times New Roman" w:eastAsia="Calibri" w:hAnsi="Times New Roman" w:cs="Times New Roman"/>
                <w:b/>
                <w:color w:val="262626" w:themeColor="text1" w:themeTint="D9"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2E6C3A" w14:textId="7554E8A2" w:rsidR="002414BF" w:rsidRDefault="002414BF" w:rsidP="009C6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CFACFF9" w14:textId="77777777" w:rsidR="002414BF" w:rsidRPr="001F11A9" w:rsidRDefault="002414BF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4BF" w:rsidRPr="001F11A9" w14:paraId="5B35E55E" w14:textId="77777777" w:rsidTr="00295313">
        <w:trPr>
          <w:trHeight w:val="208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7A91D7" w14:textId="77777777" w:rsidR="002414BF" w:rsidRPr="00095D9B" w:rsidRDefault="002414BF" w:rsidP="00327C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339B8B9" w14:textId="13B40BBC" w:rsidR="002414BF" w:rsidRPr="00014ADB" w:rsidRDefault="002414BF" w:rsidP="002414B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262626" w:themeColor="text1" w:themeTint="D9"/>
                <w:sz w:val="24"/>
                <w:szCs w:val="24"/>
              </w:rPr>
            </w:pPr>
            <w:r w:rsidRPr="00014A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Понятие адаптации программного обеспечения (ПО). 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708653" w14:textId="77777777" w:rsidR="002414BF" w:rsidRDefault="002414BF" w:rsidP="00327C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DDCE08" w14:textId="2A862F2D" w:rsidR="002414BF" w:rsidRPr="001F11A9" w:rsidRDefault="009C6E17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414BF" w:rsidRPr="001F11A9" w14:paraId="5C8D2930" w14:textId="77777777" w:rsidTr="00295313">
        <w:trPr>
          <w:trHeight w:val="247"/>
          <w:jc w:val="center"/>
        </w:trPr>
        <w:tc>
          <w:tcPr>
            <w:tcW w:w="322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40E917" w14:textId="77777777" w:rsidR="002414BF" w:rsidRPr="00095D9B" w:rsidRDefault="002414BF" w:rsidP="00327C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63AD673" w14:textId="020CA0D8" w:rsidR="002414BF" w:rsidRPr="00014ADB" w:rsidRDefault="002414BF" w:rsidP="009C6E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ADB">
              <w:rPr>
                <w:rFonts w:ascii="Times New Roman" w:eastAsia="Times New Roman" w:hAnsi="Times New Roman" w:cs="Times New Roman"/>
                <w:sz w:val="24"/>
                <w:szCs w:val="24"/>
              </w:rPr>
              <w:t>2. Совместимость программных и аппаратных средств.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41AB01" w14:textId="77777777" w:rsidR="002414BF" w:rsidRDefault="002414BF" w:rsidP="00327C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4A2C29" w14:textId="78CC8AE4" w:rsidR="002414BF" w:rsidRPr="001F11A9" w:rsidRDefault="009C6E17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414BF" w:rsidRPr="001F11A9" w14:paraId="4B4A576D" w14:textId="77777777" w:rsidTr="00295313">
        <w:trPr>
          <w:trHeight w:val="208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AA9859" w14:textId="77777777" w:rsidR="002414BF" w:rsidRPr="00095D9B" w:rsidRDefault="002414BF" w:rsidP="00327C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A3519E" w14:textId="0211DB09" w:rsidR="002414BF" w:rsidRPr="00014ADB" w:rsidRDefault="002414BF" w:rsidP="00DE52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A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97EF895" w14:textId="77E38885" w:rsidR="002414BF" w:rsidRDefault="002414BF" w:rsidP="00327C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135255" w14:textId="77777777" w:rsidR="002414BF" w:rsidRPr="001F11A9" w:rsidRDefault="002414BF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4BF" w:rsidRPr="001F11A9" w14:paraId="25AD4195" w14:textId="77777777" w:rsidTr="00295313">
        <w:trPr>
          <w:trHeight w:val="251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9B8F78" w14:textId="77777777" w:rsidR="002414BF" w:rsidRPr="00095D9B" w:rsidRDefault="002414BF" w:rsidP="00327C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DB97F5" w14:textId="0A7EF74E" w:rsidR="002414BF" w:rsidRPr="00014ADB" w:rsidRDefault="002414BF" w:rsidP="002414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4ADB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  <w:r w:rsidRPr="00014A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Адаптация программного обеспечения</w:t>
            </w:r>
            <w:r w:rsidRPr="00014AD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614FAB" w14:textId="77777777" w:rsidR="002414BF" w:rsidRDefault="002414BF" w:rsidP="00327C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3A3FC6" w14:textId="77777777" w:rsidR="002414BF" w:rsidRPr="001F11A9" w:rsidRDefault="002414BF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4BF" w:rsidRPr="001F11A9" w14:paraId="6E69A557" w14:textId="77777777" w:rsidTr="00295313">
        <w:trPr>
          <w:trHeight w:val="303"/>
          <w:jc w:val="center"/>
        </w:trPr>
        <w:tc>
          <w:tcPr>
            <w:tcW w:w="322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A887A9" w14:textId="77777777" w:rsidR="002414BF" w:rsidRPr="00095D9B" w:rsidRDefault="002414BF" w:rsidP="00327C5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8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8692C9E" w14:textId="58E5720B" w:rsidR="002414BF" w:rsidRPr="00014ADB" w:rsidRDefault="002414BF" w:rsidP="002414B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14ADB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  <w:r w:rsidRPr="00014AD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Совместимость </w:t>
            </w:r>
            <w:r w:rsidRPr="00014ADB">
              <w:rPr>
                <w:rFonts w:ascii="Times New Roman" w:eastAsia="Calibri" w:hAnsi="Times New Roman" w:cs="Times New Roman"/>
                <w:sz w:val="24"/>
                <w:szCs w:val="24"/>
              </w:rPr>
              <w:t>программных и аппаратных средств.</w:t>
            </w:r>
          </w:p>
        </w:tc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E19B83" w14:textId="77777777" w:rsidR="002414BF" w:rsidRDefault="002414BF" w:rsidP="00327C5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17E2EE" w14:textId="77777777" w:rsidR="002414BF" w:rsidRPr="001F11A9" w:rsidRDefault="002414BF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637F0C77" w14:textId="77777777" w:rsidTr="00295313">
        <w:trPr>
          <w:trHeight w:val="2406"/>
          <w:jc w:val="center"/>
        </w:trPr>
        <w:tc>
          <w:tcPr>
            <w:tcW w:w="13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C5D307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Самостоятельная работа при изучении раздела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ПМ 2. Изучение языка программирования C</w:t>
            </w:r>
            <w:r w:rsidRPr="00605BAB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МДК 01.02.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Прикладное программирование</w:t>
            </w:r>
          </w:p>
          <w:p w14:paraId="213D957A" w14:textId="77777777" w:rsidR="00327C52" w:rsidRPr="001F11A9" w:rsidRDefault="00327C52" w:rsidP="00C95E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исте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кая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рор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тка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спе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й,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ной и с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льной те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х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еской л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ры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опросам к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ам,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ам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ных пособи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й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, со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ленным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реп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м).</w:t>
            </w:r>
          </w:p>
          <w:p w14:paraId="529C2C4E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ото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ка к п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им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 с исполь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ем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етоди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ких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ре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ля.</w:t>
            </w:r>
          </w:p>
          <w:p w14:paraId="4C5C9503" w14:textId="77777777" w:rsidR="00327C52" w:rsidRPr="001F11A9" w:rsidRDefault="00327C52" w:rsidP="00C95E4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Типовой расчет</w:t>
            </w:r>
          </w:p>
          <w:p w14:paraId="16CD646A" w14:textId="77777777" w:rsidR="00327C52" w:rsidRPr="001F11A9" w:rsidRDefault="00327C52" w:rsidP="00C95E47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Создание программного продукта</w:t>
            </w:r>
          </w:p>
          <w:p w14:paraId="6092058E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внеаудиторной самостоятельной работы</w:t>
            </w:r>
          </w:p>
          <w:p w14:paraId="5CEC0AA0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Составление презентаций, докладов, рефератов, конспектов;</w:t>
            </w:r>
          </w:p>
          <w:p w14:paraId="6660877F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сообщения «Основы построения программ в C#»</w:t>
            </w:r>
          </w:p>
          <w:p w14:paraId="203AF824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сообщений: «Принципы разработки программ на языке C#»</w:t>
            </w:r>
          </w:p>
          <w:p w14:paraId="114E513A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доклада «Управляющие конструкции на языке C#»</w:t>
            </w:r>
          </w:p>
          <w:p w14:paraId="048ED0E0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презентации «Символьный тип данных. Порядковые, диапазонные и перечисляемые типы данных»</w:t>
            </w:r>
          </w:p>
          <w:p w14:paraId="75EFDAB1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доклада «Работа со строковыми типами данных»</w:t>
            </w:r>
          </w:p>
          <w:p w14:paraId="0DA5B6C8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сообщения «Особенности применения подпрограмм и функций»</w:t>
            </w:r>
          </w:p>
          <w:p w14:paraId="2961E183" w14:textId="77777777" w:rsidR="00327C52" w:rsidRPr="001F11A9" w:rsidRDefault="00327C52" w:rsidP="00C95E47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презентации на тему: «Понятие об адресах и указателей, объявление и использование указателей»</w:t>
            </w:r>
          </w:p>
          <w:p w14:paraId="2B1523AD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Подготовка сообщения «Объектно-ориентированное программирование»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5066974" w14:textId="77777777" w:rsidR="00327C52" w:rsidRPr="001F11A9" w:rsidRDefault="00327C52" w:rsidP="00C95E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Изучение дополнительной литературы по теме. Арифметические и логические операции.</w:t>
            </w:r>
          </w:p>
          <w:p w14:paraId="4DA58AFE" w14:textId="42087D87" w:rsidR="00327C52" w:rsidRDefault="00327C52" w:rsidP="00C95E4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Изучение дополнительной литературы по теме. Условный оператор.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D1FFE6" w14:textId="01B96B9C" w:rsidR="00327C52" w:rsidRDefault="00327C52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52FB4A" w14:textId="77777777" w:rsidR="00327C52" w:rsidRPr="001F11A9" w:rsidRDefault="00327C52" w:rsidP="00C95E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40682B71" w14:textId="77777777" w:rsidTr="00295313">
        <w:trPr>
          <w:jc w:val="center"/>
        </w:trPr>
        <w:tc>
          <w:tcPr>
            <w:tcW w:w="13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8ABD538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Раздел ПМ 3. Изучение концепции программирования в Windows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31FAD1E" w14:textId="73B057D7" w:rsidR="00327C52" w:rsidRPr="001F11A9" w:rsidRDefault="00816CBA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4147B2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77D969A6" w14:textId="77777777" w:rsidTr="00295313">
        <w:trPr>
          <w:jc w:val="center"/>
        </w:trPr>
        <w:tc>
          <w:tcPr>
            <w:tcW w:w="13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57553B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МДК.01.02. Прикладное программирование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6DB32A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7F407A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651AB402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B703A2" w14:textId="77777777" w:rsidR="00327C52" w:rsidRPr="001F11A9" w:rsidRDefault="00327C52" w:rsidP="002E7960">
            <w:pPr>
              <w:spacing w:after="0" w:line="240" w:lineRule="auto"/>
              <w:ind w:right="6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3.1.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Графические пользовательские интерфейсы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A134149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FBC426C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4CE5DB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751A08DC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78AC6F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7BF3E4" w14:textId="77777777" w:rsidR="00327C52" w:rsidRPr="001F11A9" w:rsidRDefault="00327C52" w:rsidP="00CA108B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 Философия .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. Создание приложений на языке </w:t>
            </w:r>
            <w:r w:rsidRPr="001F1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#.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485C4D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09D415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327C52" w:rsidRPr="001F11A9" w14:paraId="1B5E14F0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D2DAF5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26A65E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 Библиотека Windows Forms. Структура проекта. Дизайнер форм.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C95B49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BFE918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7C52" w:rsidRPr="001F11A9" w14:paraId="38FBA2A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55FF27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2A24FB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3. Основные компоненты Windows Forms.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CD9724D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02A188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7C52" w:rsidRPr="001F11A9" w14:paraId="407A864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9C3FCE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4898D5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4. Диалоговые окна. Стандартные диалоги.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1BD26F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64C8DD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7C52" w:rsidRPr="001F11A9" w14:paraId="006C67D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77E09EA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4F31B8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5. Меню. Панель инструментов.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334645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1BAA98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27C52" w:rsidRPr="001F11A9" w14:paraId="7F4D910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8FFD8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BDFA7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6. Контекстное меню. Строка состояния.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1FFB56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F9DADA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327C52" w:rsidRPr="001F11A9" w14:paraId="1C9CDE71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DC24782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3E3174" w14:textId="77777777" w:rsidR="00327C52" w:rsidRPr="001F11A9" w:rsidRDefault="00327C52" w:rsidP="000D410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7. Таймеры. Технология Drag and Drop.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FBDFD8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C73DDB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27C52" w:rsidRPr="001F11A9" w14:paraId="2F6284F9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0E4D66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BC0C4F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8. Обработка растровых изображений.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310CC2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C37B6A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27C52" w:rsidRPr="001F11A9" w14:paraId="38B07E4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941AC6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D4015C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9. Рисование на форме.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4501C3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61596D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7C52" w:rsidRPr="001F11A9" w14:paraId="3D67625D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E9D8F6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354DC7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10. Построение графиков функций.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F5A129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3481E1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27C52" w:rsidRPr="001F11A9" w14:paraId="4ECD6A45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356A85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4436E7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FAF370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5A0062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3834810A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72BB86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90D116" w14:textId="77777777" w:rsidR="00327C52" w:rsidRPr="001F11A9" w:rsidRDefault="00327C52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1. Простейшие графические интерфейсы.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B1DE75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B00173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5D0EFD15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1474023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57460F2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2. Стандартные диалоги.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B802C6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4F3E1F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5AF0CF1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0FF5F5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5B7DFD" w14:textId="77777777" w:rsidR="00327C52" w:rsidRPr="001F11A9" w:rsidRDefault="00327C52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3. Работа с меню. Таймеры.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FD1F69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AAEA70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0B41941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455755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3437A2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4. Работа с графическими данными.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C47474C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871BC7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3C18A6FB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DACDF5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1C1228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5. Построение графиков.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F186F0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D26925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214" w:rsidRPr="001F11A9" w14:paraId="28D0A191" w14:textId="77777777" w:rsidTr="00295313">
        <w:trPr>
          <w:jc w:val="center"/>
        </w:trPr>
        <w:tc>
          <w:tcPr>
            <w:tcW w:w="322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CAAC73" w14:textId="5BC832BD" w:rsidR="00AC5214" w:rsidRPr="001F11A9" w:rsidRDefault="00AC5214" w:rsidP="009C6E17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 xml:space="preserve">Тема 3.2.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Оценка качества программного продукта </w:t>
            </w: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467346" w14:textId="77777777" w:rsidR="00AC5214" w:rsidRPr="001F11A9" w:rsidRDefault="00AC521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C10072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3B0236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214" w:rsidRPr="001F11A9" w14:paraId="4E401CAC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D30A3F" w14:textId="77777777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3CF32B" w14:textId="1C902965" w:rsidR="00AC5214" w:rsidRPr="001F11A9" w:rsidRDefault="00AC521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014ADB"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24"/>
                <w:szCs w:val="24"/>
                <w:shd w:val="clear" w:color="auto" w:fill="FFFFFF"/>
              </w:rPr>
              <w:t>Стандартизация характеристик качества. Выбор показателей качества.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49A21F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DD4F83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AC5214" w:rsidRPr="001F11A9" w14:paraId="66F7C803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C98C249" w14:textId="77777777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622F27" w14:textId="4D454605" w:rsidR="00AC5214" w:rsidRPr="001F11A9" w:rsidRDefault="00AC5214" w:rsidP="00DC50EB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014ADB"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24"/>
                <w:szCs w:val="24"/>
                <w:shd w:val="clear" w:color="auto" w:fill="FFFFFF"/>
              </w:rPr>
              <w:t>Функциональная пригодность.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B7D3B1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41160E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5214" w:rsidRPr="001F11A9" w14:paraId="49D5193D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AC10C62" w14:textId="77777777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04D7A7" w14:textId="0FEDA6DD" w:rsidR="00AC5214" w:rsidRPr="001F11A9" w:rsidRDefault="00AC521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014ADB"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24"/>
                <w:szCs w:val="24"/>
                <w:shd w:val="clear" w:color="auto" w:fill="FFFFFF"/>
              </w:rPr>
              <w:t>Оценка корректности программных средств.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D20985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C403DE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5214" w:rsidRPr="001F11A9" w14:paraId="4463BE26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F361ED7" w14:textId="77777777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49E43D" w14:textId="45DF6D90" w:rsidR="00AC5214" w:rsidRPr="001F11A9" w:rsidRDefault="00AC521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014ADB"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Оценка способности к взаимодействию </w:t>
            </w:r>
            <w:r w:rsidRPr="00014ADB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</w:rPr>
              <w:t>с аппаратной и программной частью ПК</w:t>
            </w:r>
            <w:r w:rsidRPr="00014ADB">
              <w:rPr>
                <w:rFonts w:ascii="Times New Roman" w:eastAsia="Times New Roman" w:hAnsi="Times New Roman" w:cs="Times New Roman"/>
                <w:bCs/>
                <w:color w:val="262626" w:themeColor="text1" w:themeTint="D9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C5D299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2D1AA4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5214" w:rsidRPr="001F11A9" w14:paraId="7A42549A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8296F7" w14:textId="77777777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9E64F6E" w14:textId="77777777" w:rsidR="00AC5214" w:rsidRPr="001F11A9" w:rsidRDefault="00AC521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1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8216AA" w14:textId="0158968E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AC3A38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214" w:rsidRPr="001F11A9" w14:paraId="61727033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DB4851D" w14:textId="77777777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639C66" w14:textId="33D11C2C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014ADB"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  <w:shd w:val="clear" w:color="auto" w:fill="FFFFFF"/>
              </w:rPr>
              <w:t xml:space="preserve">Выбор </w:t>
            </w:r>
            <w:r w:rsidRPr="00014ADB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</w:rPr>
              <w:t>показателей качества</w:t>
            </w:r>
            <w:r w:rsidRPr="00014AD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014ADB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Оценка корректности программных средств</w:t>
            </w:r>
            <w:r w:rsidRPr="00014AD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73E05B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72BABC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214" w:rsidRPr="001F11A9" w14:paraId="4A0D346C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472D50" w14:textId="77777777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A25FA2" w14:textId="2B22E86B" w:rsidR="00AC5214" w:rsidRPr="001F11A9" w:rsidRDefault="00AC5214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014ADB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</w:rPr>
              <w:t>Оценка способности к взаимодействию с аппаратной и программной частью ПК.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3B9035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183099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214" w:rsidRPr="001F11A9" w14:paraId="5602697E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A10114" w14:textId="77777777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B3410B" w14:textId="7DFED7E6" w:rsidR="00AC5214" w:rsidRPr="001F11A9" w:rsidRDefault="00AC521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014ADB">
              <w:rPr>
                <w:rFonts w:ascii="Times New Roman" w:eastAsia="Calibri" w:hAnsi="Times New Roman" w:cs="Times New Roman"/>
                <w:bCs/>
                <w:color w:val="262626" w:themeColor="text1" w:themeTint="D9"/>
                <w:sz w:val="24"/>
                <w:szCs w:val="24"/>
                <w:shd w:val="clear" w:color="auto" w:fill="FFFFFF"/>
              </w:rPr>
              <w:t>Оценка надежности и защищенности программных средств.</w:t>
            </w:r>
          </w:p>
        </w:tc>
        <w:tc>
          <w:tcPr>
            <w:tcW w:w="113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D328AC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CC3B0F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5214" w:rsidRPr="001F11A9" w14:paraId="297C3C1C" w14:textId="77777777" w:rsidTr="00295313">
        <w:trPr>
          <w:jc w:val="center"/>
        </w:trPr>
        <w:tc>
          <w:tcPr>
            <w:tcW w:w="3228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E0E449" w14:textId="77777777" w:rsidR="00AC5214" w:rsidRPr="001F11A9" w:rsidRDefault="00AC5214" w:rsidP="002E796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4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A2A9BF" w14:textId="78906BE0" w:rsidR="00AC5214" w:rsidRPr="00AC5214" w:rsidRDefault="00AC5214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56ED83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E28E5C" w14:textId="77777777" w:rsidR="00AC5214" w:rsidRPr="001F11A9" w:rsidRDefault="00AC5214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C52" w:rsidRPr="001F11A9" w14:paraId="072E6E72" w14:textId="77777777" w:rsidTr="00295313">
        <w:trPr>
          <w:jc w:val="center"/>
        </w:trPr>
        <w:tc>
          <w:tcPr>
            <w:tcW w:w="13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95E5B5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Самостоятельная работа при изучении раздела</w:t>
            </w: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ПМ 3 Изучение концепции программирования в Windows</w:t>
            </w:r>
            <w:r w:rsidRPr="001F11A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МДК 01.02. Прикладное программирование</w:t>
            </w:r>
          </w:p>
          <w:p w14:paraId="529A2FE9" w14:textId="77777777" w:rsidR="00327C52" w:rsidRPr="001F11A9" w:rsidRDefault="00327C52" w:rsidP="002E796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исте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кая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рор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тка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спе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тов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й,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ной и с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льной те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х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еской л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ры 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(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опросам к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ф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ам,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ам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у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ных пособи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й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, со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ленным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реп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м).</w:t>
            </w:r>
          </w:p>
          <w:p w14:paraId="002CF1B6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г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ото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ка к п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ск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им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ия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 с исполь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з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ем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етоди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ч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ких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р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к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ме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ре</w:t>
            </w:r>
            <w:r w:rsidRPr="001F11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п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в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ат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ля.</w:t>
            </w:r>
          </w:p>
          <w:p w14:paraId="57419474" w14:textId="77777777" w:rsidR="00327C52" w:rsidRPr="001F11A9" w:rsidRDefault="00327C52" w:rsidP="002E796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Типовой расчет</w:t>
            </w:r>
          </w:p>
          <w:p w14:paraId="09E90EF8" w14:textId="77777777" w:rsidR="00327C52" w:rsidRPr="001F11A9" w:rsidRDefault="00327C52" w:rsidP="002E7960">
            <w:pPr>
              <w:spacing w:after="0" w:line="240" w:lineRule="auto"/>
              <w:ind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Создание программного продукта</w:t>
            </w:r>
          </w:p>
          <w:p w14:paraId="4CF00660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внеаудиторной самостоятельной работы</w:t>
            </w:r>
          </w:p>
          <w:p w14:paraId="2F317940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дополнительной литературы по теме. Иерархия классов 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8056711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Изучение дополнительной литературы по теме. Визуальное программирование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24FB059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Изучение дополнительной литературы по теме. Создание окон</w:t>
            </w:r>
          </w:p>
          <w:p w14:paraId="662D1082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Изучение дополнительной литературы по теме. Н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а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пи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са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тв</w:t>
            </w:r>
            <w:r w:rsidRPr="001F11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е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нн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ых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</w:t>
            </w:r>
            <w:r w:rsidRPr="001F11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и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отек DL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DF44AF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дополнительной литературы по теме. </w:t>
            </w:r>
            <w:r w:rsidRPr="001F11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Виды параллельных вычислительных систем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5AD846" w14:textId="77777777" w:rsidR="00327C52" w:rsidRPr="001F11A9" w:rsidRDefault="00327C52" w:rsidP="002E79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дополнительной литературы по теме. </w:t>
            </w:r>
            <w:r w:rsidRPr="001F11A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Вычисления на графических ускорителях (CUDA)</w:t>
            </w:r>
            <w:r w:rsidRPr="001F11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27C214" w14:textId="3ADBF9D8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2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4D7281" w14:textId="77777777" w:rsidR="00327C52" w:rsidRPr="001F11A9" w:rsidRDefault="00327C52" w:rsidP="002E796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DA" w:rsidRPr="001F11A9" w14:paraId="699E24C1" w14:textId="7DB4BB5E" w:rsidTr="002953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  <w:jc w:val="center"/>
        </w:trPr>
        <w:tc>
          <w:tcPr>
            <w:tcW w:w="13629" w:type="dxa"/>
            <w:gridSpan w:val="3"/>
            <w:tcBorders>
              <w:right w:val="single" w:sz="4" w:space="0" w:color="00000A"/>
            </w:tcBorders>
            <w:shd w:val="clear" w:color="auto" w:fill="auto"/>
          </w:tcPr>
          <w:p w14:paraId="1B4FCC01" w14:textId="52B5EABA" w:rsidR="00327C52" w:rsidRPr="00605BAB" w:rsidRDefault="00327C52" w:rsidP="00C22B3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Обязательная аудиторная учебная нагрузка по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курсовой работе</w:t>
            </w:r>
          </w:p>
        </w:tc>
        <w:tc>
          <w:tcPr>
            <w:tcW w:w="1134" w:type="dxa"/>
            <w:tcBorders>
              <w:left w:val="single" w:sz="4" w:space="0" w:color="00000A"/>
            </w:tcBorders>
            <w:shd w:val="clear" w:color="auto" w:fill="auto"/>
            <w:vAlign w:val="center"/>
          </w:tcPr>
          <w:p w14:paraId="5F520BDE" w14:textId="77777777" w:rsidR="00327C52" w:rsidRPr="001F11A9" w:rsidRDefault="00327C52" w:rsidP="00C22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F11A9"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08" w:type="dxa"/>
            <w:tcBorders>
              <w:top w:val="nil"/>
              <w:bottom w:val="nil"/>
              <w:right w:val="single" w:sz="4" w:space="0" w:color="00000A"/>
            </w:tcBorders>
            <w:shd w:val="clear" w:color="auto" w:fill="auto"/>
          </w:tcPr>
          <w:p w14:paraId="19850308" w14:textId="77777777" w:rsidR="00A777DA" w:rsidRPr="001F11A9" w:rsidRDefault="00A777DA">
            <w:pPr>
              <w:spacing w:after="0" w:line="240" w:lineRule="auto"/>
            </w:pPr>
          </w:p>
        </w:tc>
      </w:tr>
      <w:tr w:rsidR="00A777DA" w:rsidRPr="001F11A9" w14:paraId="16957BA5" w14:textId="1ED20361" w:rsidTr="002953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  <w:jc w:val="center"/>
        </w:trPr>
        <w:tc>
          <w:tcPr>
            <w:tcW w:w="13629" w:type="dxa"/>
            <w:gridSpan w:val="3"/>
            <w:tcBorders>
              <w:right w:val="single" w:sz="4" w:space="0" w:color="00000A"/>
            </w:tcBorders>
            <w:shd w:val="clear" w:color="auto" w:fill="auto"/>
          </w:tcPr>
          <w:p w14:paraId="72F4E989" w14:textId="77777777" w:rsidR="00327C52" w:rsidRPr="001F11A9" w:rsidRDefault="00327C52" w:rsidP="00C22B3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1A9">
              <w:rPr>
                <w:rFonts w:ascii="Times New Roman" w:hAnsi="Times New Roman" w:cs="Times New Roman"/>
                <w:b/>
                <w:sz w:val="24"/>
                <w:szCs w:val="24"/>
              </w:rPr>
              <w:t>Примерная тематика курсовых работ</w:t>
            </w:r>
          </w:p>
          <w:p w14:paraId="1FC5A2A1" w14:textId="1CFF2F60" w:rsidR="00327C52" w:rsidRPr="001F11A9" w:rsidRDefault="00327C52" w:rsidP="001F11A9">
            <w:pPr>
              <w:pStyle w:val="af"/>
              <w:numPr>
                <w:ilvl w:val="0"/>
                <w:numId w:val="15"/>
              </w:numPr>
              <w:jc w:val="both"/>
            </w:pPr>
            <w:r w:rsidRPr="001F11A9">
              <w:t xml:space="preserve"> </w:t>
            </w:r>
            <w:r w:rsidR="009C6E17" w:rsidRPr="007A76F7">
              <w:t xml:space="preserve">Разработка информационного программного </w:t>
            </w:r>
            <w:r w:rsidR="009C6E17">
              <w:t xml:space="preserve">обеспечения </w:t>
            </w:r>
            <w:r w:rsidR="009C6E17" w:rsidRPr="007A76F7">
              <w:t>строительного магазина</w:t>
            </w:r>
          </w:p>
          <w:p w14:paraId="7BFCB155" w14:textId="16EAA691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 xml:space="preserve">2.     </w:t>
            </w:r>
            <w:r w:rsidR="009C6E17" w:rsidRPr="007A76F7">
              <w:rPr>
                <w:rFonts w:ascii="Times New Roman" w:hAnsi="Times New Roman"/>
                <w:sz w:val="24"/>
                <w:szCs w:val="24"/>
              </w:rPr>
              <w:t>Разработк</w:t>
            </w:r>
            <w:r w:rsidR="009C6E17">
              <w:rPr>
                <w:rFonts w:ascii="Times New Roman" w:hAnsi="Times New Roman"/>
                <w:sz w:val="24"/>
                <w:szCs w:val="24"/>
              </w:rPr>
              <w:t>а информационного программного обеспечения</w:t>
            </w:r>
            <w:r w:rsidR="009C6E17" w:rsidRPr="007A76F7">
              <w:rPr>
                <w:rFonts w:ascii="Times New Roman" w:hAnsi="Times New Roman"/>
                <w:sz w:val="24"/>
                <w:szCs w:val="24"/>
              </w:rPr>
              <w:t xml:space="preserve"> мастерской по ремонту радиоаппаратуры</w:t>
            </w:r>
          </w:p>
          <w:p w14:paraId="282C0896" w14:textId="6A7D026D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 xml:space="preserve">3.     </w:t>
            </w:r>
            <w:r w:rsidR="009C6E17" w:rsidRPr="007A76F7">
              <w:rPr>
                <w:rFonts w:ascii="Times New Roman" w:hAnsi="Times New Roman"/>
                <w:sz w:val="24"/>
                <w:szCs w:val="24"/>
              </w:rPr>
              <w:t xml:space="preserve">Разработка программы для </w:t>
            </w:r>
            <w:r w:rsidR="009C6E17">
              <w:rPr>
                <w:rFonts w:ascii="Times New Roman" w:hAnsi="Times New Roman"/>
                <w:sz w:val="24"/>
                <w:szCs w:val="24"/>
              </w:rPr>
              <w:t>информационного сопровождения спортивных соревнований</w:t>
            </w:r>
          </w:p>
          <w:p w14:paraId="3C521BF6" w14:textId="642D20AF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 xml:space="preserve">4.     </w:t>
            </w:r>
            <w:r w:rsidR="009C6E17">
              <w:rPr>
                <w:rFonts w:ascii="Times New Roman" w:hAnsi="Times New Roman"/>
                <w:sz w:val="24"/>
                <w:szCs w:val="24"/>
              </w:rPr>
              <w:t>Автоматизация</w:t>
            </w:r>
            <w:r w:rsidR="009C6E17" w:rsidRPr="007A76F7">
              <w:rPr>
                <w:rFonts w:ascii="Times New Roman" w:hAnsi="Times New Roman"/>
                <w:sz w:val="24"/>
                <w:szCs w:val="24"/>
              </w:rPr>
              <w:t xml:space="preserve"> работы службы доставки лекарств</w:t>
            </w:r>
          </w:p>
          <w:p w14:paraId="3507926C" w14:textId="0BE3D74B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 xml:space="preserve">5.     </w:t>
            </w:r>
            <w:r w:rsidR="009C6E17" w:rsidRPr="007A76F7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="009C6E17">
              <w:rPr>
                <w:rFonts w:ascii="Times New Roman" w:hAnsi="Times New Roman"/>
                <w:sz w:val="24"/>
                <w:szCs w:val="24"/>
              </w:rPr>
              <w:t>информационной системы</w:t>
            </w:r>
            <w:r w:rsidR="009C6E17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C6E17">
              <w:rPr>
                <w:rFonts w:ascii="Times New Roman" w:hAnsi="Times New Roman"/>
                <w:sz w:val="24"/>
                <w:szCs w:val="24"/>
              </w:rPr>
              <w:t>складского учета канцелярских товаров</w:t>
            </w:r>
          </w:p>
          <w:p w14:paraId="7E88FBD8" w14:textId="236BFE70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 xml:space="preserve">6.    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Разработка автоматизированного рабочего места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>секретаря-делопроизводителя</w:t>
            </w:r>
          </w:p>
          <w:p w14:paraId="683279AA" w14:textId="490B80B4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 xml:space="preserve">7.   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Разработка объектной модели Солнечной системы</w:t>
            </w:r>
          </w:p>
          <w:p w14:paraId="737253AF" w14:textId="0177489A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 xml:space="preserve">8.   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Разработка информа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ционного программного комплекса по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обслуживани</w:t>
            </w:r>
            <w:r w:rsidR="00A777DA">
              <w:rPr>
                <w:rFonts w:ascii="Times New Roman" w:hAnsi="Times New Roman"/>
                <w:sz w:val="24"/>
                <w:szCs w:val="24"/>
              </w:rPr>
              <w:t>ю клиентов банка</w:t>
            </w:r>
          </w:p>
          <w:p w14:paraId="0401541E" w14:textId="2F00604C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 xml:space="preserve">9.   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программы управления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>сети кофеен</w:t>
            </w:r>
          </w:p>
          <w:p w14:paraId="4204B9F9" w14:textId="44B1B315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10.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Разработка программы для отслеживания курса валют</w:t>
            </w:r>
          </w:p>
          <w:p w14:paraId="4A5F4C57" w14:textId="70300D22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11.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Разработка информационного программного комплекса расчета экономических задач по кредитованию</w:t>
            </w:r>
          </w:p>
          <w:p w14:paraId="45007900" w14:textId="7E74CFC1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12.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Разработка информационного программного компле</w:t>
            </w:r>
            <w:r w:rsidR="00A777DA">
              <w:rPr>
                <w:rFonts w:ascii="Times New Roman" w:hAnsi="Times New Roman"/>
                <w:sz w:val="24"/>
                <w:szCs w:val="24"/>
              </w:rPr>
              <w:t>кса учета успеваемости студентов</w:t>
            </w:r>
          </w:p>
          <w:p w14:paraId="3E2ED535" w14:textId="6253096F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lastRenderedPageBreak/>
              <w:t>13.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Разработка информационного программного комплекса </w:t>
            </w:r>
            <w:r w:rsidR="00A777DA">
              <w:rPr>
                <w:rFonts w:ascii="Times New Roman" w:hAnsi="Times New Roman"/>
                <w:sz w:val="24"/>
                <w:szCs w:val="24"/>
              </w:rPr>
              <w:t>учета компьютерной техники</w:t>
            </w:r>
          </w:p>
          <w:p w14:paraId="25B634C9" w14:textId="269DDDF0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14.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 Разработка информационной системы картинной галереи</w:t>
            </w:r>
          </w:p>
          <w:p w14:paraId="5A13D763" w14:textId="11580846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15.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Моделирование объектов и процессов компьютерной графики</w:t>
            </w:r>
          </w:p>
          <w:p w14:paraId="463ADF09" w14:textId="79420EDD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16.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 Разработка программного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комплекс</w:t>
            </w:r>
            <w:r w:rsidR="00A777DA">
              <w:rPr>
                <w:rFonts w:ascii="Times New Roman" w:hAnsi="Times New Roman"/>
                <w:sz w:val="24"/>
                <w:szCs w:val="24"/>
              </w:rPr>
              <w:t>а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учета </w:t>
            </w:r>
            <w:r w:rsidR="00A777DA">
              <w:rPr>
                <w:rFonts w:ascii="Times New Roman" w:hAnsi="Times New Roman"/>
                <w:sz w:val="24"/>
                <w:szCs w:val="24"/>
              </w:rPr>
              <w:t>работ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фотостудии</w:t>
            </w:r>
          </w:p>
          <w:p w14:paraId="5B8B2F97" w14:textId="76411F48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17.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Разработка информационного программного комплекса </w:t>
            </w:r>
            <w:r w:rsidR="00A777DA">
              <w:rPr>
                <w:rFonts w:ascii="Times New Roman" w:hAnsi="Times New Roman"/>
                <w:sz w:val="24"/>
                <w:szCs w:val="24"/>
              </w:rPr>
              <w:t>реестра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участников соревновани</w:t>
            </w:r>
            <w:r w:rsidR="00A777DA">
              <w:rPr>
                <w:rFonts w:ascii="Times New Roman" w:hAnsi="Times New Roman"/>
                <w:sz w:val="24"/>
                <w:szCs w:val="24"/>
              </w:rPr>
              <w:t>й</w:t>
            </w:r>
          </w:p>
          <w:p w14:paraId="05AD8D19" w14:textId="3B59F5AF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18.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Разработка информац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ионного программного комплекса предприятия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по изготовлению часов</w:t>
            </w:r>
          </w:p>
          <w:p w14:paraId="6E0AB85E" w14:textId="0532FD0A" w:rsidR="00327C52" w:rsidRPr="001F11A9" w:rsidRDefault="00327C52" w:rsidP="001F11A9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19.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 А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втоматизаци</w:t>
            </w:r>
            <w:r w:rsidR="00A777DA">
              <w:rPr>
                <w:rFonts w:ascii="Times New Roman" w:hAnsi="Times New Roman"/>
                <w:sz w:val="24"/>
                <w:szCs w:val="24"/>
              </w:rPr>
              <w:t>я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деятельности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ювелирного салона</w:t>
            </w:r>
          </w:p>
          <w:p w14:paraId="72B544E4" w14:textId="10222088" w:rsidR="00327C52" w:rsidRPr="00A777DA" w:rsidRDefault="00327C52" w:rsidP="00A777DA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F11A9">
              <w:rPr>
                <w:rFonts w:ascii="Times New Roman" w:hAnsi="Times New Roman" w:cs="Times New Roman"/>
              </w:rPr>
              <w:t>20.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777DA" w:rsidRPr="007A76F7">
              <w:rPr>
                <w:rFonts w:ascii="Times New Roman" w:hAnsi="Times New Roman"/>
                <w:sz w:val="24"/>
                <w:szCs w:val="24"/>
              </w:rPr>
              <w:t>Создание программы</w:t>
            </w:r>
            <w:r w:rsidR="00A777DA">
              <w:rPr>
                <w:rFonts w:ascii="Times New Roman" w:hAnsi="Times New Roman"/>
                <w:sz w:val="24"/>
                <w:szCs w:val="24"/>
              </w:rPr>
              <w:t xml:space="preserve"> для автоматизации общепита</w:t>
            </w:r>
            <w:r w:rsidR="00A777D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4" w:type="dxa"/>
            <w:tcBorders>
              <w:left w:val="single" w:sz="4" w:space="0" w:color="00000A"/>
            </w:tcBorders>
            <w:shd w:val="clear" w:color="auto" w:fill="auto"/>
            <w:vAlign w:val="center"/>
          </w:tcPr>
          <w:p w14:paraId="2F20C0E9" w14:textId="77777777" w:rsidR="00327C52" w:rsidRPr="001F11A9" w:rsidRDefault="00327C52" w:rsidP="00C22B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D85FED" w14:textId="77777777" w:rsidR="00A777DA" w:rsidRPr="001F11A9" w:rsidRDefault="00A777DA">
            <w:pPr>
              <w:spacing w:after="0" w:line="240" w:lineRule="auto"/>
            </w:pPr>
          </w:p>
        </w:tc>
      </w:tr>
    </w:tbl>
    <w:p w14:paraId="7FB529FA" w14:textId="77777777" w:rsidR="002E7960" w:rsidRDefault="002E7960" w:rsidP="002E796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60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68"/>
        <w:gridCol w:w="1195"/>
      </w:tblGrid>
      <w:tr w:rsidR="00B11342" w:rsidRPr="00F4424D" w14:paraId="060A9BC3" w14:textId="2DD06CBB" w:rsidTr="00F4424D">
        <w:trPr>
          <w:trHeight w:val="2486"/>
          <w:jc w:val="center"/>
        </w:trPr>
        <w:tc>
          <w:tcPr>
            <w:tcW w:w="14868" w:type="dxa"/>
          </w:tcPr>
          <w:p w14:paraId="0AB6E537" w14:textId="77777777" w:rsidR="00F4424D" w:rsidRPr="00F4424D" w:rsidRDefault="00F4424D" w:rsidP="00F4424D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F4424D">
              <w:rPr>
                <w:rFonts w:ascii="Times New Roman" w:hAnsi="Times New Roman" w:cs="Times New Roman"/>
                <w:b/>
                <w:szCs w:val="24"/>
              </w:rPr>
              <w:t>Учебная практика</w:t>
            </w:r>
          </w:p>
          <w:p w14:paraId="49A64521" w14:textId="3C0A354E" w:rsidR="00F4424D" w:rsidRPr="00F4424D" w:rsidRDefault="00F4424D" w:rsidP="00F4424D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 w:rsidRPr="00F4424D">
              <w:rPr>
                <w:rFonts w:ascii="Times New Roman" w:hAnsi="Times New Roman" w:cs="Times New Roman"/>
                <w:b/>
                <w:szCs w:val="24"/>
              </w:rPr>
              <w:t>Виды работ</w:t>
            </w:r>
          </w:p>
          <w:p w14:paraId="1E4B3B26" w14:textId="77777777" w:rsidR="00B11342" w:rsidRPr="00F4424D" w:rsidRDefault="00B11342" w:rsidP="00F4424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NewRomanPS-BoldMT" w:hAnsi="Times New Roman" w:cs="Times New Roman"/>
                <w:bCs/>
                <w:szCs w:val="24"/>
              </w:rPr>
            </w:pPr>
            <w:r w:rsidRPr="00F4424D">
              <w:rPr>
                <w:rFonts w:ascii="Times New Roman" w:eastAsia="Calibri" w:hAnsi="Times New Roman" w:cs="Times New Roman"/>
                <w:szCs w:val="24"/>
              </w:rPr>
              <w:t>Выполнять разработку спецификаций отдельных компонент</w:t>
            </w:r>
          </w:p>
          <w:p w14:paraId="4728E7E9" w14:textId="77777777" w:rsidR="00B11342" w:rsidRPr="00F4424D" w:rsidRDefault="00B11342" w:rsidP="00F4424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NewRomanPS-BoldMT" w:hAnsi="Times New Roman" w:cs="Times New Roman"/>
                <w:bCs/>
                <w:szCs w:val="24"/>
              </w:rPr>
            </w:pPr>
            <w:r w:rsidRPr="00F4424D">
              <w:rPr>
                <w:rFonts w:ascii="Times New Roman" w:eastAsia="Calibri" w:hAnsi="Times New Roman" w:cs="Times New Roman"/>
                <w:szCs w:val="24"/>
              </w:rPr>
              <w:t xml:space="preserve">Осуществлять разработку кода программного продукта на основе готовых спецификаций на уровне модуля </w:t>
            </w:r>
          </w:p>
          <w:p w14:paraId="0755BDF3" w14:textId="77777777" w:rsidR="00B11342" w:rsidRPr="00F4424D" w:rsidRDefault="00B11342" w:rsidP="00F4424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NewRomanPS-BoldMT" w:hAnsi="Times New Roman" w:cs="Times New Roman"/>
                <w:bCs/>
                <w:szCs w:val="24"/>
              </w:rPr>
            </w:pPr>
            <w:r w:rsidRPr="00F4424D">
              <w:rPr>
                <w:rFonts w:ascii="Times New Roman" w:eastAsia="Calibri" w:hAnsi="Times New Roman" w:cs="Times New Roman"/>
                <w:szCs w:val="24"/>
              </w:rPr>
              <w:t>Выполнять отладку программных модулей с использованием специализированных программных средств</w:t>
            </w:r>
          </w:p>
          <w:p w14:paraId="7F64C0C1" w14:textId="77777777" w:rsidR="00B11342" w:rsidRPr="00F4424D" w:rsidRDefault="00B11342" w:rsidP="00F4424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NewRomanPS-BoldMT" w:hAnsi="Times New Roman" w:cs="Times New Roman"/>
                <w:bCs/>
                <w:szCs w:val="24"/>
              </w:rPr>
            </w:pPr>
            <w:r w:rsidRPr="00F4424D">
              <w:rPr>
                <w:rFonts w:ascii="Times New Roman" w:eastAsia="Calibri" w:hAnsi="Times New Roman" w:cs="Times New Roman"/>
                <w:szCs w:val="24"/>
              </w:rPr>
              <w:t xml:space="preserve">Выполнять тестирование программных модулей </w:t>
            </w:r>
          </w:p>
          <w:p w14:paraId="5743B621" w14:textId="77777777" w:rsidR="00B11342" w:rsidRPr="00F4424D" w:rsidRDefault="00B11342" w:rsidP="00F4424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NewRomanPS-BoldMT" w:hAnsi="Times New Roman" w:cs="Times New Roman"/>
                <w:bCs/>
                <w:szCs w:val="24"/>
              </w:rPr>
            </w:pPr>
            <w:r w:rsidRPr="00F4424D">
              <w:rPr>
                <w:rFonts w:ascii="Times New Roman" w:eastAsia="Calibri" w:hAnsi="Times New Roman" w:cs="Times New Roman"/>
                <w:szCs w:val="24"/>
              </w:rPr>
              <w:t>Осуществлять оптимизацию программного кода модуля</w:t>
            </w:r>
          </w:p>
          <w:p w14:paraId="5BAF004E" w14:textId="77777777" w:rsidR="00B11342" w:rsidRPr="00F4424D" w:rsidRDefault="00B11342" w:rsidP="00F4424D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Calibri" w:hAnsi="Times New Roman" w:cs="Times New Roman"/>
                <w:szCs w:val="24"/>
              </w:rPr>
            </w:pPr>
            <w:r w:rsidRPr="00F4424D">
              <w:rPr>
                <w:rFonts w:ascii="Times New Roman" w:eastAsia="Calibri" w:hAnsi="Times New Roman" w:cs="Times New Roman"/>
                <w:szCs w:val="24"/>
              </w:rPr>
              <w:t>Разрабатывать компоненты проектной и технической документации с использованием графических языков спецификаций</w:t>
            </w:r>
          </w:p>
          <w:p w14:paraId="79B0932A" w14:textId="63AB94E3" w:rsidR="00B11342" w:rsidRPr="00F4424D" w:rsidRDefault="00B11342" w:rsidP="00F4424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NewRomanPS-BoldMT" w:hAnsi="Times New Roman" w:cs="Times New Roman"/>
                <w:bCs/>
                <w:szCs w:val="24"/>
              </w:rPr>
            </w:pPr>
            <w:r w:rsidRPr="00F4424D">
              <w:rPr>
                <w:rStyle w:val="1a"/>
                <w:rFonts w:eastAsia="Calibri"/>
                <w:spacing w:val="0"/>
                <w:sz w:val="22"/>
              </w:rPr>
              <w:t>Оценка практической подготовленности обучающихся по виду профессиональной деятельности «</w:t>
            </w:r>
            <w:r w:rsidRPr="00F4424D">
              <w:rPr>
                <w:rFonts w:ascii="Times New Roman" w:hAnsi="Times New Roman" w:cs="Times New Roman"/>
                <w:szCs w:val="24"/>
              </w:rPr>
              <w:t>Разработка программных модулей программного обеспечения для компьютерных систем»</w:t>
            </w:r>
          </w:p>
        </w:tc>
        <w:tc>
          <w:tcPr>
            <w:tcW w:w="1195" w:type="dxa"/>
          </w:tcPr>
          <w:p w14:paraId="2FE7FE1A" w14:textId="57A0E5E4" w:rsidR="00B11342" w:rsidRPr="00F4424D" w:rsidRDefault="00F4424D" w:rsidP="00F442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424D"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</w:p>
        </w:tc>
      </w:tr>
      <w:tr w:rsidR="00F4424D" w:rsidRPr="00F4424D" w14:paraId="6E683475" w14:textId="77777777" w:rsidTr="00F4424D">
        <w:trPr>
          <w:trHeight w:val="4359"/>
          <w:jc w:val="center"/>
        </w:trPr>
        <w:tc>
          <w:tcPr>
            <w:tcW w:w="14868" w:type="dxa"/>
          </w:tcPr>
          <w:p w14:paraId="10969D2F" w14:textId="78E26E6B" w:rsidR="00F4424D" w:rsidRPr="00F4424D" w:rsidRDefault="00F4424D" w:rsidP="00F442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F4424D">
              <w:rPr>
                <w:rFonts w:ascii="Times New Roman" w:hAnsi="Times New Roman" w:cs="Times New Roman"/>
                <w:b/>
                <w:szCs w:val="24"/>
              </w:rPr>
              <w:t>Производственная практика</w:t>
            </w:r>
          </w:p>
          <w:p w14:paraId="5CA62620" w14:textId="23602289" w:rsidR="00F4424D" w:rsidRPr="00F4424D" w:rsidRDefault="00F4424D" w:rsidP="00F4424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F4424D">
              <w:rPr>
                <w:rFonts w:ascii="Times New Roman" w:hAnsi="Times New Roman" w:cs="Times New Roman"/>
                <w:b/>
                <w:szCs w:val="24"/>
              </w:rPr>
              <w:t>Виды работ</w:t>
            </w:r>
          </w:p>
          <w:p w14:paraId="0B95C8C0" w14:textId="77777777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Разработка алгоритмов решения поставленных задач в соответствии с требованиями технического задания или других принятых в организации нормативных документов</w:t>
            </w:r>
          </w:p>
          <w:p w14:paraId="31A8E8DD" w14:textId="77777777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Применение стандартных алгоритмов в соответствующих областях</w:t>
            </w:r>
          </w:p>
          <w:p w14:paraId="7A124942" w14:textId="77777777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Создание программного кода в соответствии с техническим заданием (готовыми спецификациями)</w:t>
            </w:r>
          </w:p>
          <w:p w14:paraId="731806D5" w14:textId="2A916728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Наличие соответствия результатов выполнения ожидаемым значениям</w:t>
            </w:r>
          </w:p>
          <w:p w14:paraId="41ABC341" w14:textId="77777777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Установление соответствия разработанных тестов используемой методике тестирования</w:t>
            </w:r>
          </w:p>
          <w:p w14:paraId="38FD6253" w14:textId="756E7DCF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Проверка полноты группы тестов</w:t>
            </w:r>
          </w:p>
          <w:p w14:paraId="6BB1CFE9" w14:textId="77777777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Проверка отсутствия избыточной вложенности циклов</w:t>
            </w:r>
          </w:p>
          <w:p w14:paraId="657CE016" w14:textId="77777777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Проверка отсутствия дублирующих действий</w:t>
            </w:r>
          </w:p>
          <w:p w14:paraId="589E3AC1" w14:textId="02AD8DB4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Установление разумного баланса по используемой памяти и быстродействию</w:t>
            </w:r>
          </w:p>
          <w:p w14:paraId="4940E8F6" w14:textId="77777777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Выбор платформы разработки для среды выполнения</w:t>
            </w:r>
          </w:p>
          <w:p w14:paraId="056DF837" w14:textId="77777777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Создание программного кода в соответствии с техническим заданием</w:t>
            </w:r>
          </w:p>
          <w:p w14:paraId="64A924A1" w14:textId="66D8136B" w:rsidR="00F4424D" w:rsidRPr="00F4424D" w:rsidRDefault="00F4424D" w:rsidP="00F4424D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Cs w:val="24"/>
              </w:rPr>
            </w:pPr>
            <w:r w:rsidRPr="00F4424D">
              <w:rPr>
                <w:rFonts w:ascii="Times New Roman" w:hAnsi="Times New Roman" w:cs="Times New Roman"/>
                <w:szCs w:val="24"/>
              </w:rPr>
              <w:t>Тестирование приложений с использованием эмулятора</w:t>
            </w:r>
          </w:p>
          <w:p w14:paraId="7A222310" w14:textId="47EF3165" w:rsidR="00F4424D" w:rsidRPr="00F4424D" w:rsidRDefault="00F4424D" w:rsidP="00F4424D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F4424D">
              <w:rPr>
                <w:rStyle w:val="1a"/>
                <w:rFonts w:eastAsia="Calibri"/>
                <w:spacing w:val="0"/>
                <w:sz w:val="22"/>
              </w:rPr>
              <w:t>Оценка практической подготовленности обучающихся по виду профессиональной деятельности «</w:t>
            </w:r>
            <w:r w:rsidRPr="00F4424D">
              <w:rPr>
                <w:rFonts w:ascii="Times New Roman" w:hAnsi="Times New Roman" w:cs="Times New Roman"/>
                <w:szCs w:val="24"/>
              </w:rPr>
              <w:t>Разработка программных модулей программного обеспечения для компьютерных систем»</w:t>
            </w:r>
          </w:p>
        </w:tc>
        <w:tc>
          <w:tcPr>
            <w:tcW w:w="1195" w:type="dxa"/>
          </w:tcPr>
          <w:p w14:paraId="0AA81CDE" w14:textId="3B8065A8" w:rsidR="00F4424D" w:rsidRPr="00F4424D" w:rsidRDefault="00F4424D" w:rsidP="00F4424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424D">
              <w:rPr>
                <w:rFonts w:ascii="Times New Roman" w:eastAsia="Calibri" w:hAnsi="Times New Roman" w:cs="Times New Roman"/>
                <w:sz w:val="24"/>
                <w:szCs w:val="24"/>
              </w:rPr>
              <w:t>144</w:t>
            </w:r>
          </w:p>
        </w:tc>
      </w:tr>
    </w:tbl>
    <w:p w14:paraId="64184F22" w14:textId="77777777" w:rsidR="002E7960" w:rsidRPr="001F11A9" w:rsidRDefault="002E7960" w:rsidP="002E796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1A9">
        <w:rPr>
          <w:rFonts w:ascii="Times New Roman" w:eastAsia="Times New Roman" w:hAnsi="Times New Roman" w:cs="Times New Roman"/>
          <w:sz w:val="24"/>
          <w:szCs w:val="24"/>
        </w:rPr>
        <w:t xml:space="preserve">Для характеристики уровня освоения учебного материала используются следующие обозначения: </w:t>
      </w:r>
    </w:p>
    <w:p w14:paraId="13A0BA2C" w14:textId="798A97E4" w:rsidR="002E7960" w:rsidRPr="001F11A9" w:rsidRDefault="00F4424D" w:rsidP="002E796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2E7960" w:rsidRPr="001F11A9">
        <w:rPr>
          <w:rFonts w:ascii="Times New Roman" w:eastAsia="Times New Roman" w:hAnsi="Times New Roman" w:cs="Times New Roman"/>
          <w:sz w:val="24"/>
          <w:szCs w:val="24"/>
        </w:rPr>
        <w:t xml:space="preserve">– ознакомительный (узнавание ранее изученных объектов, свойств); </w:t>
      </w:r>
    </w:p>
    <w:p w14:paraId="1812F644" w14:textId="64727C9B" w:rsidR="002E7960" w:rsidRPr="001F11A9" w:rsidRDefault="00F4424D" w:rsidP="002E796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– </w:t>
      </w:r>
      <w:r w:rsidR="002E7960" w:rsidRPr="001F11A9">
        <w:rPr>
          <w:rFonts w:ascii="Times New Roman" w:eastAsia="Times New Roman" w:hAnsi="Times New Roman" w:cs="Times New Roman"/>
          <w:sz w:val="24"/>
          <w:szCs w:val="24"/>
        </w:rPr>
        <w:t xml:space="preserve">репродуктивный (выполнение деятельности по образцу, инструкции или под руководством); </w:t>
      </w:r>
    </w:p>
    <w:p w14:paraId="2A7E3EBC" w14:textId="77777777" w:rsidR="002E7960" w:rsidRPr="001F11A9" w:rsidRDefault="002E7960" w:rsidP="00E106A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  <w:sectPr w:rsidR="002E7960" w:rsidRPr="001F11A9" w:rsidSect="002E7960">
          <w:footerReference w:type="default" r:id="rId11"/>
          <w:pgSz w:w="16838" w:h="11906" w:orient="landscape"/>
          <w:pgMar w:top="454" w:right="454" w:bottom="284" w:left="454" w:header="0" w:footer="160" w:gutter="0"/>
          <w:cols w:space="720"/>
          <w:formProt w:val="0"/>
          <w:docGrid w:linePitch="299" w:charSpace="-2049"/>
        </w:sectPr>
      </w:pPr>
      <w:r w:rsidRPr="001F11A9">
        <w:rPr>
          <w:rFonts w:ascii="Times New Roman" w:eastAsia="Times New Roman" w:hAnsi="Times New Roman" w:cs="Times New Roman"/>
          <w:sz w:val="24"/>
          <w:szCs w:val="24"/>
        </w:rPr>
        <w:t>3 – продуктивный (планирование и самостоятельное выполнение деятельности, решение проблемных задач).</w:t>
      </w:r>
    </w:p>
    <w:p w14:paraId="253625B3" w14:textId="607BD98A" w:rsidR="00D706DA" w:rsidRPr="001F11A9" w:rsidRDefault="00F4424D" w:rsidP="00F4424D">
      <w:pPr>
        <w:pStyle w:val="110"/>
        <w:spacing w:before="0" w:after="60" w:line="240" w:lineRule="auto"/>
        <w:jc w:val="center"/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</w:pPr>
      <w:bookmarkStart w:id="10" w:name="_Toc448818134"/>
      <w:bookmarkStart w:id="11" w:name="_Toc66375707"/>
      <w:bookmarkEnd w:id="10"/>
      <w:r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  <w:lastRenderedPageBreak/>
        <w:t xml:space="preserve">4. </w:t>
      </w:r>
      <w:r w:rsidR="000773D4" w:rsidRPr="001F11A9"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  <w:t>условия реализации ПРОФЕССИОНАЛЬНОГО МОДУЛЯ</w:t>
      </w:r>
      <w:bookmarkEnd w:id="11"/>
    </w:p>
    <w:p w14:paraId="2950FACD" w14:textId="77777777" w:rsidR="00D706DA" w:rsidRPr="00F4424D" w:rsidRDefault="000773D4" w:rsidP="00F442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4.1. Т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р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бова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ни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 xml:space="preserve">я к </w:t>
      </w:r>
      <w:r w:rsidRPr="00F4424D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м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н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мальному</w:t>
      </w:r>
      <w:r w:rsidRPr="00F4424D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ма</w:t>
      </w:r>
      <w:r w:rsidRPr="00F4424D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т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ер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ал</w:t>
      </w:r>
      <w:r w:rsidRPr="00F4424D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ь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но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-</w:t>
      </w:r>
      <w:r w:rsidRPr="00F4424D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т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х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ни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чес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к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ому об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ес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п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ече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ни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ю</w:t>
      </w:r>
    </w:p>
    <w:p w14:paraId="6E3DC6BA" w14:textId="79F564E0" w:rsidR="000718E0" w:rsidRPr="00F4424D" w:rsidRDefault="000718E0" w:rsidP="00F4424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Р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еа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из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ци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рофе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сс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4424D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ого</w:t>
      </w:r>
      <w:r w:rsidRPr="00F4424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F4424D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F4424D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ля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п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ол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ае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F4424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ч</w:t>
      </w:r>
      <w:r w:rsidRPr="00F4424D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4424D">
        <w:rPr>
          <w:rFonts w:ascii="Times New Roman" w:eastAsia="Times New Roman" w:hAnsi="Times New Roman" w:cs="Times New Roman"/>
          <w:spacing w:val="-2"/>
          <w:sz w:val="24"/>
          <w:szCs w:val="24"/>
        </w:rPr>
        <w:t>б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ор</w:t>
      </w:r>
      <w:r w:rsidRPr="00F4424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F4424D">
        <w:rPr>
          <w:rFonts w:ascii="Times New Roman" w:eastAsia="Times New Roman" w:hAnsi="Times New Roman" w:cs="Times New Roman"/>
          <w:sz w:val="24"/>
          <w:szCs w:val="24"/>
        </w:rPr>
        <w:t>тор</w:t>
      </w:r>
      <w:r w:rsidRPr="00F4424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ии </w:t>
      </w:r>
      <w:r w:rsidR="009E5D7E" w:rsidRPr="00F4424D">
        <w:rPr>
          <w:rFonts w:ascii="Times New Roman" w:eastAsia="Times New Roman" w:hAnsi="Times New Roman" w:cs="Times New Roman"/>
          <w:bCs/>
          <w:sz w:val="24"/>
          <w:szCs w:val="24"/>
        </w:rPr>
        <w:t xml:space="preserve">системного </w:t>
      </w:r>
      <w:r w:rsidR="00F4424D" w:rsidRPr="00F4424D">
        <w:rPr>
          <w:rFonts w:ascii="Times New Roman" w:eastAsia="Times New Roman" w:hAnsi="Times New Roman" w:cs="Times New Roman"/>
          <w:bCs/>
          <w:sz w:val="24"/>
          <w:szCs w:val="24"/>
        </w:rPr>
        <w:t>и прикладного программирования;</w:t>
      </w:r>
    </w:p>
    <w:p w14:paraId="24C71E6D" w14:textId="3F159D71" w:rsidR="000718E0" w:rsidRPr="00F4424D" w:rsidRDefault="000718E0" w:rsidP="00F4424D">
      <w:pPr>
        <w:pStyle w:val="af"/>
        <w:autoSpaceDE w:val="0"/>
        <w:autoSpaceDN w:val="0"/>
        <w:adjustRightInd w:val="0"/>
        <w:ind w:left="0" w:firstLine="567"/>
        <w:contextualSpacing w:val="0"/>
        <w:jc w:val="both"/>
      </w:pPr>
      <w:r w:rsidRPr="00F4424D">
        <w:rPr>
          <w:b/>
          <w:bCs/>
        </w:rPr>
        <w:t xml:space="preserve">Оборудование </w:t>
      </w:r>
      <w:r w:rsidRPr="00F4424D">
        <w:rPr>
          <w:b/>
        </w:rPr>
        <w:t xml:space="preserve">лаборатории </w:t>
      </w:r>
      <w:r w:rsidRPr="00F4424D">
        <w:rPr>
          <w:b/>
          <w:bCs/>
        </w:rPr>
        <w:t xml:space="preserve">и рабочих мест лаборатории: </w:t>
      </w:r>
      <w:r w:rsidRPr="00F4424D">
        <w:rPr>
          <w:bCs/>
        </w:rPr>
        <w:t>посадочные места по количеству обучающихся; компьютерные столы; аудиторная доска с магнитной поверхностью; рабочее место преподавателя; лекционный материал, задания для самостоятельной работы обучающихся, задания для лабораторных работ, требования к написанию докладов, рефератов, сообщений, рекомендации к составлению и оформлению презентаций.</w:t>
      </w:r>
    </w:p>
    <w:p w14:paraId="08DE6D06" w14:textId="7FC8B28D" w:rsidR="000718E0" w:rsidRPr="00F4424D" w:rsidRDefault="000718E0" w:rsidP="00F4424D">
      <w:pPr>
        <w:pStyle w:val="af"/>
        <w:autoSpaceDE w:val="0"/>
        <w:autoSpaceDN w:val="0"/>
        <w:adjustRightInd w:val="0"/>
        <w:ind w:left="0" w:firstLine="567"/>
        <w:contextualSpacing w:val="0"/>
        <w:jc w:val="both"/>
      </w:pPr>
      <w:r w:rsidRPr="00F4424D">
        <w:rPr>
          <w:b/>
        </w:rPr>
        <w:t>Технические средства обучения</w:t>
      </w:r>
      <w:r w:rsidRPr="00F4424D">
        <w:t xml:space="preserve">: компьютеры, объединенные в локальную сеть, с </w:t>
      </w:r>
      <w:r w:rsidRPr="00F4424D">
        <w:rPr>
          <w:bCs/>
        </w:rPr>
        <w:t>выходом в Интернет, периферийное оборудование, сопрягаемое с ПК (</w:t>
      </w:r>
      <w:r w:rsidRPr="00F4424D">
        <w:t xml:space="preserve">принтер, сканер, мультимедийный </w:t>
      </w:r>
      <w:r w:rsidR="00F4424D" w:rsidRPr="00F4424D">
        <w:t>проектор, интерактивная доска).</w:t>
      </w:r>
    </w:p>
    <w:p w14:paraId="7547D8EC" w14:textId="529286EF" w:rsidR="000718E0" w:rsidRPr="00F4424D" w:rsidRDefault="000718E0" w:rsidP="00F4424D">
      <w:pPr>
        <w:pStyle w:val="af"/>
        <w:autoSpaceDE w:val="0"/>
        <w:autoSpaceDN w:val="0"/>
        <w:adjustRightInd w:val="0"/>
        <w:ind w:left="0" w:firstLine="567"/>
        <w:contextualSpacing w:val="0"/>
        <w:jc w:val="both"/>
      </w:pPr>
      <w:r w:rsidRPr="00F4424D">
        <w:rPr>
          <w:b/>
        </w:rPr>
        <w:t>Программное обеспечение</w:t>
      </w:r>
      <w:r w:rsidRPr="00F4424D">
        <w:t>: операционная система, антивирусная программа, программа-архиватор, система оптического распознавания текстов, офисный пакет программ, инструментальное программное обеспече</w:t>
      </w:r>
      <w:r w:rsidR="00F4424D" w:rsidRPr="00F4424D">
        <w:t xml:space="preserve">ние для разработки приложений. </w:t>
      </w:r>
    </w:p>
    <w:p w14:paraId="6059D170" w14:textId="77777777" w:rsidR="000718E0" w:rsidRPr="00F4424D" w:rsidRDefault="000718E0" w:rsidP="00F44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4424D">
        <w:rPr>
          <w:rFonts w:ascii="Times New Roman" w:hAnsi="Times New Roman" w:cs="Times New Roman"/>
          <w:sz w:val="24"/>
          <w:szCs w:val="24"/>
        </w:rPr>
        <w:t>Реализация профессионального модуля предполагает обязательную производственную практику.</w:t>
      </w:r>
    </w:p>
    <w:p w14:paraId="5154E779" w14:textId="28037903" w:rsidR="00D706DA" w:rsidRPr="00F4424D" w:rsidRDefault="000773D4" w:rsidP="00F4424D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4.2. Информационное обеспечение обучения</w:t>
      </w:r>
    </w:p>
    <w:p w14:paraId="284621F0" w14:textId="2AADC4F6" w:rsidR="007C207D" w:rsidRPr="001E60DE" w:rsidRDefault="001E60DE" w:rsidP="001E60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E60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4.2.1. </w:t>
      </w:r>
      <w:r w:rsidR="007C207D" w:rsidRPr="001E60DE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источники</w:t>
      </w:r>
    </w:p>
    <w:p w14:paraId="62B2EA04" w14:textId="70E2B458" w:rsidR="001E60DE" w:rsidRPr="001E60DE" w:rsidRDefault="001E60DE" w:rsidP="001E60DE">
      <w:pPr>
        <w:pStyle w:val="af"/>
        <w:numPr>
          <w:ilvl w:val="0"/>
          <w:numId w:val="22"/>
        </w:numPr>
        <w:ind w:left="0" w:firstLine="567"/>
        <w:jc w:val="both"/>
        <w:rPr>
          <w:bCs/>
          <w:shd w:val="clear" w:color="auto" w:fill="FFFFFF"/>
        </w:rPr>
      </w:pPr>
      <w:r w:rsidRPr="001E60DE">
        <w:rPr>
          <w:bCs/>
          <w:shd w:val="clear" w:color="auto" w:fill="FFFFFF"/>
        </w:rPr>
        <w:t>Белугина С.В. Разработка программных модулей программного обеспечения для компьютерных систем. Прикладное программирование</w:t>
      </w:r>
      <w:r w:rsidRPr="001E60DE">
        <w:t>: учеб. для студ. учреждений сред. проф. образования /</w:t>
      </w:r>
      <w:r w:rsidRPr="001E60DE">
        <w:rPr>
          <w:bCs/>
          <w:shd w:val="clear" w:color="auto" w:fill="FFFFFF"/>
        </w:rPr>
        <w:t xml:space="preserve"> Белугина С. В. М.: </w:t>
      </w:r>
      <w:r w:rsidRPr="001E60DE">
        <w:t>– 3-е изд., стер. – Москва:</w:t>
      </w:r>
      <w:r w:rsidRPr="001E60DE">
        <w:rPr>
          <w:bCs/>
          <w:shd w:val="clear" w:color="auto" w:fill="FFFFFF"/>
        </w:rPr>
        <w:t xml:space="preserve"> Издательство "Лань", 20</w:t>
      </w:r>
      <w:r w:rsidR="00912B5C">
        <w:rPr>
          <w:bCs/>
          <w:shd w:val="clear" w:color="auto" w:fill="FFFFFF"/>
        </w:rPr>
        <w:t>17</w:t>
      </w:r>
      <w:r w:rsidRPr="001E60DE">
        <w:rPr>
          <w:bCs/>
          <w:shd w:val="clear" w:color="auto" w:fill="FFFFFF"/>
        </w:rPr>
        <w:t>. – 310 с.</w:t>
      </w:r>
    </w:p>
    <w:p w14:paraId="04C877D8" w14:textId="77777777" w:rsidR="001E60DE" w:rsidRPr="001E60DE" w:rsidRDefault="001E60DE" w:rsidP="001E60DE">
      <w:pPr>
        <w:pStyle w:val="af"/>
        <w:numPr>
          <w:ilvl w:val="0"/>
          <w:numId w:val="22"/>
        </w:numPr>
        <w:ind w:left="0" w:firstLine="567"/>
        <w:jc w:val="both"/>
        <w:rPr>
          <w:bCs/>
          <w:shd w:val="clear" w:color="auto" w:fill="FFFFFF"/>
        </w:rPr>
      </w:pPr>
      <w:r w:rsidRPr="001E60DE">
        <w:t>Рудаков А.В. Технология разработки программных продуктов: учеб. пособие для студентов сред. проф. образования/ А.В.Рудаков. – 2-е изд., стер. – М.: Издательский центр «Академия», 2016 с. – 208 с.</w:t>
      </w:r>
    </w:p>
    <w:p w14:paraId="19AA4B86" w14:textId="77777777" w:rsidR="001E60DE" w:rsidRPr="001E60DE" w:rsidRDefault="001E60DE" w:rsidP="001E60DE">
      <w:pPr>
        <w:pStyle w:val="af"/>
        <w:numPr>
          <w:ilvl w:val="0"/>
          <w:numId w:val="22"/>
        </w:numPr>
        <w:ind w:left="0" w:firstLine="567"/>
        <w:jc w:val="both"/>
        <w:rPr>
          <w:bCs/>
          <w:shd w:val="clear" w:color="auto" w:fill="FFFFFF"/>
        </w:rPr>
      </w:pPr>
      <w:r w:rsidRPr="001E60DE">
        <w:t>Рудаков А.В. Технология разработки программных продуктов. Практикум: учеб. пособие для студентов сред. проф. образования/ А.В.Рудаков, Г.Н.Федорова. – 4-е изд., стер. – М.: Издательский центр «Академия», 2014 с. – 192 с.</w:t>
      </w:r>
    </w:p>
    <w:p w14:paraId="3520140B" w14:textId="2178064E" w:rsidR="001E60DE" w:rsidRPr="001E60DE" w:rsidRDefault="001E60DE" w:rsidP="001E60DE">
      <w:pPr>
        <w:pStyle w:val="af"/>
        <w:numPr>
          <w:ilvl w:val="0"/>
          <w:numId w:val="22"/>
        </w:numPr>
        <w:ind w:left="0" w:firstLine="567"/>
        <w:jc w:val="both"/>
        <w:rPr>
          <w:shd w:val="clear" w:color="auto" w:fill="FFFFFF"/>
        </w:rPr>
      </w:pPr>
      <w:r w:rsidRPr="001E60DE">
        <w:rPr>
          <w:bCs/>
          <w:shd w:val="clear" w:color="auto" w:fill="FFFFFF"/>
        </w:rPr>
        <w:t xml:space="preserve">Федорова Г.Н. </w:t>
      </w:r>
      <w:r w:rsidRPr="001E60DE">
        <w:rPr>
          <w:shd w:val="clear" w:color="auto" w:fill="FFFFFF"/>
        </w:rPr>
        <w:t>Разработка программных модулей программного обеспечения для компьютерных систем: учебник для использования в учебном процессе образовательных организаций, реализующих программы среднего профессионального образования по специальности "Программирование в компьютерных системах" / Г. Н. Федорова. - 2-е изд., стер. - Москва: Академия, 201</w:t>
      </w:r>
      <w:r w:rsidR="00912B5C">
        <w:rPr>
          <w:shd w:val="clear" w:color="auto" w:fill="FFFFFF"/>
        </w:rPr>
        <w:t>7</w:t>
      </w:r>
      <w:r w:rsidRPr="001E60DE">
        <w:rPr>
          <w:shd w:val="clear" w:color="auto" w:fill="FFFFFF"/>
        </w:rPr>
        <w:t>. - 332 с.</w:t>
      </w:r>
    </w:p>
    <w:p w14:paraId="7E2179D3" w14:textId="3BD1164D" w:rsidR="002B5E2F" w:rsidRPr="001E60DE" w:rsidRDefault="001E60DE" w:rsidP="001E60DE">
      <w:pPr>
        <w:pStyle w:val="af"/>
        <w:ind w:left="0" w:firstLine="567"/>
        <w:jc w:val="both"/>
        <w:rPr>
          <w:b/>
        </w:rPr>
      </w:pPr>
      <w:r w:rsidRPr="001E60DE">
        <w:rPr>
          <w:b/>
        </w:rPr>
        <w:t xml:space="preserve">4.2.2. </w:t>
      </w:r>
      <w:r w:rsidR="002B5E2F" w:rsidRPr="001E60DE">
        <w:rPr>
          <w:b/>
        </w:rPr>
        <w:t>Дополнительные источники</w:t>
      </w:r>
    </w:p>
    <w:p w14:paraId="2B7D55B8" w14:textId="77777777" w:rsidR="001E60DE" w:rsidRPr="001E60DE" w:rsidRDefault="001E60DE" w:rsidP="001E60D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E60DE">
        <w:rPr>
          <w:rFonts w:ascii="Times New Roman" w:eastAsia="Calibri" w:hAnsi="Times New Roman" w:cs="Times New Roman"/>
          <w:bCs/>
          <w:sz w:val="24"/>
          <w:szCs w:val="24"/>
        </w:rPr>
        <w:t>5. Иванов Д., Новиков Ф. Моделирование на UML: Учебно-методическое пособие./Д. Иванов, Ф. Новиков - СПб.: СПбГУ ИТМО, 2014. - 200 с.</w:t>
      </w:r>
    </w:p>
    <w:p w14:paraId="024E4A77" w14:textId="640077E8" w:rsidR="001E60DE" w:rsidRPr="001E60DE" w:rsidRDefault="001E60DE" w:rsidP="001E60DE">
      <w:pPr>
        <w:pStyle w:val="af"/>
        <w:numPr>
          <w:ilvl w:val="0"/>
          <w:numId w:val="23"/>
        </w:numPr>
        <w:ind w:left="0" w:firstLine="567"/>
        <w:jc w:val="both"/>
        <w:rPr>
          <w:shd w:val="clear" w:color="auto" w:fill="FFFFFF"/>
        </w:rPr>
      </w:pPr>
      <w:r w:rsidRPr="001E60DE">
        <w:rPr>
          <w:iCs/>
          <w:shd w:val="clear" w:color="auto" w:fill="FFFFFF"/>
        </w:rPr>
        <w:t xml:space="preserve">Кудрина, Е. В. </w:t>
      </w:r>
      <w:r w:rsidRPr="001E60DE">
        <w:rPr>
          <w:shd w:val="clear" w:color="auto" w:fill="FFFFFF"/>
        </w:rPr>
        <w:t>Основы алгоритмизации и программирования на языке С#: учеб. пособие для СПО / Е. В. Кудрина, М. В. Огнева. — Москва: Издательство Юрайт, 201</w:t>
      </w:r>
      <w:r w:rsidR="00716A7D">
        <w:rPr>
          <w:shd w:val="clear" w:color="auto" w:fill="FFFFFF"/>
        </w:rPr>
        <w:t>7</w:t>
      </w:r>
      <w:r w:rsidRPr="001E60DE">
        <w:rPr>
          <w:shd w:val="clear" w:color="auto" w:fill="FFFFFF"/>
        </w:rPr>
        <w:t>. — 322 с.</w:t>
      </w:r>
    </w:p>
    <w:p w14:paraId="108B69CF" w14:textId="32214AE6" w:rsidR="001E60DE" w:rsidRPr="001E60DE" w:rsidRDefault="001E60DE" w:rsidP="001E60DE">
      <w:pPr>
        <w:pStyle w:val="af"/>
        <w:numPr>
          <w:ilvl w:val="0"/>
          <w:numId w:val="23"/>
        </w:numPr>
        <w:ind w:left="0" w:firstLine="567"/>
        <w:jc w:val="both"/>
        <w:rPr>
          <w:shd w:val="clear" w:color="auto" w:fill="FFFFFF"/>
        </w:rPr>
      </w:pPr>
      <w:r w:rsidRPr="001E60DE">
        <w:rPr>
          <w:iCs/>
          <w:shd w:val="clear" w:color="auto" w:fill="FFFFFF"/>
        </w:rPr>
        <w:t>Трофимов, В. В. </w:t>
      </w:r>
      <w:r w:rsidRPr="001E60DE">
        <w:rPr>
          <w:shd w:val="clear" w:color="auto" w:fill="FFFFFF"/>
        </w:rPr>
        <w:t>Основы алгоритмизации и программирования : учебник для СПО / В. В. Трофимов, Т. А. Павловская ; под ред. В. В. Трофимова. — Москва: Издательство Юрайт, 201</w:t>
      </w:r>
      <w:r w:rsidR="00716A7D">
        <w:rPr>
          <w:shd w:val="clear" w:color="auto" w:fill="FFFFFF"/>
        </w:rPr>
        <w:t>7</w:t>
      </w:r>
      <w:r w:rsidRPr="001E60DE">
        <w:rPr>
          <w:shd w:val="clear" w:color="auto" w:fill="FFFFFF"/>
        </w:rPr>
        <w:t>. — 137 с. </w:t>
      </w:r>
    </w:p>
    <w:p w14:paraId="4F66F4FB" w14:textId="4DA08910" w:rsidR="001E60DE" w:rsidRPr="001E60DE" w:rsidRDefault="001E60DE" w:rsidP="001E60DE">
      <w:pPr>
        <w:pStyle w:val="af"/>
        <w:numPr>
          <w:ilvl w:val="0"/>
          <w:numId w:val="23"/>
        </w:numPr>
        <w:ind w:left="0" w:firstLine="567"/>
        <w:jc w:val="both"/>
        <w:rPr>
          <w:shd w:val="clear" w:color="auto" w:fill="FFFFFF"/>
        </w:rPr>
      </w:pPr>
      <w:r w:rsidRPr="001E60DE">
        <w:rPr>
          <w:iCs/>
          <w:shd w:val="clear" w:color="auto" w:fill="FFFFFF"/>
        </w:rPr>
        <w:t xml:space="preserve">Черпаков, И. В. </w:t>
      </w:r>
      <w:r w:rsidRPr="001E60DE">
        <w:rPr>
          <w:shd w:val="clear" w:color="auto" w:fill="FFFFFF"/>
        </w:rPr>
        <w:t>Основы программирования: учебник и практикум для СПО / И. В. Черпаков. — Москва: Издательство Юрайт, 201</w:t>
      </w:r>
      <w:r w:rsidR="00716A7D">
        <w:rPr>
          <w:shd w:val="clear" w:color="auto" w:fill="FFFFFF"/>
        </w:rPr>
        <w:t>8</w:t>
      </w:r>
      <w:r w:rsidRPr="001E60DE">
        <w:rPr>
          <w:shd w:val="clear" w:color="auto" w:fill="FFFFFF"/>
        </w:rPr>
        <w:t>. — 219 с.</w:t>
      </w:r>
    </w:p>
    <w:p w14:paraId="27BC2451" w14:textId="5F516EFF" w:rsidR="00D706DA" w:rsidRPr="001E60DE" w:rsidRDefault="001E60DE" w:rsidP="001E60D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60DE">
        <w:rPr>
          <w:rFonts w:ascii="Times New Roman" w:eastAsia="Times New Roman" w:hAnsi="Times New Roman" w:cs="Times New Roman"/>
          <w:b/>
          <w:sz w:val="24"/>
          <w:szCs w:val="24"/>
        </w:rPr>
        <w:t xml:space="preserve">4.2.3. </w:t>
      </w:r>
      <w:r w:rsidR="000773D4" w:rsidRPr="001E60DE">
        <w:rPr>
          <w:rFonts w:ascii="Times New Roman" w:eastAsia="Times New Roman" w:hAnsi="Times New Roman" w:cs="Times New Roman"/>
          <w:b/>
          <w:sz w:val="24"/>
          <w:szCs w:val="24"/>
        </w:rPr>
        <w:t>Информ</w:t>
      </w:r>
      <w:r w:rsidR="000773D4" w:rsidRPr="001E60D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а</w:t>
      </w:r>
      <w:r w:rsidR="000773D4" w:rsidRPr="001E60DE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ци</w:t>
      </w:r>
      <w:r w:rsidR="000773D4" w:rsidRPr="001E60DE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="000773D4" w:rsidRPr="001E60D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н</w:t>
      </w:r>
      <w:r w:rsidR="000773D4" w:rsidRPr="001E60DE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</w:t>
      </w:r>
      <w:r w:rsidR="000773D4" w:rsidRPr="001E60DE">
        <w:rPr>
          <w:rFonts w:ascii="Times New Roman" w:eastAsia="Times New Roman" w:hAnsi="Times New Roman" w:cs="Times New Roman"/>
          <w:b/>
          <w:sz w:val="24"/>
          <w:szCs w:val="24"/>
        </w:rPr>
        <w:t>ые</w:t>
      </w:r>
      <w:r w:rsidR="000773D4" w:rsidRPr="001E60D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="000773D4" w:rsidRPr="001E60DE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 w:rsidR="000773D4" w:rsidRPr="001E60D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="000773D4" w:rsidRPr="001E60DE"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>с</w:t>
      </w:r>
      <w:r w:rsidR="000773D4" w:rsidRPr="001E60DE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у</w:t>
      </w:r>
      <w:r w:rsidR="000773D4" w:rsidRPr="001E60DE"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 w:rsidR="000773D4" w:rsidRPr="001E60DE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с</w:t>
      </w:r>
      <w:r w:rsidR="000773D4" w:rsidRPr="001E60DE">
        <w:rPr>
          <w:rFonts w:ascii="Times New Roman" w:eastAsia="Times New Roman" w:hAnsi="Times New Roman" w:cs="Times New Roman"/>
          <w:b/>
          <w:sz w:val="24"/>
          <w:szCs w:val="24"/>
        </w:rPr>
        <w:t>ы</w:t>
      </w:r>
    </w:p>
    <w:p w14:paraId="004194CE" w14:textId="77777777" w:rsidR="001E60DE" w:rsidRPr="001E60DE" w:rsidRDefault="001E60DE" w:rsidP="001E60DE">
      <w:pPr>
        <w:widowControl w:val="0"/>
        <w:tabs>
          <w:tab w:val="left" w:pos="993"/>
          <w:tab w:val="left" w:pos="1276"/>
          <w:tab w:val="left" w:pos="184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60DE">
        <w:rPr>
          <w:rFonts w:ascii="Times New Roman" w:hAnsi="Times New Roman" w:cs="Times New Roman"/>
          <w:sz w:val="24"/>
          <w:szCs w:val="24"/>
        </w:rPr>
        <w:t>9.https://wm-help.net/lib/b/book/1368874890/– электронный учебник Г.Шилдта «С# 4.0: полное руководство: пер. с англ. – М.: ООО «И.Д.Вильямс», 2011</w:t>
      </w:r>
    </w:p>
    <w:p w14:paraId="46DB4095" w14:textId="77777777" w:rsidR="001E60DE" w:rsidRDefault="001E60DE" w:rsidP="001E60DE">
      <w:pPr>
        <w:widowControl w:val="0"/>
        <w:tabs>
          <w:tab w:val="left" w:pos="993"/>
          <w:tab w:val="left" w:pos="1276"/>
          <w:tab w:val="left" w:pos="184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60DE">
        <w:rPr>
          <w:rFonts w:ascii="Times New Roman" w:hAnsi="Times New Roman" w:cs="Times New Roman"/>
          <w:sz w:val="24"/>
          <w:szCs w:val="24"/>
        </w:rPr>
        <w:t>10.</w:t>
      </w:r>
      <w:hyperlink r:id="rId12" w:history="1">
        <w:r w:rsidRPr="001E60DE">
          <w:rPr>
            <w:rFonts w:ascii="Times New Roman" w:hAnsi="Times New Roman" w:cs="Times New Roman"/>
            <w:sz w:val="24"/>
            <w:szCs w:val="24"/>
          </w:rPr>
          <w:t>https://metanit.com/sharp/tutorial/</w:t>
        </w:r>
      </w:hyperlink>
      <w:r w:rsidRPr="001E60DE">
        <w:rPr>
          <w:rFonts w:ascii="Times New Roman" w:hAnsi="Times New Roman" w:cs="Times New Roman"/>
          <w:sz w:val="24"/>
          <w:szCs w:val="24"/>
        </w:rPr>
        <w:t xml:space="preserve"> - полное руководство по языку программирования С# 10 и платформе .NET 6</w:t>
      </w:r>
    </w:p>
    <w:p w14:paraId="7BFB057D" w14:textId="725705D8" w:rsidR="001E60DE" w:rsidRPr="001E60DE" w:rsidRDefault="001E60DE" w:rsidP="001E60DE">
      <w:pPr>
        <w:widowControl w:val="0"/>
        <w:tabs>
          <w:tab w:val="left" w:pos="993"/>
          <w:tab w:val="left" w:pos="1276"/>
          <w:tab w:val="left" w:pos="184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60DE">
        <w:rPr>
          <w:rFonts w:ascii="Times New Roman" w:hAnsi="Times New Roman" w:cs="Times New Roman"/>
          <w:sz w:val="24"/>
          <w:szCs w:val="24"/>
        </w:rPr>
        <w:t xml:space="preserve">11. </w:t>
      </w:r>
      <w:hyperlink r:id="rId13" w:history="1">
        <w:r w:rsidRPr="001E60DE">
          <w:rPr>
            <w:rFonts w:ascii="Times New Roman" w:hAnsi="Times New Roman" w:cs="Times New Roman"/>
            <w:sz w:val="24"/>
            <w:szCs w:val="24"/>
          </w:rPr>
          <w:t>docs.microsoft.com/ru-ru/dotnet/csharp/</w:t>
        </w:r>
      </w:hyperlink>
      <w:r w:rsidRPr="001E60DE">
        <w:rPr>
          <w:rFonts w:ascii="Times New Roman" w:hAnsi="Times New Roman" w:cs="Times New Roman"/>
          <w:sz w:val="24"/>
          <w:szCs w:val="24"/>
        </w:rPr>
        <w:t> — руководство по языку C# от компании Microsoft</w:t>
      </w:r>
    </w:p>
    <w:p w14:paraId="680E99F3" w14:textId="0F882A81" w:rsidR="001E60DE" w:rsidRPr="001E60DE" w:rsidRDefault="001E60DE" w:rsidP="001E60DE">
      <w:pPr>
        <w:widowControl w:val="0"/>
        <w:tabs>
          <w:tab w:val="left" w:pos="993"/>
          <w:tab w:val="left" w:pos="1276"/>
          <w:tab w:val="left" w:pos="1843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E60DE">
        <w:rPr>
          <w:rFonts w:ascii="Times New Roman" w:hAnsi="Times New Roman" w:cs="Times New Roman"/>
          <w:sz w:val="24"/>
          <w:szCs w:val="24"/>
        </w:rPr>
        <w:t>12. youtube-каналы по программированию:</w:t>
      </w:r>
    </w:p>
    <w:p w14:paraId="1334DDC4" w14:textId="77777777" w:rsidR="001E60DE" w:rsidRPr="001E60DE" w:rsidRDefault="001E60DE" w:rsidP="001E60DE">
      <w:pPr>
        <w:pStyle w:val="af"/>
        <w:widowControl w:val="0"/>
        <w:numPr>
          <w:ilvl w:val="0"/>
          <w:numId w:val="25"/>
        </w:numPr>
        <w:ind w:left="0" w:firstLine="567"/>
        <w:jc w:val="both"/>
      </w:pPr>
      <w:r w:rsidRPr="001E60DE">
        <w:t>https://www.youtube.com/playlist?list=PLvItDmb0sZw8gJ0TgeSKeqLzIywwLGnS9 - плейлист «Видеокурс по C# для начинающих»;</w:t>
      </w:r>
    </w:p>
    <w:p w14:paraId="6E2C5D8D" w14:textId="77777777" w:rsidR="001E60DE" w:rsidRPr="001E60DE" w:rsidRDefault="001E60DE" w:rsidP="001E60DE">
      <w:pPr>
        <w:pStyle w:val="af"/>
        <w:widowControl w:val="0"/>
        <w:numPr>
          <w:ilvl w:val="0"/>
          <w:numId w:val="25"/>
        </w:numPr>
        <w:ind w:left="0" w:firstLine="567"/>
        <w:jc w:val="both"/>
      </w:pPr>
      <w:r w:rsidRPr="001E60DE">
        <w:t>https://www.youtube.com/playlist?list=PLL-k0Ff5RfqXGhAooRkUpzMLd6_Fpr13I – плейлист «Видеокурс по языку программирования C#»;</w:t>
      </w:r>
    </w:p>
    <w:p w14:paraId="370DD0A7" w14:textId="77777777" w:rsidR="001E60DE" w:rsidRPr="001E60DE" w:rsidRDefault="001E60DE" w:rsidP="001E60DE">
      <w:pPr>
        <w:pStyle w:val="af"/>
        <w:widowControl w:val="0"/>
        <w:numPr>
          <w:ilvl w:val="0"/>
          <w:numId w:val="25"/>
        </w:numPr>
        <w:ind w:left="0" w:firstLine="567"/>
        <w:jc w:val="both"/>
      </w:pPr>
      <w:r w:rsidRPr="001E60DE">
        <w:t xml:space="preserve">https://www.youtube.com/playlist?list=PLH3y3SWteZd2kB92hHtqMnLNZrKQVo9Up – плейлист </w:t>
      </w:r>
      <w:r w:rsidRPr="001E60DE">
        <w:lastRenderedPageBreak/>
        <w:t>«C# (C Sharp)»;</w:t>
      </w:r>
    </w:p>
    <w:p w14:paraId="280A55D6" w14:textId="77777777" w:rsidR="001E60DE" w:rsidRPr="001E60DE" w:rsidRDefault="001E60DE" w:rsidP="001E60DE">
      <w:pPr>
        <w:pStyle w:val="af"/>
        <w:widowControl w:val="0"/>
        <w:numPr>
          <w:ilvl w:val="0"/>
          <w:numId w:val="25"/>
        </w:numPr>
        <w:ind w:left="0" w:firstLine="567"/>
        <w:jc w:val="both"/>
      </w:pPr>
      <w:r w:rsidRPr="001E60DE">
        <w:t>https://www.youtube.com/playlist?list=PLvItDmb0sZw-kmcZAZJ29eTtAV56D5dgW– плейлист «Видеокурс «С# Базовый (C# Essential)»</w:t>
      </w:r>
    </w:p>
    <w:p w14:paraId="5A5E5FA7" w14:textId="77777777" w:rsidR="00D706DA" w:rsidRPr="00F4424D" w:rsidRDefault="000773D4" w:rsidP="001E60DE">
      <w:pPr>
        <w:spacing w:before="6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Toc437153059"/>
      <w:bookmarkStart w:id="13" w:name="_Toc437150096"/>
      <w:bookmarkStart w:id="14" w:name="_Toc448818136"/>
      <w:bookmarkEnd w:id="12"/>
      <w:bookmarkEnd w:id="13"/>
      <w:bookmarkEnd w:id="14"/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4.3. О</w:t>
      </w:r>
      <w:r w:rsidRPr="00F4424D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б</w:t>
      </w:r>
      <w:r w:rsidRPr="00F4424D"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>щ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Pr="00F4424D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т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р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бова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ни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я к о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р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г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ни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за</w:t>
      </w:r>
      <w:r w:rsidRPr="00F4424D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ц</w:t>
      </w:r>
      <w:r w:rsidRPr="00F4424D"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>и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об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р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Pr="00F4424D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з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ова</w:t>
      </w:r>
      <w:r w:rsidRPr="00F4424D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т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ль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н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г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 xml:space="preserve">о 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пр</w:t>
      </w:r>
      <w:r w:rsidRPr="00F4424D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о</w:t>
      </w:r>
      <w:r w:rsidRPr="00F4424D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ц</w:t>
      </w:r>
      <w:r w:rsidRPr="00F4424D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есс</w:t>
      </w:r>
      <w:r w:rsidRPr="00F4424D">
        <w:rPr>
          <w:rFonts w:ascii="Times New Roman" w:eastAsia="Times New Roman" w:hAnsi="Times New Roman" w:cs="Times New Roman"/>
          <w:b/>
          <w:sz w:val="24"/>
          <w:szCs w:val="24"/>
        </w:rPr>
        <w:t>а</w:t>
      </w:r>
    </w:p>
    <w:p w14:paraId="44072AC9" w14:textId="77777777" w:rsidR="00856FEE" w:rsidRPr="006037A2" w:rsidRDefault="00856FEE" w:rsidP="00856FEE">
      <w:pPr>
        <w:pStyle w:val="af1"/>
        <w:spacing w:beforeAutospacing="0" w:after="0" w:afterAutospacing="0"/>
        <w:ind w:firstLine="709"/>
        <w:jc w:val="both"/>
      </w:pPr>
      <w:bookmarkStart w:id="15" w:name="_Toc448818137"/>
      <w:bookmarkEnd w:id="15"/>
      <w:r w:rsidRPr="006037A2">
        <w:t>Уч</w:t>
      </w:r>
      <w:r w:rsidRPr="006037A2">
        <w:rPr>
          <w:spacing w:val="-1"/>
        </w:rPr>
        <w:t>е</w:t>
      </w:r>
      <w:r w:rsidRPr="006037A2">
        <w:t>б</w:t>
      </w:r>
      <w:r w:rsidRPr="006037A2">
        <w:rPr>
          <w:spacing w:val="1"/>
        </w:rPr>
        <w:t>н</w:t>
      </w:r>
      <w:r w:rsidRPr="006037A2">
        <w:t>ые</w:t>
      </w:r>
      <w:r w:rsidRPr="006037A2">
        <w:rPr>
          <w:spacing w:val="1"/>
        </w:rPr>
        <w:t xml:space="preserve"> з</w:t>
      </w:r>
      <w:r w:rsidRPr="006037A2">
        <w:rPr>
          <w:spacing w:val="-1"/>
        </w:rPr>
        <w:t>а</w:t>
      </w:r>
      <w:r w:rsidRPr="006037A2">
        <w:rPr>
          <w:spacing w:val="1"/>
        </w:rPr>
        <w:t>н</w:t>
      </w:r>
      <w:r w:rsidRPr="006037A2">
        <w:t>ят</w:t>
      </w:r>
      <w:r w:rsidRPr="006037A2">
        <w:rPr>
          <w:spacing w:val="1"/>
        </w:rPr>
        <w:t>и</w:t>
      </w:r>
      <w:r w:rsidRPr="006037A2">
        <w:t xml:space="preserve">я </w:t>
      </w:r>
      <w:r w:rsidRPr="006037A2">
        <w:rPr>
          <w:spacing w:val="1"/>
        </w:rPr>
        <w:t>п</w:t>
      </w:r>
      <w:r w:rsidRPr="006037A2">
        <w:rPr>
          <w:spacing w:val="-2"/>
        </w:rPr>
        <w:t>р</w:t>
      </w:r>
      <w:r w:rsidRPr="006037A2">
        <w:t>оводятся</w:t>
      </w:r>
      <w:r w:rsidRPr="006037A2">
        <w:rPr>
          <w:spacing w:val="2"/>
        </w:rPr>
        <w:t xml:space="preserve"> </w:t>
      </w:r>
      <w:r w:rsidRPr="006037A2">
        <w:t>в</w:t>
      </w:r>
      <w:r w:rsidRPr="006037A2">
        <w:rPr>
          <w:spacing w:val="5"/>
        </w:rPr>
        <w:t xml:space="preserve"> </w:t>
      </w:r>
      <w:r w:rsidRPr="006037A2">
        <w:t>л</w:t>
      </w:r>
      <w:r w:rsidRPr="006037A2">
        <w:rPr>
          <w:spacing w:val="-1"/>
        </w:rPr>
        <w:t>а</w:t>
      </w:r>
      <w:r w:rsidRPr="006037A2">
        <w:t>бор</w:t>
      </w:r>
      <w:r w:rsidRPr="006037A2">
        <w:rPr>
          <w:spacing w:val="-1"/>
        </w:rPr>
        <w:t>а</w:t>
      </w:r>
      <w:r w:rsidRPr="006037A2">
        <w:t>тор</w:t>
      </w:r>
      <w:r w:rsidRPr="006037A2">
        <w:rPr>
          <w:spacing w:val="1"/>
        </w:rPr>
        <w:t>и</w:t>
      </w:r>
      <w:r>
        <w:rPr>
          <w:spacing w:val="1"/>
        </w:rPr>
        <w:t>и</w:t>
      </w:r>
      <w:r w:rsidRPr="006037A2">
        <w:t>, о</w:t>
      </w:r>
      <w:r w:rsidRPr="006037A2">
        <w:rPr>
          <w:spacing w:val="-1"/>
        </w:rPr>
        <w:t>с</w:t>
      </w:r>
      <w:r w:rsidRPr="006037A2">
        <w:rPr>
          <w:spacing w:val="1"/>
        </w:rPr>
        <w:t>н</w:t>
      </w:r>
      <w:r w:rsidRPr="006037A2">
        <w:rPr>
          <w:spacing w:val="-1"/>
        </w:rPr>
        <w:t>а</w:t>
      </w:r>
      <w:r w:rsidRPr="006037A2">
        <w:t>щ</w:t>
      </w:r>
      <w:r w:rsidRPr="006037A2">
        <w:rPr>
          <w:spacing w:val="-1"/>
        </w:rPr>
        <w:t>е</w:t>
      </w:r>
      <w:r w:rsidRPr="006037A2">
        <w:rPr>
          <w:spacing w:val="1"/>
        </w:rPr>
        <w:t>н</w:t>
      </w:r>
      <w:r w:rsidRPr="006037A2">
        <w:rPr>
          <w:spacing w:val="-1"/>
        </w:rPr>
        <w:t>н</w:t>
      </w:r>
      <w:r>
        <w:rPr>
          <w:spacing w:val="-1"/>
        </w:rPr>
        <w:t>ой</w:t>
      </w:r>
      <w:r w:rsidRPr="006037A2">
        <w:t xml:space="preserve"> </w:t>
      </w:r>
      <w:r w:rsidRPr="006037A2">
        <w:rPr>
          <w:spacing w:val="-1"/>
        </w:rPr>
        <w:t>с</w:t>
      </w:r>
      <w:r w:rsidRPr="006037A2">
        <w:t>овр</w:t>
      </w:r>
      <w:r w:rsidRPr="006037A2">
        <w:rPr>
          <w:spacing w:val="-1"/>
        </w:rPr>
        <w:t>е</w:t>
      </w:r>
      <w:r w:rsidRPr="006037A2">
        <w:rPr>
          <w:spacing w:val="1"/>
        </w:rPr>
        <w:t>м</w:t>
      </w:r>
      <w:r w:rsidRPr="006037A2">
        <w:rPr>
          <w:spacing w:val="-1"/>
        </w:rPr>
        <w:t>е</w:t>
      </w:r>
      <w:r w:rsidRPr="006037A2">
        <w:rPr>
          <w:spacing w:val="1"/>
        </w:rPr>
        <w:t>нн</w:t>
      </w:r>
      <w:r w:rsidRPr="006037A2">
        <w:t>ы</w:t>
      </w:r>
      <w:r w:rsidRPr="006037A2">
        <w:rPr>
          <w:spacing w:val="-1"/>
        </w:rPr>
        <w:t>м</w:t>
      </w:r>
      <w:r w:rsidRPr="006037A2">
        <w:t>и</w:t>
      </w:r>
      <w:r w:rsidRPr="006037A2">
        <w:rPr>
          <w:spacing w:val="22"/>
        </w:rPr>
        <w:t xml:space="preserve"> </w:t>
      </w:r>
      <w:r w:rsidRPr="006037A2">
        <w:rPr>
          <w:spacing w:val="1"/>
        </w:rPr>
        <w:t>к</w:t>
      </w:r>
      <w:r w:rsidRPr="006037A2">
        <w:t>о</w:t>
      </w:r>
      <w:r w:rsidRPr="006037A2">
        <w:rPr>
          <w:spacing w:val="-1"/>
        </w:rPr>
        <w:t>мп</w:t>
      </w:r>
      <w:r w:rsidRPr="006037A2">
        <w:rPr>
          <w:spacing w:val="1"/>
        </w:rPr>
        <w:t>ь</w:t>
      </w:r>
      <w:r w:rsidRPr="006037A2">
        <w:rPr>
          <w:spacing w:val="-2"/>
        </w:rPr>
        <w:t>ю</w:t>
      </w:r>
      <w:r w:rsidRPr="006037A2">
        <w:t>т</w:t>
      </w:r>
      <w:r w:rsidRPr="006037A2">
        <w:rPr>
          <w:spacing w:val="-1"/>
        </w:rPr>
        <w:t>е</w:t>
      </w:r>
      <w:r w:rsidRPr="006037A2">
        <w:t>р</w:t>
      </w:r>
      <w:r w:rsidRPr="006037A2">
        <w:rPr>
          <w:spacing w:val="-1"/>
        </w:rPr>
        <w:t>ам</w:t>
      </w:r>
      <w:r w:rsidRPr="006037A2">
        <w:rPr>
          <w:spacing w:val="1"/>
        </w:rPr>
        <w:t>и</w:t>
      </w:r>
      <w:r w:rsidRPr="006037A2">
        <w:t>,</w:t>
      </w:r>
      <w:r w:rsidRPr="006037A2">
        <w:rPr>
          <w:spacing w:val="21"/>
        </w:rPr>
        <w:t xml:space="preserve"> </w:t>
      </w:r>
      <w:r w:rsidRPr="006037A2">
        <w:t>об</w:t>
      </w:r>
      <w:r w:rsidRPr="006037A2">
        <w:rPr>
          <w:spacing w:val="1"/>
        </w:rPr>
        <w:t>ъ</w:t>
      </w:r>
      <w:r w:rsidRPr="006037A2">
        <w:rPr>
          <w:spacing w:val="-1"/>
        </w:rPr>
        <w:t>е</w:t>
      </w:r>
      <w:r w:rsidRPr="006037A2">
        <w:t>д</w:t>
      </w:r>
      <w:r w:rsidRPr="006037A2">
        <w:rPr>
          <w:spacing w:val="1"/>
        </w:rPr>
        <w:t>ин</w:t>
      </w:r>
      <w:r w:rsidRPr="006037A2">
        <w:rPr>
          <w:spacing w:val="-1"/>
        </w:rPr>
        <w:t>ен</w:t>
      </w:r>
      <w:r w:rsidRPr="006037A2">
        <w:rPr>
          <w:spacing w:val="1"/>
        </w:rPr>
        <w:t>н</w:t>
      </w:r>
      <w:r w:rsidRPr="006037A2">
        <w:t>ы</w:t>
      </w:r>
      <w:r w:rsidRPr="006037A2">
        <w:rPr>
          <w:spacing w:val="-1"/>
        </w:rPr>
        <w:t>м</w:t>
      </w:r>
      <w:r w:rsidRPr="006037A2">
        <w:t>и</w:t>
      </w:r>
      <w:r w:rsidRPr="006037A2">
        <w:rPr>
          <w:spacing w:val="22"/>
        </w:rPr>
        <w:t xml:space="preserve"> </w:t>
      </w:r>
      <w:r w:rsidRPr="006037A2">
        <w:t>ло</w:t>
      </w:r>
      <w:r w:rsidRPr="006037A2">
        <w:rPr>
          <w:spacing w:val="1"/>
        </w:rPr>
        <w:t>к</w:t>
      </w:r>
      <w:r w:rsidRPr="006037A2">
        <w:rPr>
          <w:spacing w:val="-1"/>
        </w:rPr>
        <w:t>а</w:t>
      </w:r>
      <w:r w:rsidRPr="006037A2">
        <w:t>л</w:t>
      </w:r>
      <w:r w:rsidRPr="006037A2">
        <w:rPr>
          <w:spacing w:val="-1"/>
        </w:rPr>
        <w:t>ь</w:t>
      </w:r>
      <w:r w:rsidRPr="006037A2">
        <w:rPr>
          <w:spacing w:val="1"/>
        </w:rPr>
        <w:t>н</w:t>
      </w:r>
      <w:r w:rsidRPr="006037A2">
        <w:t>ы</w:t>
      </w:r>
      <w:r w:rsidRPr="006037A2">
        <w:rPr>
          <w:spacing w:val="-1"/>
        </w:rPr>
        <w:t>м</w:t>
      </w:r>
      <w:r w:rsidRPr="006037A2">
        <w:t>и</w:t>
      </w:r>
      <w:r w:rsidRPr="006037A2">
        <w:rPr>
          <w:spacing w:val="22"/>
        </w:rPr>
        <w:t xml:space="preserve"> </w:t>
      </w:r>
      <w:r w:rsidRPr="006037A2">
        <w:t>в</w:t>
      </w:r>
      <w:r w:rsidRPr="006037A2">
        <w:rPr>
          <w:spacing w:val="-1"/>
        </w:rPr>
        <w:t>ыч</w:t>
      </w:r>
      <w:r w:rsidRPr="006037A2">
        <w:rPr>
          <w:spacing w:val="1"/>
        </w:rPr>
        <w:t>и</w:t>
      </w:r>
      <w:r w:rsidRPr="006037A2">
        <w:rPr>
          <w:spacing w:val="-1"/>
        </w:rPr>
        <w:t>с</w:t>
      </w:r>
      <w:r w:rsidRPr="006037A2">
        <w:t>л</w:t>
      </w:r>
      <w:r w:rsidRPr="006037A2">
        <w:rPr>
          <w:spacing w:val="-1"/>
        </w:rPr>
        <w:t>и</w:t>
      </w:r>
      <w:r w:rsidRPr="006037A2">
        <w:t>т</w:t>
      </w:r>
      <w:r w:rsidRPr="006037A2">
        <w:rPr>
          <w:spacing w:val="-1"/>
        </w:rPr>
        <w:t>е</w:t>
      </w:r>
      <w:r w:rsidRPr="006037A2">
        <w:t>л</w:t>
      </w:r>
      <w:r w:rsidRPr="006037A2">
        <w:rPr>
          <w:spacing w:val="1"/>
        </w:rPr>
        <w:t>ьн</w:t>
      </w:r>
      <w:r w:rsidRPr="006037A2">
        <w:t>ы</w:t>
      </w:r>
      <w:r w:rsidRPr="006037A2">
        <w:rPr>
          <w:spacing w:val="-1"/>
        </w:rPr>
        <w:t>м</w:t>
      </w:r>
      <w:r w:rsidRPr="006037A2">
        <w:t>и</w:t>
      </w:r>
      <w:r w:rsidRPr="006037A2">
        <w:rPr>
          <w:spacing w:val="22"/>
        </w:rPr>
        <w:t xml:space="preserve"> </w:t>
      </w:r>
      <w:r w:rsidRPr="006037A2">
        <w:rPr>
          <w:spacing w:val="-1"/>
        </w:rPr>
        <w:t>се</w:t>
      </w:r>
      <w:r w:rsidRPr="006037A2">
        <w:t>тя</w:t>
      </w:r>
      <w:r w:rsidRPr="006037A2">
        <w:rPr>
          <w:spacing w:val="-1"/>
        </w:rPr>
        <w:t>м</w:t>
      </w:r>
      <w:r w:rsidRPr="006037A2">
        <w:t>и</w:t>
      </w:r>
      <w:r w:rsidRPr="006037A2">
        <w:rPr>
          <w:spacing w:val="22"/>
        </w:rPr>
        <w:t xml:space="preserve"> </w:t>
      </w:r>
      <w:r w:rsidRPr="006037A2">
        <w:t>с</w:t>
      </w:r>
      <w:r w:rsidRPr="006037A2">
        <w:rPr>
          <w:spacing w:val="20"/>
        </w:rPr>
        <w:t xml:space="preserve"> </w:t>
      </w:r>
      <w:r w:rsidRPr="006037A2">
        <w:t>в</w:t>
      </w:r>
      <w:r w:rsidRPr="006037A2">
        <w:rPr>
          <w:spacing w:val="-3"/>
        </w:rPr>
        <w:t>ы</w:t>
      </w:r>
      <w:r w:rsidRPr="006037A2">
        <w:rPr>
          <w:spacing w:val="2"/>
        </w:rPr>
        <w:t>х</w:t>
      </w:r>
      <w:r w:rsidRPr="006037A2">
        <w:t>одом в</w:t>
      </w:r>
      <w:r w:rsidRPr="006037A2">
        <w:rPr>
          <w:spacing w:val="59"/>
        </w:rPr>
        <w:t xml:space="preserve"> </w:t>
      </w:r>
      <w:r w:rsidRPr="006037A2">
        <w:t>Инт</w:t>
      </w:r>
      <w:r w:rsidRPr="006037A2">
        <w:rPr>
          <w:spacing w:val="-1"/>
        </w:rPr>
        <w:t>е</w:t>
      </w:r>
      <w:r w:rsidRPr="006037A2">
        <w:t>р</w:t>
      </w:r>
      <w:r w:rsidRPr="006037A2">
        <w:rPr>
          <w:spacing w:val="1"/>
        </w:rPr>
        <w:t>н</w:t>
      </w:r>
      <w:r w:rsidRPr="006037A2">
        <w:rPr>
          <w:spacing w:val="-1"/>
        </w:rPr>
        <w:t>е</w:t>
      </w:r>
      <w:r w:rsidRPr="006037A2">
        <w:t>т.</w:t>
      </w:r>
    </w:p>
    <w:p w14:paraId="62012E32" w14:textId="77777777" w:rsidR="00856FEE" w:rsidRPr="006037A2" w:rsidRDefault="00856FEE" w:rsidP="00856FEE">
      <w:pPr>
        <w:pStyle w:val="af1"/>
        <w:spacing w:beforeAutospacing="0" w:after="0" w:afterAutospacing="0"/>
        <w:ind w:firstLine="709"/>
        <w:jc w:val="both"/>
      </w:pPr>
      <w:r w:rsidRPr="006037A2">
        <w:t xml:space="preserve">Для получения знаний в рамках профессионального модуля предусмотрены учебные занятия в форме лекций, лабораторных занятий, самостоятельная работа обучающихся. </w:t>
      </w:r>
    </w:p>
    <w:p w14:paraId="62561173" w14:textId="77777777" w:rsidR="00856FEE" w:rsidRDefault="00856FEE" w:rsidP="00856FEE">
      <w:pPr>
        <w:pStyle w:val="af1"/>
        <w:spacing w:beforeAutospacing="0" w:after="0" w:afterAutospacing="0"/>
        <w:ind w:firstLine="709"/>
        <w:jc w:val="both"/>
      </w:pPr>
      <w:r w:rsidRPr="006037A2">
        <w:t xml:space="preserve">В целях реализации компетентностного подхода в образовательном процессе </w:t>
      </w:r>
      <w:r>
        <w:t xml:space="preserve">используются </w:t>
      </w:r>
      <w:r w:rsidRPr="006037A2">
        <w:t xml:space="preserve">активные и интерактивные формы проведения учебных занятий (разбор конкретных ситуаций, групповую работу и др.) в сочетании с внеаудиторной </w:t>
      </w:r>
      <w:r>
        <w:t xml:space="preserve">самостоятельной </w:t>
      </w:r>
      <w:r w:rsidRPr="006037A2">
        <w:t>работой для формирования и развития общих и профессиональных компетенций обучающихся.</w:t>
      </w:r>
    </w:p>
    <w:p w14:paraId="1AE84817" w14:textId="77777777" w:rsidR="00856FEE" w:rsidRPr="006037A2" w:rsidRDefault="00856FEE" w:rsidP="00856FEE">
      <w:pPr>
        <w:pStyle w:val="af1"/>
        <w:spacing w:beforeAutospacing="0" w:after="0" w:afterAutospacing="0"/>
        <w:ind w:firstLine="709"/>
        <w:jc w:val="both"/>
      </w:pPr>
      <w:r>
        <w:t>При реализации профессионального модуля предусмотрены консультации в целях</w:t>
      </w:r>
      <w:r w:rsidRPr="00401789">
        <w:t xml:space="preserve"> руководства самостоятельной работ</w:t>
      </w:r>
      <w:r>
        <w:t>ой</w:t>
      </w:r>
      <w:r w:rsidRPr="00401789">
        <w:t xml:space="preserve"> обучающихся и оказания им помощи в освоении учебного материала. </w:t>
      </w:r>
    </w:p>
    <w:p w14:paraId="5C224FA1" w14:textId="77777777" w:rsidR="00856FEE" w:rsidRDefault="00856FEE" w:rsidP="00856F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37A2">
        <w:rPr>
          <w:rFonts w:ascii="Times New Roman" w:hAnsi="Times New Roman" w:cs="Times New Roman"/>
          <w:sz w:val="24"/>
          <w:szCs w:val="24"/>
        </w:rPr>
        <w:t xml:space="preserve">Учебная практика проводится </w:t>
      </w:r>
      <w:r>
        <w:rPr>
          <w:rFonts w:ascii="Times New Roman" w:hAnsi="Times New Roman" w:cs="Times New Roman"/>
          <w:sz w:val="24"/>
          <w:szCs w:val="24"/>
        </w:rPr>
        <w:t xml:space="preserve">концентрировано </w:t>
      </w:r>
      <w:r w:rsidRPr="006037A2">
        <w:rPr>
          <w:rFonts w:ascii="Times New Roman" w:hAnsi="Times New Roman" w:cs="Times New Roman"/>
          <w:sz w:val="24"/>
          <w:szCs w:val="24"/>
        </w:rPr>
        <w:t>в учебных кабинетах и лабораториях</w:t>
      </w:r>
      <w:r>
        <w:rPr>
          <w:rFonts w:ascii="Times New Roman" w:hAnsi="Times New Roman" w:cs="Times New Roman"/>
          <w:sz w:val="24"/>
          <w:szCs w:val="24"/>
        </w:rPr>
        <w:t xml:space="preserve"> организации образования.</w:t>
      </w:r>
    </w:p>
    <w:p w14:paraId="2B55B2F3" w14:textId="77777777" w:rsidR="00856FEE" w:rsidRPr="00263AA3" w:rsidRDefault="00856FEE" w:rsidP="00856F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3AA3">
        <w:rPr>
          <w:rFonts w:ascii="Times New Roman" w:hAnsi="Times New Roman" w:cs="Times New Roman"/>
          <w:sz w:val="24"/>
          <w:szCs w:val="24"/>
        </w:rPr>
        <w:t xml:space="preserve">Производственная практика проводится концентрированно в организациях, направление деятельности которых соответствует профилю подготовки обучающихся. </w:t>
      </w:r>
    </w:p>
    <w:p w14:paraId="78E8089F" w14:textId="54E6A71F" w:rsidR="00EC2B3B" w:rsidRPr="00F4424D" w:rsidRDefault="00EC2B3B" w:rsidP="00F4424D">
      <w:pPr>
        <w:pStyle w:val="af1"/>
        <w:spacing w:beforeAutospacing="0" w:after="0" w:afterAutospacing="0"/>
        <w:ind w:firstLine="567"/>
        <w:jc w:val="both"/>
        <w:rPr>
          <w:shd w:val="clear" w:color="auto" w:fill="FFFFFF"/>
        </w:rPr>
      </w:pPr>
      <w:r w:rsidRPr="00F4424D">
        <w:rPr>
          <w:shd w:val="clear" w:color="auto" w:fill="FFFFFF"/>
        </w:rPr>
        <w:t xml:space="preserve">Изучение учебных дисциплин «Основы программирования», «Операционные системы» должно предшествовать изучению ПМ.01 </w:t>
      </w:r>
      <w:r w:rsidR="00BA1C91" w:rsidRPr="00F4424D">
        <w:rPr>
          <w:shd w:val="clear" w:color="auto" w:fill="FFFFFF"/>
        </w:rPr>
        <w:t>Разработка программных модулей программного обеспечения для компьютерных систем</w:t>
      </w:r>
      <w:r w:rsidR="001164A5">
        <w:rPr>
          <w:shd w:val="clear" w:color="auto" w:fill="FFFFFF"/>
        </w:rPr>
        <w:t>.</w:t>
      </w:r>
    </w:p>
    <w:p w14:paraId="73B294E5" w14:textId="65DA76F2" w:rsidR="00145ED1" w:rsidRPr="001F11A9" w:rsidRDefault="000773D4" w:rsidP="001E60DE">
      <w:pPr>
        <w:pStyle w:val="110"/>
        <w:spacing w:before="0" w:after="60" w:line="240" w:lineRule="auto"/>
        <w:jc w:val="center"/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</w:pPr>
      <w:bookmarkStart w:id="16" w:name="_Toc66375708"/>
      <w:r w:rsidRPr="001F11A9"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  <w:t>5. Контроль и оценка результатов освоения профессионального модуля</w:t>
      </w:r>
      <w:r w:rsidR="00145ED1" w:rsidRPr="001F11A9">
        <w:rPr>
          <w:rFonts w:ascii="Times New Roman" w:eastAsia="Times New Roman" w:hAnsi="Times New Roman" w:cs="Times New Roman"/>
          <w:caps/>
          <w:color w:val="00000A"/>
          <w:sz w:val="24"/>
          <w:szCs w:val="24"/>
        </w:rPr>
        <w:t xml:space="preserve">  (вида профессиональной деятельности)</w:t>
      </w:r>
      <w:bookmarkEnd w:id="16"/>
    </w:p>
    <w:tbl>
      <w:tblPr>
        <w:tblStyle w:val="af4"/>
        <w:tblW w:w="10952" w:type="dxa"/>
        <w:jc w:val="center"/>
        <w:tblLook w:val="04A0" w:firstRow="1" w:lastRow="0" w:firstColumn="1" w:lastColumn="0" w:noHBand="0" w:noVBand="1"/>
      </w:tblPr>
      <w:tblGrid>
        <w:gridCol w:w="3123"/>
        <w:gridCol w:w="4569"/>
        <w:gridCol w:w="3260"/>
      </w:tblGrid>
      <w:tr w:rsidR="00D706DA" w:rsidRPr="001E60DE" w14:paraId="2D491469" w14:textId="77777777">
        <w:trPr>
          <w:jc w:val="center"/>
        </w:trPr>
        <w:tc>
          <w:tcPr>
            <w:tcW w:w="3123" w:type="dxa"/>
            <w:shd w:val="clear" w:color="auto" w:fill="auto"/>
            <w:tcMar>
              <w:left w:w="108" w:type="dxa"/>
            </w:tcMar>
            <w:vAlign w:val="center"/>
          </w:tcPr>
          <w:p w14:paraId="4F1F345D" w14:textId="56EABE0B" w:rsidR="00D706DA" w:rsidRPr="001E60DE" w:rsidRDefault="000773D4" w:rsidP="001E60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</w:t>
            </w:r>
            <w:r w:rsidR="001E60DE" w:rsidRPr="001E6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E60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(освоенные профессиональные компетенции)</w:t>
            </w:r>
          </w:p>
        </w:tc>
        <w:tc>
          <w:tcPr>
            <w:tcW w:w="4569" w:type="dxa"/>
            <w:shd w:val="clear" w:color="auto" w:fill="auto"/>
            <w:tcMar>
              <w:left w:w="108" w:type="dxa"/>
            </w:tcMar>
            <w:vAlign w:val="center"/>
          </w:tcPr>
          <w:p w14:paraId="7B28B7F6" w14:textId="77777777" w:rsidR="00D706DA" w:rsidRPr="001E60DE" w:rsidRDefault="000773D4" w:rsidP="0002598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показатели оценки результата (практической деятельности)</w:t>
            </w:r>
          </w:p>
        </w:tc>
        <w:tc>
          <w:tcPr>
            <w:tcW w:w="3260" w:type="dxa"/>
            <w:shd w:val="clear" w:color="auto" w:fill="auto"/>
            <w:tcMar>
              <w:left w:w="108" w:type="dxa"/>
            </w:tcMar>
            <w:vAlign w:val="center"/>
          </w:tcPr>
          <w:p w14:paraId="642652F3" w14:textId="77777777" w:rsidR="00D706DA" w:rsidRPr="001E60DE" w:rsidRDefault="000773D4" w:rsidP="000259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b/>
                <w:sz w:val="24"/>
                <w:szCs w:val="24"/>
              </w:rPr>
              <w:t>Формы и методы контроля и оценки</w:t>
            </w:r>
          </w:p>
        </w:tc>
      </w:tr>
      <w:tr w:rsidR="001E60DE" w:rsidRPr="001E60DE" w14:paraId="55B5F8A0" w14:textId="77777777" w:rsidTr="001E60DE">
        <w:trPr>
          <w:trHeight w:val="3442"/>
          <w:jc w:val="center"/>
        </w:trPr>
        <w:tc>
          <w:tcPr>
            <w:tcW w:w="3123" w:type="dxa"/>
            <w:shd w:val="clear" w:color="auto" w:fill="auto"/>
            <w:tcMar>
              <w:left w:w="108" w:type="dxa"/>
            </w:tcMar>
          </w:tcPr>
          <w:p w14:paraId="67A0DBB4" w14:textId="431E5FAD" w:rsidR="001E60DE" w:rsidRPr="001E60DE" w:rsidRDefault="001E60DE" w:rsidP="00DD7AA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ПК 1.1. Выполнять разработку спецификаций отдельных компонент.</w:t>
            </w:r>
          </w:p>
        </w:tc>
        <w:tc>
          <w:tcPr>
            <w:tcW w:w="4569" w:type="dxa"/>
            <w:shd w:val="clear" w:color="auto" w:fill="auto"/>
            <w:tcMar>
              <w:left w:w="108" w:type="dxa"/>
            </w:tcMar>
          </w:tcPr>
          <w:p w14:paraId="08B4BF4D" w14:textId="0F1E0755" w:rsidR="001E60DE" w:rsidRPr="001E60DE" w:rsidRDefault="001E60DE" w:rsidP="001E60DE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- соответствие разработки спецификаций компонент программного обеспечения стандартам и целям программы;</w:t>
            </w:r>
          </w:p>
        </w:tc>
        <w:tc>
          <w:tcPr>
            <w:tcW w:w="3260" w:type="dxa"/>
            <w:shd w:val="clear" w:color="auto" w:fill="auto"/>
            <w:tcMar>
              <w:left w:w="108" w:type="dxa"/>
            </w:tcMar>
          </w:tcPr>
          <w:p w14:paraId="191BAC84" w14:textId="3BCB733B" w:rsidR="001E60DE" w:rsidRPr="001E60DE" w:rsidRDefault="001E60DE" w:rsidP="00DD7AA5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Экспертное наблюдение и оценка освоения профессиональных компетенций в рамках текущего контроля в ходе выполнения индивидуальных заданий (установка, обновление и удаление ПО), </w:t>
            </w: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устный опрос, выполнение и защита лабораторных работ, тестирование, квалификационный экзамен</w:t>
            </w:r>
          </w:p>
        </w:tc>
      </w:tr>
      <w:tr w:rsidR="001E60DE" w:rsidRPr="001E60DE" w14:paraId="49167454" w14:textId="77777777">
        <w:trPr>
          <w:jc w:val="center"/>
        </w:trPr>
        <w:tc>
          <w:tcPr>
            <w:tcW w:w="3123" w:type="dxa"/>
            <w:shd w:val="clear" w:color="auto" w:fill="auto"/>
            <w:tcMar>
              <w:left w:w="108" w:type="dxa"/>
            </w:tcMar>
          </w:tcPr>
          <w:p w14:paraId="41100690" w14:textId="39073D56" w:rsidR="001E60DE" w:rsidRPr="001E60DE" w:rsidRDefault="001E60DE" w:rsidP="00DD7AA5">
            <w:pPr>
              <w:pStyle w:val="Style30"/>
              <w:widowControl/>
              <w:spacing w:line="240" w:lineRule="auto"/>
              <w:ind w:firstLine="0"/>
              <w:rPr>
                <w:color w:val="000000"/>
              </w:rPr>
            </w:pPr>
            <w:r w:rsidRPr="001E60DE">
              <w:t>ПК 1.2. 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4569" w:type="dxa"/>
            <w:shd w:val="clear" w:color="auto" w:fill="auto"/>
            <w:tcMar>
              <w:left w:w="108" w:type="dxa"/>
            </w:tcMar>
          </w:tcPr>
          <w:p w14:paraId="2F3E0768" w14:textId="7FAD8196" w:rsidR="001E60DE" w:rsidRPr="001E60DE" w:rsidRDefault="001E60DE" w:rsidP="001E60DE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- реализация всех функций программного продукта, представленных в спецификациях, оформленных в соответствии с требованиями ГОСТ ЕСПД и ГОСТ по разработке информационных систем, в среде программирования;</w:t>
            </w:r>
          </w:p>
        </w:tc>
        <w:tc>
          <w:tcPr>
            <w:tcW w:w="3260" w:type="dxa"/>
            <w:shd w:val="clear" w:color="auto" w:fill="auto"/>
            <w:tcMar>
              <w:left w:w="108" w:type="dxa"/>
            </w:tcMar>
          </w:tcPr>
          <w:p w14:paraId="79AEFC6A" w14:textId="1F24D89F" w:rsidR="001E60DE" w:rsidRPr="001E60DE" w:rsidRDefault="001E60DE" w:rsidP="00DD7A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Экспертное наблюдение, устный опрос, выполнение и защита лабораторных работ, тестирование, квалификационный экзамен</w:t>
            </w:r>
          </w:p>
        </w:tc>
      </w:tr>
      <w:tr w:rsidR="001E60DE" w:rsidRPr="001E60DE" w14:paraId="01335646" w14:textId="77777777">
        <w:trPr>
          <w:jc w:val="center"/>
        </w:trPr>
        <w:tc>
          <w:tcPr>
            <w:tcW w:w="3123" w:type="dxa"/>
            <w:shd w:val="clear" w:color="auto" w:fill="auto"/>
            <w:tcMar>
              <w:left w:w="108" w:type="dxa"/>
            </w:tcMar>
          </w:tcPr>
          <w:p w14:paraId="7D79A43C" w14:textId="64C2A13C" w:rsidR="001E60DE" w:rsidRPr="001E60DE" w:rsidRDefault="001E60DE" w:rsidP="00DD7AA5">
            <w:pPr>
              <w:pStyle w:val="Style30"/>
              <w:widowControl/>
              <w:spacing w:line="240" w:lineRule="auto"/>
              <w:ind w:firstLine="0"/>
            </w:pPr>
            <w:r w:rsidRPr="001E60DE">
              <w:t>ПК 1.3. Выполнять отладку программных модулей с использованием специализированных программный средств.</w:t>
            </w:r>
          </w:p>
        </w:tc>
        <w:tc>
          <w:tcPr>
            <w:tcW w:w="4569" w:type="dxa"/>
            <w:shd w:val="clear" w:color="auto" w:fill="auto"/>
            <w:tcMar>
              <w:left w:w="108" w:type="dxa"/>
            </w:tcMar>
          </w:tcPr>
          <w:p w14:paraId="3BFF29D3" w14:textId="4F7BF1FB" w:rsidR="001E60DE" w:rsidRPr="001E60DE" w:rsidRDefault="001E60DE" w:rsidP="001E60DE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- реализация процесса отладки программы на уровне модуля;</w:t>
            </w:r>
          </w:p>
        </w:tc>
        <w:tc>
          <w:tcPr>
            <w:tcW w:w="3260" w:type="dxa"/>
            <w:shd w:val="clear" w:color="auto" w:fill="auto"/>
            <w:tcMar>
              <w:left w:w="108" w:type="dxa"/>
            </w:tcMar>
          </w:tcPr>
          <w:p w14:paraId="46F4449D" w14:textId="77777777" w:rsidR="001E60DE" w:rsidRPr="001E60DE" w:rsidRDefault="001E60DE" w:rsidP="00DD7A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Экспертная оценка результатов деятельности обучающегося в процессе освоения учебной программы:</w:t>
            </w:r>
          </w:p>
          <w:p w14:paraId="23F92762" w14:textId="328B5BAE" w:rsidR="001E60DE" w:rsidRPr="001E60DE" w:rsidRDefault="001E60DE" w:rsidP="00DD7AA5">
            <w:pPr>
              <w:pStyle w:val="af"/>
              <w:numPr>
                <w:ilvl w:val="0"/>
                <w:numId w:val="9"/>
              </w:numPr>
              <w:jc w:val="both"/>
              <w:rPr>
                <w:rFonts w:eastAsiaTheme="minorHAnsi"/>
              </w:rPr>
            </w:pPr>
            <w:r w:rsidRPr="001E60DE">
              <w:rPr>
                <w:rFonts w:eastAsiaTheme="minorHAnsi"/>
              </w:rPr>
              <w:t>на лабораторных занятиях;</w:t>
            </w:r>
          </w:p>
          <w:p w14:paraId="2868A71B" w14:textId="77777777" w:rsidR="001E60DE" w:rsidRPr="001E60DE" w:rsidRDefault="001E60DE" w:rsidP="00DD7AA5">
            <w:pPr>
              <w:pStyle w:val="af"/>
              <w:numPr>
                <w:ilvl w:val="0"/>
                <w:numId w:val="9"/>
              </w:numPr>
              <w:jc w:val="both"/>
              <w:rPr>
                <w:rFonts w:eastAsiaTheme="minorHAnsi"/>
              </w:rPr>
            </w:pPr>
            <w:r w:rsidRPr="001E60DE">
              <w:rPr>
                <w:rFonts w:eastAsiaTheme="minorHAnsi"/>
              </w:rPr>
              <w:t>при решении ситуационных задач;</w:t>
            </w:r>
          </w:p>
          <w:p w14:paraId="51DF7BBE" w14:textId="77777777" w:rsidR="001E60DE" w:rsidRPr="001E60DE" w:rsidRDefault="001E60DE" w:rsidP="00DD7AA5">
            <w:pPr>
              <w:pStyle w:val="af"/>
              <w:numPr>
                <w:ilvl w:val="0"/>
                <w:numId w:val="9"/>
              </w:numPr>
              <w:jc w:val="both"/>
              <w:rPr>
                <w:rFonts w:eastAsiaTheme="minorHAnsi"/>
              </w:rPr>
            </w:pPr>
            <w:r w:rsidRPr="001E60DE">
              <w:rPr>
                <w:rFonts w:eastAsiaTheme="minorHAnsi"/>
              </w:rPr>
              <w:lastRenderedPageBreak/>
              <w:t>при выполнении определенных видов работ учебной практики;</w:t>
            </w:r>
          </w:p>
          <w:p w14:paraId="059B0610" w14:textId="77777777" w:rsidR="001E60DE" w:rsidRPr="001E60DE" w:rsidRDefault="001E60DE" w:rsidP="00DD7AA5">
            <w:pPr>
              <w:pStyle w:val="af"/>
              <w:numPr>
                <w:ilvl w:val="0"/>
                <w:numId w:val="9"/>
              </w:numPr>
              <w:jc w:val="both"/>
              <w:rPr>
                <w:rFonts w:eastAsiaTheme="minorHAnsi"/>
              </w:rPr>
            </w:pPr>
            <w:r w:rsidRPr="001E60DE">
              <w:rPr>
                <w:rFonts w:eastAsiaTheme="minorHAnsi"/>
              </w:rPr>
              <w:t>зачет по разделу практики;</w:t>
            </w:r>
          </w:p>
          <w:p w14:paraId="274445B7" w14:textId="77777777" w:rsidR="001E60DE" w:rsidRPr="001E60DE" w:rsidRDefault="001E60DE" w:rsidP="00DD7AA5">
            <w:pPr>
              <w:pStyle w:val="af"/>
              <w:numPr>
                <w:ilvl w:val="0"/>
                <w:numId w:val="9"/>
              </w:numPr>
              <w:jc w:val="both"/>
              <w:rPr>
                <w:rFonts w:eastAsiaTheme="minorHAnsi"/>
              </w:rPr>
            </w:pPr>
            <w:r w:rsidRPr="001E60DE">
              <w:t>квалификационный экзамен</w:t>
            </w:r>
          </w:p>
        </w:tc>
      </w:tr>
      <w:tr w:rsidR="001E60DE" w:rsidRPr="001E60DE" w14:paraId="7E5F8F44" w14:textId="77777777">
        <w:trPr>
          <w:jc w:val="center"/>
        </w:trPr>
        <w:tc>
          <w:tcPr>
            <w:tcW w:w="3123" w:type="dxa"/>
            <w:shd w:val="clear" w:color="auto" w:fill="auto"/>
            <w:tcMar>
              <w:left w:w="108" w:type="dxa"/>
            </w:tcMar>
          </w:tcPr>
          <w:p w14:paraId="29817846" w14:textId="1DC57637" w:rsidR="001E60DE" w:rsidRPr="001E60DE" w:rsidRDefault="001E60DE" w:rsidP="00DD7AA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 1.4. Выполнять тестирование программных модулей.</w:t>
            </w:r>
          </w:p>
        </w:tc>
        <w:tc>
          <w:tcPr>
            <w:tcW w:w="4569" w:type="dxa"/>
            <w:shd w:val="clear" w:color="auto" w:fill="auto"/>
            <w:tcMar>
              <w:left w:w="108" w:type="dxa"/>
            </w:tcMar>
          </w:tcPr>
          <w:p w14:paraId="359FE571" w14:textId="77777777" w:rsidR="001E60DE" w:rsidRPr="001E60DE" w:rsidRDefault="001E60DE" w:rsidP="001E60D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- обоснование выбора методики тестирования программного продукта;</w:t>
            </w:r>
          </w:p>
          <w:p w14:paraId="2B8E0B97" w14:textId="5231FD1C" w:rsidR="001E60DE" w:rsidRPr="001E60DE" w:rsidRDefault="001E60DE" w:rsidP="001E60DE">
            <w:pPr>
              <w:pStyle w:val="32"/>
              <w:widowControl w:val="0"/>
              <w:spacing w:after="0" w:line="240" w:lineRule="auto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- проведение тестирования в соответствии с правилами выбранной методики;</w:t>
            </w:r>
          </w:p>
        </w:tc>
        <w:tc>
          <w:tcPr>
            <w:tcW w:w="3260" w:type="dxa"/>
            <w:shd w:val="clear" w:color="auto" w:fill="auto"/>
            <w:tcMar>
              <w:left w:w="108" w:type="dxa"/>
            </w:tcMar>
          </w:tcPr>
          <w:p w14:paraId="035F6984" w14:textId="323FFB55" w:rsidR="001E60DE" w:rsidRPr="001E60DE" w:rsidRDefault="001E60DE" w:rsidP="00DD7A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 xml:space="preserve">Текущий контроль, наблюдение за выполнением лабораторных работ, защита работ по учебной практике, квалификационный экзамен </w:t>
            </w:r>
          </w:p>
        </w:tc>
      </w:tr>
      <w:tr w:rsidR="001E60DE" w:rsidRPr="001E60DE" w14:paraId="4E4AB98B" w14:textId="77777777">
        <w:trPr>
          <w:jc w:val="center"/>
        </w:trPr>
        <w:tc>
          <w:tcPr>
            <w:tcW w:w="3123" w:type="dxa"/>
            <w:shd w:val="clear" w:color="auto" w:fill="auto"/>
            <w:tcMar>
              <w:left w:w="108" w:type="dxa"/>
            </w:tcMar>
          </w:tcPr>
          <w:p w14:paraId="33082B40" w14:textId="424DEEA8" w:rsidR="001E60DE" w:rsidRPr="001E60DE" w:rsidRDefault="001E60DE" w:rsidP="00DD7AA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ПК 1.5. Осуществлять оптимизацию программного кода модуля.</w:t>
            </w:r>
          </w:p>
        </w:tc>
        <w:tc>
          <w:tcPr>
            <w:tcW w:w="4569" w:type="dxa"/>
            <w:shd w:val="clear" w:color="auto" w:fill="auto"/>
            <w:tcMar>
              <w:left w:w="108" w:type="dxa"/>
            </w:tcMar>
          </w:tcPr>
          <w:p w14:paraId="2F7EDE30" w14:textId="77777777" w:rsidR="001E60DE" w:rsidRPr="001E60DE" w:rsidRDefault="001E60DE" w:rsidP="001E60DE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- реализация основных принципов технологии структурного программирования;</w:t>
            </w:r>
          </w:p>
          <w:p w14:paraId="72CA6F2F" w14:textId="311EB5C6" w:rsidR="001E60DE" w:rsidRPr="001E60DE" w:rsidRDefault="001E60DE" w:rsidP="001E60DE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- осуществление контроля объема памяти и времени обработки результатов;</w:t>
            </w:r>
          </w:p>
        </w:tc>
        <w:tc>
          <w:tcPr>
            <w:tcW w:w="3260" w:type="dxa"/>
            <w:shd w:val="clear" w:color="auto" w:fill="auto"/>
            <w:tcMar>
              <w:left w:w="108" w:type="dxa"/>
            </w:tcMar>
          </w:tcPr>
          <w:p w14:paraId="5B184CE4" w14:textId="33434C89" w:rsidR="001E60DE" w:rsidRPr="001E60DE" w:rsidRDefault="001E60DE" w:rsidP="00DD7A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 xml:space="preserve">Экспертное наблюдение, выполнение и защита лабораторных работ, квалификационный экзамен </w:t>
            </w:r>
          </w:p>
        </w:tc>
      </w:tr>
      <w:tr w:rsidR="001E60DE" w:rsidRPr="001E60DE" w14:paraId="4F67DC39" w14:textId="77777777">
        <w:trPr>
          <w:jc w:val="center"/>
        </w:trPr>
        <w:tc>
          <w:tcPr>
            <w:tcW w:w="3123" w:type="dxa"/>
            <w:shd w:val="clear" w:color="auto" w:fill="auto"/>
            <w:tcMar>
              <w:left w:w="108" w:type="dxa"/>
            </w:tcMar>
          </w:tcPr>
          <w:p w14:paraId="23BCE6DC" w14:textId="44B1A0BD" w:rsidR="001E60DE" w:rsidRPr="001E60DE" w:rsidRDefault="001E60DE" w:rsidP="00DD7AA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ПК 1.6. 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4569" w:type="dxa"/>
            <w:shd w:val="clear" w:color="auto" w:fill="auto"/>
            <w:tcMar>
              <w:left w:w="108" w:type="dxa"/>
            </w:tcMar>
          </w:tcPr>
          <w:p w14:paraId="1D5D95D0" w14:textId="0F48FA10" w:rsidR="001E60DE" w:rsidRPr="001E60DE" w:rsidRDefault="001E60DE" w:rsidP="001E60DE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- оформление документации в соответствии с ГОСТ ЕСПД и ГОСТ по разработке информационных систем;</w:t>
            </w:r>
          </w:p>
        </w:tc>
        <w:tc>
          <w:tcPr>
            <w:tcW w:w="3260" w:type="dxa"/>
            <w:shd w:val="clear" w:color="auto" w:fill="auto"/>
            <w:tcMar>
              <w:left w:w="108" w:type="dxa"/>
            </w:tcMar>
          </w:tcPr>
          <w:p w14:paraId="2A490C41" w14:textId="0E3E141B" w:rsidR="001E60DE" w:rsidRPr="001E60DE" w:rsidRDefault="001E60DE" w:rsidP="00DD7AA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60D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Экспертная оценка деятельности обучающегося в процессе выполнения лабораторных работ; </w:t>
            </w:r>
            <w:r w:rsidRPr="001E60DE">
              <w:rPr>
                <w:rFonts w:ascii="Times New Roman" w:hAnsi="Times New Roman" w:cs="Times New Roman"/>
                <w:sz w:val="24"/>
                <w:szCs w:val="24"/>
              </w:rPr>
              <w:t>защиты работ по учебной практике</w:t>
            </w:r>
          </w:p>
        </w:tc>
      </w:tr>
    </w:tbl>
    <w:p w14:paraId="5388E274" w14:textId="77777777" w:rsidR="001E60DE" w:rsidRDefault="001E60DE" w:rsidP="001E60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1E60DE">
        <w:rPr>
          <w:rFonts w:ascii="Times New Roman" w:hAnsi="Times New Roman" w:cs="Times New Roman"/>
          <w:sz w:val="24"/>
        </w:rPr>
        <w:t>Формы и методы контроля и оценки результатов обучения должны позволять проверять у обучающихся не только сформированность профессиональных компетенций, но и развитие общих компетенций и обеспечивающих их умений.</w:t>
      </w:r>
    </w:p>
    <w:tbl>
      <w:tblPr>
        <w:tblW w:w="1087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4536"/>
        <w:gridCol w:w="3022"/>
      </w:tblGrid>
      <w:tr w:rsidR="001E60DE" w:rsidRPr="001E60DE" w14:paraId="151763C1" w14:textId="77777777" w:rsidTr="0099242F">
        <w:trPr>
          <w:trHeight w:hRule="exact" w:val="571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D21D3" w14:textId="77777777" w:rsidR="001E60DE" w:rsidRPr="001E60DE" w:rsidRDefault="001E60DE" w:rsidP="00FC5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b/>
                <w:spacing w:val="-3"/>
                <w:sz w:val="24"/>
              </w:rPr>
              <w:t>Р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зу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л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ь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а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ы</w:t>
            </w:r>
          </w:p>
          <w:p w14:paraId="70B75E1C" w14:textId="77777777" w:rsidR="001E60DE" w:rsidRPr="001E60DE" w:rsidRDefault="001E60DE" w:rsidP="00FC5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b/>
                <w:sz w:val="24"/>
              </w:rPr>
              <w:t>(о</w:t>
            </w:r>
            <w:r w:rsidRPr="001E60DE">
              <w:rPr>
                <w:rFonts w:ascii="Times New Roman" w:hAnsi="Times New Roman" w:cs="Times New Roman"/>
                <w:b/>
                <w:spacing w:val="-2"/>
                <w:sz w:val="24"/>
              </w:rPr>
              <w:t>с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во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нн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ые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о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б</w:t>
            </w:r>
            <w:r w:rsidRPr="001E60DE">
              <w:rPr>
                <w:rFonts w:ascii="Times New Roman" w:hAnsi="Times New Roman" w:cs="Times New Roman"/>
                <w:b/>
                <w:spacing w:val="-3"/>
                <w:sz w:val="24"/>
              </w:rPr>
              <w:t>щ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и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к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о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мп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нц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и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и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25CCC" w14:textId="77777777" w:rsidR="001E60DE" w:rsidRPr="001E60DE" w:rsidRDefault="001E60DE" w:rsidP="00FC5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b/>
                <w:sz w:val="24"/>
              </w:rPr>
              <w:t>Основ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н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ые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п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о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к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аз</w:t>
            </w:r>
            <w:r w:rsidRPr="001E60DE">
              <w:rPr>
                <w:rFonts w:ascii="Times New Roman" w:hAnsi="Times New Roman" w:cs="Times New Roman"/>
                <w:b/>
                <w:spacing w:val="-3"/>
                <w:sz w:val="24"/>
              </w:rPr>
              <w:t>а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ли</w:t>
            </w:r>
          </w:p>
          <w:p w14:paraId="00CEC512" w14:textId="77777777" w:rsidR="001E60DE" w:rsidRPr="001E60DE" w:rsidRDefault="001E60DE" w:rsidP="00FC5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b/>
                <w:sz w:val="24"/>
              </w:rPr>
              <w:t>о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ц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нк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и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р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зу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л</w:t>
            </w:r>
            <w:r w:rsidRPr="001E60DE">
              <w:rPr>
                <w:rFonts w:ascii="Times New Roman" w:hAnsi="Times New Roman" w:cs="Times New Roman"/>
                <w:b/>
                <w:spacing w:val="-2"/>
                <w:sz w:val="24"/>
              </w:rPr>
              <w:t>ь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b/>
                <w:spacing w:val="-2"/>
                <w:sz w:val="24"/>
              </w:rPr>
              <w:t>а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а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AF78B" w14:textId="77777777" w:rsidR="001E60DE" w:rsidRPr="001E60DE" w:rsidRDefault="001E60DE" w:rsidP="00FC5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b/>
                <w:sz w:val="24"/>
              </w:rPr>
              <w:t>Фо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р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мы и м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о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д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ы</w:t>
            </w:r>
            <w:r w:rsidRPr="001E60DE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к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о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н</w:t>
            </w:r>
            <w:r w:rsidRPr="001E60DE">
              <w:rPr>
                <w:rFonts w:ascii="Times New Roman" w:hAnsi="Times New Roman" w:cs="Times New Roman"/>
                <w:b/>
                <w:spacing w:val="2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р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оля</w:t>
            </w:r>
          </w:p>
          <w:p w14:paraId="7DA74538" w14:textId="77777777" w:rsidR="001E60DE" w:rsidRPr="001E60DE" w:rsidRDefault="001E60DE" w:rsidP="00FC5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b/>
                <w:sz w:val="24"/>
              </w:rPr>
              <w:t>и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о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ц</w:t>
            </w:r>
            <w:r w:rsidRPr="001E60DE">
              <w:rPr>
                <w:rFonts w:ascii="Times New Roman" w:hAnsi="Times New Roman" w:cs="Times New Roman"/>
                <w:b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b/>
                <w:spacing w:val="1"/>
                <w:sz w:val="24"/>
              </w:rPr>
              <w:t>нк</w:t>
            </w:r>
            <w:r w:rsidRPr="001E60DE">
              <w:rPr>
                <w:rFonts w:ascii="Times New Roman" w:hAnsi="Times New Roman" w:cs="Times New Roman"/>
                <w:b/>
                <w:sz w:val="24"/>
              </w:rPr>
              <w:t>и</w:t>
            </w:r>
          </w:p>
        </w:tc>
      </w:tr>
      <w:tr w:rsidR="001E60DE" w:rsidRPr="001E60DE" w14:paraId="7BB4F3F5" w14:textId="77777777" w:rsidTr="00FC591C">
        <w:trPr>
          <w:trHeight w:hRule="exact" w:val="1949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A9C49" w14:textId="77777777" w:rsidR="001E60DE" w:rsidRPr="001E60DE" w:rsidRDefault="001E60DE" w:rsidP="00FC59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eastAsia="Calibri" w:hAnsi="Times New Roman" w:cs="Times New Roman"/>
                <w:sz w:val="24"/>
              </w:rPr>
              <w:t>ОК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A66B3" w14:textId="77777777" w:rsidR="001E60DE" w:rsidRPr="001E60DE" w:rsidRDefault="001E60DE" w:rsidP="00FC59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обоснование выбора будущей профессии;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6DB2B41F" w14:textId="41101FA9" w:rsidR="001E60DE" w:rsidRPr="001E60DE" w:rsidRDefault="001E60DE" w:rsidP="00FC59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856FEE" w:rsidRPr="001E60DE">
              <w:rPr>
                <w:rFonts w:ascii="Times New Roman" w:hAnsi="Times New Roman" w:cs="Times New Roman"/>
                <w:sz w:val="24"/>
              </w:rPr>
              <w:t>ин</w:t>
            </w:r>
            <w:r w:rsidR="00856FEE" w:rsidRPr="001E60DE">
              <w:rPr>
                <w:rFonts w:ascii="Times New Roman" w:hAnsi="Times New Roman" w:cs="Times New Roman"/>
                <w:spacing w:val="-1"/>
                <w:sz w:val="24"/>
              </w:rPr>
              <w:t>т</w:t>
            </w:r>
            <w:r w:rsidR="00856FEE" w:rsidRPr="001E60DE">
              <w:rPr>
                <w:rFonts w:ascii="Times New Roman" w:hAnsi="Times New Roman" w:cs="Times New Roman"/>
                <w:sz w:val="24"/>
              </w:rPr>
              <w:t>е</w:t>
            </w:r>
            <w:r w:rsidR="00856FEE" w:rsidRPr="001E60DE">
              <w:rPr>
                <w:rFonts w:ascii="Times New Roman" w:hAnsi="Times New Roman" w:cs="Times New Roman"/>
                <w:spacing w:val="1"/>
                <w:sz w:val="24"/>
              </w:rPr>
              <w:t>р</w:t>
            </w:r>
            <w:r w:rsidR="00856FEE" w:rsidRPr="001E60DE">
              <w:rPr>
                <w:rFonts w:ascii="Times New Roman" w:hAnsi="Times New Roman" w:cs="Times New Roman"/>
                <w:sz w:val="24"/>
              </w:rPr>
              <w:t>п</w:t>
            </w:r>
            <w:r w:rsidR="00856FEE" w:rsidRPr="001E60DE">
              <w:rPr>
                <w:rFonts w:ascii="Times New Roman" w:hAnsi="Times New Roman" w:cs="Times New Roman"/>
                <w:spacing w:val="-1"/>
                <w:sz w:val="24"/>
              </w:rPr>
              <w:t>р</w:t>
            </w:r>
            <w:r w:rsidR="00856FEE" w:rsidRPr="001E60DE">
              <w:rPr>
                <w:rFonts w:ascii="Times New Roman" w:hAnsi="Times New Roman" w:cs="Times New Roman"/>
                <w:sz w:val="24"/>
              </w:rPr>
              <w:t>е</w:t>
            </w:r>
            <w:r w:rsidR="00856FEE" w:rsidRPr="001E60DE">
              <w:rPr>
                <w:rFonts w:ascii="Times New Roman" w:hAnsi="Times New Roman" w:cs="Times New Roman"/>
                <w:spacing w:val="-1"/>
                <w:sz w:val="24"/>
              </w:rPr>
              <w:t>т</w:t>
            </w:r>
            <w:r w:rsidR="00856FEE" w:rsidRPr="001E60DE">
              <w:rPr>
                <w:rFonts w:ascii="Times New Roman" w:hAnsi="Times New Roman" w:cs="Times New Roman"/>
                <w:spacing w:val="1"/>
                <w:sz w:val="24"/>
              </w:rPr>
              <w:t>ац</w:t>
            </w:r>
            <w:r w:rsidR="00856FEE" w:rsidRPr="001E60DE">
              <w:rPr>
                <w:rFonts w:ascii="Times New Roman" w:hAnsi="Times New Roman" w:cs="Times New Roman"/>
                <w:sz w:val="24"/>
              </w:rPr>
              <w:t>ия</w:t>
            </w:r>
            <w:r w:rsidRPr="001E60DE">
              <w:rPr>
                <w:rFonts w:ascii="Times New Roman" w:hAnsi="Times New Roman" w:cs="Times New Roman"/>
                <w:sz w:val="24"/>
              </w:rPr>
              <w:t xml:space="preserve"> р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spacing w:val="3"/>
                <w:sz w:val="24"/>
              </w:rPr>
              <w:t>з</w:t>
            </w:r>
            <w:r w:rsidRPr="001E60DE">
              <w:rPr>
                <w:rFonts w:ascii="Times New Roman" w:hAnsi="Times New Roman" w:cs="Times New Roman"/>
                <w:spacing w:val="-7"/>
                <w:sz w:val="24"/>
              </w:rPr>
              <w:t>у</w:t>
            </w:r>
            <w:r w:rsidRPr="001E60DE">
              <w:rPr>
                <w:rFonts w:ascii="Times New Roman" w:hAnsi="Times New Roman" w:cs="Times New Roman"/>
                <w:sz w:val="24"/>
              </w:rPr>
              <w:t>л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ь</w:t>
            </w:r>
            <w:r w:rsidRPr="001E60DE">
              <w:rPr>
                <w:rFonts w:ascii="Times New Roman" w:hAnsi="Times New Roman" w:cs="Times New Roman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а</w:t>
            </w:r>
            <w:r w:rsidRPr="001E60DE">
              <w:rPr>
                <w:rFonts w:ascii="Times New Roman" w:hAnsi="Times New Roman" w:cs="Times New Roman"/>
                <w:sz w:val="24"/>
              </w:rPr>
              <w:t xml:space="preserve">тов 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н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а</w:t>
            </w:r>
            <w:r w:rsidRPr="001E60DE">
              <w:rPr>
                <w:rFonts w:ascii="Times New Roman" w:hAnsi="Times New Roman" w:cs="Times New Roman"/>
                <w:sz w:val="24"/>
              </w:rPr>
              <w:t>бл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ю</w:t>
            </w:r>
            <w:r w:rsidRPr="001E60DE">
              <w:rPr>
                <w:rFonts w:ascii="Times New Roman" w:hAnsi="Times New Roman" w:cs="Times New Roman"/>
                <w:sz w:val="24"/>
              </w:rPr>
              <w:t>д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н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и</w:t>
            </w:r>
            <w:r w:rsidRPr="001E60DE">
              <w:rPr>
                <w:rFonts w:ascii="Times New Roman" w:hAnsi="Times New Roman" w:cs="Times New Roman"/>
                <w:sz w:val="24"/>
              </w:rPr>
              <w:t>й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 xml:space="preserve"> з</w:t>
            </w:r>
            <w:r w:rsidRPr="001E60DE">
              <w:rPr>
                <w:rFonts w:ascii="Times New Roman" w:hAnsi="Times New Roman" w:cs="Times New Roman"/>
                <w:sz w:val="24"/>
              </w:rPr>
              <w:t>а д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sz w:val="24"/>
              </w:rPr>
              <w:t>ят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sz w:val="24"/>
              </w:rPr>
              <w:t>л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ьн</w:t>
            </w:r>
            <w:r w:rsidRPr="001E60DE">
              <w:rPr>
                <w:rFonts w:ascii="Times New Roman" w:hAnsi="Times New Roman" w:cs="Times New Roman"/>
                <w:sz w:val="24"/>
              </w:rPr>
              <w:t>о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с</w:t>
            </w:r>
            <w:r w:rsidRPr="001E60DE">
              <w:rPr>
                <w:rFonts w:ascii="Times New Roman" w:hAnsi="Times New Roman" w:cs="Times New Roman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ь</w:t>
            </w:r>
            <w:r w:rsidRPr="001E60DE">
              <w:rPr>
                <w:rFonts w:ascii="Times New Roman" w:hAnsi="Times New Roman" w:cs="Times New Roman"/>
                <w:sz w:val="24"/>
              </w:rPr>
              <w:t>ю о</w:t>
            </w:r>
            <w:r w:rsidRPr="001E60DE">
              <w:rPr>
                <w:rFonts w:ascii="Times New Roman" w:hAnsi="Times New Roman" w:cs="Times New Roman"/>
                <w:spacing w:val="2"/>
                <w:sz w:val="24"/>
              </w:rPr>
              <w:t>б</w:t>
            </w:r>
            <w:r w:rsidRPr="001E60DE">
              <w:rPr>
                <w:rFonts w:ascii="Times New Roman" w:hAnsi="Times New Roman" w:cs="Times New Roman"/>
                <w:spacing w:val="-5"/>
                <w:sz w:val="24"/>
              </w:rPr>
              <w:t>у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ч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а</w:t>
            </w:r>
            <w:r w:rsidRPr="001E60DE">
              <w:rPr>
                <w:rFonts w:ascii="Times New Roman" w:hAnsi="Times New Roman" w:cs="Times New Roman"/>
                <w:sz w:val="24"/>
              </w:rPr>
              <w:t>ющ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sz w:val="24"/>
              </w:rPr>
              <w:t>го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с</w:t>
            </w:r>
            <w:r w:rsidRPr="001E60DE">
              <w:rPr>
                <w:rFonts w:ascii="Times New Roman" w:hAnsi="Times New Roman" w:cs="Times New Roman"/>
                <w:sz w:val="24"/>
              </w:rPr>
              <w:t>я в про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ц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с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с</w:t>
            </w:r>
            <w:r w:rsidRPr="001E60DE">
              <w:rPr>
                <w:rFonts w:ascii="Times New Roman" w:hAnsi="Times New Roman" w:cs="Times New Roman"/>
                <w:sz w:val="24"/>
              </w:rPr>
              <w:t>е о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с</w:t>
            </w:r>
            <w:r w:rsidRPr="001E60DE">
              <w:rPr>
                <w:rFonts w:ascii="Times New Roman" w:hAnsi="Times New Roman" w:cs="Times New Roman"/>
                <w:sz w:val="24"/>
              </w:rPr>
              <w:t>во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ни</w:t>
            </w:r>
            <w:r w:rsidRPr="001E60DE">
              <w:rPr>
                <w:rFonts w:ascii="Times New Roman" w:hAnsi="Times New Roman" w:cs="Times New Roman"/>
                <w:sz w:val="24"/>
              </w:rPr>
              <w:t>я обр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а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з</w:t>
            </w:r>
            <w:r w:rsidRPr="001E60DE">
              <w:rPr>
                <w:rFonts w:ascii="Times New Roman" w:hAnsi="Times New Roman" w:cs="Times New Roman"/>
                <w:sz w:val="24"/>
              </w:rPr>
              <w:t>ов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а</w:t>
            </w:r>
            <w:r w:rsidRPr="001E60DE">
              <w:rPr>
                <w:rFonts w:ascii="Times New Roman" w:hAnsi="Times New Roman" w:cs="Times New Roman"/>
                <w:sz w:val="24"/>
              </w:rPr>
              <w:t>т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е</w:t>
            </w:r>
            <w:r w:rsidRPr="001E60DE">
              <w:rPr>
                <w:rFonts w:ascii="Times New Roman" w:hAnsi="Times New Roman" w:cs="Times New Roman"/>
                <w:sz w:val="24"/>
              </w:rPr>
              <w:t>л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ьн</w:t>
            </w:r>
            <w:r w:rsidRPr="001E60DE">
              <w:rPr>
                <w:rFonts w:ascii="Times New Roman" w:hAnsi="Times New Roman" w:cs="Times New Roman"/>
                <w:sz w:val="24"/>
              </w:rPr>
              <w:t xml:space="preserve">ой </w:t>
            </w:r>
            <w:r w:rsidRPr="001E60DE">
              <w:rPr>
                <w:rFonts w:ascii="Times New Roman" w:hAnsi="Times New Roman" w:cs="Times New Roman"/>
                <w:spacing w:val="1"/>
                <w:sz w:val="24"/>
              </w:rPr>
              <w:t>п</w:t>
            </w:r>
            <w:r w:rsidRPr="001E60DE">
              <w:rPr>
                <w:rFonts w:ascii="Times New Roman" w:hAnsi="Times New Roman" w:cs="Times New Roman"/>
                <w:sz w:val="24"/>
              </w:rPr>
              <w:t>рогр</w:t>
            </w:r>
            <w:r w:rsidRPr="001E60DE">
              <w:rPr>
                <w:rFonts w:ascii="Times New Roman" w:hAnsi="Times New Roman" w:cs="Times New Roman"/>
                <w:spacing w:val="-1"/>
                <w:sz w:val="24"/>
              </w:rPr>
              <w:t>амм</w:t>
            </w:r>
            <w:r w:rsidRPr="001E60DE">
              <w:rPr>
                <w:rFonts w:ascii="Times New Roman" w:hAnsi="Times New Roman" w:cs="Times New Roman"/>
                <w:sz w:val="24"/>
              </w:rPr>
              <w:t>ы;</w:t>
            </w:r>
          </w:p>
        </w:tc>
      </w:tr>
      <w:tr w:rsidR="001E60DE" w:rsidRPr="001E60DE" w14:paraId="55726A3A" w14:textId="77777777" w:rsidTr="00FC591C">
        <w:trPr>
          <w:trHeight w:hRule="exact" w:val="2260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FF104" w14:textId="77777777" w:rsidR="001E60DE" w:rsidRPr="001E60DE" w:rsidRDefault="001E60DE" w:rsidP="00FC59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eastAsia="Calibri" w:hAnsi="Times New Roman" w:cs="Times New Roman"/>
                <w:sz w:val="24"/>
              </w:rPr>
      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E1FC3" w14:textId="77777777" w:rsidR="001E60DE" w:rsidRPr="001E60DE" w:rsidRDefault="001E60DE" w:rsidP="00FC591C">
            <w:pPr>
              <w:spacing w:after="0" w:line="240" w:lineRule="auto"/>
              <w:jc w:val="both"/>
              <w:rPr>
                <w:rStyle w:val="FontStyle69"/>
                <w:szCs w:val="22"/>
              </w:rPr>
            </w:pPr>
            <w:r w:rsidRPr="001E60DE">
              <w:rPr>
                <w:rStyle w:val="FontStyle69"/>
                <w:szCs w:val="22"/>
              </w:rPr>
              <w:t>- обоснование выбора методов и способов решения профессиональных задач в области разработки информационных систем;</w:t>
            </w:r>
          </w:p>
        </w:tc>
        <w:tc>
          <w:tcPr>
            <w:tcW w:w="30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EA55899" w14:textId="77777777" w:rsidR="001E60DE" w:rsidRPr="001E60DE" w:rsidRDefault="001E60DE" w:rsidP="00FC591C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результаты наблюдений за обучающимся на устном и практическом зачете;</w:t>
            </w:r>
          </w:p>
          <w:p w14:paraId="0844E0D8" w14:textId="77777777" w:rsidR="001E60DE" w:rsidRPr="001E60DE" w:rsidRDefault="001E60DE" w:rsidP="00FC591C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оценка результативности работы обучающегося при выполнении индивидуальных заданий</w:t>
            </w:r>
          </w:p>
        </w:tc>
      </w:tr>
      <w:tr w:rsidR="001E60DE" w:rsidRPr="001E60DE" w14:paraId="2B250C43" w14:textId="77777777" w:rsidTr="00FC591C">
        <w:trPr>
          <w:trHeight w:hRule="exact" w:val="1414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20FE9" w14:textId="77777777" w:rsidR="001E60DE" w:rsidRPr="001E60DE" w:rsidRDefault="001E60DE" w:rsidP="00FC59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eastAsia="Calibri" w:hAnsi="Times New Roman" w:cs="Times New Roman"/>
                <w:sz w:val="24"/>
              </w:rPr>
              <w:t>ОК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1325" w14:textId="77777777" w:rsidR="001E60DE" w:rsidRPr="001E60DE" w:rsidRDefault="001E60DE" w:rsidP="00FC59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аргументированность своих действий при решении профессиональных задач;</w:t>
            </w:r>
          </w:p>
        </w:tc>
        <w:tc>
          <w:tcPr>
            <w:tcW w:w="30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59304071" w14:textId="77777777" w:rsidR="001E60DE" w:rsidRPr="001E60DE" w:rsidRDefault="001E60DE" w:rsidP="00FC591C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оценка результативности работы обучающегося при выполнении практических и индивидуальных занятий;</w:t>
            </w:r>
          </w:p>
        </w:tc>
      </w:tr>
      <w:tr w:rsidR="001E60DE" w:rsidRPr="001E60DE" w14:paraId="58EA2871" w14:textId="77777777" w:rsidTr="00FC591C">
        <w:trPr>
          <w:trHeight w:hRule="exact" w:val="2001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43EAE" w14:textId="77777777" w:rsidR="001E60DE" w:rsidRPr="001E60DE" w:rsidRDefault="001E60DE" w:rsidP="00FC59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eastAsia="Calibri" w:hAnsi="Times New Roman" w:cs="Times New Roman"/>
                <w:sz w:val="24"/>
              </w:rPr>
              <w:lastRenderedPageBreak/>
      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578F9" w14:textId="77777777" w:rsidR="001E60DE" w:rsidRPr="001E60DE" w:rsidRDefault="001E60DE" w:rsidP="00FC59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1E60DE">
              <w:rPr>
                <w:rFonts w:ascii="Times New Roman" w:hAnsi="Times New Roman" w:cs="Times New Roman"/>
                <w:bCs/>
                <w:sz w:val="24"/>
              </w:rPr>
              <w:t>демонстрация приемов и способов работы с различными информационными источниками (учебной, справочной, технической литературой) для эффективного выполнения профессиональных задач;</w:t>
            </w:r>
          </w:p>
        </w:tc>
        <w:tc>
          <w:tcPr>
            <w:tcW w:w="30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352EA12E" w14:textId="77777777" w:rsidR="001E60DE" w:rsidRPr="001E60DE" w:rsidRDefault="001E60DE" w:rsidP="00FC591C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оценка эффективности работы с источниками информации;</w:t>
            </w:r>
          </w:p>
        </w:tc>
      </w:tr>
      <w:tr w:rsidR="001E60DE" w:rsidRPr="001E60DE" w14:paraId="4B6E20B8" w14:textId="77777777" w:rsidTr="00FC591C">
        <w:trPr>
          <w:trHeight w:hRule="exact" w:val="1562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E62E0" w14:textId="77777777" w:rsidR="001E60DE" w:rsidRPr="001E60DE" w:rsidRDefault="001E60DE" w:rsidP="00FC59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eastAsia="Calibri" w:hAnsi="Times New Roman" w:cs="Times New Roman"/>
                <w:sz w:val="24"/>
              </w:rPr>
              <w:t>ОК 5.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3ED76" w14:textId="77777777" w:rsidR="001E60DE" w:rsidRPr="001E60DE" w:rsidRDefault="001E60DE" w:rsidP="00FC59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презентация результатов своей деятельности с помощью инновационных технологий в профессиональной деятельности;</w:t>
            </w:r>
          </w:p>
        </w:tc>
        <w:tc>
          <w:tcPr>
            <w:tcW w:w="30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7979A9A5" w14:textId="77777777" w:rsidR="001E60DE" w:rsidRPr="001E60DE" w:rsidRDefault="001E60DE" w:rsidP="00FC591C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оценка эффективности работы обучающегося с прикладным программным обеспечением;</w:t>
            </w:r>
          </w:p>
        </w:tc>
      </w:tr>
      <w:tr w:rsidR="001E60DE" w:rsidRPr="001E60DE" w14:paraId="2D6135B3" w14:textId="77777777" w:rsidTr="00FC591C">
        <w:trPr>
          <w:trHeight w:hRule="exact" w:val="3100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9FD65" w14:textId="77777777" w:rsidR="001E60DE" w:rsidRPr="001E60DE" w:rsidRDefault="001E60DE" w:rsidP="00FC59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eastAsia="Calibri" w:hAnsi="Times New Roman" w:cs="Times New Roman"/>
                <w:sz w:val="24"/>
              </w:rPr>
              <w:t>ОК 6. Работать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B01A1" w14:textId="77777777" w:rsidR="001E60DE" w:rsidRPr="001E60DE" w:rsidRDefault="001E60DE" w:rsidP="00FC591C">
            <w:pPr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1E60DE">
              <w:rPr>
                <w:rFonts w:ascii="Times New Roman" w:hAnsi="Times New Roman" w:cs="Times New Roman"/>
                <w:bCs/>
                <w:sz w:val="24"/>
              </w:rPr>
              <w:t>взаимодействие с обучающимися и преподавателями в ходе обучения;</w:t>
            </w:r>
          </w:p>
          <w:p w14:paraId="046A5396" w14:textId="77777777" w:rsidR="001E60DE" w:rsidRPr="001E60DE" w:rsidRDefault="001E60DE" w:rsidP="00FC591C">
            <w:pPr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1E60DE">
              <w:rPr>
                <w:rFonts w:ascii="Times New Roman" w:hAnsi="Times New Roman" w:cs="Times New Roman"/>
                <w:bCs/>
                <w:sz w:val="24"/>
              </w:rPr>
              <w:t>б</w:t>
            </w:r>
            <w:r w:rsidRPr="001E60DE">
              <w:rPr>
                <w:rFonts w:ascii="Times New Roman" w:hAnsi="Times New Roman" w:cs="Times New Roman"/>
                <w:sz w:val="24"/>
              </w:rPr>
              <w:t>есконфликтное общение с одногруппниками, преподавателями и администрацией;</w:t>
            </w:r>
          </w:p>
          <w:p w14:paraId="7E1549A6" w14:textId="77777777" w:rsidR="001E60DE" w:rsidRPr="001E60DE" w:rsidRDefault="001E60DE" w:rsidP="00FC591C">
            <w:pPr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организованная деятельность, направленная на сплочение группы;</w:t>
            </w:r>
          </w:p>
          <w:p w14:paraId="11B7734C" w14:textId="77777777" w:rsidR="001E60DE" w:rsidRPr="001E60DE" w:rsidRDefault="001E60DE" w:rsidP="00FC591C">
            <w:pPr>
              <w:numPr>
                <w:ilvl w:val="0"/>
                <w:numId w:val="28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организация общения, приносящего максимальную пользу выполнению работы;</w:t>
            </w:r>
          </w:p>
        </w:tc>
        <w:tc>
          <w:tcPr>
            <w:tcW w:w="30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5CEE62D" w14:textId="77777777" w:rsidR="001E60DE" w:rsidRPr="001E60DE" w:rsidRDefault="001E60DE" w:rsidP="00FC591C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оценка результативности работы обучающегося при выполнении индивидуальных заданий;</w:t>
            </w:r>
          </w:p>
        </w:tc>
      </w:tr>
      <w:tr w:rsidR="001E60DE" w:rsidRPr="001E60DE" w14:paraId="7D0FF144" w14:textId="77777777" w:rsidTr="00FC591C">
        <w:trPr>
          <w:trHeight w:hRule="exact" w:val="1793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5D658" w14:textId="77777777" w:rsidR="001E60DE" w:rsidRPr="001E60DE" w:rsidRDefault="001E60DE" w:rsidP="00FC59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eastAsia="Calibri" w:hAnsi="Times New Roman" w:cs="Times New Roman"/>
                <w:sz w:val="24"/>
              </w:rPr>
              <w:t>ОК 7. Брать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C97EE" w14:textId="77777777" w:rsidR="001E60DE" w:rsidRPr="001E60DE" w:rsidRDefault="001E60DE" w:rsidP="00FC59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самоанализ и коррекция результатов собственной работы;</w:t>
            </w:r>
          </w:p>
        </w:tc>
        <w:tc>
          <w:tcPr>
            <w:tcW w:w="30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32D5484" w14:textId="77777777" w:rsidR="001E60DE" w:rsidRPr="001E60DE" w:rsidRDefault="001E60DE" w:rsidP="00FC591C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оценка результативности работы обучающегося при выполнении индивидуальных заданий;</w:t>
            </w:r>
          </w:p>
        </w:tc>
      </w:tr>
      <w:tr w:rsidR="001E60DE" w:rsidRPr="001E60DE" w14:paraId="789B1531" w14:textId="77777777" w:rsidTr="00FC591C">
        <w:trPr>
          <w:trHeight w:hRule="exact" w:val="2117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A913" w14:textId="77777777" w:rsidR="001E60DE" w:rsidRPr="001E60DE" w:rsidRDefault="001E60DE" w:rsidP="00FC59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eastAsia="Calibri" w:hAnsi="Times New Roman" w:cs="Times New Roman"/>
                <w:sz w:val="24"/>
              </w:rPr>
      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E39E9" w14:textId="77777777" w:rsidR="001E60DE" w:rsidRPr="001E60DE" w:rsidRDefault="001E60DE" w:rsidP="00FC59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результативность информационного поиска с целью самообразования;</w:t>
            </w:r>
          </w:p>
        </w:tc>
        <w:tc>
          <w:tcPr>
            <w:tcW w:w="30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0AD06ABA" w14:textId="77777777" w:rsidR="001E60DE" w:rsidRPr="001E60DE" w:rsidRDefault="001E60DE" w:rsidP="00FC591C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оценка результативности работы обучающегося при выполнении индивидуальных заданий;</w:t>
            </w:r>
          </w:p>
        </w:tc>
      </w:tr>
      <w:tr w:rsidR="001E60DE" w:rsidRPr="001E60DE" w14:paraId="512CE01A" w14:textId="77777777" w:rsidTr="00FC591C">
        <w:trPr>
          <w:trHeight w:hRule="exact" w:val="1835"/>
          <w:jc w:val="center"/>
        </w:trPr>
        <w:tc>
          <w:tcPr>
            <w:tcW w:w="3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FEC5" w14:textId="77777777" w:rsidR="001E60DE" w:rsidRPr="001E60DE" w:rsidRDefault="001E60DE" w:rsidP="00FC59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eastAsia="Calibri" w:hAnsi="Times New Roman" w:cs="Times New Roman"/>
                <w:sz w:val="24"/>
              </w:rPr>
              <w:t>ОК 9. Ориентироваться в условиях частой смены технологий в профессиональной деятельности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2C314" w14:textId="77777777" w:rsidR="001E60DE" w:rsidRPr="001E60DE" w:rsidRDefault="001E60DE" w:rsidP="00FC59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анализ инноваций в области разработки информационных технологий, операционных систем и автоматизации функций управления предприятием, фирмой, подразделением организации</w:t>
            </w:r>
          </w:p>
        </w:tc>
        <w:tc>
          <w:tcPr>
            <w:tcW w:w="302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14:paraId="4922A551" w14:textId="77777777" w:rsidR="001E60DE" w:rsidRPr="001E60DE" w:rsidRDefault="001E60DE" w:rsidP="00FC591C">
            <w:pPr>
              <w:widowControl w:val="0"/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1E60DE">
              <w:rPr>
                <w:rFonts w:ascii="Times New Roman" w:hAnsi="Times New Roman" w:cs="Times New Roman"/>
                <w:sz w:val="24"/>
              </w:rPr>
              <w:t>- оценка результативности работы обучающегося при выполнении индивидуальных заданий</w:t>
            </w:r>
          </w:p>
        </w:tc>
      </w:tr>
    </w:tbl>
    <w:p w14:paraId="0C2D367D" w14:textId="77777777" w:rsidR="001E60DE" w:rsidRDefault="001E60DE" w:rsidP="001E60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7538AE8" w14:textId="4937C845" w:rsidR="00D706DA" w:rsidRPr="001F11A9" w:rsidRDefault="000773D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hAnsi="Times New Roman" w:cs="Times New Roman"/>
        </w:rPr>
      </w:pPr>
      <w:r w:rsidRPr="001F11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D706DA" w:rsidRPr="001F11A9" w:rsidSect="001E60DE">
      <w:footerReference w:type="default" r:id="rId14"/>
      <w:pgSz w:w="11906" w:h="16838"/>
      <w:pgMar w:top="567" w:right="567" w:bottom="567" w:left="567" w:header="0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15D6B" w14:textId="77777777" w:rsidR="006516CC" w:rsidRDefault="006516CC" w:rsidP="00D706DA">
      <w:pPr>
        <w:spacing w:after="0" w:line="240" w:lineRule="auto"/>
      </w:pPr>
      <w:r>
        <w:separator/>
      </w:r>
    </w:p>
  </w:endnote>
  <w:endnote w:type="continuationSeparator" w:id="0">
    <w:p w14:paraId="7B6C52D5" w14:textId="77777777" w:rsidR="006516CC" w:rsidRDefault="006516CC" w:rsidP="00D7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DD21E" w14:textId="70D102CF" w:rsidR="00B11342" w:rsidRDefault="00B11342">
    <w:pPr>
      <w:pStyle w:val="15"/>
      <w:jc w:val="right"/>
    </w:pPr>
    <w:r>
      <w:fldChar w:fldCharType="begin"/>
    </w:r>
    <w:r>
      <w:instrText>PAGE</w:instrText>
    </w:r>
    <w:r>
      <w:fldChar w:fldCharType="separate"/>
    </w:r>
    <w:r w:rsidR="004F5836">
      <w:rPr>
        <w:noProof/>
      </w:rPr>
      <w:t>3</w:t>
    </w:r>
    <w:r>
      <w:fldChar w:fldCharType="end"/>
    </w:r>
  </w:p>
  <w:p w14:paraId="7D22A38F" w14:textId="77777777" w:rsidR="00B11342" w:rsidRDefault="00B11342">
    <w:pPr>
      <w:pStyle w:val="1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56925" w14:textId="3A5D494A" w:rsidR="00B11342" w:rsidRDefault="00B11342">
    <w:pPr>
      <w:pStyle w:val="af6"/>
      <w:jc w:val="right"/>
    </w:pPr>
  </w:p>
  <w:p w14:paraId="790F6364" w14:textId="77777777" w:rsidR="00B11342" w:rsidRDefault="00B1134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A5C3" w14:textId="5EED0981" w:rsidR="00B11342" w:rsidRDefault="00B11342">
    <w:pPr>
      <w:pStyle w:val="15"/>
      <w:jc w:val="right"/>
    </w:pPr>
    <w:r>
      <w:fldChar w:fldCharType="begin"/>
    </w:r>
    <w:r>
      <w:instrText>PAGE</w:instrText>
    </w:r>
    <w:r>
      <w:fldChar w:fldCharType="separate"/>
    </w:r>
    <w:r w:rsidR="004F5836">
      <w:rPr>
        <w:noProof/>
      </w:rPr>
      <w:t>5</w:t>
    </w:r>
    <w:r>
      <w:fldChar w:fldCharType="end"/>
    </w:r>
  </w:p>
  <w:p w14:paraId="02E221BB" w14:textId="77777777" w:rsidR="00B11342" w:rsidRDefault="00B11342">
    <w:pPr>
      <w:pStyle w:val="1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EC4A6" w14:textId="4AFDF6B1" w:rsidR="00B11342" w:rsidRDefault="00B11342">
    <w:pPr>
      <w:pStyle w:val="15"/>
      <w:jc w:val="right"/>
    </w:pPr>
    <w:r>
      <w:fldChar w:fldCharType="begin"/>
    </w:r>
    <w:r>
      <w:instrText>PAGE</w:instrText>
    </w:r>
    <w:r>
      <w:fldChar w:fldCharType="separate"/>
    </w:r>
    <w:r w:rsidR="004F5836">
      <w:rPr>
        <w:noProof/>
      </w:rPr>
      <w:t>7</w:t>
    </w:r>
    <w:r>
      <w:fldChar w:fldCharType="end"/>
    </w:r>
  </w:p>
  <w:p w14:paraId="526AF64F" w14:textId="77777777" w:rsidR="00B11342" w:rsidRDefault="00B11342">
    <w:pPr>
      <w:pStyle w:val="1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AE9D8" w14:textId="77777777" w:rsidR="00B11342" w:rsidRDefault="00B11342">
    <w:pPr>
      <w:rPr>
        <w:sz w:val="2"/>
        <w:szCs w:val="2"/>
      </w:rPr>
    </w:pPr>
    <w:r>
      <w:rPr>
        <w:noProof/>
        <w:sz w:val="2"/>
        <w:szCs w:val="2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711F79" wp14:editId="38D124DF">
              <wp:simplePos x="0" y="0"/>
              <wp:positionH relativeFrom="page">
                <wp:posOffset>7673340</wp:posOffset>
              </wp:positionH>
              <wp:positionV relativeFrom="page">
                <wp:posOffset>10428605</wp:posOffset>
              </wp:positionV>
              <wp:extent cx="89535" cy="339725"/>
              <wp:effectExtent l="0" t="0" r="0" b="4445"/>
              <wp:wrapSquare wrapText="bothSides"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53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05687" w14:textId="0A15A243" w:rsidR="00B11342" w:rsidRDefault="00B11342">
                          <w:pPr>
                            <w:pStyle w:val="1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pt"/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F5836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11F79" id="Text Box 4" o:spid="_x0000_s1026" style="position:absolute;margin-left:604.2pt;margin-top:821.15pt;width:7.05pt;height:26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" filled="f" stroked="f" strokecolor="#3465a4">
              <v:stroke joinstyle="round"/>
              <v:textbox>
                <w:txbxContent>
                  <w:p w14:paraId="4A805687" w14:textId="0A15A243" w:rsidR="00B11342" w:rsidRDefault="00B11342">
                    <w:pPr>
                      <w:pStyle w:val="14"/>
                      <w:shd w:val="clear" w:color="auto" w:fill="auto"/>
                      <w:spacing w:line="240" w:lineRule="auto"/>
                    </w:pPr>
                    <w:r>
                      <w:rPr>
                        <w:rStyle w:val="1pt"/>
                        <w:color w:val="000000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F5836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A077B" w14:textId="77777777" w:rsidR="006516CC" w:rsidRDefault="006516CC" w:rsidP="00D706DA">
      <w:pPr>
        <w:spacing w:after="0" w:line="240" w:lineRule="auto"/>
      </w:pPr>
      <w:r>
        <w:separator/>
      </w:r>
    </w:p>
  </w:footnote>
  <w:footnote w:type="continuationSeparator" w:id="0">
    <w:p w14:paraId="28EB6D39" w14:textId="77777777" w:rsidR="006516CC" w:rsidRDefault="006516CC" w:rsidP="00D70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6096"/>
    <w:multiLevelType w:val="multilevel"/>
    <w:tmpl w:val="4C18BA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8817D42"/>
    <w:multiLevelType w:val="hybridMultilevel"/>
    <w:tmpl w:val="4BCE922E"/>
    <w:lvl w:ilvl="0" w:tplc="05D652A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149" w:hanging="360"/>
      </w:pPr>
    </w:lvl>
    <w:lvl w:ilvl="2" w:tplc="0819001B" w:tentative="1">
      <w:start w:val="1"/>
      <w:numFmt w:val="lowerRoman"/>
      <w:lvlText w:val="%3."/>
      <w:lvlJc w:val="right"/>
      <w:pPr>
        <w:ind w:left="2869" w:hanging="180"/>
      </w:pPr>
    </w:lvl>
    <w:lvl w:ilvl="3" w:tplc="0819000F" w:tentative="1">
      <w:start w:val="1"/>
      <w:numFmt w:val="decimal"/>
      <w:lvlText w:val="%4."/>
      <w:lvlJc w:val="left"/>
      <w:pPr>
        <w:ind w:left="3589" w:hanging="360"/>
      </w:pPr>
    </w:lvl>
    <w:lvl w:ilvl="4" w:tplc="08190019" w:tentative="1">
      <w:start w:val="1"/>
      <w:numFmt w:val="lowerLetter"/>
      <w:lvlText w:val="%5."/>
      <w:lvlJc w:val="left"/>
      <w:pPr>
        <w:ind w:left="4309" w:hanging="360"/>
      </w:pPr>
    </w:lvl>
    <w:lvl w:ilvl="5" w:tplc="0819001B" w:tentative="1">
      <w:start w:val="1"/>
      <w:numFmt w:val="lowerRoman"/>
      <w:lvlText w:val="%6."/>
      <w:lvlJc w:val="right"/>
      <w:pPr>
        <w:ind w:left="5029" w:hanging="180"/>
      </w:pPr>
    </w:lvl>
    <w:lvl w:ilvl="6" w:tplc="0819000F" w:tentative="1">
      <w:start w:val="1"/>
      <w:numFmt w:val="decimal"/>
      <w:lvlText w:val="%7."/>
      <w:lvlJc w:val="left"/>
      <w:pPr>
        <w:ind w:left="5749" w:hanging="360"/>
      </w:pPr>
    </w:lvl>
    <w:lvl w:ilvl="7" w:tplc="08190019" w:tentative="1">
      <w:start w:val="1"/>
      <w:numFmt w:val="lowerLetter"/>
      <w:lvlText w:val="%8."/>
      <w:lvlJc w:val="left"/>
      <w:pPr>
        <w:ind w:left="6469" w:hanging="360"/>
      </w:pPr>
    </w:lvl>
    <w:lvl w:ilvl="8" w:tplc="08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5376FC"/>
    <w:multiLevelType w:val="hybridMultilevel"/>
    <w:tmpl w:val="1FE88072"/>
    <w:lvl w:ilvl="0" w:tplc="0A8E46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7E98"/>
    <w:multiLevelType w:val="multilevel"/>
    <w:tmpl w:val="0568D81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E3D3113"/>
    <w:multiLevelType w:val="hybridMultilevel"/>
    <w:tmpl w:val="A6BC1504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7153B"/>
    <w:multiLevelType w:val="hybridMultilevel"/>
    <w:tmpl w:val="950A20A8"/>
    <w:lvl w:ilvl="0" w:tplc="05D652A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149" w:hanging="360"/>
      </w:pPr>
    </w:lvl>
    <w:lvl w:ilvl="2" w:tplc="0819001B" w:tentative="1">
      <w:start w:val="1"/>
      <w:numFmt w:val="lowerRoman"/>
      <w:lvlText w:val="%3."/>
      <w:lvlJc w:val="right"/>
      <w:pPr>
        <w:ind w:left="2869" w:hanging="180"/>
      </w:pPr>
    </w:lvl>
    <w:lvl w:ilvl="3" w:tplc="0819000F" w:tentative="1">
      <w:start w:val="1"/>
      <w:numFmt w:val="decimal"/>
      <w:lvlText w:val="%4."/>
      <w:lvlJc w:val="left"/>
      <w:pPr>
        <w:ind w:left="3589" w:hanging="360"/>
      </w:pPr>
    </w:lvl>
    <w:lvl w:ilvl="4" w:tplc="08190019" w:tentative="1">
      <w:start w:val="1"/>
      <w:numFmt w:val="lowerLetter"/>
      <w:lvlText w:val="%5."/>
      <w:lvlJc w:val="left"/>
      <w:pPr>
        <w:ind w:left="4309" w:hanging="360"/>
      </w:pPr>
    </w:lvl>
    <w:lvl w:ilvl="5" w:tplc="0819001B" w:tentative="1">
      <w:start w:val="1"/>
      <w:numFmt w:val="lowerRoman"/>
      <w:lvlText w:val="%6."/>
      <w:lvlJc w:val="right"/>
      <w:pPr>
        <w:ind w:left="5029" w:hanging="180"/>
      </w:pPr>
    </w:lvl>
    <w:lvl w:ilvl="6" w:tplc="0819000F" w:tentative="1">
      <w:start w:val="1"/>
      <w:numFmt w:val="decimal"/>
      <w:lvlText w:val="%7."/>
      <w:lvlJc w:val="left"/>
      <w:pPr>
        <w:ind w:left="5749" w:hanging="360"/>
      </w:pPr>
    </w:lvl>
    <w:lvl w:ilvl="7" w:tplc="08190019" w:tentative="1">
      <w:start w:val="1"/>
      <w:numFmt w:val="lowerLetter"/>
      <w:lvlText w:val="%8."/>
      <w:lvlJc w:val="left"/>
      <w:pPr>
        <w:ind w:left="6469" w:hanging="360"/>
      </w:pPr>
    </w:lvl>
    <w:lvl w:ilvl="8" w:tplc="08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827C5B"/>
    <w:multiLevelType w:val="hybridMultilevel"/>
    <w:tmpl w:val="EBEAF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D5800"/>
    <w:multiLevelType w:val="multilevel"/>
    <w:tmpl w:val="7A1CE4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color w:val="00000A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6165EC"/>
    <w:multiLevelType w:val="hybridMultilevel"/>
    <w:tmpl w:val="9132B324"/>
    <w:lvl w:ilvl="0" w:tplc="A76C549A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3B91A6C"/>
    <w:multiLevelType w:val="hybridMultilevel"/>
    <w:tmpl w:val="C40A5AFC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46706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13F55"/>
    <w:multiLevelType w:val="hybridMultilevel"/>
    <w:tmpl w:val="C0202BA2"/>
    <w:lvl w:ilvl="0" w:tplc="1CA41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C3367"/>
    <w:multiLevelType w:val="multilevel"/>
    <w:tmpl w:val="816C9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8102FF"/>
    <w:multiLevelType w:val="multilevel"/>
    <w:tmpl w:val="41386A1C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4" w15:restartNumberingAfterBreak="0">
    <w:nsid w:val="3A9D633E"/>
    <w:multiLevelType w:val="multilevel"/>
    <w:tmpl w:val="90EC42E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B851A78"/>
    <w:multiLevelType w:val="multilevel"/>
    <w:tmpl w:val="27BCA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CC45F14"/>
    <w:multiLevelType w:val="multilevel"/>
    <w:tmpl w:val="829644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837A3"/>
    <w:multiLevelType w:val="multilevel"/>
    <w:tmpl w:val="694E704C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cs="Symbol" w:hint="default"/>
        <w:b/>
        <w:color w:val="00000A"/>
        <w:sz w:val="24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00000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181B94"/>
    <w:multiLevelType w:val="multilevel"/>
    <w:tmpl w:val="49104154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cs="Symbol" w:hint="default"/>
        <w:b/>
        <w:color w:val="00000A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3EA3DB1"/>
    <w:multiLevelType w:val="multilevel"/>
    <w:tmpl w:val="DBBC57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7D16DC"/>
    <w:multiLevelType w:val="hybridMultilevel"/>
    <w:tmpl w:val="C912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D0A7E"/>
    <w:multiLevelType w:val="multilevel"/>
    <w:tmpl w:val="74C06D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25772F4"/>
    <w:multiLevelType w:val="multilevel"/>
    <w:tmpl w:val="9DF43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5E526F"/>
    <w:multiLevelType w:val="hybridMultilevel"/>
    <w:tmpl w:val="73121AA2"/>
    <w:lvl w:ilvl="0" w:tplc="6AB8A1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3CD7705"/>
    <w:multiLevelType w:val="multilevel"/>
    <w:tmpl w:val="90A6C89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71D6D"/>
    <w:multiLevelType w:val="multilevel"/>
    <w:tmpl w:val="BE86C0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8434A"/>
    <w:multiLevelType w:val="hybridMultilevel"/>
    <w:tmpl w:val="24C2945A"/>
    <w:lvl w:ilvl="0" w:tplc="02609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C15C9"/>
    <w:multiLevelType w:val="hybridMultilevel"/>
    <w:tmpl w:val="C3425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4"/>
  </w:num>
  <w:num w:numId="4">
    <w:abstractNumId w:val="21"/>
  </w:num>
  <w:num w:numId="5">
    <w:abstractNumId w:val="24"/>
  </w:num>
  <w:num w:numId="6">
    <w:abstractNumId w:val="7"/>
  </w:num>
  <w:num w:numId="7">
    <w:abstractNumId w:val="17"/>
  </w:num>
  <w:num w:numId="8">
    <w:abstractNumId w:val="18"/>
  </w:num>
  <w:num w:numId="9">
    <w:abstractNumId w:val="19"/>
  </w:num>
  <w:num w:numId="10">
    <w:abstractNumId w:val="12"/>
  </w:num>
  <w:num w:numId="11">
    <w:abstractNumId w:val="22"/>
  </w:num>
  <w:num w:numId="12">
    <w:abstractNumId w:val="15"/>
  </w:num>
  <w:num w:numId="13">
    <w:abstractNumId w:val="13"/>
  </w:num>
  <w:num w:numId="14">
    <w:abstractNumId w:val="0"/>
  </w:num>
  <w:num w:numId="15">
    <w:abstractNumId w:val="20"/>
  </w:num>
  <w:num w:numId="16">
    <w:abstractNumId w:val="9"/>
  </w:num>
  <w:num w:numId="17">
    <w:abstractNumId w:val="5"/>
  </w:num>
  <w:num w:numId="18">
    <w:abstractNumId w:val="1"/>
  </w:num>
  <w:num w:numId="19">
    <w:abstractNumId w:val="8"/>
  </w:num>
  <w:num w:numId="20">
    <w:abstractNumId w:val="26"/>
  </w:num>
  <w:num w:numId="21">
    <w:abstractNumId w:val="2"/>
  </w:num>
  <w:num w:numId="22">
    <w:abstractNumId w:val="6"/>
  </w:num>
  <w:num w:numId="23">
    <w:abstractNumId w:val="3"/>
  </w:num>
  <w:num w:numId="24">
    <w:abstractNumId w:val="10"/>
  </w:num>
  <w:num w:numId="25">
    <w:abstractNumId w:val="23"/>
  </w:num>
  <w:num w:numId="26">
    <w:abstractNumId w:val="11"/>
  </w:num>
  <w:num w:numId="27">
    <w:abstractNumId w:val="2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DA"/>
    <w:rsid w:val="00001E57"/>
    <w:rsid w:val="00006ABA"/>
    <w:rsid w:val="00023291"/>
    <w:rsid w:val="0002598C"/>
    <w:rsid w:val="00025F74"/>
    <w:rsid w:val="00033054"/>
    <w:rsid w:val="000346FA"/>
    <w:rsid w:val="0003485B"/>
    <w:rsid w:val="000718E0"/>
    <w:rsid w:val="00071F34"/>
    <w:rsid w:val="000772BA"/>
    <w:rsid w:val="000773D4"/>
    <w:rsid w:val="00082BC0"/>
    <w:rsid w:val="000C0BFC"/>
    <w:rsid w:val="000D4100"/>
    <w:rsid w:val="001164A5"/>
    <w:rsid w:val="001204EF"/>
    <w:rsid w:val="00124DE7"/>
    <w:rsid w:val="00145ED1"/>
    <w:rsid w:val="00146469"/>
    <w:rsid w:val="00146483"/>
    <w:rsid w:val="00161884"/>
    <w:rsid w:val="00187C70"/>
    <w:rsid w:val="001A0856"/>
    <w:rsid w:val="001A2BFA"/>
    <w:rsid w:val="001A49E1"/>
    <w:rsid w:val="001A61EB"/>
    <w:rsid w:val="001B1379"/>
    <w:rsid w:val="001E60DE"/>
    <w:rsid w:val="001F11A9"/>
    <w:rsid w:val="00201812"/>
    <w:rsid w:val="0022041A"/>
    <w:rsid w:val="00234AB7"/>
    <w:rsid w:val="002414BF"/>
    <w:rsid w:val="002657FA"/>
    <w:rsid w:val="0027206D"/>
    <w:rsid w:val="00295313"/>
    <w:rsid w:val="002A4844"/>
    <w:rsid w:val="002B5E2F"/>
    <w:rsid w:val="002D3E52"/>
    <w:rsid w:val="002D5E47"/>
    <w:rsid w:val="002E7960"/>
    <w:rsid w:val="002F1A0E"/>
    <w:rsid w:val="00302E45"/>
    <w:rsid w:val="00303449"/>
    <w:rsid w:val="003058A8"/>
    <w:rsid w:val="003118BE"/>
    <w:rsid w:val="00327C52"/>
    <w:rsid w:val="0033147E"/>
    <w:rsid w:val="00336F44"/>
    <w:rsid w:val="00374353"/>
    <w:rsid w:val="00381F13"/>
    <w:rsid w:val="0038344B"/>
    <w:rsid w:val="003A4567"/>
    <w:rsid w:val="003A5DC9"/>
    <w:rsid w:val="003B76FD"/>
    <w:rsid w:val="003C681C"/>
    <w:rsid w:val="003C718F"/>
    <w:rsid w:val="003E3B95"/>
    <w:rsid w:val="003E408C"/>
    <w:rsid w:val="003E64A1"/>
    <w:rsid w:val="00415AED"/>
    <w:rsid w:val="00435F0D"/>
    <w:rsid w:val="00443159"/>
    <w:rsid w:val="004D0CC2"/>
    <w:rsid w:val="004D262B"/>
    <w:rsid w:val="004E172C"/>
    <w:rsid w:val="004F5836"/>
    <w:rsid w:val="00513108"/>
    <w:rsid w:val="0053547A"/>
    <w:rsid w:val="0055717C"/>
    <w:rsid w:val="005601BA"/>
    <w:rsid w:val="005A252A"/>
    <w:rsid w:val="005B65B4"/>
    <w:rsid w:val="005F0506"/>
    <w:rsid w:val="00605BAB"/>
    <w:rsid w:val="00623CF8"/>
    <w:rsid w:val="006400F7"/>
    <w:rsid w:val="0065029A"/>
    <w:rsid w:val="006516CC"/>
    <w:rsid w:val="00696785"/>
    <w:rsid w:val="006A2C51"/>
    <w:rsid w:val="006A360F"/>
    <w:rsid w:val="006A54BB"/>
    <w:rsid w:val="006F213A"/>
    <w:rsid w:val="00707450"/>
    <w:rsid w:val="00716A7D"/>
    <w:rsid w:val="00733016"/>
    <w:rsid w:val="00734843"/>
    <w:rsid w:val="0076214D"/>
    <w:rsid w:val="00775915"/>
    <w:rsid w:val="00785A30"/>
    <w:rsid w:val="007A1933"/>
    <w:rsid w:val="007C207D"/>
    <w:rsid w:val="007E5EBD"/>
    <w:rsid w:val="00803499"/>
    <w:rsid w:val="00813C33"/>
    <w:rsid w:val="0081691F"/>
    <w:rsid w:val="00816CBA"/>
    <w:rsid w:val="0082622C"/>
    <w:rsid w:val="00856FEE"/>
    <w:rsid w:val="0087666B"/>
    <w:rsid w:val="008821AF"/>
    <w:rsid w:val="00884CC8"/>
    <w:rsid w:val="00895661"/>
    <w:rsid w:val="00895A67"/>
    <w:rsid w:val="008A13E6"/>
    <w:rsid w:val="008B199E"/>
    <w:rsid w:val="008B594C"/>
    <w:rsid w:val="008B6207"/>
    <w:rsid w:val="008B694A"/>
    <w:rsid w:val="008D5B43"/>
    <w:rsid w:val="00912B5C"/>
    <w:rsid w:val="009245D8"/>
    <w:rsid w:val="00935805"/>
    <w:rsid w:val="0093736D"/>
    <w:rsid w:val="009378C6"/>
    <w:rsid w:val="0095051E"/>
    <w:rsid w:val="00967E99"/>
    <w:rsid w:val="00972788"/>
    <w:rsid w:val="00980C18"/>
    <w:rsid w:val="009C6E17"/>
    <w:rsid w:val="009E5D7E"/>
    <w:rsid w:val="00A00E5E"/>
    <w:rsid w:val="00A23A2D"/>
    <w:rsid w:val="00A33687"/>
    <w:rsid w:val="00A44B45"/>
    <w:rsid w:val="00A46C9E"/>
    <w:rsid w:val="00A777DA"/>
    <w:rsid w:val="00A81486"/>
    <w:rsid w:val="00A905B5"/>
    <w:rsid w:val="00AC5214"/>
    <w:rsid w:val="00AE403C"/>
    <w:rsid w:val="00B072B7"/>
    <w:rsid w:val="00B1093A"/>
    <w:rsid w:val="00B11342"/>
    <w:rsid w:val="00B117AE"/>
    <w:rsid w:val="00B11A23"/>
    <w:rsid w:val="00B167A2"/>
    <w:rsid w:val="00B175F5"/>
    <w:rsid w:val="00B2747E"/>
    <w:rsid w:val="00B8010B"/>
    <w:rsid w:val="00B83630"/>
    <w:rsid w:val="00B95793"/>
    <w:rsid w:val="00B97F52"/>
    <w:rsid w:val="00BA1C91"/>
    <w:rsid w:val="00BC7C91"/>
    <w:rsid w:val="00BD208D"/>
    <w:rsid w:val="00BD4DEC"/>
    <w:rsid w:val="00C076E8"/>
    <w:rsid w:val="00C22B3E"/>
    <w:rsid w:val="00C40B86"/>
    <w:rsid w:val="00C426F5"/>
    <w:rsid w:val="00C579AD"/>
    <w:rsid w:val="00C632A7"/>
    <w:rsid w:val="00C8563F"/>
    <w:rsid w:val="00C92EE8"/>
    <w:rsid w:val="00C95E47"/>
    <w:rsid w:val="00CA108B"/>
    <w:rsid w:val="00CC1080"/>
    <w:rsid w:val="00CC2CB6"/>
    <w:rsid w:val="00CD7694"/>
    <w:rsid w:val="00D045DA"/>
    <w:rsid w:val="00D341ED"/>
    <w:rsid w:val="00D54AF3"/>
    <w:rsid w:val="00D706DA"/>
    <w:rsid w:val="00D77BFE"/>
    <w:rsid w:val="00D9398B"/>
    <w:rsid w:val="00DA00B0"/>
    <w:rsid w:val="00DA5BA7"/>
    <w:rsid w:val="00DC01B3"/>
    <w:rsid w:val="00DC50EB"/>
    <w:rsid w:val="00DD7AA5"/>
    <w:rsid w:val="00DE5266"/>
    <w:rsid w:val="00DF1800"/>
    <w:rsid w:val="00DF6CB9"/>
    <w:rsid w:val="00E036B8"/>
    <w:rsid w:val="00E077E8"/>
    <w:rsid w:val="00E106AB"/>
    <w:rsid w:val="00E730FD"/>
    <w:rsid w:val="00E817A6"/>
    <w:rsid w:val="00E879D3"/>
    <w:rsid w:val="00E920AE"/>
    <w:rsid w:val="00E97B5E"/>
    <w:rsid w:val="00EC2B3B"/>
    <w:rsid w:val="00EC4404"/>
    <w:rsid w:val="00EC7854"/>
    <w:rsid w:val="00EE4B46"/>
    <w:rsid w:val="00F05DDD"/>
    <w:rsid w:val="00F241FD"/>
    <w:rsid w:val="00F34769"/>
    <w:rsid w:val="00F42138"/>
    <w:rsid w:val="00F4424D"/>
    <w:rsid w:val="00F47E85"/>
    <w:rsid w:val="00F7460F"/>
    <w:rsid w:val="00F84F3D"/>
    <w:rsid w:val="00F949A7"/>
    <w:rsid w:val="00FB3901"/>
    <w:rsid w:val="00FB7F72"/>
    <w:rsid w:val="00FC591C"/>
    <w:rsid w:val="00FE3E37"/>
    <w:rsid w:val="00FF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27A3C"/>
  <w15:docId w15:val="{6A6391A8-40A6-47BD-A899-70C3887A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6DA"/>
    <w:pPr>
      <w:spacing w:after="200" w:line="276" w:lineRule="auto"/>
    </w:pPr>
  </w:style>
  <w:style w:type="paragraph" w:styleId="1">
    <w:name w:val="heading 1"/>
    <w:basedOn w:val="a"/>
    <w:next w:val="a"/>
    <w:link w:val="11"/>
    <w:uiPriority w:val="9"/>
    <w:qFormat/>
    <w:rsid w:val="00336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uiPriority w:val="9"/>
    <w:qFormat/>
    <w:rsid w:val="00DA0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uiPriority w:val="9"/>
    <w:qFormat/>
    <w:rsid w:val="00D46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Заголовок 21"/>
    <w:basedOn w:val="a"/>
    <w:uiPriority w:val="9"/>
    <w:semiHidden/>
    <w:unhideWhenUsed/>
    <w:qFormat/>
    <w:rsid w:val="00EE0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Заголовок 31"/>
    <w:basedOn w:val="a"/>
    <w:link w:val="30"/>
    <w:uiPriority w:val="9"/>
    <w:semiHidden/>
    <w:unhideWhenUsed/>
    <w:qFormat/>
    <w:rsid w:val="009A6EA5"/>
    <w:pPr>
      <w:keepNext/>
      <w:tabs>
        <w:tab w:val="left" w:pos="2160"/>
      </w:tabs>
      <w:spacing w:before="240" w:after="60" w:line="240" w:lineRule="auto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41">
    <w:name w:val="Заголовок 41"/>
    <w:basedOn w:val="a"/>
    <w:link w:val="4"/>
    <w:uiPriority w:val="9"/>
    <w:semiHidden/>
    <w:unhideWhenUsed/>
    <w:qFormat/>
    <w:rsid w:val="009A6EA5"/>
    <w:pPr>
      <w:keepNext/>
      <w:tabs>
        <w:tab w:val="left" w:pos="2880"/>
      </w:tabs>
      <w:spacing w:before="240" w:after="60" w:line="240" w:lineRule="auto"/>
      <w:ind w:left="2880" w:hanging="720"/>
      <w:outlineLvl w:val="3"/>
    </w:pPr>
    <w:rPr>
      <w:rFonts w:ascii="Calibri" w:eastAsia="Times New Roman" w:hAnsi="Calibri" w:cs="Times New Roman"/>
      <w:b/>
      <w:bCs/>
      <w:sz w:val="28"/>
      <w:szCs w:val="28"/>
      <w:lang w:val="en-US"/>
    </w:rPr>
  </w:style>
  <w:style w:type="paragraph" w:customStyle="1" w:styleId="51">
    <w:name w:val="Заголовок 51"/>
    <w:basedOn w:val="a"/>
    <w:link w:val="5"/>
    <w:uiPriority w:val="9"/>
    <w:semiHidden/>
    <w:unhideWhenUsed/>
    <w:qFormat/>
    <w:rsid w:val="009A6EA5"/>
    <w:pPr>
      <w:tabs>
        <w:tab w:val="left" w:pos="3600"/>
      </w:tabs>
      <w:spacing w:before="240" w:after="60" w:line="240" w:lineRule="auto"/>
      <w:ind w:left="3600" w:hanging="72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customStyle="1" w:styleId="61">
    <w:name w:val="Заголовок 61"/>
    <w:basedOn w:val="a"/>
    <w:link w:val="6"/>
    <w:qFormat/>
    <w:rsid w:val="009A6EA5"/>
    <w:pPr>
      <w:tabs>
        <w:tab w:val="left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71">
    <w:name w:val="Заголовок 71"/>
    <w:basedOn w:val="a"/>
    <w:link w:val="7"/>
    <w:uiPriority w:val="9"/>
    <w:semiHidden/>
    <w:unhideWhenUsed/>
    <w:qFormat/>
    <w:rsid w:val="009A6EA5"/>
    <w:pPr>
      <w:tabs>
        <w:tab w:val="left" w:pos="5040"/>
      </w:tabs>
      <w:spacing w:before="240" w:after="60" w:line="240" w:lineRule="auto"/>
      <w:ind w:left="5040" w:hanging="720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customStyle="1" w:styleId="81">
    <w:name w:val="Заголовок 81"/>
    <w:basedOn w:val="a"/>
    <w:link w:val="8"/>
    <w:uiPriority w:val="9"/>
    <w:semiHidden/>
    <w:unhideWhenUsed/>
    <w:qFormat/>
    <w:rsid w:val="009A6EA5"/>
    <w:pPr>
      <w:tabs>
        <w:tab w:val="left" w:pos="5760"/>
      </w:tabs>
      <w:spacing w:before="240" w:after="60" w:line="240" w:lineRule="auto"/>
      <w:ind w:left="5760" w:hanging="720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customStyle="1" w:styleId="91">
    <w:name w:val="Заголовок 91"/>
    <w:basedOn w:val="a"/>
    <w:link w:val="9"/>
    <w:uiPriority w:val="9"/>
    <w:semiHidden/>
    <w:unhideWhenUsed/>
    <w:qFormat/>
    <w:rsid w:val="009A6EA5"/>
    <w:pPr>
      <w:tabs>
        <w:tab w:val="left" w:pos="6480"/>
      </w:tabs>
      <w:spacing w:before="240" w:after="60" w:line="240" w:lineRule="auto"/>
      <w:ind w:left="6480" w:hanging="720"/>
      <w:outlineLvl w:val="8"/>
    </w:pPr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a3">
    <w:name w:val="Колонтитул_"/>
    <w:link w:val="10"/>
    <w:uiPriority w:val="99"/>
    <w:qFormat/>
    <w:locked/>
    <w:rsid w:val="00183258"/>
    <w:rPr>
      <w:spacing w:val="10"/>
      <w:shd w:val="clear" w:color="auto" w:fill="FFFFFF"/>
    </w:rPr>
  </w:style>
  <w:style w:type="character" w:customStyle="1" w:styleId="1pt">
    <w:name w:val="Колонтитул + Интервал 1 pt"/>
    <w:uiPriority w:val="99"/>
    <w:qFormat/>
    <w:rsid w:val="00183258"/>
    <w:rPr>
      <w:spacing w:val="30"/>
      <w:shd w:val="clear" w:color="auto" w:fill="FFFFFF"/>
    </w:rPr>
  </w:style>
  <w:style w:type="character" w:customStyle="1" w:styleId="a4">
    <w:name w:val="Текст сноски Знак"/>
    <w:basedOn w:val="a0"/>
    <w:semiHidden/>
    <w:qFormat/>
    <w:rsid w:val="00183258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footnote reference"/>
    <w:semiHidden/>
    <w:qFormat/>
    <w:rsid w:val="00183258"/>
    <w:rPr>
      <w:vertAlign w:val="superscript"/>
    </w:rPr>
  </w:style>
  <w:style w:type="character" w:customStyle="1" w:styleId="a6">
    <w:name w:val="Нижний колонтитул Знак"/>
    <w:basedOn w:val="a0"/>
    <w:uiPriority w:val="99"/>
    <w:qFormat/>
    <w:rsid w:val="00183258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a3"/>
    <w:uiPriority w:val="9"/>
    <w:qFormat/>
    <w:rsid w:val="00D46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69">
    <w:name w:val="Font Style69"/>
    <w:uiPriority w:val="99"/>
    <w:qFormat/>
    <w:rsid w:val="00D463D4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68">
    <w:name w:val="Font Style68"/>
    <w:uiPriority w:val="99"/>
    <w:qFormat/>
    <w:rsid w:val="002B4B2E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FontStyle65">
    <w:name w:val="Font Style65"/>
    <w:uiPriority w:val="99"/>
    <w:qFormat/>
    <w:rsid w:val="004616FF"/>
    <w:rPr>
      <w:rFonts w:ascii="Times New Roman" w:hAnsi="Times New Roman" w:cs="Times New Roman"/>
      <w:color w:val="000000"/>
      <w:sz w:val="20"/>
      <w:szCs w:val="20"/>
    </w:rPr>
  </w:style>
  <w:style w:type="character" w:styleId="a7">
    <w:name w:val="Strong"/>
    <w:basedOn w:val="a0"/>
    <w:uiPriority w:val="22"/>
    <w:qFormat/>
    <w:rsid w:val="0072582C"/>
    <w:rPr>
      <w:b/>
      <w:bCs/>
    </w:rPr>
  </w:style>
  <w:style w:type="character" w:customStyle="1" w:styleId="apple-converted-space">
    <w:name w:val="apple-converted-space"/>
    <w:basedOn w:val="a0"/>
    <w:qFormat/>
    <w:rsid w:val="0072582C"/>
  </w:style>
  <w:style w:type="character" w:customStyle="1" w:styleId="2">
    <w:name w:val="Основной текст 2 Знак"/>
    <w:basedOn w:val="a0"/>
    <w:link w:val="20"/>
    <w:uiPriority w:val="99"/>
    <w:qFormat/>
    <w:rsid w:val="00E84DBD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EE0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AF790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1"/>
    <w:uiPriority w:val="9"/>
    <w:qFormat/>
    <w:rsid w:val="009A6EA5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4">
    <w:name w:val="Заголовок 4 Знак"/>
    <w:basedOn w:val="a0"/>
    <w:link w:val="41"/>
    <w:uiPriority w:val="9"/>
    <w:semiHidden/>
    <w:qFormat/>
    <w:rsid w:val="009A6EA5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5">
    <w:name w:val="Заголовок 5 Знак"/>
    <w:basedOn w:val="a0"/>
    <w:link w:val="51"/>
    <w:uiPriority w:val="9"/>
    <w:semiHidden/>
    <w:qFormat/>
    <w:rsid w:val="009A6EA5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6">
    <w:name w:val="Заголовок 6 Знак"/>
    <w:basedOn w:val="a0"/>
    <w:link w:val="61"/>
    <w:qFormat/>
    <w:rsid w:val="009A6EA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7">
    <w:name w:val="Заголовок 7 Знак"/>
    <w:basedOn w:val="a0"/>
    <w:link w:val="71"/>
    <w:uiPriority w:val="9"/>
    <w:semiHidden/>
    <w:qFormat/>
    <w:rsid w:val="009A6EA5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">
    <w:name w:val="Заголовок 8 Знак"/>
    <w:basedOn w:val="a0"/>
    <w:link w:val="81"/>
    <w:uiPriority w:val="9"/>
    <w:semiHidden/>
    <w:qFormat/>
    <w:rsid w:val="009A6EA5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">
    <w:name w:val="Заголовок 9 Знак"/>
    <w:basedOn w:val="a0"/>
    <w:link w:val="91"/>
    <w:uiPriority w:val="9"/>
    <w:semiHidden/>
    <w:qFormat/>
    <w:rsid w:val="009A6EA5"/>
    <w:rPr>
      <w:rFonts w:ascii="Cambria" w:eastAsia="Times New Roman" w:hAnsi="Cambria" w:cs="Times New Roman"/>
      <w:sz w:val="20"/>
      <w:szCs w:val="20"/>
      <w:lang w:val="en-US"/>
    </w:rPr>
  </w:style>
  <w:style w:type="character" w:customStyle="1" w:styleId="a8">
    <w:name w:val="Текст выноски Знак"/>
    <w:basedOn w:val="a0"/>
    <w:uiPriority w:val="99"/>
    <w:semiHidden/>
    <w:qFormat/>
    <w:rsid w:val="009A6EA5"/>
    <w:rPr>
      <w:rFonts w:ascii="Tahoma" w:eastAsia="Times New Roman" w:hAnsi="Tahoma" w:cs="Times New Roman"/>
      <w:sz w:val="16"/>
      <w:szCs w:val="16"/>
      <w:lang w:val="en-US"/>
    </w:rPr>
  </w:style>
  <w:style w:type="character" w:customStyle="1" w:styleId="a9">
    <w:name w:val="Верхний колонтитул Знак"/>
    <w:basedOn w:val="a0"/>
    <w:uiPriority w:val="99"/>
    <w:qFormat/>
    <w:rsid w:val="009A6EA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Label1">
    <w:name w:val="ListLabel 1"/>
    <w:qFormat/>
    <w:rsid w:val="00D706DA"/>
    <w:rPr>
      <w:rFonts w:ascii="Times New Roman" w:hAnsi="Times New Roman"/>
      <w:b w:val="0"/>
      <w:sz w:val="24"/>
    </w:rPr>
  </w:style>
  <w:style w:type="character" w:customStyle="1" w:styleId="ListLabel2">
    <w:name w:val="ListLabel 2"/>
    <w:qFormat/>
    <w:rsid w:val="00D706DA"/>
    <w:rPr>
      <w:rFonts w:ascii="Times New Roman" w:hAnsi="Times New Roman"/>
      <w:b w:val="0"/>
      <w:sz w:val="24"/>
    </w:rPr>
  </w:style>
  <w:style w:type="character" w:customStyle="1" w:styleId="ListLabel3">
    <w:name w:val="ListLabel 3"/>
    <w:qFormat/>
    <w:rsid w:val="00D706DA"/>
    <w:rPr>
      <w:rFonts w:ascii="Times New Roman" w:hAnsi="Times New Roman"/>
      <w:b/>
      <w:sz w:val="24"/>
      <w:szCs w:val="24"/>
    </w:rPr>
  </w:style>
  <w:style w:type="character" w:customStyle="1" w:styleId="ListLabel4">
    <w:name w:val="ListLabel 4"/>
    <w:qFormat/>
    <w:rsid w:val="00D706DA"/>
    <w:rPr>
      <w:b w:val="0"/>
      <w:sz w:val="24"/>
      <w:szCs w:val="24"/>
    </w:rPr>
  </w:style>
  <w:style w:type="character" w:customStyle="1" w:styleId="ListLabel5">
    <w:name w:val="ListLabel 5"/>
    <w:qFormat/>
    <w:rsid w:val="00D706DA"/>
    <w:rPr>
      <w:rFonts w:ascii="Times New Roman" w:hAnsi="Times New Roman"/>
      <w:b/>
      <w:sz w:val="24"/>
      <w:szCs w:val="24"/>
    </w:rPr>
  </w:style>
  <w:style w:type="character" w:customStyle="1" w:styleId="ListLabel6">
    <w:name w:val="ListLabel 6"/>
    <w:qFormat/>
    <w:rsid w:val="00D706DA"/>
    <w:rPr>
      <w:b w:val="0"/>
      <w:sz w:val="24"/>
      <w:szCs w:val="24"/>
    </w:rPr>
  </w:style>
  <w:style w:type="character" w:customStyle="1" w:styleId="ListLabel7">
    <w:name w:val="ListLabel 7"/>
    <w:qFormat/>
    <w:rsid w:val="00D706DA"/>
    <w:rPr>
      <w:rFonts w:ascii="Times New Roman" w:hAnsi="Times New Roman"/>
      <w:b/>
      <w:color w:val="00000A"/>
      <w:sz w:val="24"/>
    </w:rPr>
  </w:style>
  <w:style w:type="character" w:customStyle="1" w:styleId="ListLabel8">
    <w:name w:val="ListLabel 8"/>
    <w:qFormat/>
    <w:rsid w:val="00D706DA"/>
    <w:rPr>
      <w:rFonts w:cs="Courier New"/>
    </w:rPr>
  </w:style>
  <w:style w:type="character" w:customStyle="1" w:styleId="ListLabel9">
    <w:name w:val="ListLabel 9"/>
    <w:qFormat/>
    <w:rsid w:val="00D706DA"/>
    <w:rPr>
      <w:rFonts w:cs="Courier New"/>
    </w:rPr>
  </w:style>
  <w:style w:type="character" w:customStyle="1" w:styleId="ListLabel10">
    <w:name w:val="ListLabel 10"/>
    <w:qFormat/>
    <w:rsid w:val="00D706DA"/>
    <w:rPr>
      <w:rFonts w:cs="Courier New"/>
    </w:rPr>
  </w:style>
  <w:style w:type="character" w:customStyle="1" w:styleId="ListLabel11">
    <w:name w:val="ListLabel 11"/>
    <w:qFormat/>
    <w:rsid w:val="00D706DA"/>
    <w:rPr>
      <w:rFonts w:ascii="Times New Roman" w:hAnsi="Times New Roman"/>
      <w:b/>
      <w:color w:val="00000A"/>
      <w:sz w:val="24"/>
    </w:rPr>
  </w:style>
  <w:style w:type="character" w:customStyle="1" w:styleId="ListLabel12">
    <w:name w:val="ListLabel 12"/>
    <w:qFormat/>
    <w:rsid w:val="00D706DA"/>
    <w:rPr>
      <w:color w:val="00000A"/>
    </w:rPr>
  </w:style>
  <w:style w:type="character" w:customStyle="1" w:styleId="ListLabel13">
    <w:name w:val="ListLabel 13"/>
    <w:qFormat/>
    <w:rsid w:val="00D706DA"/>
    <w:rPr>
      <w:rFonts w:ascii="Times New Roman" w:hAnsi="Times New Roman"/>
      <w:b/>
      <w:color w:val="00000A"/>
      <w:sz w:val="24"/>
    </w:rPr>
  </w:style>
  <w:style w:type="character" w:customStyle="1" w:styleId="ListLabel14">
    <w:name w:val="ListLabel 14"/>
    <w:qFormat/>
    <w:rsid w:val="00D706DA"/>
    <w:rPr>
      <w:rFonts w:cs="Courier New"/>
    </w:rPr>
  </w:style>
  <w:style w:type="character" w:customStyle="1" w:styleId="ListLabel15">
    <w:name w:val="ListLabel 15"/>
    <w:qFormat/>
    <w:rsid w:val="00D706DA"/>
    <w:rPr>
      <w:rFonts w:cs="Courier New"/>
    </w:rPr>
  </w:style>
  <w:style w:type="character" w:customStyle="1" w:styleId="ListLabel16">
    <w:name w:val="ListLabel 16"/>
    <w:qFormat/>
    <w:rsid w:val="00D706DA"/>
    <w:rPr>
      <w:rFonts w:cs="Courier New"/>
    </w:rPr>
  </w:style>
  <w:style w:type="character" w:customStyle="1" w:styleId="ListLabel17">
    <w:name w:val="ListLabel 17"/>
    <w:qFormat/>
    <w:rsid w:val="00D706DA"/>
    <w:rPr>
      <w:rFonts w:cs="Courier New"/>
    </w:rPr>
  </w:style>
  <w:style w:type="character" w:customStyle="1" w:styleId="ListLabel18">
    <w:name w:val="ListLabel 18"/>
    <w:qFormat/>
    <w:rsid w:val="00D706DA"/>
    <w:rPr>
      <w:rFonts w:cs="Courier New"/>
    </w:rPr>
  </w:style>
  <w:style w:type="character" w:customStyle="1" w:styleId="ListLabel19">
    <w:name w:val="ListLabel 19"/>
    <w:qFormat/>
    <w:rsid w:val="00D706DA"/>
    <w:rPr>
      <w:rFonts w:cs="Courier New"/>
    </w:rPr>
  </w:style>
  <w:style w:type="character" w:customStyle="1" w:styleId="ListLabel20">
    <w:name w:val="ListLabel 20"/>
    <w:qFormat/>
    <w:rsid w:val="00D706DA"/>
    <w:rPr>
      <w:rFonts w:cs="Courier New"/>
    </w:rPr>
  </w:style>
  <w:style w:type="character" w:customStyle="1" w:styleId="ListLabel21">
    <w:name w:val="ListLabel 21"/>
    <w:qFormat/>
    <w:rsid w:val="00D706DA"/>
    <w:rPr>
      <w:rFonts w:cs="Courier New"/>
    </w:rPr>
  </w:style>
  <w:style w:type="character" w:customStyle="1" w:styleId="ListLabel22">
    <w:name w:val="ListLabel 22"/>
    <w:qFormat/>
    <w:rsid w:val="00D706DA"/>
    <w:rPr>
      <w:rFonts w:cs="Courier New"/>
    </w:rPr>
  </w:style>
  <w:style w:type="character" w:customStyle="1" w:styleId="ListLabel23">
    <w:name w:val="ListLabel 23"/>
    <w:qFormat/>
    <w:rsid w:val="00D706DA"/>
    <w:rPr>
      <w:rFonts w:cs="Courier New"/>
    </w:rPr>
  </w:style>
  <w:style w:type="character" w:customStyle="1" w:styleId="ListLabel24">
    <w:name w:val="ListLabel 24"/>
    <w:qFormat/>
    <w:rsid w:val="00D706DA"/>
    <w:rPr>
      <w:rFonts w:cs="Courier New"/>
    </w:rPr>
  </w:style>
  <w:style w:type="character" w:customStyle="1" w:styleId="ListLabel25">
    <w:name w:val="ListLabel 25"/>
    <w:qFormat/>
    <w:rsid w:val="00D706DA"/>
    <w:rPr>
      <w:rFonts w:cs="Courier New"/>
    </w:rPr>
  </w:style>
  <w:style w:type="character" w:customStyle="1" w:styleId="ListLabel26">
    <w:name w:val="ListLabel 26"/>
    <w:qFormat/>
    <w:rsid w:val="00D706DA"/>
    <w:rPr>
      <w:rFonts w:cs="Courier New"/>
    </w:rPr>
  </w:style>
  <w:style w:type="character" w:customStyle="1" w:styleId="ListLabel27">
    <w:name w:val="ListLabel 27"/>
    <w:qFormat/>
    <w:rsid w:val="00D706DA"/>
    <w:rPr>
      <w:rFonts w:cs="Courier New"/>
    </w:rPr>
  </w:style>
  <w:style w:type="character" w:customStyle="1" w:styleId="ListLabel28">
    <w:name w:val="ListLabel 28"/>
    <w:qFormat/>
    <w:rsid w:val="00D706DA"/>
    <w:rPr>
      <w:rFonts w:cs="Courier New"/>
    </w:rPr>
  </w:style>
  <w:style w:type="character" w:customStyle="1" w:styleId="aa">
    <w:name w:val="Ссылка указателя"/>
    <w:qFormat/>
    <w:rsid w:val="00D706DA"/>
  </w:style>
  <w:style w:type="paragraph" w:customStyle="1" w:styleId="12">
    <w:name w:val="Заголовок1"/>
    <w:basedOn w:val="a"/>
    <w:next w:val="ab"/>
    <w:qFormat/>
    <w:rsid w:val="00D706D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Body Text"/>
    <w:basedOn w:val="a"/>
    <w:rsid w:val="00D706DA"/>
    <w:pPr>
      <w:spacing w:after="140" w:line="288" w:lineRule="auto"/>
    </w:pPr>
  </w:style>
  <w:style w:type="paragraph" w:styleId="ac">
    <w:name w:val="List"/>
    <w:basedOn w:val="a"/>
    <w:rsid w:val="00D463D4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">
    <w:name w:val="Название объекта1"/>
    <w:basedOn w:val="a"/>
    <w:qFormat/>
    <w:rsid w:val="00D706D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d">
    <w:name w:val="index heading"/>
    <w:basedOn w:val="a"/>
    <w:qFormat/>
    <w:rsid w:val="00D706DA"/>
    <w:pPr>
      <w:suppressLineNumbers/>
    </w:pPr>
    <w:rPr>
      <w:rFonts w:cs="FreeSans"/>
    </w:rPr>
  </w:style>
  <w:style w:type="paragraph" w:customStyle="1" w:styleId="14">
    <w:name w:val="Колонтитул1"/>
    <w:basedOn w:val="a"/>
    <w:uiPriority w:val="99"/>
    <w:qFormat/>
    <w:rsid w:val="00183258"/>
    <w:pPr>
      <w:widowControl w:val="0"/>
      <w:shd w:val="clear" w:color="auto" w:fill="FFFFFF"/>
      <w:spacing w:after="0" w:line="240" w:lineRule="atLeast"/>
    </w:pPr>
    <w:rPr>
      <w:spacing w:val="10"/>
    </w:rPr>
  </w:style>
  <w:style w:type="paragraph" w:styleId="ae">
    <w:name w:val="footnote text"/>
    <w:basedOn w:val="a"/>
    <w:semiHidden/>
    <w:qFormat/>
    <w:rsid w:val="001832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">
    <w:name w:val="Нижний колонтитул1"/>
    <w:basedOn w:val="a"/>
    <w:uiPriority w:val="99"/>
    <w:unhideWhenUsed/>
    <w:rsid w:val="0018325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qFormat/>
    <w:rsid w:val="00471633"/>
    <w:pPr>
      <w:widowControl w:val="0"/>
      <w:spacing w:after="0" w:line="322" w:lineRule="exact"/>
      <w:ind w:firstLine="74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32">
    <w:name w:val="List Bullet 3"/>
    <w:aliases w:val="Основной текст 2 Знак1,Маркированный список 3 Знак Знак,Основной текст 2 Знак1 Знак Знак,Маркированный список 3 Знак Знак Знак Знак,Основной текст 2 Знак1 Знак Знак Знак Знак,Маркированный список 3 Знак Знак Знак Знак Знак Знак"/>
    <w:basedOn w:val="a"/>
    <w:link w:val="22"/>
    <w:uiPriority w:val="99"/>
    <w:semiHidden/>
    <w:unhideWhenUsed/>
    <w:rsid w:val="00781305"/>
    <w:pPr>
      <w:ind w:left="566" w:hanging="283"/>
      <w:contextualSpacing/>
    </w:pPr>
  </w:style>
  <w:style w:type="paragraph" w:styleId="af">
    <w:name w:val="List Paragraph"/>
    <w:basedOn w:val="a"/>
    <w:link w:val="af0"/>
    <w:uiPriority w:val="34"/>
    <w:qFormat/>
    <w:rsid w:val="007813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8">
    <w:name w:val="Style38"/>
    <w:basedOn w:val="a"/>
    <w:uiPriority w:val="99"/>
    <w:qFormat/>
    <w:rsid w:val="002B4B2E"/>
    <w:pPr>
      <w:widowControl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qFormat/>
    <w:rsid w:val="00561E2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qFormat/>
    <w:rsid w:val="00561E2C"/>
    <w:pPr>
      <w:widowControl w:val="0"/>
      <w:spacing w:after="0" w:line="272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22">
    <w:name w:val="Body Text 2"/>
    <w:aliases w:val="Маркированный список 3 Знак,Основной текст 2 Знак1 Знак,Маркированный список 3 Знак Знак Знак,Основной текст 2 Знак1 Знак Знак Знак,Маркированный список 3 Знак Знак Знак Знак Знак,Основной текст 2 Знак1 Знак Знак Знак Знак Знак"/>
    <w:basedOn w:val="a"/>
    <w:link w:val="32"/>
    <w:uiPriority w:val="99"/>
    <w:unhideWhenUsed/>
    <w:qFormat/>
    <w:rsid w:val="00E84DB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Normal (Web)"/>
    <w:basedOn w:val="a"/>
    <w:uiPriority w:val="99"/>
    <w:unhideWhenUsed/>
    <w:qFormat/>
    <w:rsid w:val="00E13D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1">
    <w:name w:val="Оглавление 11"/>
    <w:basedOn w:val="a"/>
    <w:autoRedefine/>
    <w:uiPriority w:val="39"/>
    <w:unhideWhenUsed/>
    <w:rsid w:val="00145ED1"/>
    <w:pPr>
      <w:tabs>
        <w:tab w:val="right" w:leader="dot" w:pos="11002"/>
      </w:tabs>
      <w:spacing w:after="0" w:line="240" w:lineRule="auto"/>
      <w:ind w:right="249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paragraph" w:customStyle="1" w:styleId="ConsPlusNormal">
    <w:name w:val="ConsPlusNormal"/>
    <w:qFormat/>
    <w:rsid w:val="007614F8"/>
    <w:pPr>
      <w:widowControl w:val="0"/>
    </w:pPr>
    <w:rPr>
      <w:rFonts w:ascii="Arial" w:hAnsi="Arial" w:cs="Arial"/>
      <w:sz w:val="20"/>
      <w:szCs w:val="20"/>
    </w:rPr>
  </w:style>
  <w:style w:type="paragraph" w:styleId="af2">
    <w:name w:val="Balloon Text"/>
    <w:basedOn w:val="a"/>
    <w:uiPriority w:val="99"/>
    <w:semiHidden/>
    <w:unhideWhenUsed/>
    <w:qFormat/>
    <w:rsid w:val="009A6EA5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en-US"/>
    </w:rPr>
  </w:style>
  <w:style w:type="paragraph" w:customStyle="1" w:styleId="16">
    <w:name w:val="Верхний колонтитул1"/>
    <w:basedOn w:val="a"/>
    <w:uiPriority w:val="99"/>
    <w:unhideWhenUsed/>
    <w:rsid w:val="009A6EA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f3">
    <w:name w:val="Содержимое врезки"/>
    <w:basedOn w:val="a"/>
    <w:qFormat/>
    <w:rsid w:val="00D706DA"/>
  </w:style>
  <w:style w:type="table" w:styleId="af4">
    <w:name w:val="Table Grid"/>
    <w:basedOn w:val="a1"/>
    <w:uiPriority w:val="59"/>
    <w:rsid w:val="00781305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7"/>
    <w:uiPriority w:val="99"/>
    <w:unhideWhenUsed/>
    <w:rsid w:val="002E7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Верхний колонтитул Знак1"/>
    <w:basedOn w:val="a0"/>
    <w:link w:val="af5"/>
    <w:uiPriority w:val="99"/>
    <w:rsid w:val="002E7960"/>
  </w:style>
  <w:style w:type="paragraph" w:styleId="af6">
    <w:name w:val="footer"/>
    <w:basedOn w:val="a"/>
    <w:link w:val="18"/>
    <w:uiPriority w:val="99"/>
    <w:unhideWhenUsed/>
    <w:rsid w:val="002E7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Нижний колонтитул Знак1"/>
    <w:basedOn w:val="a0"/>
    <w:link w:val="af6"/>
    <w:uiPriority w:val="99"/>
    <w:rsid w:val="002E7960"/>
  </w:style>
  <w:style w:type="character" w:styleId="af7">
    <w:name w:val="Hyperlink"/>
    <w:basedOn w:val="a0"/>
    <w:uiPriority w:val="99"/>
    <w:unhideWhenUsed/>
    <w:rsid w:val="00025F74"/>
    <w:rPr>
      <w:color w:val="0000FF"/>
      <w:u w:val="single"/>
    </w:rPr>
  </w:style>
  <w:style w:type="character" w:customStyle="1" w:styleId="310">
    <w:name w:val="Заголовок 3 Знак1"/>
    <w:basedOn w:val="a0"/>
    <w:uiPriority w:val="9"/>
    <w:semiHidden/>
    <w:rsid w:val="00DA00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1"/>
    <w:basedOn w:val="a0"/>
    <w:link w:val="1"/>
    <w:uiPriority w:val="9"/>
    <w:rsid w:val="00336F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9">
    <w:name w:val="toc 1"/>
    <w:basedOn w:val="a"/>
    <w:next w:val="a"/>
    <w:autoRedefine/>
    <w:uiPriority w:val="39"/>
    <w:unhideWhenUsed/>
    <w:rsid w:val="00145ED1"/>
    <w:pPr>
      <w:tabs>
        <w:tab w:val="right" w:leader="dot" w:pos="10593"/>
      </w:tabs>
      <w:spacing w:after="100"/>
      <w:ind w:left="567"/>
    </w:pPr>
    <w:rPr>
      <w:rFonts w:ascii="Times New Roman" w:hAnsi="Times New Roman" w:cs="Times New Roman"/>
      <w:caps/>
      <w:noProof/>
      <w:sz w:val="28"/>
      <w:szCs w:val="28"/>
    </w:rPr>
  </w:style>
  <w:style w:type="character" w:customStyle="1" w:styleId="af0">
    <w:name w:val="Абзац списка Знак"/>
    <w:link w:val="af"/>
    <w:uiPriority w:val="1"/>
    <w:locked/>
    <w:rsid w:val="00B11342"/>
    <w:rPr>
      <w:rFonts w:ascii="Times New Roman" w:eastAsia="Times New Roman" w:hAnsi="Times New Roman" w:cs="Times New Roman"/>
      <w:sz w:val="24"/>
      <w:szCs w:val="24"/>
    </w:rPr>
  </w:style>
  <w:style w:type="character" w:customStyle="1" w:styleId="1a">
    <w:name w:val="Основной текст1"/>
    <w:rsid w:val="00B11342"/>
    <w:rPr>
      <w:rFonts w:ascii="Times New Roman" w:eastAsia="Times New Roman" w:hAnsi="Times New Roman" w:cs="Times New Roman"/>
      <w:color w:val="000000"/>
      <w:spacing w:val="9"/>
      <w:w w:val="100"/>
      <w:position w:val="0"/>
      <w:sz w:val="24"/>
      <w:szCs w:val="24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microsoft.com/ru-ru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tutorial/3.9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263E-98BC-4F4B-B05D-33F6E5B35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5122</Words>
  <Characters>29200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Иваново-2012</Company>
  <LinksUpToDate>false</LinksUpToDate>
  <CharactersWithSpaces>34254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NaxALL</dc:creator>
  <cp:lastModifiedBy>Admin</cp:lastModifiedBy>
  <cp:revision>2</cp:revision>
  <cp:lastPrinted>2023-02-28T12:14:00Z</cp:lastPrinted>
  <dcterms:created xsi:type="dcterms:W3CDTF">2023-02-28T12:15:00Z</dcterms:created>
  <dcterms:modified xsi:type="dcterms:W3CDTF">2023-02-28T12:15:00Z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Иваново-2012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