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sz w:val="52"/>
          <w:szCs w:val="52"/>
        </w:rPr>
      </w:r>
      <w:r>
        <w:rPr>
          <w:rFonts w:ascii="Times New Roman" w:hAnsi="Times New Roman" w:eastAsia="Times New Roman" w:cs="Times New Roman"/>
          <w:sz w:val="52"/>
          <w:szCs w:val="52"/>
          <w:lang w:val="ru-RU"/>
        </w:rPr>
        <w:t xml:space="preserve">Диаграмма вариантов использования </w:t>
      </w:r>
      <w:r>
        <w:rPr>
          <w:rFonts w:ascii="Times New Roman" w:hAnsi="Times New Roman" w:eastAsia="Times New Roman" w:cs="Times New Roman"/>
          <w:sz w:val="52"/>
          <w:szCs w:val="52"/>
          <w:lang w:val="ru-RU"/>
        </w:rPr>
        <w:t xml:space="preserve">в системе «тестировщик</w:t>
      </w:r>
      <w:r>
        <w:rPr>
          <w:rFonts w:ascii="Times New Roman" w:hAnsi="Times New Roman" w:eastAsia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52"/>
          <w:szCs w:val="52"/>
          <w:lang w:val="ru-RU"/>
        </w:rPr>
        <w:t xml:space="preserve">– фреймворк – среда»</w:t>
      </w:r>
      <w:r>
        <w:rPr>
          <w:rFonts w:ascii="Times New Roman" w:hAnsi="Times New Roman" w:eastAsia="Times New Roman" w:cs="Times New Roman"/>
          <w:sz w:val="52"/>
          <w:szCs w:val="52"/>
        </w:rPr>
      </w:r>
      <w:r>
        <w:rPr>
          <w:rFonts w:ascii="Times New Roman" w:hAnsi="Times New Roman" w:eastAsia="Times New Roman" w:cs="Times New Roman"/>
          <w:sz w:val="52"/>
          <w:szCs w:val="52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763095" cy="160733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3926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9763094" cy="16073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56.15pt;height:1265.61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</w:p>
    <w:sectPr>
      <w:footnotePr/>
      <w:endnotePr/>
      <w:type w:val="nextPage"/>
      <w:pgSz w:h="47679" w:orient="portrait" w:w="3367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2024-03-12T00:09:06Z</dcterms:modified>
</cp:coreProperties>
</file>