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8"/>
        <w:pBdr/>
        <w:spacing w:before="0"/>
        <w:ind w:hanging="273" w:left="993"/>
        <w:rPr>
          <w:rFonts w:ascii="Times New Roman" w:hAnsi="Times New Roman"/>
          <w:color w:val="auto"/>
          <w:sz w:val="32"/>
        </w:rPr>
      </w:pPr>
      <w:r/>
      <w:bookmarkStart w:id="0" w:name="_Toc136285509"/>
      <w:r>
        <w:rPr>
          <w:rFonts w:ascii="Times New Roman" w:hAnsi="Times New Roman"/>
          <w:bCs w:val="0"/>
          <w:color w:val="auto"/>
          <w:sz w:val="32"/>
        </w:rPr>
        <w:t xml:space="preserve">1</w:t>
      </w:r>
      <w:r>
        <w:rPr>
          <w:rFonts w:ascii="Times New Roman" w:hAnsi="Times New Roman"/>
          <w:color w:val="auto"/>
          <w:sz w:val="32"/>
        </w:rPr>
        <w:t xml:space="preserve"> ИНФОРМАЦИОННЫЕ СИСТЕМЫ В СФЕРЕ РЕПЕТИТОРСТВА</w:t>
      </w:r>
      <w:bookmarkEnd w:id="0"/>
      <w:r/>
      <w:r>
        <w:rPr>
          <w:rFonts w:ascii="Times New Roman" w:hAnsi="Times New Roman"/>
          <w:color w:val="auto"/>
          <w:sz w:val="32"/>
        </w:rPr>
      </w:r>
    </w:p>
    <w:p>
      <w:pPr>
        <w:pStyle w:val="643"/>
        <w:pBdr/>
        <w:spacing/>
        <w:ind/>
        <w:rPr>
          <w:sz w:val="28"/>
          <w:lang w:eastAsia="ru-RU"/>
        </w:rPr>
      </w:pPr>
      <w:r>
        <w:rPr>
          <w:sz w:val="28"/>
          <w:lang w:eastAsia="ru-RU"/>
        </w:rPr>
      </w:r>
      <w:r>
        <w:rPr>
          <w:sz w:val="28"/>
          <w:lang w:eastAsia="ru-RU"/>
        </w:rPr>
      </w:r>
    </w:p>
    <w:p>
      <w:pPr>
        <w:pStyle w:val="638"/>
        <w:numPr>
          <w:ilvl w:val="1"/>
          <w:numId w:val="10"/>
        </w:numPr>
        <w:pBdr/>
        <w:spacing w:before="0"/>
        <w:ind w:hanging="709" w:left="1418"/>
        <w:rPr>
          <w:rFonts w:ascii="Times New Roman" w:hAnsi="Times New Roman"/>
          <w:color w:val="auto"/>
        </w:rPr>
      </w:pPr>
      <w:r/>
      <w:bookmarkStart w:id="1" w:name="_Toc136285510"/>
      <w:r>
        <w:rPr>
          <w:rFonts w:ascii="Times New Roman" w:hAnsi="Times New Roman"/>
          <w:color w:val="auto"/>
        </w:rPr>
        <w:t xml:space="preserve">А</w:t>
      </w:r>
      <w:r>
        <w:rPr>
          <w:rFonts w:ascii="Times New Roman" w:hAnsi="Times New Roman"/>
          <w:color w:val="auto"/>
        </w:rPr>
        <w:t xml:space="preserve">нализ концептуальных требований и информационных </w:t>
      </w:r>
      <w:r>
        <w:rPr>
          <w:rFonts w:ascii="Times New Roman" w:hAnsi="Times New Roman"/>
          <w:color w:val="auto"/>
        </w:rPr>
        <w:t xml:space="preserve">потребностей</w:t>
      </w: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 xml:space="preserve">пользователей веб-сайтов для </w:t>
      </w:r>
      <w:r>
        <w:rPr>
          <w:rFonts w:ascii="Times New Roman" w:hAnsi="Times New Roman"/>
          <w:color w:val="auto"/>
        </w:rPr>
        <w:t xml:space="preserve">поиска репетиторов</w:t>
      </w:r>
      <w:bookmarkEnd w:id="1"/>
      <w:r/>
      <w:r>
        <w:rPr>
          <w:rFonts w:ascii="Times New Roman" w:hAnsi="Times New Roman"/>
          <w:color w:val="auto"/>
        </w:rPr>
      </w:r>
    </w:p>
    <w:p>
      <w:pPr>
        <w:pBdr/>
        <w:spacing/>
        <w:ind/>
        <w:rPr>
          <w:sz w:val="28"/>
          <w:lang w:eastAsia="ru-RU"/>
        </w:rPr>
      </w:pPr>
      <w:r>
        <w:rPr>
          <w:sz w:val="28"/>
          <w:lang w:eastAsia="ru-RU"/>
        </w:rPr>
      </w:r>
      <w:r>
        <w:rPr>
          <w:sz w:val="28"/>
          <w:lang w:eastAsia="ru-RU"/>
        </w:rPr>
      </w:r>
    </w:p>
    <w:p>
      <w:pPr>
        <w:pStyle w:val="645"/>
        <w:pBdr/>
        <w:spacing/>
        <w:ind/>
        <w:rPr/>
      </w:pPr>
      <w:r>
        <w:t xml:space="preserve">С развитием интернета онлайн-платформы стали все более популярными для поиска продуктов, услуг и информации. Область образования не является исключением в связи со стре</w:t>
      </w:r>
      <w:r>
        <w:t xml:space="preserve">мительно увеличивающейся потребностью людей в получении качественных знаний, которые в дальнейшем оказывают значительное влияние на профессиональную карьеру. И в этой связи индивидуальные занятия с преподавателем (репетитором) становятся все более и более </w:t>
      </w:r>
      <w:r>
        <w:br/>
      </w:r>
      <w:r>
        <w:t xml:space="preserve">востребованными [6].</w:t>
      </w:r>
      <w:r/>
    </w:p>
    <w:p>
      <w:pPr>
        <w:pStyle w:val="645"/>
        <w:pBdr/>
        <w:spacing/>
        <w:ind/>
        <w:rPr/>
      </w:pPr>
      <w:r>
        <w:t xml:space="preserve">Существуют разные в</w:t>
      </w:r>
      <w:r>
        <w:t xml:space="preserve">иды образовательной деятельности, способствующие освоению человеком социально-культурного опыта и воплощающие суть образования. Каждый из них представляет собой специфическую форму передачи знаний, ценностных ориентаций, социальных компетенций, гражданских</w:t>
      </w:r>
      <w:r>
        <w:t xml:space="preserve"> установок и т.д. Одним из распространенных видов обучения является репетиторство, которое рассматривается как дополнение к формальному государственному и частному образованию и призвано помочь обучающимся (потребителям) справиться с его требованиями [7]. </w:t>
      </w:r>
      <w:r/>
    </w:p>
    <w:p>
      <w:pPr>
        <w:pStyle w:val="645"/>
        <w:pBdr/>
        <w:spacing/>
        <w:ind/>
        <w:rPr>
          <w:lang w:val="en-US"/>
        </w:rPr>
      </w:pPr>
      <w:r>
        <w:t xml:space="preserve">Репетиторство достаточно распространено в Беларуси, России и других странах. В</w:t>
      </w:r>
      <w:r>
        <w:rPr>
          <w:lang w:val="en-US"/>
        </w:rPr>
        <w:t xml:space="preserve"> </w:t>
      </w:r>
      <w:r>
        <w:t xml:space="preserve">зарубежной</w:t>
      </w:r>
      <w:r>
        <w:rPr>
          <w:lang w:val="en-US"/>
        </w:rPr>
        <w:t xml:space="preserve"> </w:t>
      </w:r>
      <w:r>
        <w:t xml:space="preserve">литературе</w:t>
      </w:r>
      <w:r>
        <w:rPr>
          <w:lang w:val="en-US"/>
        </w:rPr>
        <w:t xml:space="preserve"> </w:t>
      </w:r>
      <w:r>
        <w:t xml:space="preserve">для</w:t>
      </w:r>
      <w:r>
        <w:rPr>
          <w:lang w:val="en-US"/>
        </w:rPr>
        <w:t xml:space="preserve"> </w:t>
      </w:r>
      <w:r>
        <w:t xml:space="preserve">его</w:t>
      </w:r>
      <w:r>
        <w:rPr>
          <w:lang w:val="en-US"/>
        </w:rPr>
        <w:t xml:space="preserve"> </w:t>
      </w:r>
      <w:r>
        <w:t xml:space="preserve">обозначения</w:t>
      </w:r>
      <w:r>
        <w:rPr>
          <w:lang w:val="en-US"/>
        </w:rPr>
        <w:t xml:space="preserve"> </w:t>
      </w:r>
      <w:r>
        <w:t xml:space="preserve">используются</w:t>
      </w:r>
      <w:r>
        <w:rPr>
          <w:lang w:val="en-US"/>
        </w:rPr>
        <w:t xml:space="preserve"> </w:t>
      </w:r>
      <w:r>
        <w:t xml:space="preserve">термины</w:t>
      </w:r>
      <w:r>
        <w:rPr>
          <w:lang w:val="en-US"/>
        </w:rPr>
        <w:t xml:space="preserve"> «shadow education», «shadow education system of supplementary private tutoring», «cram schooling», «after-school tutoring» [8]. </w:t>
      </w:r>
      <w:r>
        <w:rPr>
          <w:lang w:val="en-US"/>
        </w:rPr>
      </w:r>
    </w:p>
    <w:p>
      <w:pPr>
        <w:pStyle w:val="645"/>
        <w:pBdr/>
        <w:spacing/>
        <w:ind/>
        <w:rPr/>
      </w:pPr>
      <w:r>
        <w:t xml:space="preserve">Согласно подсчетам Центра экономики непрерывного образования Института прикладных экономических исследований Российской академии народного хозяйства и государственной службы при Президенте РФ только в России рынок репетиторских </w:t>
      </w:r>
      <w:r>
        <w:t xml:space="preserve">услуг вырос с 300 – 350 млн долларов в 2000 году (около 22 – 25 млрд рублей) до $1,7 – 2 млрд в 2017 году (около 120 млрд рублей). Каждый год его объемы увеличиваются на 3–5%. При этом в настоящее время к репетиторам обращаются около 40 процентов учащихся </w:t>
      </w:r>
      <w:r>
        <w:br/>
        <w:t xml:space="preserve">5 – 11-х классов </w:t>
      </w:r>
      <w:bookmarkStart w:id="2" w:name="_Hlk132140693"/>
      <w:r>
        <w:t xml:space="preserve">[9].</w:t>
      </w:r>
      <w:bookmarkEnd w:id="2"/>
      <w:r/>
      <w:r/>
    </w:p>
    <w:p>
      <w:pPr>
        <w:pStyle w:val="645"/>
        <w:pBdr/>
        <w:spacing/>
        <w:ind/>
        <w:rPr/>
      </w:pPr>
      <w:r>
        <w:t xml:space="preserve">Актуальность репетиторства подчеркивается принятием на официальном уровне соответствующих процедур закупки услуг репетитора, которая предусмотрена пунктом</w:t>
      </w:r>
      <w:r>
        <w:t xml:space="preserve"> 20 приложения № 3 (Перечень случаев осуществления закупок из одного источника либо у единственного поставщика (исполнителя, подрядчика) к Протоколу о порядке регулирования закупок, являющемуся приложением № 25 к Договору о Евразийском экономическом союзе </w:t>
      </w:r>
      <w:bookmarkStart w:id="3" w:name="_Hlk132140963"/>
      <w:r>
        <w:t xml:space="preserve">[10]</w:t>
      </w:r>
      <w:bookmarkEnd w:id="3"/>
      <w:r>
        <w:t xml:space="preserve"> и </w:t>
      </w:r>
      <w:r>
        <w:t xml:space="preserve">пунктом 18 Перечня случаев осуществления государственных закупок с применением процедуры закупки из одного источника, являющемуся Приложением к Закону Республики Беларусь «О</w:t>
      </w:r>
      <w:r>
        <w:t xml:space="preserve"> </w:t>
      </w:r>
      <w:r>
        <w:t xml:space="preserve">государственных закупках товаров (работ, услуг)» [11].</w:t>
      </w:r>
      <w:r/>
    </w:p>
    <w:p>
      <w:pPr>
        <w:pStyle w:val="645"/>
        <w:pBdr/>
        <w:spacing/>
        <w:ind/>
        <w:rPr/>
      </w:pPr>
      <w:r>
        <w:t xml:space="preserve">Важность и востребованность репетиторства подчеркивается наличием в Налоговом кодексе Республики Беларусь (Особе</w:t>
      </w:r>
      <w:r>
        <w:t xml:space="preserve">нная часть) статьи 118, предусматривается освобождение от налога на добавленную стоимость оборотов по реализации товаров (работ, услуг), имущественных прав услуг, сопутствующих получению образования, к которым подпунктом 1.27.4. отнесено репетиторство [1].</w:t>
      </w:r>
      <w:r/>
    </w:p>
    <w:p>
      <w:pPr>
        <w:pStyle w:val="645"/>
        <w:pBdr/>
        <w:spacing/>
        <w:ind/>
        <w:rPr/>
      </w:pPr>
      <w:r>
        <w:t xml:space="preserve">В связи с технологическим прогрессом с каждым годом развитие образовательной сферы ж</w:t>
      </w:r>
      <w:r>
        <w:t xml:space="preserve">изни общества ускоряется, а изменения становятся все более масштабными. И хотя Интернет уже давно стал неотъемлемой частью жизни для миллионов людей, вопрос надежности онлайн-обучения продолжает волновать многих, в том числе, при выборе онлайн-репетитора. </w:t>
      </w:r>
      <w:r/>
    </w:p>
    <w:p>
      <w:pPr>
        <w:pStyle w:val="645"/>
        <w:pBdr/>
        <w:spacing/>
        <w:ind/>
        <w:rPr/>
      </w:pPr>
      <w:r>
        <w:t xml:space="preserve">На сайте должна быть доступна подробная информация о репетиторах, включая их квалификацию, опыт работы и отзывы от предыдущих клиентов. Также должна быть п</w:t>
      </w:r>
      <w:r>
        <w:t xml:space="preserve">редоставлена возможность быстрого поиска и фильтрации репетиторов по различным параметрам, таким как уровень подготовки, тип занятий и т. д. Потребители должны иметь возможность оставлять отзывы и ставить оценки репетиторам, что поможет другим пользователя</w:t>
      </w:r>
      <w:r>
        <w:t xml:space="preserve">м сайта сделать более обоснованный выбор. Основная идеологическая функция сайта для поиска репетиторов заключается в предоставлении потребителям информации о репетиторах и помощи в выборе наиболее подходящего специалиста для их образовательных потребностей</w:t>
      </w:r>
      <w:r>
        <w:t xml:space="preserve">. Это позволяет людям экономить время на поиски репетиторов в реальной жизни, а также получать услуги репетиторства онлайн, что является удобным и доступным для многих людей. При этом программный модуль должен реализовывать все эти и многие дру.гие функции.</w:t>
      </w:r>
      <w:r/>
    </w:p>
    <w:p>
      <w:pPr>
        <w:pStyle w:val="645"/>
        <w:pBdr/>
        <w:spacing/>
        <w:ind/>
        <w:rPr>
          <w:highlight w:val="yellow"/>
        </w:rPr>
      </w:pPr>
      <w:r>
        <w:rPr>
          <w:highlight w:val="yellow"/>
        </w:rPr>
        <w:t xml:space="preserve">При разработке веб-сайта для поиска репетиторов, как и в других с</w:t>
      </w:r>
      <w:r>
        <w:rPr>
          <w:highlight w:val="yellow"/>
        </w:rPr>
        <w:t xml:space="preserve">лучаях, максимум внимания следует обращать на показатели надежности и безопасность, общую нагрузку на сайт, скорость загрузки страниц, а также предусмотреть кроссбраузерную совместимость, адаптивность, удобство использования и соблюдение нормативных актов.</w:t>
      </w:r>
      <w:r>
        <w:rPr>
          <w:highlight w:val="yellow"/>
        </w:rPr>
      </w:r>
    </w:p>
    <w:p>
      <w:pPr>
        <w:pStyle w:val="645"/>
        <w:pBdr/>
        <w:spacing/>
        <w:ind/>
        <w:rPr>
          <w:highlight w:val="yellow"/>
        </w:rPr>
      </w:pPr>
      <w:r>
        <w:rPr>
          <w:highlight w:val="yellow"/>
        </w:rPr>
        <w:t xml:space="preserve">В этом как раз и заключается цель данного дипломного проекта –разработка веб-сайта для поиска репетиторов и проведение анализа преимуществ, которые он может принести как студентам, так и репетиторам. </w:t>
      </w:r>
      <w:r>
        <w:rPr>
          <w:highlight w:val="yellow"/>
        </w:rPr>
      </w:r>
    </w:p>
    <w:p>
      <w:pPr>
        <w:pStyle w:val="645"/>
        <w:pBdr/>
        <w:spacing/>
        <w:ind/>
        <w:rPr/>
      </w:pPr>
      <w:r>
        <w:rPr>
          <w:highlight w:val="yellow"/>
        </w:rPr>
        <w:t xml:space="preserve">Таким образом, существует целесообразность разработки веб-сайта для поиска репетиторов</w:t>
      </w:r>
      <w:r>
        <w:rPr>
          <w:highlight w:val="yellow"/>
        </w:rPr>
        <w:t xml:space="preserve"> с целью совершенствования </w:t>
      </w:r>
      <w:r>
        <w:rPr>
          <w:highlight w:val="yellow"/>
        </w:rPr>
        <w:t xml:space="preserve">технических возможностей для повышения удобства, простоты и скорости работы с сайтом по </w:t>
      </w:r>
      <w:r>
        <w:rPr>
          <w:highlight w:val="yellow"/>
        </w:rPr>
        <w:t xml:space="preserve">оказани</w:t>
      </w:r>
      <w:r>
        <w:rPr>
          <w:highlight w:val="yellow"/>
        </w:rPr>
        <w:t xml:space="preserve">ю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помощи </w:t>
      </w:r>
      <w:r>
        <w:rPr>
          <w:highlight w:val="yellow"/>
        </w:rPr>
        <w:t xml:space="preserve">потребителям при поиске репетиторов </w:t>
      </w:r>
      <w:r>
        <w:rPr>
          <w:highlight w:val="yellow"/>
        </w:rPr>
        <w:t xml:space="preserve">в нужных предметных областях,</w:t>
      </w:r>
      <w:r>
        <w:t xml:space="preserve"> </w:t>
      </w:r>
      <w:r>
        <w:rPr>
          <w:highlight w:val="yellow"/>
        </w:rPr>
        <w:t xml:space="preserve">предоставления возможности репетиторам более полно продемонстрировать свои навыки</w:t>
      </w:r>
      <w:r>
        <w:rPr>
          <w:highlight w:val="yellow"/>
        </w:rPr>
        <w:t xml:space="preserve"> и онлайн связываться с ними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при условии обеспечения основных показателей надежности и безопасности на современном этапе развития информационных технологий.</w:t>
      </w:r>
      <w:r>
        <w:rPr>
          <w:highlight w:val="yellow"/>
        </w:rPr>
        <w:t xml:space="preserve"> </w:t>
      </w:r>
      <w:r/>
    </w:p>
    <w:p>
      <w:pPr>
        <w:pStyle w:val="638"/>
        <w:pBdr/>
        <w:spacing/>
        <w:ind w:left="709"/>
        <w:rPr>
          <w:rFonts w:ascii="Times New Roman" w:hAnsi="Times New Roman"/>
          <w:color w:val="auto"/>
          <w:highlight w:val="yellow"/>
        </w:rPr>
      </w:pPr>
      <w:r>
        <w:rPr>
          <w:highlight w:val="yellow"/>
        </w:rPr>
      </w:r>
      <w:bookmarkStart w:id="4" w:name="_Toc136285511"/>
      <w:r>
        <w:rPr>
          <w:rFonts w:ascii="Times New Roman" w:hAnsi="Times New Roman"/>
          <w:color w:val="auto"/>
          <w:highlight w:val="yellow"/>
        </w:rPr>
        <w:t xml:space="preserve">1.2 Основные аналоги веб-сайтов для поиска репетиторов</w:t>
      </w:r>
      <w:bookmarkEnd w:id="4"/>
      <w:r>
        <w:rPr>
          <w:highlight w:val="yellow"/>
        </w:rPr>
      </w:r>
      <w:r>
        <w:rPr>
          <w:rFonts w:ascii="Times New Roman" w:hAnsi="Times New Roman"/>
          <w:color w:val="auto"/>
          <w:highlight w:val="yellow"/>
        </w:rPr>
      </w:r>
    </w:p>
    <w:p>
      <w:pPr>
        <w:pBdr/>
        <w:spacing/>
        <w:ind/>
        <w:rPr>
          <w:sz w:val="28"/>
          <w:lang w:eastAsia="ru-RU"/>
        </w:rPr>
      </w:pPr>
      <w:r>
        <w:rPr>
          <w:sz w:val="28"/>
          <w:lang w:eastAsia="ru-RU"/>
        </w:rPr>
      </w:r>
      <w:r>
        <w:rPr>
          <w:sz w:val="28"/>
          <w:lang w:eastAsia="ru-RU"/>
        </w:rPr>
      </w:r>
    </w:p>
    <w:p>
      <w:pPr>
        <w:pStyle w:val="645"/>
        <w:pBdr/>
        <w:spacing/>
        <w:ind/>
        <w:rPr/>
      </w:pPr>
      <w:r>
        <w:t xml:space="preserve">В сети Интернет существует достаточно много веб-сайтов, предназначенных для поиска репетиторов, которые предоставляют возможность найти и выбрать квалифицированных специалистов для занятий в режиме онлайн или офлайн. </w:t>
      </w:r>
      <w:r/>
    </w:p>
    <w:p>
      <w:pPr>
        <w:pStyle w:val="645"/>
        <w:pBdr/>
        <w:spacing/>
        <w:ind/>
        <w:rPr/>
      </w:pPr>
      <w:r>
        <w:t xml:space="preserve">Задача веб-сайтов для поиска репетиторов – облегчить в</w:t>
      </w:r>
      <w:r>
        <w:t xml:space="preserve">заимный поиск преподавателей и потребителей. Репетитор находит желающих учиться, а вторые получают возможность выбрать преподавателя. Для этого необходимо зарегистрироваться на специальном сайте, указать предмет обучения и просмотреть профили специалистов.</w:t>
      </w:r>
      <w:r/>
    </w:p>
    <w:p>
      <w:pPr>
        <w:pStyle w:val="645"/>
        <w:pBdr/>
        <w:spacing/>
        <w:ind/>
        <w:rPr/>
      </w:pPr>
      <w:r>
        <w:t xml:space="preserve">Сайты для поиска репетиторов проверяют преподавателей, размещают подробное опи</w:t>
      </w:r>
      <w:r>
        <w:t xml:space="preserve">сание их опыта и квалификации, собирают отзывы клиентов, создают рейтинги и организовывают пробные занятия. Сфера обучения безгранична: предметы школьной и вузовской программ, языковые курсы, творческие и спортивные дисциплины, занятия по интересам и т.д. </w:t>
      </w:r>
      <w:r/>
    </w:p>
    <w:p>
      <w:pPr>
        <w:pStyle w:val="645"/>
        <w:pBdr/>
        <w:spacing/>
        <w:ind/>
        <w:rPr/>
      </w:pPr>
      <w:r>
        <w:t xml:space="preserve">Основными к</w:t>
      </w:r>
      <w:r>
        <w:t xml:space="preserve">ритери</w:t>
      </w:r>
      <w:r>
        <w:t xml:space="preserve">ями</w:t>
      </w:r>
      <w:r>
        <w:t xml:space="preserve"> выбора сайта</w:t>
      </w:r>
      <w:r>
        <w:t xml:space="preserve"> являются</w:t>
      </w:r>
      <w:r>
        <w:t xml:space="preserve">:</w:t>
      </w:r>
      <w:r/>
    </w:p>
    <w:p>
      <w:pPr>
        <w:pStyle w:val="643"/>
        <w:numPr>
          <w:ilvl w:val="0"/>
          <w:numId w:val="1"/>
        </w:numPr>
        <w:pBdr/>
        <w:spacing w:line="276" w:lineRule="auto"/>
        <w:ind w:hanging="425"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репутация интернет-ресурса;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1"/>
        </w:numPr>
        <w:pBdr/>
        <w:spacing w:line="276" w:lineRule="auto"/>
        <w:ind w:hanging="425"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удобство и детализированность поиска;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1"/>
        </w:numPr>
        <w:pBdr/>
        <w:spacing w:line="276" w:lineRule="auto"/>
        <w:ind w:hanging="425"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анкет и подробность профилей репетиторов;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1"/>
        </w:numPr>
        <w:pBdr/>
        <w:spacing w:line="276" w:lineRule="auto"/>
        <w:ind w:hanging="425"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администра</w:t>
      </w:r>
      <w:r>
        <w:rPr>
          <w:sz w:val="28"/>
          <w:szCs w:val="28"/>
        </w:rPr>
        <w:t xml:space="preserve">тором</w:t>
      </w:r>
      <w:r>
        <w:rPr>
          <w:sz w:val="28"/>
          <w:szCs w:val="28"/>
        </w:rPr>
        <w:t xml:space="preserve"> сведений о преподавателях;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1"/>
        </w:numPr>
        <w:pBdr/>
        <w:spacing w:line="276" w:lineRule="auto"/>
        <w:ind w:hanging="425"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отзывы и рекомендации людей, прошедших обучение;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1"/>
        </w:numPr>
        <w:pBdr/>
        <w:spacing w:line="276" w:lineRule="auto"/>
        <w:ind w:hanging="425"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предлагаемых дисциплин и направлений;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1"/>
        </w:numPr>
        <w:pBdr/>
        <w:spacing w:line="276" w:lineRule="auto"/>
        <w:ind w:hanging="425"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соответствие программ государственным стандартам;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1"/>
        </w:numPr>
        <w:pBdr/>
        <w:spacing w:line="276" w:lineRule="auto"/>
        <w:ind w:hanging="425"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предлагаемый тип учебы – онлайн или личные встречи;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1"/>
        </w:numPr>
        <w:pBdr/>
        <w:spacing w:line="276" w:lineRule="auto"/>
        <w:ind w:hanging="425"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стоимость услуг [12].</w:t>
      </w:r>
      <w:r>
        <w:rPr>
          <w:sz w:val="28"/>
          <w:szCs w:val="28"/>
        </w:rPr>
      </w:r>
    </w:p>
    <w:p>
      <w:pPr>
        <w:pStyle w:val="645"/>
        <w:pBdr/>
        <w:spacing/>
        <w:ind/>
        <w:rPr/>
      </w:pPr>
      <w:r>
        <w:t xml:space="preserve">Согласно рекомендациям, изложенных в проекте «Поддержка экономическ</w:t>
      </w:r>
      <w:r>
        <w:t xml:space="preserve">ого развития на местном уровне в Республике Беларусь», который реализуется ПРООН в партнерстве с Министерством экономики Республики Беларусь, в сфере репетиторства рекомендуется рассмотреть следующие сегменты и категории потребителей, указанные в таблице 1</w:t>
      </w:r>
      <w:r>
        <w:t xml:space="preserve">.1</w:t>
      </w:r>
      <w:r>
        <w:t xml:space="preserve"> [2]</w:t>
      </w:r>
      <w:r>
        <w:t xml:space="preserve">.</w:t>
      </w:r>
      <w:r/>
    </w:p>
    <w:p>
      <w:pPr>
        <w:pBdr/>
        <w:spacing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1.1 </w:t>
      </w:r>
      <w:r>
        <w:rPr>
          <w:sz w:val="28"/>
          <w:szCs w:val="28"/>
        </w:rPr>
        <w:t xml:space="preserve">– Сегменты и категории потребителей</w:t>
      </w:r>
      <w:r>
        <w:rPr>
          <w:sz w:val="28"/>
          <w:szCs w:val="28"/>
        </w:rPr>
      </w:r>
    </w:p>
    <w:tbl>
      <w:tblPr>
        <w:tblW w:w="9649" w:type="dxa"/>
        <w:tblInd w:w="-10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2400"/>
        <w:gridCol w:w="10"/>
        <w:gridCol w:w="2542"/>
        <w:gridCol w:w="10"/>
        <w:gridCol w:w="4667"/>
        <w:gridCol w:w="10"/>
      </w:tblGrid>
      <w:tr>
        <w:trPr>
          <w:gridAfter w:val="1"/>
          <w:trHeight w:val="551"/>
        </w:trPr>
        <w:tc>
          <w:tcPr>
            <w:gridSpan w:val="2"/>
            <w:shd w:val="clear" w:color="auto" w:fill="ffffff" w:themeFill="background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pBdr/>
              <w:spacing w:before="168"/>
              <w:ind w:left="775"/>
              <w:rPr>
                <w:sz w:val="24"/>
                <w:szCs w:val="24"/>
              </w:rPr>
            </w:pPr>
            <w:r/>
            <w:bookmarkStart w:id="5" w:name="_bookmark0"/>
            <w:r/>
            <w:bookmarkStart w:id="6" w:name="_Hlk133082081"/>
            <w:r/>
            <w:bookmarkEnd w:id="5"/>
            <w:r>
              <w:rPr>
                <w:sz w:val="24"/>
                <w:szCs w:val="24"/>
              </w:rPr>
              <w:t xml:space="preserve">Сегменты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shd w:val="clear" w:color="auto" w:fill="ffffff" w:themeFill="background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before="168"/>
              <w:ind w:left="7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Категории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shd w:val="clear" w:color="auto" w:fill="ffffff" w:themeFill="background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 w:before="168"/>
              <w:ind w:left="12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Примерное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предложение</w:t>
            </w:r>
            <w:bookmarkEnd w:id="6"/>
            <w:r>
              <w:rPr>
                <w:sz w:val="24"/>
                <w:szCs w:val="24"/>
              </w:rPr>
            </w:r>
          </w:p>
        </w:tc>
      </w:tr>
      <w:tr>
        <w:trPr>
          <w:gridAfter w:val="1"/>
          <w:trHeight w:val="671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00639e" w:sz="2" w:space="0"/>
              <w:right w:val="single" w:color="auto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Юридические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лица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IT-компании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(иностранный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язык)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Обучение иностранному языку сотрудников ком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пании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повышения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уровня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компетентности</w:t>
            </w:r>
            <w:r>
              <w:rPr>
                <w:sz w:val="24"/>
                <w:szCs w:val="24"/>
              </w:rPr>
            </w:r>
          </w:p>
        </w:tc>
      </w:tr>
      <w:tr>
        <w:trPr>
          <w:gridAfter w:val="1"/>
          <w:trHeight w:val="671"/>
        </w:trPr>
        <w:tc>
          <w:tcPr>
            <w:gridSpan w:val="2"/>
            <w:tcBorders>
              <w:top w:val="single" w:color="00639e" w:sz="2" w:space="0"/>
              <w:left w:val="single" w:color="auto" w:sz="4" w:space="0"/>
              <w:bottom w:val="single" w:color="00639e" w:sz="2" w:space="0"/>
              <w:right w:val="single" w:color="auto" w:sz="4" w:space="0"/>
            </w:tcBorders>
            <w:tcW w:w="241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Компании,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продающие</w:t>
            </w:r>
            <w:r>
              <w:rPr>
                <w:spacing w:val="-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онлайн-образование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электронного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курса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предмету,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создание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контента,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запись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видеоуроков</w:t>
            </w:r>
            <w:r>
              <w:rPr>
                <w:sz w:val="24"/>
                <w:szCs w:val="24"/>
              </w:rPr>
            </w:r>
          </w:p>
        </w:tc>
      </w:tr>
      <w:tr>
        <w:trPr>
          <w:gridAfter w:val="1"/>
          <w:trHeight w:val="671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Родители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школьников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5–8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классов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10-х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классов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«Подтянуть»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предметам,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замотивировать</w:t>
            </w:r>
            <w:r>
              <w:rPr>
                <w:spacing w:val="-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учебу,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подготовить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олимпиадам</w:t>
            </w:r>
            <w:r>
              <w:rPr>
                <w:sz w:val="24"/>
                <w:szCs w:val="24"/>
              </w:rPr>
            </w:r>
          </w:p>
        </w:tc>
      </w:tr>
      <w:tr>
        <w:trPr>
          <w:gridBefore w:val="1"/>
          <w:trHeight w:val="70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Сами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ученики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11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классов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ЦТ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поступлению,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«подтянуть»</w:t>
            </w:r>
            <w:r>
              <w:rPr>
                <w:spacing w:val="-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оценки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аттестате</w:t>
            </w:r>
            <w:r>
              <w:rPr>
                <w:sz w:val="24"/>
                <w:szCs w:val="24"/>
              </w:rPr>
            </w:r>
          </w:p>
        </w:tc>
      </w:tr>
      <w:tr>
        <w:trPr>
          <w:gridBefore w:val="1"/>
          <w:trHeight w:val="561"/>
        </w:trPr>
        <w:tc>
          <w:tcPr>
            <w:gridSpan w:val="2"/>
            <w:tcBorders>
              <w:top w:val="single" w:color="auto" w:sz="4" w:space="0"/>
              <w:left w:val="single" w:color="00639e" w:sz="4" w:space="0"/>
              <w:bottom w:val="single" w:color="auto" w:sz="4" w:space="0"/>
              <w:right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Радио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телевидение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Ремаркетинг</w:t>
            </w:r>
            <w:r>
              <w:rPr>
                <w:sz w:val="24"/>
                <w:szCs w:val="24"/>
              </w:rPr>
            </w:r>
          </w:p>
        </w:tc>
      </w:tr>
      <w:tr>
        <w:trPr>
          <w:gridBefore w:val="1"/>
          <w:trHeight w:val="911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Студенты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I–V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курсов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Подготовка к зачетам и экзаменам по общим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специализированным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дисциплинам.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Помощь</w:t>
            </w:r>
            <w:r>
              <w:rPr>
                <w:spacing w:val="-4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курсовыми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дипломными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работами</w:t>
            </w:r>
            <w:r>
              <w:rPr>
                <w:sz w:val="24"/>
                <w:szCs w:val="24"/>
              </w:rPr>
            </w:r>
          </w:p>
        </w:tc>
      </w:tr>
      <w:tr>
        <w:trPr>
          <w:gridBefore w:val="1"/>
          <w:trHeight w:val="911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00639e" w:sz="4" w:space="0"/>
              <w:right w:val="single" w:color="auto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Изучающие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иностранные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языки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Родители детей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(для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обучения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детей)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Второй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дополнительный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иностранный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язык, </w:t>
            </w:r>
            <w:r>
              <w:rPr>
                <w:sz w:val="24"/>
                <w:szCs w:val="24"/>
              </w:rPr>
              <w:t xml:space="preserve">«подтянуть»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школьной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программе,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подготовить</w:t>
            </w:r>
            <w:r>
              <w:rPr>
                <w:spacing w:val="-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олимпиаде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или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поступлению</w:t>
            </w:r>
            <w:r>
              <w:rPr>
                <w:sz w:val="24"/>
                <w:szCs w:val="24"/>
              </w:rPr>
            </w:r>
          </w:p>
        </w:tc>
      </w:tr>
      <w:tr>
        <w:trPr>
          <w:gridBefore w:val="1"/>
          <w:trHeight w:val="575"/>
        </w:trPr>
        <w:tc>
          <w:tcPr>
            <w:gridSpan w:val="2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Мужчины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женщины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20–40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лет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Языковые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курсы,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подготовка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переезду,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сдача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квалификационного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экзамена</w:t>
            </w:r>
            <w:r>
              <w:rPr>
                <w:sz w:val="24"/>
                <w:szCs w:val="24"/>
              </w:rPr>
            </w:r>
          </w:p>
        </w:tc>
      </w:tr>
      <w:tr>
        <w:trPr>
          <w:gridBefore w:val="1"/>
          <w:trHeight w:val="731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Сотрудники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компаний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Мужчины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женщины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40+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Компьютерная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грамотность,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обучение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работе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сложных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программах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/>
        <w:ind/>
        <w:rPr/>
      </w:pPr>
      <w:r>
        <w:t xml:space="preserve">Исходя из приведенных сведений, рассмотрим некоторые интересные веб-сайты для поиска репетиторов.</w:t>
      </w:r>
      <w:r/>
    </w:p>
    <w:p>
      <w:pPr>
        <w:pStyle w:val="645"/>
        <w:pBdr/>
        <w:spacing/>
        <w:ind/>
        <w:rPr/>
      </w:pPr>
      <w:r>
        <w:t xml:space="preserve">Жители Республики Беларусь, как правило, в связи с используемым языком (русским) пользуются либо белорусскими, либо российскими сайтами.</w:t>
      </w:r>
      <w:r/>
    </w:p>
    <w:p>
      <w:pPr>
        <w:pStyle w:val="645"/>
        <w:pBdr/>
        <w:spacing/>
        <w:ind/>
        <w:rPr/>
      </w:pPr>
      <w:r>
        <w:t xml:space="preserve">Среди российский сайтов (платформ) для поиска репетиторов можно отметить «Superprof.ru», «</w:t>
      </w:r>
      <w:r>
        <w:t xml:space="preserve">Яндекс.Репетитор</w:t>
      </w:r>
      <w:r>
        <w:t xml:space="preserve">» и «EDC.SALE».</w:t>
      </w:r>
      <w:r/>
    </w:p>
    <w:p>
      <w:pPr>
        <w:pStyle w:val="645"/>
        <w:pBdr/>
        <w:spacing/>
        <w:ind/>
        <w:rPr/>
      </w:pPr>
      <w:r/>
      <w:bookmarkStart w:id="7" w:name="_Hlk133082610"/>
      <w:r>
        <w:t xml:space="preserve">«Superprof.ru» </w:t>
      </w:r>
      <w:bookmarkEnd w:id="7"/>
      <w:r>
        <w:t xml:space="preserve">– это российское отделение международного сайта, который предлагает базу данных более 100 000 репетиторов по всему </w:t>
      </w:r>
      <w:r>
        <w:br/>
      </w:r>
      <w:r>
        <w:t xml:space="preserve">миру [13]. </w:t>
      </w:r>
      <w:r>
        <w:t xml:space="preserve">Сайт </w:t>
      </w:r>
      <w:r>
        <w:t xml:space="preserve">«Superprof.ru»</w:t>
      </w:r>
      <w:r>
        <w:t xml:space="preserve"> изображен на рисунке 1.1.</w:t>
      </w:r>
      <w:r/>
    </w:p>
    <w:p>
      <w:pPr>
        <w:pBdr/>
        <w:spacing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9"/>
        <w:jc w:val="center"/>
        <w:rPr>
          <w:sz w:val="24"/>
          <w:szCs w:val="24"/>
        </w:rPr>
      </w:pPr>
      <w:r>
        <w:rPr>
          <w:sz w:val="28"/>
          <w:szCs w:val="28"/>
        </w:rPr>
        <w:t xml:space="preserve">Рисунок 1.1 – Главная страница веб-сайта «Superprof.ru»</w:t>
      </w:r>
      <w:r>
        <w:rPr>
          <w:sz w:val="24"/>
          <w:szCs w:val="24"/>
        </w:rPr>
      </w:r>
    </w:p>
    <w:p>
      <w:pPr>
        <w:pBdr/>
        <w:spacing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45"/>
        <w:pBdr/>
        <w:spacing/>
        <w:ind/>
        <w:rPr/>
      </w:pPr>
      <w:r>
        <w:t xml:space="preserve">На сайте можно найти репетиторов по различным дисциплинам, включая языки, математику, науки, музыку, искусство и многие другие.</w:t>
      </w:r>
      <w:r/>
    </w:p>
    <w:p>
      <w:pPr>
        <w:pStyle w:val="645"/>
        <w:pBdr/>
        <w:spacing/>
        <w:ind/>
        <w:rPr/>
      </w:pPr>
      <w:r>
        <w:t xml:space="preserve">Преимущества:</w:t>
      </w:r>
      <w:r/>
    </w:p>
    <w:p>
      <w:pPr>
        <w:pStyle w:val="643"/>
        <w:numPr>
          <w:ilvl w:val="0"/>
          <w:numId w:val="2"/>
        </w:numPr>
        <w:pBdr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репетиторов более 100 000 специалистов по всему миру;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2"/>
        </w:numPr>
        <w:pBdr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широкий выбор дисциплин для обучения;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2"/>
        </w:numPr>
        <w:pBdr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отзывы и рейтинги помогают выбрать лучшего репетитора;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2"/>
        </w:numPr>
        <w:pBdr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общаться с репетиторами через онлайн-чат на сайте;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2"/>
        </w:numPr>
        <w:pBdr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безопасной онлайн-оплаты услуг репетиторов.</w:t>
      </w:r>
      <w:r>
        <w:rPr>
          <w:sz w:val="28"/>
          <w:szCs w:val="28"/>
        </w:rPr>
      </w:r>
    </w:p>
    <w:p>
      <w:pPr>
        <w:pStyle w:val="645"/>
        <w:pBdr/>
        <w:spacing/>
        <w:ind/>
        <w:rPr/>
      </w:pPr>
      <w:r>
        <w:t xml:space="preserve">Недостатки:</w:t>
      </w:r>
      <w:r/>
    </w:p>
    <w:p>
      <w:pPr>
        <w:pStyle w:val="643"/>
        <w:numPr>
          <w:ilvl w:val="0"/>
          <w:numId w:val="3"/>
        </w:numPr>
        <w:pBdr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все репетиторы проходят верификацию и проверку наличия необходимых документов и квалификации;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3"/>
        </w:numPr>
        <w:pBdr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стоимость занятий может быть высокой из-за комиссии сайта;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3"/>
        </w:numPr>
        <w:pBdr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значительное количество негативных отзывов о качестве предоставляемых услуг репетиторов.</w:t>
      </w:r>
      <w:r>
        <w:rPr>
          <w:sz w:val="28"/>
          <w:szCs w:val="28"/>
        </w:rPr>
      </w:r>
    </w:p>
    <w:p>
      <w:pPr>
        <w:pStyle w:val="645"/>
        <w:pBdr/>
        <w:spacing/>
        <w:ind/>
        <w:rPr/>
      </w:pPr>
      <w:r>
        <w:t xml:space="preserve">«</w:t>
      </w:r>
      <w:r>
        <w:t xml:space="preserve">Яндекс.Репетитор</w:t>
      </w:r>
      <w:r>
        <w:t xml:space="preserve">»</w:t>
      </w:r>
      <w:r>
        <w:t xml:space="preserve"> </w:t>
      </w:r>
      <w:r>
        <w:t xml:space="preserve">представляет собой </w:t>
      </w:r>
      <w:r>
        <w:t xml:space="preserve">сервис для подготовки к ЕГЭ (единому государственному экзамену), ОГЭ (основному государственному экзамену) и экзамену по ПДД (правилам дорожного движения)</w:t>
      </w:r>
      <w:r>
        <w:t xml:space="preserve"> </w:t>
      </w:r>
      <w:r>
        <w:t xml:space="preserve">[</w:t>
      </w:r>
      <w:r>
        <w:t xml:space="preserve">14</w:t>
      </w:r>
      <w:r>
        <w:t xml:space="preserve">]</w:t>
      </w:r>
      <w:r>
        <w:t xml:space="preserve">.</w:t>
      </w:r>
      <w:r>
        <w:t xml:space="preserve"> </w:t>
      </w:r>
      <w:r/>
    </w:p>
    <w:p>
      <w:pPr>
        <w:pStyle w:val="645"/>
        <w:pBdr/>
        <w:spacing/>
        <w:ind/>
        <w:rPr/>
      </w:pPr>
      <w:r>
        <w:t xml:space="preserve">Э</w:t>
      </w:r>
      <w:r>
        <w:t xml:space="preserve">то</w:t>
      </w:r>
      <w:r>
        <w:t xml:space="preserve">т</w:t>
      </w:r>
      <w:r>
        <w:t xml:space="preserve"> сайт интегрирован с поисковой системой Яндекс</w:t>
      </w:r>
      <w:r>
        <w:t xml:space="preserve"> и</w:t>
      </w:r>
      <w:r>
        <w:t xml:space="preserve"> предлагает базу данных более 50 000 репетиторов по всему СНГ</w:t>
      </w:r>
      <w:r>
        <w:t xml:space="preserve">. Главная страница сайта «</w:t>
      </w:r>
      <w:r>
        <w:t xml:space="preserve">Яндекс.Репетитор</w:t>
      </w:r>
      <w:r>
        <w:t xml:space="preserve">» изображена на рисунке 1.2.</w:t>
      </w:r>
      <w:r/>
    </w:p>
    <w:p>
      <w:pPr>
        <w:pBdr/>
        <w:spacing/>
        <w:ind/>
        <w:jc w:val="center"/>
        <w:rPr>
          <w:sz w:val="28"/>
          <w:szCs w:val="28"/>
        </w:rPr>
      </w:pPr>
      <w:r/>
      <w:bookmarkStart w:id="8" w:name="_Hlk133099578"/>
      <w:r/>
      <w:bookmarkStart w:id="9" w:name="_Hlk133095248"/>
      <w:r/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Главная страница веб-сайта «</w:t>
      </w:r>
      <w:r>
        <w:rPr>
          <w:sz w:val="28"/>
          <w:szCs w:val="28"/>
        </w:rPr>
        <w:t xml:space="preserve">Яндекс.Репетитор</w:t>
      </w:r>
      <w:r>
        <w:rPr>
          <w:sz w:val="28"/>
          <w:szCs w:val="28"/>
        </w:rPr>
        <w:t xml:space="preserve">»</w:t>
      </w:r>
      <w:bookmarkEnd w:id="8"/>
      <w:r/>
      <w:bookmarkEnd w:id="9"/>
      <w:r/>
      <w:r>
        <w:rPr>
          <w:sz w:val="28"/>
          <w:szCs w:val="28"/>
        </w:rPr>
      </w:r>
    </w:p>
    <w:p>
      <w:pPr>
        <w:pBdr/>
        <w:spacing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/>
        <w:ind/>
        <w:rPr/>
      </w:pPr>
      <w:r>
        <w:t xml:space="preserve">«</w:t>
      </w:r>
      <w:r>
        <w:t xml:space="preserve">Яндекс Репетитор</w:t>
      </w:r>
      <w:r>
        <w:t xml:space="preserve">»</w:t>
      </w:r>
      <w:r>
        <w:t xml:space="preserve"> поможет:</w:t>
      </w:r>
      <w:r/>
    </w:p>
    <w:p>
      <w:pPr>
        <w:pStyle w:val="643"/>
        <w:numPr>
          <w:ilvl w:val="0"/>
          <w:numId w:val="4"/>
        </w:numPr>
        <w:pBdr/>
        <w:spacing w:line="276" w:lineRule="auto"/>
        <w:ind w:firstLine="774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представление о содержании и формулировках вопросов на экзаменах;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4"/>
        </w:numPr>
        <w:pBdr/>
        <w:spacing w:line="276" w:lineRule="auto"/>
        <w:ind w:firstLine="774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свои знания и уровень подготовки;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4"/>
        </w:numPr>
        <w:pBdr/>
        <w:spacing w:line="276" w:lineRule="auto"/>
        <w:ind w:firstLine="774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подготовиться к государственным экзаменам с помощью видеоуроков для 9 и 11 классов.</w:t>
      </w:r>
      <w:r>
        <w:rPr>
          <w:sz w:val="28"/>
          <w:szCs w:val="28"/>
        </w:rPr>
      </w:r>
    </w:p>
    <w:p>
      <w:pPr>
        <w:pStyle w:val="645"/>
        <w:pBdr/>
        <w:spacing/>
        <w:ind w:firstLine="774"/>
        <w:rPr/>
      </w:pPr>
      <w:r>
        <w:t xml:space="preserve">Все задания </w:t>
      </w:r>
      <w:r>
        <w:t xml:space="preserve">на сайте «</w:t>
      </w:r>
      <w:r>
        <w:t xml:space="preserve">Яндекс Репетитор</w:t>
      </w:r>
      <w:r>
        <w:t xml:space="preserve">»</w:t>
      </w:r>
      <w:r>
        <w:t xml:space="preserve"> аналогичны тем, что будут на экзамен</w:t>
      </w:r>
      <w:r>
        <w:t xml:space="preserve">ах</w:t>
      </w:r>
      <w:r>
        <w:t xml:space="preserve">.</w:t>
      </w:r>
      <w:r/>
    </w:p>
    <w:p>
      <w:pPr>
        <w:pStyle w:val="645"/>
        <w:pBdr/>
        <w:spacing/>
        <w:ind w:firstLine="774"/>
        <w:rPr/>
      </w:pPr>
      <w:r>
        <w:t xml:space="preserve">Варианты заданий для ЕГЭ и ОГЭ состав</w:t>
      </w:r>
      <w:r>
        <w:t xml:space="preserve">ляют</w:t>
      </w:r>
      <w:r>
        <w:t xml:space="preserve"> </w:t>
      </w:r>
      <w:r>
        <w:t xml:space="preserve">опытные педагоги-профессионалы и </w:t>
      </w:r>
      <w:r>
        <w:t xml:space="preserve">эксперты.</w:t>
      </w:r>
      <w:r>
        <w:t xml:space="preserve"> </w:t>
      </w:r>
      <w:r>
        <w:t xml:space="preserve">Билеты для экзамена по ПДД утверждены Государственн</w:t>
      </w:r>
      <w:r>
        <w:t xml:space="preserve">ой</w:t>
      </w:r>
      <w:r>
        <w:t xml:space="preserve"> инспекци</w:t>
      </w:r>
      <w:r>
        <w:t xml:space="preserve">ей</w:t>
      </w:r>
      <w:r>
        <w:t xml:space="preserve"> безопасности дорожного движения Росси</w:t>
      </w:r>
      <w:r>
        <w:t xml:space="preserve">йской Федерации</w:t>
      </w:r>
      <w:r>
        <w:t xml:space="preserve">.</w:t>
      </w:r>
      <w:r/>
    </w:p>
    <w:p>
      <w:pPr>
        <w:pStyle w:val="645"/>
        <w:pBdr/>
        <w:spacing/>
        <w:ind w:firstLine="774"/>
        <w:rPr/>
      </w:pPr>
      <w:r>
        <w:t xml:space="preserve">Преимущества:</w:t>
      </w:r>
      <w:r/>
    </w:p>
    <w:p>
      <w:pPr>
        <w:pStyle w:val="643"/>
        <w:numPr>
          <w:ilvl w:val="0"/>
          <w:numId w:val="5"/>
        </w:numPr>
        <w:pBdr/>
        <w:spacing w:line="276" w:lineRule="auto"/>
        <w:ind w:firstLine="774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интеграция с поисковой системой Яндекс, что позволяет найти репетиторов по различным параметрам, например, по району проживания;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5"/>
        </w:numPr>
        <w:pBdr/>
        <w:spacing w:line="276" w:lineRule="auto"/>
        <w:ind w:firstLine="774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более 50 000 репетиторов;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5"/>
        </w:numPr>
        <w:pBdr/>
        <w:spacing w:line="276" w:lineRule="auto"/>
        <w:ind w:firstLine="774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подключения к онлайн-урокам через видеосвязь;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5"/>
        </w:numPr>
        <w:pBdr/>
        <w:spacing w:line="276" w:lineRule="auto"/>
        <w:ind w:firstLine="774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отзывов и рейтингов.</w:t>
      </w:r>
      <w:r>
        <w:rPr>
          <w:sz w:val="28"/>
          <w:szCs w:val="28"/>
        </w:rPr>
      </w:r>
    </w:p>
    <w:p>
      <w:pPr>
        <w:pStyle w:val="645"/>
        <w:pBdr/>
        <w:spacing/>
        <w:ind/>
        <w:rPr/>
      </w:pPr>
      <w:r>
        <w:t xml:space="preserve">Недостатки:</w:t>
      </w:r>
      <w:r/>
    </w:p>
    <w:p>
      <w:pPr>
        <w:pStyle w:val="643"/>
        <w:numPr>
          <w:ilvl w:val="0"/>
          <w:numId w:val="6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все репетиторы проходят верификацию и проверку наличия необходимых документов и квалификации;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6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отдельные по</w:t>
      </w:r>
      <w:r>
        <w:rPr>
          <w:sz w:val="28"/>
          <w:szCs w:val="28"/>
        </w:rPr>
        <w:t xml:space="preserve">требите</w:t>
      </w:r>
      <w:r>
        <w:rPr>
          <w:sz w:val="28"/>
          <w:szCs w:val="28"/>
        </w:rPr>
        <w:t xml:space="preserve">ли жаловались на качество предоставляемых услуг репетиторов;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6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не охватывает все возможные категории пользователей.</w:t>
      </w:r>
      <w:r>
        <w:rPr>
          <w:sz w:val="28"/>
          <w:szCs w:val="28"/>
        </w:rPr>
      </w:r>
    </w:p>
    <w:p>
      <w:pPr>
        <w:pStyle w:val="645"/>
        <w:pBdr/>
        <w:spacing/>
        <w:ind/>
        <w:rPr/>
      </w:pPr>
      <w:r>
        <w:t xml:space="preserve">Рассмотрение рынка репетиторских услуг в Республике Беларусь показывает его рост как в количественном, так и качественном плане.</w:t>
      </w:r>
      <w:r/>
    </w:p>
    <w:p>
      <w:pPr>
        <w:pStyle w:val="645"/>
        <w:pBdr/>
        <w:spacing/>
        <w:ind/>
        <w:rPr/>
      </w:pPr>
      <w:r/>
      <w:bookmarkStart w:id="10" w:name="_Hlk133095821"/>
      <w:r/>
      <w:bookmarkStart w:id="11" w:name="_Hlk133335579"/>
      <w:r>
        <w:t xml:space="preserve">«EDC.SALE»</w:t>
      </w:r>
      <w:bookmarkEnd w:id="10"/>
      <w:r>
        <w:t xml:space="preserve"> </w:t>
      </w:r>
      <w:r>
        <w:t xml:space="preserve">один из в целом является, так называемой, </w:t>
      </w:r>
      <w:r>
        <w:t xml:space="preserve">Доск</w:t>
      </w:r>
      <w:r>
        <w:t xml:space="preserve">ой</w:t>
      </w:r>
      <w:r>
        <w:t xml:space="preserve"> бесплатных объявлений</w:t>
      </w:r>
      <w:r>
        <w:t xml:space="preserve">. </w:t>
      </w:r>
      <w:bookmarkEnd w:id="11"/>
      <w:r>
        <w:t xml:space="preserve">Репетиторство находится в разделе «Услуги» </w:t>
      </w:r>
      <w:r>
        <w:t xml:space="preserve">[1</w:t>
      </w:r>
      <w:r>
        <w:t xml:space="preserve">5</w:t>
      </w:r>
      <w:r>
        <w:t xml:space="preserve">].</w:t>
      </w:r>
      <w:r/>
    </w:p>
    <w:p>
      <w:pPr>
        <w:pStyle w:val="645"/>
        <w:pBdr/>
        <w:spacing/>
        <w:ind/>
        <w:rPr/>
      </w:pPr>
      <w:r>
        <w:t xml:space="preserve">Главная страница сайта «</w:t>
      </w:r>
      <w:r>
        <w:t xml:space="preserve">EDC.SALE»</w:t>
      </w:r>
      <w:r>
        <w:t xml:space="preserve"> изображена на рисунке 1.3.</w:t>
      </w:r>
      <w:r/>
    </w:p>
    <w:p>
      <w:pPr>
        <w:pStyle w:val="645"/>
        <w:pBdr/>
        <w:spacing/>
        <w:ind/>
        <w:rPr/>
      </w:pPr>
      <w:r/>
      <w:r/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Страница репетиторов веб-сайта «EDC.SALE»</w:t>
      </w:r>
      <w:r>
        <w:rPr>
          <w:sz w:val="28"/>
          <w:szCs w:val="28"/>
        </w:rPr>
      </w:r>
    </w:p>
    <w:p>
      <w:pPr>
        <w:pBdr/>
        <w:spacing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/>
        <w:ind/>
        <w:rPr/>
      </w:pPr>
      <w:r>
        <w:t xml:space="preserve">Проект динамично развивается и уже успел завоевать симпатии </w:t>
      </w:r>
      <w:r>
        <w:t xml:space="preserve">ряда</w:t>
      </w:r>
      <w:r>
        <w:t xml:space="preserve"> скептиков.</w:t>
      </w:r>
      <w:r/>
    </w:p>
    <w:p>
      <w:pPr>
        <w:pStyle w:val="645"/>
        <w:pBdr/>
        <w:spacing/>
        <w:ind/>
        <w:rPr/>
      </w:pPr>
      <w:r>
        <w:t xml:space="preserve">Преимущества:</w:t>
      </w:r>
      <w:r/>
    </w:p>
    <w:p>
      <w:pPr>
        <w:pStyle w:val="643"/>
        <w:numPr>
          <w:ilvl w:val="0"/>
          <w:numId w:val="7"/>
        </w:numPr>
        <w:pBdr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удобное использование; </w:t>
      </w:r>
      <w:r>
        <w:rPr>
          <w:sz w:val="28"/>
          <w:szCs w:val="28"/>
        </w:rPr>
      </w:r>
    </w:p>
    <w:p>
      <w:pPr>
        <w:pStyle w:val="643"/>
        <w:numPr>
          <w:ilvl w:val="0"/>
          <w:numId w:val="7"/>
        </w:numPr>
        <w:pBdr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проверенные репетиторы;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7"/>
        </w:numPr>
        <w:pBdr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размещения объявления репетиторов не требуется;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7"/>
        </w:numPr>
        <w:pBdr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положительный рейтинг доверия;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7"/>
        </w:numPr>
        <w:pBdr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имеет сертификат и существует уже несколько лет.</w:t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Недостатки:</w:t>
      </w:r>
      <w:r>
        <w:rPr>
          <w:sz w:val="28"/>
          <w:szCs w:val="28"/>
        </w:rPr>
      </w:r>
    </w:p>
    <w:p>
      <w:pPr>
        <w:pStyle w:val="643"/>
        <w:numPr>
          <w:ilvl w:val="0"/>
          <w:numId w:val="8"/>
        </w:numPr>
        <w:pBdr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имеются случаи мошеннических действий на площадке;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8"/>
        </w:numPr>
        <w:pBdr/>
        <w:spacing w:line="276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не имеет мобильной версии или приложения;</w:t>
      </w:r>
      <w:r>
        <w:rPr>
          <w:sz w:val="28"/>
          <w:szCs w:val="28"/>
        </w:rPr>
      </w:r>
    </w:p>
    <w:p>
      <w:pPr>
        <w:pStyle w:val="645"/>
        <w:pBdr/>
        <w:spacing/>
        <w:ind w:firstLine="851"/>
        <w:rPr/>
      </w:pPr>
      <w:r>
        <w:t xml:space="preserve">– </w:t>
      </w:r>
      <w:r>
        <w:t xml:space="preserve">раздел «Репетиторство» необходимо искать среди другой </w:t>
      </w:r>
      <w:r>
        <w:rPr>
          <w:rStyle w:val="646"/>
        </w:rPr>
        <w:t xml:space="preserve">информации сайта, что оказывает на потенциального потребителя услуги отрицательный психологический эффект.</w:t>
      </w:r>
      <w:r>
        <w:t xml:space="preserve"> </w:t>
      </w:r>
      <w:r/>
    </w:p>
    <w:p>
      <w:pPr>
        <w:pStyle w:val="645"/>
        <w:pBdr/>
        <w:spacing/>
        <w:ind/>
        <w:rPr/>
      </w:pPr>
      <w:r>
        <w:t xml:space="preserve">Среди белорусских сайтов для поиска репетиторов можно выделить следующие.</w:t>
      </w:r>
      <w:r/>
    </w:p>
    <w:p>
      <w:pPr>
        <w:pStyle w:val="645"/>
        <w:pBdr/>
        <w:spacing/>
        <w:ind/>
        <w:rPr/>
      </w:pPr>
      <w:r/>
      <w:bookmarkStart w:id="12" w:name="_Hlk133099600"/>
      <w:r>
        <w:t xml:space="preserve">«РЕДСЕЙЛ»</w:t>
      </w:r>
      <w:bookmarkEnd w:id="12"/>
      <w:r>
        <w:t xml:space="preserve"> – с</w:t>
      </w:r>
      <w:r>
        <w:t xml:space="preserve">ервис по подбору исполнителей</w:t>
      </w:r>
      <w:r>
        <w:t xml:space="preserve"> </w:t>
      </w:r>
      <w:r>
        <w:t xml:space="preserve">строительных, образовательных, бытовых и </w:t>
      </w:r>
      <w:r>
        <w:t xml:space="preserve">бьюти</w:t>
      </w:r>
      <w:r>
        <w:t xml:space="preserve"> услуг</w:t>
      </w:r>
      <w:r>
        <w:t xml:space="preserve"> </w:t>
      </w:r>
      <w:bookmarkStart w:id="13" w:name="_Hlk133318767"/>
      <w:r>
        <w:t xml:space="preserve">[1</w:t>
      </w:r>
      <w:r>
        <w:t xml:space="preserve">6</w:t>
      </w:r>
      <w:r>
        <w:t xml:space="preserve">].</w:t>
      </w:r>
      <w:bookmarkEnd w:id="13"/>
      <w:r>
        <w:t xml:space="preserve"> Главная веб-сервиса изображена на рисунке 1.4.</w:t>
      </w:r>
      <w:r/>
    </w:p>
    <w:p>
      <w:pPr>
        <w:pStyle w:val="645"/>
        <w:pBdr/>
        <w:spacing/>
        <w:ind/>
        <w:rPr/>
      </w:pPr>
      <w:r/>
      <w:r/>
    </w:p>
    <w:p>
      <w:pPr>
        <w:pBdr/>
        <w:spacing/>
        <w:ind/>
        <w:jc w:val="both"/>
        <w:rPr>
          <w:sz w:val="28"/>
          <w:szCs w:val="28"/>
        </w:rPr>
      </w:pPr>
      <w:r/>
      <w:bookmarkStart w:id="14" w:name="_Hlk133320266"/>
      <w:r/>
      <w:r>
        <w:rPr>
          <w:sz w:val="28"/>
          <w:szCs w:val="28"/>
        </w:rPr>
      </w:r>
    </w:p>
    <w:p>
      <w:pPr>
        <w:pBdr/>
        <w:spacing/>
        <w:ind w:firstLine="709"/>
        <w:jc w:val="center"/>
        <w:rPr>
          <w:sz w:val="32"/>
          <w:szCs w:val="32"/>
        </w:rPr>
      </w:pPr>
      <w:r>
        <w:rPr>
          <w:sz w:val="28"/>
          <w:szCs w:val="28"/>
        </w:rPr>
        <w:t xml:space="preserve">Рисунок 1.4 – Главная страница веб-сайта «РЕДСЕЙЛ»</w:t>
      </w:r>
      <w:bookmarkEnd w:id="14"/>
      <w:r/>
      <w:r>
        <w:rPr>
          <w:sz w:val="32"/>
          <w:szCs w:val="32"/>
        </w:rPr>
      </w:r>
    </w:p>
    <w:p>
      <w:pPr>
        <w:pBdr/>
        <w:spacing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/>
        <w:ind/>
        <w:rPr/>
      </w:pPr>
      <w:r>
        <w:t xml:space="preserve">«РЕДСЕЙЛ» – это сервис выбора проверенных исполнителей, которые оказывают свои услуги школьникам, студентам и всем </w:t>
      </w:r>
      <w:r>
        <w:t xml:space="preserve">желающим в Республике</w:t>
      </w:r>
      <w:r>
        <w:t xml:space="preserve"> Беларус</w:t>
      </w:r>
      <w:r>
        <w:t xml:space="preserve">и</w:t>
      </w:r>
      <w:r>
        <w:t xml:space="preserve">. </w:t>
      </w:r>
      <w:r>
        <w:t xml:space="preserve">Обращение на сайт осуществляется </w:t>
      </w:r>
      <w:r>
        <w:t xml:space="preserve">достаточно просто </w:t>
      </w:r>
      <w:r>
        <w:t xml:space="preserve">и </w:t>
      </w:r>
      <w:r>
        <w:t xml:space="preserve">бесплатно для </w:t>
      </w:r>
      <w:r>
        <w:t xml:space="preserve">пользователей</w:t>
      </w:r>
      <w:r>
        <w:t xml:space="preserve">. </w:t>
      </w:r>
      <w:r>
        <w:t xml:space="preserve">Для желающих оказывать услуги по репетиторству предусмотрено обязательное заполнение специальной анкеты</w:t>
      </w:r>
      <w:r>
        <w:t xml:space="preserve">. Сервис гарантирует новые заказы каждый день, удобную подборку и оплату комиссии веб-сайта после выполнения работы. </w:t>
      </w:r>
      <w:r>
        <w:t xml:space="preserve">Предлагается вариант выбора репетитора </w:t>
      </w:r>
      <w:r>
        <w:t xml:space="preserve">не только по специальности, но и по времени проведения, стоимости</w:t>
      </w:r>
      <w:r>
        <w:t xml:space="preserve"> и</w:t>
      </w:r>
      <w:r>
        <w:t xml:space="preserve"> местоположению.</w:t>
      </w:r>
      <w:r/>
    </w:p>
    <w:p>
      <w:pPr>
        <w:pStyle w:val="645"/>
        <w:pBdr/>
        <w:spacing/>
        <w:ind/>
        <w:rPr/>
      </w:pPr>
      <w:r>
        <w:t xml:space="preserve">«РЕДСЕЙЛ» – </w:t>
      </w:r>
      <w:r>
        <w:t xml:space="preserve">общебелорусский</w:t>
      </w:r>
      <w:r>
        <w:t xml:space="preserve"> портал, который предлагает сегментацию по популярным городам. Большинство заказчиков расположены в Минске, Гомеле, Витебске. </w:t>
      </w:r>
      <w:r>
        <w:t xml:space="preserve">Хорошая динамика повышения</w:t>
      </w:r>
      <w:r>
        <w:t xml:space="preserve"> спрос</w:t>
      </w:r>
      <w:r>
        <w:t xml:space="preserve">а</w:t>
      </w:r>
      <w:r>
        <w:t xml:space="preserve"> </w:t>
      </w:r>
      <w:r>
        <w:t xml:space="preserve">наблюдается в </w:t>
      </w:r>
      <w:r>
        <w:t xml:space="preserve">Бресте, Гродно и Могилеве.</w:t>
      </w:r>
      <w:r/>
    </w:p>
    <w:p>
      <w:pPr>
        <w:pStyle w:val="645"/>
        <w:pBdr/>
        <w:spacing/>
        <w:ind/>
        <w:rPr/>
      </w:pPr>
      <w:r>
        <w:t xml:space="preserve">Интересным для рассмотрения является белорусский сайт – центр онлайн-репетиторства «</w:t>
      </w:r>
      <w:r>
        <w:rPr>
          <w:lang w:val="en-US"/>
        </w:rPr>
        <w:t xml:space="preserve">EDME</w:t>
      </w:r>
      <w:r>
        <w:t xml:space="preserve">» </w:t>
      </w:r>
      <w:r>
        <w:t xml:space="preserve">[1</w:t>
      </w:r>
      <w:r>
        <w:t xml:space="preserve">7</w:t>
      </w:r>
      <w:r>
        <w:t xml:space="preserve">].</w:t>
      </w:r>
      <w:r>
        <w:t xml:space="preserve"> Веб-сайт «</w:t>
      </w:r>
      <w:r>
        <w:rPr>
          <w:lang w:val="en-US"/>
        </w:rPr>
        <w:t xml:space="preserve">EDME</w:t>
      </w:r>
      <w:r>
        <w:t xml:space="preserve">» изображен на рисунке 1.5.</w:t>
      </w:r>
      <w:r/>
    </w:p>
    <w:p>
      <w:pPr>
        <w:pStyle w:val="645"/>
        <w:pBdr/>
        <w:spacing/>
        <w:ind/>
        <w:rPr/>
      </w:pPr>
      <w:r/>
      <w:r/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1.5 – Главная страница веб-сайта «EDME»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/>
        <w:ind/>
        <w:rPr/>
      </w:pPr>
      <w:r>
        <w:t xml:space="preserve">Особенностью данного сайта является участие в качестве репетиторов, как правило, студентов. Это </w:t>
      </w:r>
      <w:r>
        <w:t xml:space="preserve">помогает им в трудоустройстве, а также в развитии практических навыков преподавательской деятельности. Онлайн-репетиторы помогают школьникам младших, средних и старших классов восполнить пробелы в знаниях и подготовиться к экзаменам для поступления в вузы.</w:t>
      </w:r>
      <w:r/>
    </w:p>
    <w:p>
      <w:pPr>
        <w:pStyle w:val="645"/>
        <w:pBdr/>
        <w:spacing/>
        <w:ind/>
        <w:rPr/>
      </w:pPr>
      <w:r>
        <w:t xml:space="preserve">Как отмечают авторы проекта, среди студентов-репетиторов много победителей республиканских и международных конкурсов и олимпиад, а также те, кто при поступлении набрал высокие баллы. Для того чтобы стать частью преподавательской команды про</w:t>
      </w:r>
      <w:r>
        <w:t xml:space="preserve">екта, студентам нужно пройти собеседование и испытательный срок работы. На данный момент в центре работают 14 специалистов по 9 учебным предметам: это математика, русский, белорусский и английский языки, химия, физика, обществоведение, биология и история. </w:t>
      </w:r>
      <w:r/>
    </w:p>
    <w:p>
      <w:pPr>
        <w:pStyle w:val="645"/>
        <w:pBdr/>
        <w:spacing/>
        <w:ind/>
        <w:rPr/>
      </w:pPr>
      <w:r>
        <w:t xml:space="preserve">Занятия проходят на электронных площадках Skype или Zoom. Уроки для каждого потребителя организовываются по ин</w:t>
      </w:r>
      <w:r>
        <w:t xml:space="preserve">дивидуально подобранной программе и методике обучения. Обучаемым предоставляются необходимые материалы. Также функционирует возможность отследить прогресс каждого учащегося – на сайте Edme.by в его личном кабинете, где можно увидеть отчеты об успеваемости.</w:t>
      </w:r>
      <w:r/>
    </w:p>
    <w:p>
      <w:pPr>
        <w:pStyle w:val="645"/>
        <w:pBdr/>
        <w:spacing/>
        <w:ind/>
        <w:rPr/>
      </w:pPr>
      <w:r>
        <w:t xml:space="preserve">Таким образом, мы рассмотрели ряд международных и белорусских веб-сайтов, предназначенных для осуществления репетиторских услуг. Каждый из аналогов позволяет решать задачи по поиску репети</w:t>
      </w:r>
      <w:r>
        <w:t xml:space="preserve">торов и выбору наиболее подходящего специалиста для обучения. Они обладают, в целом, сходными свойствами, такими как наличие базы данных репетиторов, возможность оставлять отзывы и рейтинги, а некоторые также имеют систему онлайн-оплаты услуг репетиторов. </w:t>
      </w:r>
      <w:r/>
    </w:p>
    <w:p>
      <w:pPr>
        <w:pStyle w:val="645"/>
        <w:pBdr/>
        <w:spacing/>
        <w:ind/>
        <w:rPr/>
      </w:pPr>
      <w:r>
        <w:t xml:space="preserve">Рассмотрен</w:t>
      </w:r>
      <w:r>
        <w:t xml:space="preserve">ные аналоги имеют и существенные недостатки, связанные с отсутствием полной проверки квалификации репетиторов, высокой стоимостью услуг из-за комиссии сайта. Не является преимуществом, что на сайтах «EDC.SALE» и «РЕДСЕЙЛ» раздел «Репетиторство» необходимо </w:t>
      </w:r>
      <w:r>
        <w:t xml:space="preserve">искать среди другой информации сайтов и это, в свою очередь, оказывает на потенциального потребителя услуги отрицательный психологический эффект, поскольку у него складывается впечатление, что вопрос репетиторства не на особом контроле организаторов сайта.</w:t>
      </w:r>
      <w:r/>
    </w:p>
    <w:p>
      <w:pPr>
        <w:pStyle w:val="645"/>
        <w:pBdr/>
        <w:spacing/>
        <w:ind/>
        <w:rPr/>
      </w:pPr>
      <w:r>
        <w:t xml:space="preserve">Как уже отмечалось, сайт Edme.by в этом плане может быть своего рода примером. Однако данный сайт еще на стадии его становления и имеет ряд недостатков, которые в нашем дипломном проекте необходимо избежать.</w:t>
      </w:r>
      <w:r/>
    </w:p>
    <w:p>
      <w:pPr>
        <w:pStyle w:val="645"/>
        <w:pBdr/>
        <w:spacing/>
        <w:ind/>
        <w:rPr/>
      </w:pPr>
      <w:r>
        <w:t xml:space="preserve">Рассмотрим более глубже техническую составляющую разработки и функционирования стандартного сайта для поиска репетиторов.</w:t>
      </w:r>
      <w:r/>
    </w:p>
    <w:p>
      <w:pPr>
        <w:pStyle w:val="645"/>
        <w:pBdr/>
        <w:spacing/>
        <w:ind/>
        <w:rPr/>
      </w:pPr>
      <w:r>
        <w:t xml:space="preserve">Одной из ключевых технологий, которые позволяют создать эффективный и современный веб-сайт, является HTML5. Эта технология предоставляет шир</w:t>
      </w:r>
      <w:r>
        <w:t xml:space="preserve">окие возможности для разработки интерактивных и адаптивных сайтов, что в свою очередь увеличивает удобство использования сайта для пользователей. Также HTML5 обладает большим количеством инструментов и плагинов, что упрощает и ускоряет процесс разработки. </w:t>
      </w:r>
      <w:r/>
    </w:p>
    <w:p>
      <w:pPr>
        <w:pStyle w:val="645"/>
        <w:pBdr/>
        <w:spacing/>
        <w:ind/>
        <w:rPr/>
      </w:pPr>
      <w:r>
        <w:t xml:space="preserve">CSS3 является еще одной важной технологией, кот</w:t>
      </w:r>
      <w:r>
        <w:t xml:space="preserve">орая применяется при разработке веб-сайтов. Она позволяет создавать красивый и современный дизайн сайта, а также оптимизирует его для различных устройств. Благодаря использованию CSS3 можно значительно ускорить процесс разработки и улучшить качество кода. </w:t>
      </w:r>
      <w:r/>
    </w:p>
    <w:p>
      <w:pPr>
        <w:pStyle w:val="645"/>
        <w:pBdr/>
        <w:spacing/>
        <w:ind/>
        <w:rPr/>
      </w:pPr>
      <w:r>
        <w:t xml:space="preserve">В качестве я</w:t>
      </w:r>
      <w:r>
        <w:t xml:space="preserve">зыка программирования с учетом необходимости создания интерактивных и динамических веб-страниц, как правило, используется JavaScript. JavaScript стал одним из наиболее широко используемых языков программирования веб-разработки и является языком сценариев (</w:t>
      </w:r>
      <w:r>
        <w:t xml:space="preserve">scripting</w:t>
      </w:r>
      <w:r>
        <w:t xml:space="preserve"> </w:t>
      </w:r>
      <w:r>
        <w:t xml:space="preserve">language</w:t>
      </w:r>
      <w:r>
        <w:t xml:space="preserve">), что означает его испол</w:t>
      </w:r>
      <w:r>
        <w:t xml:space="preserve">ьзование для написания небольших программ, которые могут выполняться в браузере пользователя. Отсюда появляется возможность создания веб-страниц, которые оперативно реагируют на действия пользователя. JavaScript также используется для оптимизации загрузки </w:t>
      </w:r>
      <w:r>
        <w:t xml:space="preserve">страницы и повышения ее производительности. Одним из главных преи</w:t>
      </w:r>
      <w:r>
        <w:t xml:space="preserve">муществ JavaScript является его универсальность. Он может быть использован как на стороне клиента, так и на стороне сервера с помощью Node.js. Используя это свойство, создаются полнофункциональные приложения, работающие на разных платформах и устройствах. </w:t>
      </w:r>
      <w:r/>
    </w:p>
    <w:p>
      <w:pPr>
        <w:pStyle w:val="645"/>
        <w:pBdr/>
        <w:spacing/>
        <w:ind/>
        <w:rPr/>
      </w:pPr>
      <w:r>
        <w:t xml:space="preserve">При разработке веб-сайта необходимо также учитывать архитектуру и бэкенд сайта. Для создания сайта Young.by был использован высокоуровневый язык программирования PHP. PHP (</w:t>
      </w:r>
      <w:r>
        <w:t xml:space="preserve">Hypertext</w:t>
      </w:r>
      <w:r>
        <w:t xml:space="preserve"> </w:t>
      </w:r>
      <w:r>
        <w:t xml:space="preserve">Preprocessor</w:t>
      </w:r>
      <w:r>
        <w:t xml:space="preserve">) – это язык программирования, который широко применяе</w:t>
      </w:r>
      <w:r>
        <w:t xml:space="preserve">тся для создания динамических веб-сайтов и веб-приложений. Преимущества PHP является динамическая типизация. PHP является открытым и бесплатным языком программирования, что означает, что его исходный код доступен для всех, кто его хочет использовать [18]. </w:t>
      </w:r>
      <w:r/>
    </w:p>
    <w:p>
      <w:pPr>
        <w:pStyle w:val="645"/>
        <w:pBdr/>
        <w:spacing/>
        <w:ind/>
        <w:rPr/>
      </w:pPr>
      <w:r>
        <w:t xml:space="preserve">Этот язык программиров</w:t>
      </w:r>
      <w:r>
        <w:t xml:space="preserve">ания позволяет реализовать сложную логику веб-сайта, включая поиск и сортировку репетиторов, обработку запросов потребителей и т. д. Кроме того, при разработке веб-сайта по поиску репетиторов можно использовать различные фреймворки и библиотеки, такие как </w:t>
      </w:r>
      <w:r>
        <w:t xml:space="preserve">React</w:t>
      </w:r>
      <w:r>
        <w:t xml:space="preserve"> JS. </w:t>
      </w:r>
      <w:r>
        <w:t xml:space="preserve">ReactJS</w:t>
      </w:r>
      <w:r>
        <w:t xml:space="preserve"> (или просто </w:t>
      </w:r>
      <w:r>
        <w:t xml:space="preserve">React</w:t>
      </w:r>
      <w:r>
        <w:t xml:space="preserve">). </w:t>
      </w:r>
      <w:r>
        <w:t xml:space="preserve">React</w:t>
      </w:r>
      <w:r>
        <w:t xml:space="preserve"> используется для создания компонентов, которые могут быть повторно использованы в различных част</w:t>
      </w:r>
      <w:r>
        <w:t xml:space="preserve">ях приложения. Каждый компонент представляет собой отдельный кусок пользовательского интерфейса, который может быть использован повторно в разных местах. Это упрощает разработку приложений и позволяет быстрее создавать сложные пользовательские интерфейсы. </w:t>
      </w:r>
      <w:r>
        <w:t xml:space="preserve">React</w:t>
      </w:r>
      <w:r>
        <w:t xml:space="preserve"> также использует виртуальную DOM (Document Object Model), которая является легковесной копией настоящей DOM. Виртуальная DOM используется для оптимизации производительности приложения. </w:t>
      </w:r>
      <w:r/>
    </w:p>
    <w:p>
      <w:pPr>
        <w:pStyle w:val="645"/>
        <w:pBdr/>
        <w:spacing/>
        <w:ind/>
        <w:rPr>
          <w:spacing w:val="-4"/>
        </w:rPr>
      </w:pPr>
      <w:r>
        <w:t xml:space="preserve">Исходя из изложенного, для проведения верстки веб-сайта, в первую очере</w:t>
      </w:r>
      <w:r>
        <w:t xml:space="preserve">дь, предпочтительно использовать языки программирования JavaScript, CSS и HTML. При этом для разработки интерфейса сайта целесообразно применять HTML, для оформления страниц – CSS, а для добавления динамичности и взаимодействия между элементами страницы – </w:t>
      </w:r>
      <w:r>
        <w:br/>
      </w:r>
      <w:r>
        <w:t xml:space="preserve">JavaScript [3-5].</w:t>
      </w:r>
      <w:r>
        <w:rPr>
          <w:spacing w:val="-4"/>
        </w:rPr>
      </w:r>
    </w:p>
    <w:p>
      <w:pPr>
        <w:pStyle w:val="638"/>
        <w:pBdr/>
        <w:spacing/>
        <w:ind w:left="709"/>
        <w:rPr>
          <w:rFonts w:ascii="Times New Roman" w:hAnsi="Times New Roman"/>
          <w:color w:val="auto"/>
        </w:rPr>
      </w:pPr>
      <w:r/>
      <w:bookmarkStart w:id="15" w:name="_Toc136285512"/>
      <w:r>
        <w:rPr>
          <w:rFonts w:ascii="Times New Roman" w:hAnsi="Times New Roman"/>
          <w:color w:val="auto"/>
        </w:rPr>
        <w:t xml:space="preserve">1.3 Выводы и постановка задач на дипломное проектирование</w:t>
      </w:r>
      <w:bookmarkEnd w:id="15"/>
      <w:r/>
      <w:r>
        <w:rPr>
          <w:rFonts w:ascii="Times New Roman" w:hAnsi="Times New Roman"/>
          <w:color w:val="auto"/>
        </w:rPr>
      </w:r>
    </w:p>
    <w:p>
      <w:pPr>
        <w:pStyle w:val="645"/>
        <w:pBdr/>
        <w:spacing/>
        <w:ind/>
        <w:rPr/>
      </w:pPr>
      <w:r/>
      <w:r/>
    </w:p>
    <w:p>
      <w:pPr>
        <w:pStyle w:val="645"/>
        <w:pBdr/>
        <w:spacing/>
        <w:ind/>
        <w:rPr/>
      </w:pPr>
      <w:r>
        <w:t xml:space="preserve">Целью дипломного проекта является проектирование удобного веб-сервиса, с помощью которого по</w:t>
      </w:r>
      <w:r>
        <w:t xml:space="preserve">треби</w:t>
      </w:r>
      <w:r>
        <w:t xml:space="preserve">тель может выбрать для себя оптимального репетитора по определенному предмету и начать с ним процесс обучения. </w:t>
      </w:r>
      <w:r>
        <w:t xml:space="preserve">Сайт должен </w:t>
      </w:r>
      <w:r>
        <w:t xml:space="preserve">обладать простым и интуитивно понятным </w:t>
      </w:r>
      <w:r>
        <w:t xml:space="preserve">интерфейсом, </w:t>
      </w:r>
      <w:r>
        <w:t xml:space="preserve">своевременно обслуживаться и совершенствоваться администратором сайта</w:t>
      </w:r>
      <w:r>
        <w:t xml:space="preserve">. </w:t>
      </w:r>
      <w:r>
        <w:t xml:space="preserve">База данных, подключенная к веб-сайту</w:t>
      </w:r>
      <w:r>
        <w:t xml:space="preserve">,</w:t>
      </w:r>
      <w:r>
        <w:t xml:space="preserve"> должна содержать всю необходимую информацию, а веб-сайт должен давать возможность быстрого доступа именно к тем репетиторам, которые соответствуют результатам поиска по фильтрам. </w:t>
      </w:r>
      <w:r>
        <w:t xml:space="preserve">При этом </w:t>
      </w:r>
      <w:r>
        <w:t xml:space="preserve">сайт</w:t>
      </w:r>
      <w:r>
        <w:t xml:space="preserve"> должен иметь возможность решить ряд конкретных задач, формулируемых на основе </w:t>
      </w:r>
      <w:r>
        <w:t xml:space="preserve">требований</w:t>
      </w:r>
      <w:r>
        <w:t xml:space="preserve"> как по</w:t>
      </w:r>
      <w:r>
        <w:t xml:space="preserve">треби</w:t>
      </w:r>
      <w:r>
        <w:t xml:space="preserve">телей, так и </w:t>
      </w:r>
      <w:r>
        <w:t xml:space="preserve">информации</w:t>
      </w:r>
      <w:r>
        <w:t xml:space="preserve"> о репетиторах.</w:t>
      </w:r>
      <w:r>
        <w:t xml:space="preserve"> Важным является снижение влияния слабых сторон, выявленных при рассмотрении аналогичных сайтов.</w:t>
      </w:r>
      <w:r/>
    </w:p>
    <w:p>
      <w:pPr>
        <w:pStyle w:val="645"/>
        <w:pBdr/>
        <w:spacing/>
        <w:ind/>
        <w:rPr/>
      </w:pPr>
      <w:r>
        <w:t xml:space="preserve">Объект исследования – применение информационных технологий для расширения возможностей по</w:t>
      </w:r>
      <w:r>
        <w:t xml:space="preserve">треби</w:t>
      </w:r>
      <w:r>
        <w:t xml:space="preserve">телей при поиске вариантов организации индивидуальной помощи при обучении.</w:t>
      </w:r>
      <w:r/>
    </w:p>
    <w:p>
      <w:pPr>
        <w:pStyle w:val="645"/>
        <w:pBdr/>
        <w:spacing/>
        <w:ind/>
        <w:rPr/>
      </w:pPr>
      <w:r>
        <w:t xml:space="preserve">Предмет исследования – разработка </w:t>
      </w:r>
      <w:r>
        <w:t xml:space="preserve">информационной системы</w:t>
      </w:r>
      <w:r>
        <w:t xml:space="preserve"> для содействия по</w:t>
      </w:r>
      <w:r>
        <w:t xml:space="preserve">треби</w:t>
      </w:r>
      <w:r>
        <w:t xml:space="preserve">телям в поиске репетиторов.</w:t>
      </w:r>
      <w:r/>
    </w:p>
    <w:p>
      <w:pPr>
        <w:pStyle w:val="645"/>
        <w:pBdr/>
        <w:tabs>
          <w:tab w:val="clear" w:leader="none" w:pos="710"/>
        </w:tabs>
        <w:spacing/>
        <w:ind/>
        <w:rPr>
          <w:spacing w:val="-4"/>
        </w:rPr>
      </w:pPr>
      <w:r>
        <w:rPr>
          <w:spacing w:val="-4"/>
        </w:rPr>
        <w:t xml:space="preserve">Исходя из изложенного материала необходимо решить следующие задачи:</w:t>
      </w:r>
      <w:r>
        <w:rPr>
          <w:spacing w:val="-4"/>
        </w:rPr>
      </w:r>
    </w:p>
    <w:p>
      <w:pPr>
        <w:pStyle w:val="643"/>
        <w:numPr>
          <w:ilvl w:val="0"/>
          <w:numId w:val="9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базу данных, которая будет содержать информацию о репетиторах, их предметах и уровнях обучения, отзывах и рейтинге;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9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пользовательский интерфейс, который будет простым и удобным для использования;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9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основные функции пользователей в ролях «Администратора», «Потребителя» и «Репетитора»;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9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предусмотреть алгоритмы поиска и подбора репетиторов на основе по</w:t>
      </w:r>
      <w:r>
        <w:rPr>
          <w:sz w:val="28"/>
          <w:szCs w:val="28"/>
        </w:rPr>
        <w:t xml:space="preserve">требит</w:t>
      </w:r>
      <w:r>
        <w:rPr>
          <w:sz w:val="28"/>
          <w:szCs w:val="28"/>
        </w:rPr>
        <w:t xml:space="preserve">ельских запросов;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9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обеспечить защиту персональных данных пользователей;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9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алгоритмы работы с отзывами и рейтингом репетиторов;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9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обеспечить возможность обратной связи и оценки работы репетиторов, а также – оставления отзывов и рекомендаций;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9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целесообразность финансовых вложений в разработку проекта и провести анализ конкурентного окружения на существующем рынке;</w:t>
      </w:r>
      <w:r>
        <w:rPr>
          <w:sz w:val="28"/>
          <w:szCs w:val="28"/>
        </w:rPr>
      </w:r>
    </w:p>
    <w:p>
      <w:pPr>
        <w:pStyle w:val="643"/>
        <w:numPr>
          <w:ilvl w:val="0"/>
          <w:numId w:val="9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функциональность веб-сайта, включая проверку работоспособности всех элементов интерфейс</w:t>
      </w:r>
      <w:r>
        <w:rPr>
          <w:sz w:val="28"/>
          <w:szCs w:val="28"/>
        </w:rPr>
        <w:t xml:space="preserve">а, правильность отображения данных, корректность работы поисковых запросов и т. д., а также совместимость веб-сайта с различными браузерами и устройствами, включая проверку корректной работы на разных операционных системах, устройствах и версиях браузеров.</w:t>
      </w:r>
      <w:r>
        <w:rPr>
          <w:sz w:val="28"/>
          <w:szCs w:val="28"/>
        </w:rPr>
      </w:r>
    </w:p>
    <w:p>
      <w:pPr>
        <w:pStyle w:val="643"/>
        <w:numPr>
          <w:ilvl w:val="0"/>
          <w:numId w:val="9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проанализировать эргономические показатели системы и удобство использования интерфейса веб-сайта для пользователей, включая оценку </w:t>
      </w:r>
      <w:r>
        <w:rPr>
          <w:sz w:val="28"/>
          <w:szCs w:val="28"/>
        </w:rPr>
        <w:t xml:space="preserve">удобства навигации, доступности функций и др.;</w:t>
      </w:r>
      <w:r>
        <w:rPr>
          <w:sz w:val="28"/>
          <w:szCs w:val="28"/>
        </w:rPr>
      </w:r>
    </w:p>
    <w:p>
      <w:pPr>
        <w:pBdr/>
        <w:spacing/>
        <w:ind/>
        <w:rPr/>
      </w:pP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редусмотреть рабочие условия и разработать меры безопасности для снижения рисков возникновения травм, ценить условия работы с компьютером, включая проверку наличия адекватной освещенности и вентиляции, использование защитных очков и других мер безопасности</w:t>
      </w:r>
      <w:r/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651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327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908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61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782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90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0732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2368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9"/>
    <w:link w:val="63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37"/>
    <w:next w:val="63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9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37"/>
    <w:next w:val="63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9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37"/>
    <w:next w:val="63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9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7"/>
    <w:next w:val="63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7"/>
    <w:next w:val="63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7"/>
    <w:next w:val="63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7"/>
    <w:next w:val="63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7"/>
    <w:next w:val="63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37"/>
    <w:next w:val="63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39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37"/>
    <w:next w:val="63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3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37"/>
    <w:next w:val="63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37"/>
    <w:next w:val="63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3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9"/>
    <w:link w:val="42"/>
    <w:uiPriority w:val="99"/>
    <w:pPr>
      <w:pBdr/>
      <w:spacing/>
      <w:ind/>
    </w:pPr>
  </w:style>
  <w:style w:type="paragraph" w:styleId="44">
    <w:name w:val="Footer"/>
    <w:basedOn w:val="63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9"/>
    <w:link w:val="44"/>
    <w:uiPriority w:val="99"/>
    <w:pPr>
      <w:pBdr/>
      <w:spacing/>
      <w:ind/>
    </w:pPr>
  </w:style>
  <w:style w:type="paragraph" w:styleId="46">
    <w:name w:val="Caption"/>
    <w:basedOn w:val="637"/>
    <w:next w:val="63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4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3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3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9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37"/>
    <w:next w:val="63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37"/>
    <w:next w:val="63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37"/>
    <w:next w:val="63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37"/>
    <w:next w:val="63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37"/>
    <w:next w:val="63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37"/>
    <w:next w:val="63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37"/>
    <w:next w:val="63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37"/>
    <w:next w:val="63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37"/>
    <w:next w:val="63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37"/>
    <w:next w:val="637"/>
    <w:uiPriority w:val="99"/>
    <w:unhideWhenUsed/>
    <w:pPr>
      <w:pBdr/>
      <w:spacing w:after="0" w:afterAutospacing="0"/>
      <w:ind/>
    </w:pPr>
  </w:style>
  <w:style w:type="paragraph" w:styleId="637" w:default="1">
    <w:name w:val="Normal"/>
    <w:uiPriority w:val="1"/>
    <w:qFormat/>
    <w:pPr>
      <w:widowControl w:val="false"/>
      <w:pBdr/>
      <w:spacing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638">
    <w:name w:val="Heading 1"/>
    <w:basedOn w:val="637"/>
    <w:next w:val="637"/>
    <w:link w:val="642"/>
    <w:uiPriority w:val="1"/>
    <w:qFormat/>
    <w:pPr>
      <w:keepNext w:val="true"/>
      <w:keepLines w:val="true"/>
      <w:widowControl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character" w:styleId="639" w:default="1">
    <w:name w:val="Default Paragraph Font"/>
    <w:uiPriority w:val="1"/>
    <w:semiHidden/>
    <w:unhideWhenUsed/>
    <w:pPr>
      <w:pBdr/>
      <w:spacing/>
      <w:ind/>
    </w:pPr>
  </w:style>
  <w:style w:type="table" w:styleId="6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1" w:default="1">
    <w:name w:val="No List"/>
    <w:uiPriority w:val="99"/>
    <w:semiHidden/>
    <w:unhideWhenUsed/>
    <w:pPr>
      <w:pBdr/>
      <w:spacing/>
      <w:ind/>
    </w:pPr>
  </w:style>
  <w:style w:type="character" w:styleId="642" w:customStyle="1">
    <w:name w:val="Заголовок 1 Знак"/>
    <w:basedOn w:val="639"/>
    <w:link w:val="638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paragraph" w:styleId="643">
    <w:name w:val="List Paragraph"/>
    <w:basedOn w:val="637"/>
    <w:link w:val="644"/>
    <w:uiPriority w:val="1"/>
    <w:qFormat/>
    <w:pPr>
      <w:pBdr/>
      <w:spacing/>
      <w:ind/>
    </w:pPr>
  </w:style>
  <w:style w:type="character" w:styleId="644" w:customStyle="1">
    <w:name w:val="Абзац списка Знак"/>
    <w:link w:val="643"/>
    <w:uiPriority w:val="1"/>
    <w:qFormat/>
    <w:pPr>
      <w:pBdr/>
      <w:spacing/>
      <w:ind/>
    </w:pPr>
    <w:rPr>
      <w:rFonts w:eastAsia="Times New Roman"/>
      <w:sz w:val="22"/>
      <w:szCs w:val="22"/>
      <w:lang w:val="ru-RU" w:eastAsia="en-US"/>
    </w:rPr>
  </w:style>
  <w:style w:type="paragraph" w:styleId="645" w:customStyle="1">
    <w:name w:val="ГОСТ"/>
    <w:basedOn w:val="637"/>
    <w:link w:val="646"/>
    <w:qFormat/>
    <w:pPr>
      <w:widowControl w:val="true"/>
      <w:pBdr/>
      <w:shd w:val="clear" w:color="auto" w:fill="ffffff"/>
      <w:tabs>
        <w:tab w:val="left" w:leader="none" w:pos="710"/>
      </w:tabs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styleId="646" w:customStyle="1">
    <w:name w:val="ГОСТ Знак"/>
    <w:link w:val="645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2</cp:revision>
  <dcterms:created xsi:type="dcterms:W3CDTF">2024-04-02T07:48:00Z</dcterms:created>
  <dcterms:modified xsi:type="dcterms:W3CDTF">2024-04-21T08:54:52Z</dcterms:modified>
</cp:coreProperties>
</file>