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1A" w:rsidRPr="00853D63" w:rsidRDefault="00F62E1A">
      <w:pPr>
        <w:rPr>
          <w:rFonts w:ascii="Times New Roman" w:hAnsi="Times New Roman" w:cs="Times New Roman"/>
          <w:sz w:val="24"/>
          <w:szCs w:val="24"/>
          <w:lang w:val="en-US"/>
        </w:rPr>
      </w:pPr>
    </w:p>
    <w:p w:rsidR="008802A5" w:rsidRPr="00853D63" w:rsidRDefault="008802A5" w:rsidP="008802A5">
      <w:pPr>
        <w:jc w:val="both"/>
        <w:rPr>
          <w:rFonts w:ascii="Times New Roman" w:hAnsi="Times New Roman" w:cs="Times New Roman"/>
          <w:b/>
        </w:rPr>
      </w:pPr>
      <w:r w:rsidRPr="00853D63">
        <w:rPr>
          <w:rFonts w:ascii="Times New Roman" w:hAnsi="Times New Roman" w:cs="Times New Roman"/>
          <w:b/>
        </w:rPr>
        <w:t>УДК 930.2:94(3)</w:t>
      </w:r>
    </w:p>
    <w:p w:rsidR="008802A5" w:rsidRPr="00853D63" w:rsidRDefault="008802A5" w:rsidP="008802A5">
      <w:pPr>
        <w:ind w:firstLine="709"/>
        <w:jc w:val="both"/>
        <w:rPr>
          <w:rFonts w:ascii="Times New Roman" w:hAnsi="Times New Roman" w:cs="Times New Roman"/>
        </w:rPr>
      </w:pPr>
    </w:p>
    <w:p w:rsidR="008802A5" w:rsidRPr="00853D63" w:rsidRDefault="008802A5" w:rsidP="008802A5">
      <w:pPr>
        <w:ind w:firstLine="709"/>
        <w:jc w:val="right"/>
        <w:rPr>
          <w:rFonts w:ascii="Times New Roman" w:hAnsi="Times New Roman" w:cs="Times New Roman"/>
          <w:b/>
          <w:i/>
        </w:rPr>
      </w:pPr>
      <w:r w:rsidRPr="00853D63">
        <w:rPr>
          <w:rFonts w:ascii="Times New Roman" w:hAnsi="Times New Roman" w:cs="Times New Roman"/>
          <w:b/>
          <w:i/>
        </w:rPr>
        <w:t>Кузнецов Алексей Валерьевич</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Кандидат исторических наук,</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научный сотрудник</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Института всеобщей истории РАН,</w:t>
      </w:r>
    </w:p>
    <w:p w:rsidR="008802A5" w:rsidRPr="00853D63" w:rsidRDefault="008802A5" w:rsidP="008802A5">
      <w:pPr>
        <w:ind w:firstLine="709"/>
        <w:jc w:val="right"/>
        <w:rPr>
          <w:rFonts w:ascii="Times New Roman" w:hAnsi="Times New Roman" w:cs="Times New Roman"/>
          <w:i/>
        </w:rPr>
      </w:pPr>
      <w:r w:rsidRPr="00853D63">
        <w:rPr>
          <w:rFonts w:ascii="Times New Roman" w:hAnsi="Times New Roman" w:cs="Times New Roman"/>
          <w:i/>
        </w:rPr>
        <w:t>г. Москва, Российская Федерация</w:t>
      </w:r>
    </w:p>
    <w:p w:rsidR="008802A5" w:rsidRPr="00853D63" w:rsidRDefault="008802A5" w:rsidP="008802A5">
      <w:pPr>
        <w:ind w:firstLine="709"/>
        <w:jc w:val="right"/>
        <w:rPr>
          <w:rFonts w:ascii="Times New Roman" w:hAnsi="Times New Roman" w:cs="Times New Roman"/>
          <w:i/>
        </w:rPr>
      </w:pPr>
      <w:proofErr w:type="gramStart"/>
      <w:r w:rsidRPr="00853D63">
        <w:rPr>
          <w:rFonts w:ascii="Times New Roman" w:hAnsi="Times New Roman" w:cs="Times New Roman"/>
          <w:i/>
          <w:lang w:val="en-US"/>
        </w:rPr>
        <w:t>e</w:t>
      </w:r>
      <w:r w:rsidRPr="00853D63">
        <w:rPr>
          <w:rFonts w:ascii="Times New Roman" w:hAnsi="Times New Roman" w:cs="Times New Roman"/>
          <w:i/>
        </w:rPr>
        <w:t>-</w:t>
      </w:r>
      <w:r w:rsidRPr="00853D63">
        <w:rPr>
          <w:rFonts w:ascii="Times New Roman" w:hAnsi="Times New Roman" w:cs="Times New Roman"/>
          <w:i/>
          <w:lang w:val="en-US"/>
        </w:rPr>
        <w:t>mail</w:t>
      </w:r>
      <w:proofErr w:type="gramEnd"/>
      <w:r w:rsidRPr="00853D63">
        <w:rPr>
          <w:rFonts w:ascii="Times New Roman" w:hAnsi="Times New Roman" w:cs="Times New Roman"/>
          <w:i/>
        </w:rPr>
        <w:t xml:space="preserve">: </w:t>
      </w:r>
    </w:p>
    <w:p w:rsidR="008802A5" w:rsidRPr="00853D63" w:rsidRDefault="008802A5" w:rsidP="008802A5">
      <w:pPr>
        <w:ind w:firstLine="709"/>
        <w:jc w:val="both"/>
        <w:rPr>
          <w:rFonts w:ascii="Times New Roman" w:hAnsi="Times New Roman" w:cs="Times New Roman"/>
        </w:rPr>
      </w:pPr>
    </w:p>
    <w:p w:rsidR="008802A5" w:rsidRPr="00853D63" w:rsidRDefault="000965EC" w:rsidP="008802A5">
      <w:pPr>
        <w:jc w:val="center"/>
        <w:rPr>
          <w:rFonts w:ascii="Times New Roman" w:hAnsi="Times New Roman" w:cs="Times New Roman"/>
          <w:b/>
        </w:rPr>
      </w:pPr>
      <w:r>
        <w:rPr>
          <w:rFonts w:ascii="Times New Roman" w:hAnsi="Times New Roman" w:cs="Times New Roman"/>
          <w:b/>
        </w:rPr>
        <w:t>Л</w:t>
      </w:r>
      <w:r w:rsidR="008802A5" w:rsidRPr="00853D63">
        <w:rPr>
          <w:rFonts w:ascii="Times New Roman" w:hAnsi="Times New Roman" w:cs="Times New Roman"/>
          <w:b/>
        </w:rPr>
        <w:t>атентн</w:t>
      </w:r>
      <w:r>
        <w:rPr>
          <w:rFonts w:ascii="Times New Roman" w:hAnsi="Times New Roman" w:cs="Times New Roman"/>
          <w:b/>
        </w:rPr>
        <w:t>о-</w:t>
      </w:r>
      <w:r w:rsidR="008802A5" w:rsidRPr="00853D63">
        <w:rPr>
          <w:rFonts w:ascii="Times New Roman" w:hAnsi="Times New Roman" w:cs="Times New Roman"/>
          <w:b/>
        </w:rPr>
        <w:t>семантический анализ средневековых латинских текстов.</w:t>
      </w:r>
      <w:r>
        <w:rPr>
          <w:rFonts w:ascii="Times New Roman" w:hAnsi="Times New Roman" w:cs="Times New Roman"/>
          <w:b/>
        </w:rPr>
        <w:t xml:space="preserve"> </w:t>
      </w:r>
      <w:r w:rsidRPr="000965EC">
        <w:rPr>
          <w:rFonts w:ascii="Times New Roman" w:hAnsi="Times New Roman" w:cs="Times New Roman"/>
          <w:b/>
        </w:rPr>
        <w:t xml:space="preserve">«Истории готов, вандалов и </w:t>
      </w:r>
      <w:proofErr w:type="spellStart"/>
      <w:r w:rsidRPr="000965EC">
        <w:rPr>
          <w:rFonts w:ascii="Times New Roman" w:hAnsi="Times New Roman" w:cs="Times New Roman"/>
          <w:b/>
        </w:rPr>
        <w:t>свевов</w:t>
      </w:r>
      <w:proofErr w:type="spellEnd"/>
      <w:r w:rsidRPr="000965EC">
        <w:rPr>
          <w:rFonts w:ascii="Times New Roman" w:hAnsi="Times New Roman" w:cs="Times New Roman"/>
          <w:b/>
        </w:rPr>
        <w:t>» Исидора Севильского</w:t>
      </w:r>
    </w:p>
    <w:p w:rsidR="008802A5" w:rsidRPr="00853D63" w:rsidRDefault="008802A5" w:rsidP="008802A5">
      <w:pPr>
        <w:jc w:val="center"/>
        <w:rPr>
          <w:rFonts w:ascii="Times New Roman" w:hAnsi="Times New Roman" w:cs="Times New Roman"/>
          <w:b/>
        </w:rPr>
      </w:pPr>
    </w:p>
    <w:p w:rsidR="008802A5" w:rsidRPr="00853D63" w:rsidRDefault="008802A5" w:rsidP="008802A5">
      <w:pPr>
        <w:ind w:firstLine="709"/>
        <w:jc w:val="both"/>
        <w:rPr>
          <w:rFonts w:ascii="Times New Roman" w:hAnsi="Times New Roman" w:cs="Times New Roman"/>
          <w:i/>
          <w:lang w:val="en-US"/>
        </w:rPr>
      </w:pPr>
      <w:r w:rsidRPr="00853D63">
        <w:rPr>
          <w:rFonts w:ascii="Times New Roman" w:hAnsi="Times New Roman" w:cs="Times New Roman"/>
          <w:b/>
          <w:i/>
          <w:lang w:val="en-US"/>
        </w:rPr>
        <w:t xml:space="preserve">Abstract. </w:t>
      </w:r>
      <w:r w:rsidRPr="00853D63">
        <w:rPr>
          <w:rFonts w:ascii="Times New Roman" w:hAnsi="Times New Roman" w:cs="Times New Roman"/>
          <w:i/>
          <w:lang w:val="en-US"/>
        </w:rPr>
        <w:t xml:space="preserve">The article is devoted to the problem of applying of quantitative methods to </w:t>
      </w:r>
      <w:proofErr w:type="gramStart"/>
      <w:r w:rsidRPr="00853D63">
        <w:rPr>
          <w:rFonts w:ascii="Times New Roman" w:hAnsi="Times New Roman" w:cs="Times New Roman"/>
          <w:i/>
          <w:lang w:val="en-US"/>
        </w:rPr>
        <w:t>medieval</w:t>
      </w:r>
      <w:proofErr w:type="gramEnd"/>
      <w:r w:rsidRPr="00853D63">
        <w:rPr>
          <w:rFonts w:ascii="Times New Roman" w:hAnsi="Times New Roman" w:cs="Times New Roman"/>
          <w:i/>
          <w:lang w:val="en-US"/>
        </w:rPr>
        <w:t xml:space="preserve"> Latin texts. The author demonstrated the efficiency of using of the </w:t>
      </w:r>
      <w:proofErr w:type="spellStart"/>
      <w:r w:rsidRPr="00853D63">
        <w:rPr>
          <w:rFonts w:ascii="Times New Roman" w:hAnsi="Times New Roman" w:cs="Times New Roman"/>
          <w:i/>
          <w:lang w:val="en-US"/>
        </w:rPr>
        <w:t>UDPipe</w:t>
      </w:r>
      <w:proofErr w:type="spellEnd"/>
      <w:r w:rsidRPr="00853D63">
        <w:rPr>
          <w:rFonts w:ascii="Times New Roman" w:hAnsi="Times New Roman" w:cs="Times New Roman"/>
          <w:i/>
          <w:lang w:val="en-US"/>
        </w:rPr>
        <w:t xml:space="preserve"> package for automatic processing and statistical analysis of </w:t>
      </w:r>
      <w:proofErr w:type="gramStart"/>
      <w:r w:rsidRPr="00853D63">
        <w:rPr>
          <w:rFonts w:ascii="Times New Roman" w:hAnsi="Times New Roman" w:cs="Times New Roman"/>
          <w:i/>
          <w:lang w:val="en-US"/>
        </w:rPr>
        <w:t>medieval</w:t>
      </w:r>
      <w:proofErr w:type="gramEnd"/>
      <w:r w:rsidRPr="00853D63">
        <w:rPr>
          <w:rFonts w:ascii="Times New Roman" w:hAnsi="Times New Roman" w:cs="Times New Roman"/>
          <w:i/>
          <w:lang w:val="en-US"/>
        </w:rPr>
        <w:t xml:space="preserve"> Latin on the example of «</w:t>
      </w:r>
      <w:proofErr w:type="spellStart"/>
      <w:r w:rsidRPr="00853D63">
        <w:rPr>
          <w:rFonts w:ascii="Times New Roman" w:hAnsi="Times New Roman" w:cs="Times New Roman"/>
          <w:i/>
          <w:lang w:val="en-US"/>
        </w:rPr>
        <w:t>Historia</w:t>
      </w:r>
      <w:proofErr w:type="spellEnd"/>
      <w:r w:rsidRPr="00853D63">
        <w:rPr>
          <w:rFonts w:ascii="Times New Roman" w:hAnsi="Times New Roman" w:cs="Times New Roman"/>
          <w:i/>
          <w:lang w:val="en-US"/>
        </w:rPr>
        <w:t xml:space="preserve"> </w:t>
      </w:r>
      <w:proofErr w:type="spellStart"/>
      <w:r w:rsidRPr="00853D63">
        <w:rPr>
          <w:rFonts w:ascii="Times New Roman" w:hAnsi="Times New Roman" w:cs="Times New Roman"/>
          <w:i/>
          <w:lang w:val="en-US"/>
        </w:rPr>
        <w:t>Wambae</w:t>
      </w:r>
      <w:proofErr w:type="spellEnd"/>
      <w:r w:rsidRPr="00853D63">
        <w:rPr>
          <w:rFonts w:ascii="Times New Roman" w:hAnsi="Times New Roman" w:cs="Times New Roman"/>
          <w:i/>
          <w:lang w:val="en-US"/>
        </w:rPr>
        <w:t xml:space="preserve"> </w:t>
      </w:r>
      <w:proofErr w:type="spellStart"/>
      <w:r w:rsidRPr="00853D63">
        <w:rPr>
          <w:rFonts w:ascii="Times New Roman" w:hAnsi="Times New Roman" w:cs="Times New Roman"/>
          <w:i/>
          <w:lang w:val="en-US"/>
        </w:rPr>
        <w:t>regis</w:t>
      </w:r>
      <w:proofErr w:type="spellEnd"/>
      <w:r w:rsidRPr="00853D63">
        <w:rPr>
          <w:rFonts w:ascii="Times New Roman" w:hAnsi="Times New Roman" w:cs="Times New Roman"/>
          <w:i/>
          <w:lang w:val="en-US"/>
        </w:rPr>
        <w:t>» by Julian of Toledo.</w:t>
      </w:r>
    </w:p>
    <w:p w:rsidR="008802A5" w:rsidRPr="00853D63" w:rsidRDefault="008802A5" w:rsidP="008802A5">
      <w:pPr>
        <w:ind w:firstLine="709"/>
        <w:jc w:val="both"/>
        <w:rPr>
          <w:rFonts w:ascii="Times New Roman" w:hAnsi="Times New Roman" w:cs="Times New Roman"/>
          <w:i/>
          <w:lang w:val="en-US"/>
        </w:rPr>
      </w:pPr>
      <w:r w:rsidRPr="00853D63">
        <w:rPr>
          <w:rFonts w:ascii="Times New Roman" w:hAnsi="Times New Roman" w:cs="Times New Roman"/>
          <w:b/>
          <w:i/>
          <w:lang w:val="en-US"/>
        </w:rPr>
        <w:t>Key words</w:t>
      </w:r>
      <w:r w:rsidRPr="00853D63">
        <w:rPr>
          <w:rFonts w:ascii="Times New Roman" w:hAnsi="Times New Roman" w:cs="Times New Roman"/>
          <w:i/>
          <w:lang w:val="en-US"/>
        </w:rPr>
        <w:t>: quantitative methods, text mining, natural language p</w:t>
      </w:r>
      <w:r w:rsidR="00A546CC">
        <w:rPr>
          <w:rFonts w:ascii="Times New Roman" w:hAnsi="Times New Roman" w:cs="Times New Roman"/>
          <w:i/>
          <w:lang w:val="en-US"/>
        </w:rPr>
        <w:t xml:space="preserve">rocessing, </w:t>
      </w:r>
      <w:proofErr w:type="gramStart"/>
      <w:r w:rsidR="00A546CC">
        <w:rPr>
          <w:rFonts w:ascii="Times New Roman" w:hAnsi="Times New Roman" w:cs="Times New Roman"/>
          <w:i/>
          <w:lang w:val="en-US"/>
        </w:rPr>
        <w:t>medieval</w:t>
      </w:r>
      <w:proofErr w:type="gramEnd"/>
      <w:r w:rsidR="00A546CC">
        <w:rPr>
          <w:rFonts w:ascii="Times New Roman" w:hAnsi="Times New Roman" w:cs="Times New Roman"/>
          <w:i/>
          <w:lang w:val="en-US"/>
        </w:rPr>
        <w:t xml:space="preserve"> Latin texts</w:t>
      </w:r>
      <w:r w:rsidRPr="00853D63">
        <w:rPr>
          <w:rFonts w:ascii="Times New Roman" w:hAnsi="Times New Roman" w:cs="Times New Roman"/>
          <w:i/>
          <w:lang w:val="en-US"/>
        </w:rPr>
        <w:t>.</w:t>
      </w:r>
    </w:p>
    <w:p w:rsidR="008802A5" w:rsidRPr="00853D63" w:rsidRDefault="008802A5" w:rsidP="008802A5">
      <w:pPr>
        <w:ind w:firstLine="709"/>
        <w:jc w:val="both"/>
        <w:rPr>
          <w:rFonts w:ascii="Times New Roman" w:hAnsi="Times New Roman" w:cs="Times New Roman"/>
          <w:i/>
          <w:lang w:val="en-US"/>
        </w:rPr>
      </w:pPr>
    </w:p>
    <w:p w:rsidR="008802A5" w:rsidRPr="00F043B3" w:rsidRDefault="008802A5" w:rsidP="008802A5">
      <w:pPr>
        <w:rPr>
          <w:rFonts w:ascii="Times New Roman" w:hAnsi="Times New Roman" w:cs="Times New Roman"/>
          <w:lang w:val="en-US"/>
        </w:rPr>
      </w:pPr>
      <w:r w:rsidRPr="00853D63">
        <w:rPr>
          <w:rFonts w:ascii="Times New Roman" w:hAnsi="Times New Roman" w:cs="Times New Roman"/>
          <w:lang w:val="en-US"/>
        </w:rPr>
        <w:t>Keywords: Text Analysis</w:t>
      </w:r>
      <w:r w:rsidRPr="00F043B3">
        <w:rPr>
          <w:rFonts w:ascii="Times New Roman" w:hAnsi="Times New Roman" w:cs="Times New Roman"/>
          <w:lang w:val="en-US"/>
        </w:rPr>
        <w:t xml:space="preserve">, </w:t>
      </w:r>
      <w:proofErr w:type="spellStart"/>
      <w:r w:rsidR="00153CDC" w:rsidRPr="00F043B3">
        <w:rPr>
          <w:rFonts w:ascii="Times New Roman" w:hAnsi="Times New Roman" w:cs="Times New Roman"/>
          <w:lang w:val="en-US"/>
        </w:rPr>
        <w:t>Isidore</w:t>
      </w:r>
      <w:proofErr w:type="spellEnd"/>
      <w:r w:rsidR="00153CDC" w:rsidRPr="00F043B3">
        <w:rPr>
          <w:rFonts w:ascii="Times New Roman" w:hAnsi="Times New Roman" w:cs="Times New Roman"/>
          <w:lang w:val="en-US"/>
        </w:rPr>
        <w:t xml:space="preserve"> of Seville, early Middle Age historiography, computational text analysis, topic modelling, Latent Semantic Analysis (LSA)</w:t>
      </w:r>
      <w:r w:rsidR="00F043B3" w:rsidRPr="00F043B3">
        <w:rPr>
          <w:rFonts w:ascii="Times New Roman" w:hAnsi="Times New Roman" w:cs="Times New Roman"/>
          <w:lang w:val="en-US"/>
        </w:rPr>
        <w:t>, singular value decomposition, clustering</w:t>
      </w:r>
      <w:r w:rsidRPr="00F043B3">
        <w:rPr>
          <w:rFonts w:ascii="Times New Roman" w:hAnsi="Times New Roman" w:cs="Times New Roman"/>
          <w:lang w:val="en-US"/>
        </w:rPr>
        <w:t>.</w:t>
      </w:r>
    </w:p>
    <w:p w:rsidR="008802A5" w:rsidRDefault="008802A5" w:rsidP="008802A5">
      <w:pPr>
        <w:rPr>
          <w:rFonts w:ascii="Times New Roman" w:hAnsi="Times New Roman" w:cs="Times New Roman"/>
        </w:rPr>
      </w:pPr>
    </w:p>
    <w:p w:rsidR="00483DBF" w:rsidRDefault="00483DBF" w:rsidP="008802A5">
      <w:pPr>
        <w:rPr>
          <w:rFonts w:ascii="Times New Roman" w:hAnsi="Times New Roman" w:cs="Times New Roman"/>
          <w:lang w:val="en-US"/>
        </w:rPr>
      </w:pPr>
      <w:r w:rsidRPr="00483DBF">
        <w:rPr>
          <w:rFonts w:ascii="Times New Roman" w:hAnsi="Times New Roman" w:cs="Times New Roman"/>
          <w:lang w:val="en-US"/>
        </w:rPr>
        <w:t xml:space="preserve">Using SVD, LSA can break down your TF-IDF term-document matrix into three simpler matrices. And they can be multiplied back together to produce the original matrix, without any changes. This is like factorization of a large integer. </w:t>
      </w:r>
      <w:proofErr w:type="gramStart"/>
      <w:r w:rsidRPr="00483DBF">
        <w:rPr>
          <w:rFonts w:ascii="Times New Roman" w:hAnsi="Times New Roman" w:cs="Times New Roman"/>
          <w:lang w:val="en-US"/>
        </w:rPr>
        <w:t>Big whoop.</w:t>
      </w:r>
      <w:proofErr w:type="gramEnd"/>
      <w:r w:rsidRPr="00483DBF">
        <w:rPr>
          <w:rFonts w:ascii="Times New Roman" w:hAnsi="Times New Roman" w:cs="Times New Roman"/>
          <w:lang w:val="en-US"/>
        </w:rPr>
        <w:t xml:space="preserve"> But these three simpler matrices from SVD reveal properties about the original TFIDF matrix that you can exploit to simplify it. You can truncate those matrices (ignore some rows and columns) before multiplying them back together, which reduces the number of dimensions you have to deal with in your vector space model. These truncated matrices don’t give the exact same TF-IDF matrix you started with—they give you a better one. Your new representation of the documents contains the essence, the “latent semantics” of those documents. That’s why SVD is used in other fields for things such as compression. It captures the essence of a dataset and ignores the noise. A JPEG image is ten times smaller than the original bitmap, but it still contains all the information of the original image. When you use SVD this way in natural language processing, you call it latent semantic analysis. LSA uncovers the semantics, or meaning, of words that is hidden and waiting to be uncovered. Latent semantic analysis is a mathematical technique for finding the “best” way to linearly transform (rotate and stretch) any set of NLP vectors, like your TF-IDF vectors or bag-of-words vectors. And the “best” way for many applications is to line up the axes (dimensions) in your new vectors with the greatest “spread” or variance in the word frequencies.13 You can then eliminate those dimensions in the new </w:t>
      </w:r>
      <w:r w:rsidRPr="00483DBF">
        <w:rPr>
          <w:rFonts w:ascii="Times New Roman" w:hAnsi="Times New Roman" w:cs="Times New Roman"/>
          <w:lang w:val="en-US"/>
        </w:rPr>
        <w:lastRenderedPageBreak/>
        <w:t>vector space that don’t contribute much to the variance in the vectors from document to document. Using SVD this way is called truncated singular value decomposition (truncated SVD). In the image processing and image compression world, you might have heard of this as principal component analysis (PCA). And we show you some tricks that help improve the accuracy of LSA vectors. These tricks are also useful when you’re doing PCA for machine learning and feature engineering problems in other areas.</w:t>
      </w:r>
    </w:p>
    <w:p w:rsidR="00510180" w:rsidRPr="00510180" w:rsidRDefault="00510180" w:rsidP="008802A5">
      <w:pPr>
        <w:rPr>
          <w:rFonts w:ascii="Times New Roman" w:hAnsi="Times New Roman" w:cs="Times New Roman"/>
          <w:lang w:val="en-US"/>
        </w:rPr>
      </w:pPr>
      <w:r w:rsidRPr="00510180">
        <w:rPr>
          <w:rFonts w:ascii="Times New Roman" w:hAnsi="Times New Roman" w:cs="Times New Roman"/>
          <w:lang w:val="en-US"/>
        </w:rPr>
        <w:t xml:space="preserve">LSA uses SVD to find the combinations of words that are responsible, together, for the biggest variation in the data. You can rotate your TF-IDF vectors so that the new dimensions (basis vectors) of your rotated vectors all align with these maximum variance directions. The “basis vectors” are the axes of your new vector space and are analogous to your topic vectors in the three 6-D topic vectors from your thought experiment at the beginning of this chapter. Each of your dimensions (axes) becomes a combination of word frequencies rather than a single word frequency. So you think of them as the weighted combinations of words that make up various “topics” used throughout your corpus. The machine doesn’t “understand” what the combinations of words means, just that they go together. When it sees words like “dog,” “cat,” and “love” together a lot, it puts them together in a topic. It doesn’t know that such a topic is likely about “pets.” It might include a lot of words like “domesticated” and “feral” in that same topic, words </w:t>
      </w:r>
      <w:proofErr w:type="gramStart"/>
      <w:r w:rsidRPr="00510180">
        <w:rPr>
          <w:rFonts w:ascii="Times New Roman" w:hAnsi="Times New Roman" w:cs="Times New Roman"/>
          <w:lang w:val="en-US"/>
        </w:rPr>
        <w:t>that mean</w:t>
      </w:r>
      <w:proofErr w:type="gramEnd"/>
      <w:r w:rsidRPr="00510180">
        <w:rPr>
          <w:rFonts w:ascii="Times New Roman" w:hAnsi="Times New Roman" w:cs="Times New Roman"/>
          <w:lang w:val="en-US"/>
        </w:rPr>
        <w:t xml:space="preserve"> the opposite of each other. If they occur together a lot in the same documents, LSA will give them high scores for the same topics together. It’s up to us humans to look at what words have a high weight in each topic and give them a name. But you don’t have to give the topics a name to make use of them. Just as you didn’t analyze all the 1,000s of dimensions in your stemmed bag-of-words vectors or TF-IDF vectors from previous chapters, you don’t have to know what all your topics “mean.” You can still do vector math with these new topic vectors, just like you did with TF-IDF vectors. You can add and subtract them and estimate the similarity between documents based on their topic vectors instead of just their word counts. LSA gives you another bit of useful information. Like the “IDF” part of TF-IDF, it tells you which dimensions in your vector are important to the semantics (meaning) of your documents. You can discard those dimensions (topics) that have the least amount of variance between documents. These low-variance topics are usually distractions, noise, for any machine learning algorithm. If every document has roughly the same amount of some topic and that topic doesn’t help you tell the documents apart, then you can get rid of it. And that will help generalize your vector representation so it will work better when you use it with documents your pipeline hasn’t yet seen, even documents from a different context. This generalization and compression that LSA performs accomplishes what you attempted in chapter 2 when you ignored stop words. But the LSA dimension reduction is much better, because it’s optimal. It retains as much information as possible, and it doesn’t discard any words, it only discards dimensions (topics). LSA compresses more meaning into fewer dimensions. We only have to retain the high-variance dimensions, the major topics that your corpus talks about in a variety of ways (with high variance). And each of these dimensions becomes your “topics,” with some weighted combination of all the words captured in each one.</w:t>
      </w:r>
    </w:p>
    <w:p w:rsidR="00483DBF" w:rsidRPr="008471F9" w:rsidRDefault="008471F9" w:rsidP="008802A5">
      <w:pPr>
        <w:rPr>
          <w:rFonts w:ascii="Times New Roman" w:hAnsi="Times New Roman" w:cs="Times New Roman"/>
          <w:color w:val="FF0000"/>
        </w:rPr>
      </w:pPr>
      <w:proofErr w:type="spellStart"/>
      <w:r w:rsidRPr="008471F9">
        <w:rPr>
          <w:rFonts w:ascii="Times New Roman" w:hAnsi="Times New Roman" w:cs="Times New Roman"/>
          <w:color w:val="FF0000"/>
          <w:highlight w:val="yellow"/>
        </w:rPr>
        <w:t>Hobson</w:t>
      </w:r>
      <w:proofErr w:type="spellEnd"/>
      <w:r w:rsidRPr="008471F9">
        <w:rPr>
          <w:rFonts w:ascii="Times New Roman" w:hAnsi="Times New Roman" w:cs="Times New Roman"/>
          <w:color w:val="FF0000"/>
          <w:highlight w:val="yellow"/>
        </w:rPr>
        <w:t xml:space="preserve"> </w:t>
      </w:r>
      <w:proofErr w:type="spellStart"/>
      <w:r w:rsidRPr="008471F9">
        <w:rPr>
          <w:rFonts w:ascii="Times New Roman" w:hAnsi="Times New Roman" w:cs="Times New Roman"/>
          <w:color w:val="FF0000"/>
          <w:highlight w:val="yellow"/>
        </w:rPr>
        <w:t>Lane</w:t>
      </w:r>
      <w:proofErr w:type="spellEnd"/>
    </w:p>
    <w:p w:rsidR="00483DBF" w:rsidRPr="00483DBF" w:rsidRDefault="00483DBF" w:rsidP="008802A5">
      <w:pPr>
        <w:rPr>
          <w:rFonts w:ascii="Times New Roman" w:hAnsi="Times New Roman" w:cs="Times New Roman"/>
        </w:rPr>
      </w:pPr>
      <w:r w:rsidRPr="00483DBF">
        <w:rPr>
          <w:rFonts w:ascii="Times New Roman" w:hAnsi="Times New Roman" w:cs="Times New Roman"/>
        </w:rPr>
        <w:t>Используя SVD, LSA может разбить вашу матрицу терминологических документов TF-IDF на три более простые матрицы. И их можно умножить обратно вместе, чтобы получить исходную матрицу, без каких-либо изменений. Это как факторизация большого целого числа. Большой возглас</w:t>
      </w:r>
      <w:proofErr w:type="gramStart"/>
      <w:r w:rsidRPr="00483DBF">
        <w:rPr>
          <w:rFonts w:ascii="Times New Roman" w:hAnsi="Times New Roman" w:cs="Times New Roman"/>
        </w:rPr>
        <w:t xml:space="preserve"> Н</w:t>
      </w:r>
      <w:proofErr w:type="gramEnd"/>
      <w:r w:rsidRPr="00483DBF">
        <w:rPr>
          <w:rFonts w:ascii="Times New Roman" w:hAnsi="Times New Roman" w:cs="Times New Roman"/>
        </w:rPr>
        <w:t xml:space="preserve">о эти три более простые матрицы из SVD раскрывают свойства исходной матрицы TFIDF, которые вы можете использовать для ее упрощения. Вы можете обрезать эти матрицы (игнорируя некоторые строки и столбцы) перед тем, как умножить их обратно вместе, что уменьшает количество измерений, с которыми вам приходится иметь дело в вашей модели векторного пространства. </w:t>
      </w:r>
      <w:r w:rsidRPr="008471F9">
        <w:rPr>
          <w:rFonts w:ascii="Times New Roman" w:hAnsi="Times New Roman" w:cs="Times New Roman"/>
          <w:color w:val="FF0000"/>
        </w:rPr>
        <w:t>Эти усеченные матрицы не дают ту же самую матрицу TF-IDF, с которой вы начали - они дают вам лучшую. Ваше новое представление документов содержит суть, «скрытую семантику» этих документов.</w:t>
      </w:r>
      <w:r w:rsidRPr="00483DBF">
        <w:rPr>
          <w:rFonts w:ascii="Times New Roman" w:hAnsi="Times New Roman" w:cs="Times New Roman"/>
        </w:rPr>
        <w:t xml:space="preserve"> Вот почему SVD используется в других областях для таких вещей, как сжатие. </w:t>
      </w:r>
      <w:r w:rsidRPr="008471F9">
        <w:rPr>
          <w:rFonts w:ascii="Times New Roman" w:hAnsi="Times New Roman" w:cs="Times New Roman"/>
          <w:color w:val="FF0000"/>
        </w:rPr>
        <w:t>Он отражает сущность набора данных и игнорирует шум</w:t>
      </w:r>
      <w:r w:rsidRPr="00483DBF">
        <w:rPr>
          <w:rFonts w:ascii="Times New Roman" w:hAnsi="Times New Roman" w:cs="Times New Roman"/>
        </w:rPr>
        <w:t xml:space="preserve">. Изображение </w:t>
      </w:r>
      <w:r w:rsidRPr="00483DBF">
        <w:rPr>
          <w:rFonts w:ascii="Times New Roman" w:hAnsi="Times New Roman" w:cs="Times New Roman"/>
        </w:rPr>
        <w:lastRenderedPageBreak/>
        <w:t xml:space="preserve">JPEG в десять раз меньше исходного растрового изображения, но оно по-прежнему содержит всю информацию об исходном изображении. Когда вы используете SVD таким способом в обработке естественного языка, вы называете это скрытым семантическим анализом. </w:t>
      </w:r>
      <w:r w:rsidRPr="008471F9">
        <w:rPr>
          <w:rFonts w:ascii="Times New Roman" w:hAnsi="Times New Roman" w:cs="Times New Roman"/>
          <w:color w:val="FF0000"/>
        </w:rPr>
        <w:t>LSA раскрывает семантику или значение слов, которые скрыты и ожидают раскрытия. Скрытый семантический анализ - это математический метод для нахождения «наилучшего» способа линейного преобразования (поворота и растяжения) любого набора векторов НЛП, например, ваших векторов TF-IDF или векторов с набором слов.</w:t>
      </w:r>
      <w:r w:rsidRPr="00483DBF">
        <w:rPr>
          <w:rFonts w:ascii="Times New Roman" w:hAnsi="Times New Roman" w:cs="Times New Roman"/>
        </w:rPr>
        <w:t xml:space="preserve"> И «лучшим» способом для многих приложений является выравнивание осей (измерений) в ваших новых векторах с наибольшим «разбросом» или дисперсией частот слов13. Затем вы можете устранить те измерения в новом векторном пространстве, которые не t вносит большой вклад в дисперсию векторов от документа к документу. Использование SVD таким способом называется усеченным разложением по сингулярным значениям (усеченным SVD). В мире обработки изображений и сжатия изображений вы, возможно, слышали об этом как об анализе основных компонентов (PCA). И мы покажем вам некоторые приемы, которые помогут повысить точность векторов LSA. Эти приемы также полезны, когда вы делаете PCA для машинного обучения и решаете технические проблемы в других областях.</w:t>
      </w:r>
    </w:p>
    <w:p w:rsidR="00483DBF" w:rsidRDefault="00510180" w:rsidP="008802A5">
      <w:pPr>
        <w:rPr>
          <w:rFonts w:ascii="Times New Roman" w:hAnsi="Times New Roman" w:cs="Times New Roman"/>
          <w:lang w:val="en-US"/>
        </w:rPr>
      </w:pPr>
      <w:r w:rsidRPr="00510180">
        <w:rPr>
          <w:rFonts w:ascii="Times New Roman" w:hAnsi="Times New Roman" w:cs="Times New Roman"/>
        </w:rPr>
        <w:t xml:space="preserve">LSA использует SVD, чтобы найти комбинации слов, которые вместе несут ответственность за самые большие различия в данных. Вы можете вращать ваши векторы TF-IDF так, чтобы новые измерения (базисные векторы) ваших повернутых векторов совпали с этими направлениями максимальной дисперсии. «Базисные векторы» являются осями вашего нового векторного пространства и аналогичны вашим тематическим векторам в трех 6-D тематических векторах из вашего мысленного эксперимента в начале этой главы. Каждое из ваших измерений (осей) становится комбинацией частот слов, а не частотой одного слова. Таким образом, вы думаете о них как о взвешенных комбинациях слов, которые составляют различные «темы», используемые в вашем корпусе. Машина не «понимает», что означают комбинации слов, просто они соединяются. Когда он часто видит такие слова, как «собака», «кошка» и «любовь», он объединяет их в тему. Он не знает, что такая тема, скорее всего, о «домашних животных». В эту же тему может входить много слов, таких как «одомашненный» и «дикий», слова, которые означают противоположность друг другу. Если они встречаются вместе в одних и тех же документах, АЛП даст им высокие баллы по одним и тем же темам. Мы, люди, должны посмотреть, какие слова имеют большой вес в каждой теме, и дать им имя. Но вам не нужно давать названия темам, чтобы использовать их. Точно так же, как вы не проанализировали все тысячи измерений в ваших стеблевых векторах или векторах TF-IDF из предыдущих глав, вам не нужно знать, что означают все ваши темы. Вы все еще можете выполнять векторную математику с этими новыми тематическими векторами, так же, как вы делали с векторами TF-IDF. Вы можете добавлять и вычитать их и оценивать сходство между документами на основе их тематических векторов, а не только количества слов. LSA дает вам еще немного полезной информации. Как и часть «IDF» в TF-IDF, она говорит вам, какие измерения в вашем векторе важны для семантики (значения) ваших документов. Вы можете отбросить те измерения (темы), которые имеют наименьшую разницу между документами. Эти темы с малыми отклонениями, как правило, отвлекающие факторы, шум, для любого алгоритма машинного обучения. Если каждый документ содержит примерно одинаковое количество какой-либо темы, и эта тема не помогает вам разделить документы, то вы можете избавиться от них. И это поможет обобщить ваше векторное представление, чтобы оно работало лучше, когда вы используете его с документами, которые ваш конвейер еще не видел, даже с документами из другого контекста. Это обобщение и сжатие, которые выполняет LSA, завершают то, что вы пытались в главе 2, когда игнорировали </w:t>
      </w:r>
      <w:proofErr w:type="gramStart"/>
      <w:r w:rsidRPr="00510180">
        <w:rPr>
          <w:rFonts w:ascii="Times New Roman" w:hAnsi="Times New Roman" w:cs="Times New Roman"/>
        </w:rPr>
        <w:t>стоп-слова</w:t>
      </w:r>
      <w:proofErr w:type="gramEnd"/>
      <w:r w:rsidRPr="00510180">
        <w:rPr>
          <w:rFonts w:ascii="Times New Roman" w:hAnsi="Times New Roman" w:cs="Times New Roman"/>
        </w:rPr>
        <w:t xml:space="preserve">. Но уменьшение размера LSA намного лучше, потому что оно оптимально. Он сохраняет столько информации, сколько возможно, и не отбрасывает слова, он только отбрасывает измерения (темы). LSA сжимает больше смысла в меньшее количество измерений. Нам нужно только сохранить измерения с высокой дисперсией, </w:t>
      </w:r>
      <w:r w:rsidRPr="00510180">
        <w:rPr>
          <w:rFonts w:ascii="Times New Roman" w:hAnsi="Times New Roman" w:cs="Times New Roman"/>
        </w:rPr>
        <w:lastRenderedPageBreak/>
        <w:t>основные темы, о которых ваш корпус говорит различными способами (с высокой дисперсией). И каждое из этих измерений становится вашими «темами» с некоторой взвешенной комбинацией всех слов, записанных в каждом из них.</w:t>
      </w:r>
    </w:p>
    <w:p w:rsidR="00510180" w:rsidRDefault="00510180" w:rsidP="008802A5">
      <w:pPr>
        <w:rPr>
          <w:rFonts w:ascii="Times New Roman" w:hAnsi="Times New Roman" w:cs="Times New Roman"/>
          <w:lang w:val="en-US"/>
        </w:rPr>
      </w:pPr>
    </w:p>
    <w:p w:rsidR="00510180" w:rsidRPr="00510180" w:rsidRDefault="00510180" w:rsidP="008802A5">
      <w:pPr>
        <w:rPr>
          <w:rFonts w:ascii="Times New Roman" w:hAnsi="Times New Roman" w:cs="Times New Roman"/>
          <w:lang w:val="en-US"/>
        </w:rPr>
      </w:pPr>
    </w:p>
    <w:p w:rsidR="00483DBF" w:rsidRPr="00483DBF" w:rsidRDefault="00483DBF" w:rsidP="008802A5">
      <w:pPr>
        <w:rPr>
          <w:rFonts w:ascii="Times New Roman" w:hAnsi="Times New Roman" w:cs="Times New Roman"/>
        </w:rPr>
      </w:pPr>
    </w:p>
    <w:p w:rsidR="00483DBF" w:rsidRPr="00483DBF" w:rsidRDefault="00483DBF" w:rsidP="008802A5">
      <w:pPr>
        <w:rPr>
          <w:rFonts w:ascii="Times New Roman" w:hAnsi="Times New Roman" w:cs="Times New Roman"/>
        </w:rPr>
      </w:pPr>
    </w:p>
    <w:p w:rsidR="00483DBF" w:rsidRPr="00483DBF" w:rsidRDefault="00483DBF" w:rsidP="008802A5">
      <w:pPr>
        <w:rPr>
          <w:rFonts w:ascii="Times New Roman" w:hAnsi="Times New Roman" w:cs="Times New Roman"/>
        </w:rPr>
      </w:pPr>
    </w:p>
    <w:p w:rsidR="00483DBF" w:rsidRPr="00483DBF" w:rsidRDefault="00483DBF" w:rsidP="008802A5">
      <w:pPr>
        <w:rPr>
          <w:rFonts w:ascii="Times New Roman" w:hAnsi="Times New Roman" w:cs="Times New Roman"/>
        </w:rPr>
      </w:pPr>
    </w:p>
    <w:p w:rsidR="001E26AB" w:rsidRPr="001E26AB" w:rsidRDefault="001E26AB" w:rsidP="008802A5">
      <w:pPr>
        <w:rPr>
          <w:rFonts w:ascii="Times New Roman" w:hAnsi="Times New Roman" w:cs="Times New Roman"/>
          <w:lang w:val="en-US"/>
        </w:rPr>
      </w:pPr>
      <w:r w:rsidRPr="001E26AB">
        <w:rPr>
          <w:rFonts w:ascii="Times New Roman" w:hAnsi="Times New Roman" w:cs="Times New Roman"/>
          <w:lang w:val="en-US"/>
        </w:rPr>
        <w:t xml:space="preserve">LSI is an automatic indexing method that projects both documents and terms into a low dimensional space which, by intent, represents the semantic concepts in the document. By projecting documents into the semantic space, LSI enables the analysis of documents at a conceptual level, purportedly overcoming the drawbacks of purely term-based analysis. For example, in information retrieval, users may use many different queries to describe the same information need, and likewise, many of the relevant documents may not contain the exact terms used in the particular query. In this case, projecting documents into the semantic space enables the search engine to find documents containing the same concepts but different terms. The projection also helps to resolve terms that are associated with multiple concepts. In this sense, LSI overcomes the issues of synonymy and polysemy that plague term-based information retrieval. LSI was applied to text data in the 1980s and later used for indexing in information retrieval systems [23]. It has also been used for a variety of tasks, including assigning papers to reviewers [28] and cross-lingual retrieval.  LSI is based on the singular value decomposition (SVD) of the </w:t>
      </w:r>
      <w:proofErr w:type="spellStart"/>
      <w:r w:rsidRPr="001E26AB">
        <w:rPr>
          <w:rFonts w:ascii="Times New Roman" w:hAnsi="Times New Roman" w:cs="Times New Roman"/>
          <w:lang w:val="en-US"/>
        </w:rPr>
        <w:t>termdocument</w:t>
      </w:r>
      <w:proofErr w:type="spellEnd"/>
      <w:r w:rsidRPr="001E26AB">
        <w:rPr>
          <w:rFonts w:ascii="Times New Roman" w:hAnsi="Times New Roman" w:cs="Times New Roman"/>
          <w:lang w:val="en-US"/>
        </w:rPr>
        <w:t xml:space="preserve"> matrix, which constructs a low rank approximation of the original matrix while preserving the similarity between the documents. LSI is meant to interpret the dimensions of the low-rank approximation as semantic concepts although it is surpassed in this regard by later improvements such as PLSI. We now describe the basic steps for performing LSI. Then, we will discuss the implementation issues and analyze the underlying mechanisms for LSI.   </w:t>
      </w:r>
    </w:p>
    <w:p w:rsidR="001E26AB" w:rsidRPr="002F4708" w:rsidRDefault="002F4708" w:rsidP="008802A5">
      <w:pPr>
        <w:rPr>
          <w:rFonts w:ascii="Times New Roman" w:hAnsi="Times New Roman" w:cs="Times New Roman"/>
          <w:lang w:val="en-US"/>
        </w:rPr>
      </w:pPr>
      <w:r>
        <w:rPr>
          <w:rFonts w:ascii="Times New Roman" w:hAnsi="Times New Roman" w:cs="Times New Roman"/>
          <w:lang w:val="en-US"/>
        </w:rPr>
        <w:t>Mining text data 133-134</w:t>
      </w:r>
    </w:p>
    <w:p w:rsidR="001E26AB" w:rsidRPr="001E26AB" w:rsidRDefault="001E26AB" w:rsidP="008802A5">
      <w:pPr>
        <w:rPr>
          <w:rFonts w:ascii="Times New Roman" w:hAnsi="Times New Roman" w:cs="Times New Roman"/>
        </w:rPr>
      </w:pPr>
      <w:r w:rsidRPr="002F4708">
        <w:rPr>
          <w:rFonts w:ascii="Times New Roman" w:hAnsi="Times New Roman" w:cs="Times New Roman"/>
          <w:color w:val="FF0000"/>
        </w:rPr>
        <w:t xml:space="preserve">LSI - это метод автоматической индексации, который проецирует как документы, так и термины в </w:t>
      </w:r>
      <w:proofErr w:type="spellStart"/>
      <w:r w:rsidRPr="002F4708">
        <w:rPr>
          <w:rFonts w:ascii="Times New Roman" w:hAnsi="Times New Roman" w:cs="Times New Roman"/>
          <w:color w:val="FF0000"/>
        </w:rPr>
        <w:t>низкоразмерное</w:t>
      </w:r>
      <w:proofErr w:type="spellEnd"/>
      <w:r w:rsidRPr="002F4708">
        <w:rPr>
          <w:rFonts w:ascii="Times New Roman" w:hAnsi="Times New Roman" w:cs="Times New Roman"/>
          <w:color w:val="FF0000"/>
        </w:rPr>
        <w:t xml:space="preserve"> пространство, которое представляет семантические концепции в документе. Проецируя документы в семантическое пространство, LSI позволяет анализировать документы на концептуальном уровне, якобы преодолевая недостатки анализа, основанного исключительно на терминах</w:t>
      </w:r>
      <w:r w:rsidRPr="001E26AB">
        <w:rPr>
          <w:rFonts w:ascii="Times New Roman" w:hAnsi="Times New Roman" w:cs="Times New Roman"/>
        </w:rPr>
        <w:t xml:space="preserve">. Например, при поиске информации пользователи могут использовать много разных запросов для описания одной и той же потребности в информации, и аналогичным образом многие из соответствующих документов могут не содержать точных терминов, используемых в конкретном запросе. </w:t>
      </w:r>
      <w:r w:rsidRPr="00D56BCE">
        <w:rPr>
          <w:rFonts w:ascii="Times New Roman" w:hAnsi="Times New Roman" w:cs="Times New Roman"/>
          <w:color w:val="FF0000"/>
        </w:rPr>
        <w:t>В этом случае проецирование документов в семантическое пространство позволяет поисковой системе находить документы, содержащие те же понятия, но разные термины. Проекция также помогает разрешать термины, связанные с несколькими понятиями.</w:t>
      </w:r>
      <w:r w:rsidRPr="001E26AB">
        <w:rPr>
          <w:rFonts w:ascii="Times New Roman" w:hAnsi="Times New Roman" w:cs="Times New Roman"/>
        </w:rPr>
        <w:t xml:space="preserve"> </w:t>
      </w:r>
      <w:r w:rsidRPr="00D56BCE">
        <w:rPr>
          <w:rFonts w:ascii="Times New Roman" w:hAnsi="Times New Roman" w:cs="Times New Roman"/>
          <w:color w:val="FF0000"/>
        </w:rPr>
        <w:t>В этом смысле LSI преодолевает проблемы синонимии и многозначности, которые мешают поиску информации на основе терминов.</w:t>
      </w:r>
      <w:r w:rsidRPr="001E26AB">
        <w:rPr>
          <w:rFonts w:ascii="Times New Roman" w:hAnsi="Times New Roman" w:cs="Times New Roman"/>
        </w:rPr>
        <w:t xml:space="preserve"> БИС применялась к текстовым данным в 1980-х годах, а затем использовалась для индексации в информационно-поисковых системах [23]. Он также использовался для решения различных задач, в том числе для предоставления рецензентов рефератов [28] и межъязыкового поиска. LSI основана на разложении по сингулярным значениям (SVD) матрицы терминов документов, которая создает низкое ранговое приближение исходной матрицы, сохраняя при этом сходство между документами. LSI предназначен для интерпретации </w:t>
      </w:r>
      <w:r w:rsidRPr="001E26AB">
        <w:rPr>
          <w:rFonts w:ascii="Times New Roman" w:hAnsi="Times New Roman" w:cs="Times New Roman"/>
        </w:rPr>
        <w:lastRenderedPageBreak/>
        <w:t>измерений низкосортного приближения как семантических понятий, хотя в этом отношении он превосходит последующие улучшения, такие как PLSI. Теперь опишем основные этапы выполнения БИС. Затем мы обсудим вопросы реализации и проанализируем механизмы, лежащие в основе LSI.</w:t>
      </w:r>
    </w:p>
    <w:p w:rsidR="001E26AB" w:rsidRDefault="001E26AB" w:rsidP="008802A5">
      <w:pPr>
        <w:rPr>
          <w:rFonts w:ascii="Times New Roman" w:hAnsi="Times New Roman" w:cs="Times New Roman"/>
          <w:lang w:val="en-US"/>
        </w:rPr>
      </w:pPr>
    </w:p>
    <w:p w:rsidR="00532977" w:rsidRDefault="00532977" w:rsidP="008802A5">
      <w:pPr>
        <w:rPr>
          <w:rFonts w:ascii="Times New Roman" w:hAnsi="Times New Roman" w:cs="Times New Roman"/>
          <w:lang w:val="en-US"/>
        </w:rPr>
      </w:pPr>
    </w:p>
    <w:p w:rsidR="00532977" w:rsidRPr="008C3AF4" w:rsidRDefault="00532977" w:rsidP="008802A5">
      <w:pPr>
        <w:rPr>
          <w:rFonts w:ascii="Times New Roman" w:hAnsi="Times New Roman" w:cs="Times New Roman"/>
          <w:color w:val="FF0000"/>
          <w:lang w:val="en-US"/>
        </w:rPr>
      </w:pPr>
      <w:r w:rsidRPr="008C3AF4">
        <w:rPr>
          <w:rFonts w:ascii="Times New Roman" w:hAnsi="Times New Roman" w:cs="Times New Roman"/>
          <w:color w:val="FF0000"/>
          <w:highlight w:val="yellow"/>
          <w:lang w:val="en-US"/>
        </w:rPr>
        <w:t xml:space="preserve">Shah C., </w:t>
      </w:r>
      <w:proofErr w:type="spellStart"/>
      <w:r w:rsidRPr="008C3AF4">
        <w:rPr>
          <w:rFonts w:ascii="Times New Roman" w:hAnsi="Times New Roman" w:cs="Times New Roman"/>
          <w:color w:val="FF0000"/>
          <w:highlight w:val="yellow"/>
          <w:lang w:val="en-US"/>
        </w:rPr>
        <w:t>Jivani</w:t>
      </w:r>
      <w:proofErr w:type="spellEnd"/>
      <w:r w:rsidRPr="008C3AF4">
        <w:rPr>
          <w:rFonts w:ascii="Times New Roman" w:hAnsi="Times New Roman" w:cs="Times New Roman"/>
          <w:color w:val="FF0000"/>
          <w:highlight w:val="yellow"/>
          <w:lang w:val="en-US"/>
        </w:rPr>
        <w:t xml:space="preserve"> A. </w:t>
      </w:r>
      <w:proofErr w:type="gramStart"/>
      <w:r w:rsidRPr="008C3AF4">
        <w:rPr>
          <w:rFonts w:ascii="Times New Roman" w:hAnsi="Times New Roman" w:cs="Times New Roman"/>
          <w:color w:val="FF0000"/>
          <w:highlight w:val="yellow"/>
          <w:lang w:val="en-US"/>
        </w:rPr>
        <w:t>A Hybrid Approach of Text Summarization Using Latent Semantic Analysis and Deep Learning.</w:t>
      </w:r>
      <w:proofErr w:type="gramEnd"/>
      <w:r w:rsidRPr="008C3AF4">
        <w:rPr>
          <w:rFonts w:ascii="Times New Roman" w:hAnsi="Times New Roman" w:cs="Times New Roman"/>
          <w:color w:val="FF0000"/>
          <w:highlight w:val="yellow"/>
          <w:lang w:val="en-US"/>
        </w:rPr>
        <w:t xml:space="preserve"> </w:t>
      </w:r>
      <w:proofErr w:type="gramStart"/>
      <w:r w:rsidRPr="008C3AF4">
        <w:rPr>
          <w:rFonts w:ascii="Times New Roman" w:hAnsi="Times New Roman" w:cs="Times New Roman"/>
          <w:color w:val="FF0000"/>
          <w:highlight w:val="yellow"/>
          <w:lang w:val="en-US"/>
        </w:rPr>
        <w:t xml:space="preserve">Shah, </w:t>
      </w:r>
      <w:proofErr w:type="spellStart"/>
      <w:r w:rsidRPr="008C3AF4">
        <w:rPr>
          <w:rFonts w:ascii="Times New Roman" w:hAnsi="Times New Roman" w:cs="Times New Roman"/>
          <w:color w:val="FF0000"/>
          <w:highlight w:val="yellow"/>
          <w:lang w:val="en-US"/>
        </w:rPr>
        <w:t>Chintan</w:t>
      </w:r>
      <w:proofErr w:type="spellEnd"/>
      <w:r w:rsidRPr="008C3AF4">
        <w:rPr>
          <w:rFonts w:ascii="Times New Roman" w:hAnsi="Times New Roman" w:cs="Times New Roman"/>
          <w:color w:val="FF0000"/>
          <w:highlight w:val="yellow"/>
          <w:lang w:val="en-US"/>
        </w:rPr>
        <w:t xml:space="preserve"> and Anjali </w:t>
      </w:r>
      <w:proofErr w:type="spellStart"/>
      <w:r w:rsidRPr="008C3AF4">
        <w:rPr>
          <w:rFonts w:ascii="Times New Roman" w:hAnsi="Times New Roman" w:cs="Times New Roman"/>
          <w:color w:val="FF0000"/>
          <w:highlight w:val="yellow"/>
          <w:lang w:val="en-US"/>
        </w:rPr>
        <w:t>Jivani</w:t>
      </w:r>
      <w:proofErr w:type="spellEnd"/>
      <w:r w:rsidRPr="008C3AF4">
        <w:rPr>
          <w:rFonts w:ascii="Times New Roman" w:hAnsi="Times New Roman" w:cs="Times New Roman"/>
          <w:color w:val="FF0000"/>
          <w:highlight w:val="yellow"/>
          <w:lang w:val="en-US"/>
        </w:rPr>
        <w:t>.</w:t>
      </w:r>
      <w:proofErr w:type="gramEnd"/>
      <w:r w:rsidRPr="008C3AF4">
        <w:rPr>
          <w:rFonts w:ascii="Times New Roman" w:hAnsi="Times New Roman" w:cs="Times New Roman"/>
          <w:color w:val="FF0000"/>
          <w:highlight w:val="yellow"/>
          <w:lang w:val="en-US"/>
        </w:rPr>
        <w:t xml:space="preserve"> // 2018 International Conference on Advances in Computing, Communications and Informatics (ICACCI). </w:t>
      </w:r>
      <w:r w:rsidRPr="008C3AF4">
        <w:rPr>
          <w:rFonts w:ascii="Times New Roman" w:hAnsi="Times New Roman" w:cs="Times New Roman"/>
          <w:color w:val="FF0000"/>
          <w:highlight w:val="yellow"/>
          <w:lang w:val="en-US"/>
        </w:rPr>
        <w:t>Bangalore, 2018</w:t>
      </w:r>
      <w:r w:rsidRPr="008C3AF4">
        <w:rPr>
          <w:rFonts w:ascii="Times New Roman" w:hAnsi="Times New Roman" w:cs="Times New Roman"/>
          <w:color w:val="FF0000"/>
          <w:highlight w:val="yellow"/>
          <w:lang w:val="en-US"/>
        </w:rPr>
        <w:t xml:space="preserve">. Pp. 2039-2044. </w:t>
      </w:r>
      <w:proofErr w:type="gramStart"/>
      <w:r w:rsidRPr="008C3AF4">
        <w:rPr>
          <w:rFonts w:ascii="Times New Roman" w:hAnsi="Times New Roman" w:cs="Times New Roman"/>
          <w:color w:val="FF0000"/>
          <w:highlight w:val="yellow"/>
          <w:lang w:val="en-US"/>
        </w:rPr>
        <w:t>10.1109/ICACCI.2018.8554848.</w:t>
      </w:r>
      <w:proofErr w:type="gramEnd"/>
    </w:p>
    <w:p w:rsidR="00532977" w:rsidRDefault="00532977" w:rsidP="008802A5">
      <w:pPr>
        <w:rPr>
          <w:rFonts w:ascii="Times New Roman" w:hAnsi="Times New Roman" w:cs="Times New Roman"/>
          <w:lang w:val="en-US"/>
        </w:rPr>
      </w:pPr>
    </w:p>
    <w:p w:rsidR="00532977" w:rsidRPr="005F29C0" w:rsidRDefault="008C3AF4" w:rsidP="008802A5">
      <w:pPr>
        <w:rPr>
          <w:rFonts w:ascii="Times New Roman" w:hAnsi="Times New Roman" w:cs="Times New Roman"/>
          <w:color w:val="FF0000"/>
        </w:rPr>
      </w:pPr>
      <w:r w:rsidRPr="008C3AF4">
        <w:rPr>
          <w:rFonts w:ascii="Times New Roman" w:hAnsi="Times New Roman" w:cs="Times New Roman"/>
        </w:rPr>
        <w:t xml:space="preserve"> </w:t>
      </w:r>
      <w:r w:rsidR="00532977" w:rsidRPr="00532977">
        <w:rPr>
          <w:rFonts w:ascii="Times New Roman" w:hAnsi="Times New Roman" w:cs="Times New Roman"/>
        </w:rPr>
        <w:t>Латентный семантический анализ (</w:t>
      </w:r>
      <w:r w:rsidR="00532977" w:rsidRPr="00532977">
        <w:rPr>
          <w:rFonts w:ascii="Times New Roman" w:hAnsi="Times New Roman" w:cs="Times New Roman"/>
          <w:lang w:val="en-US"/>
        </w:rPr>
        <w:t>LSA</w:t>
      </w:r>
      <w:r w:rsidR="00532977" w:rsidRPr="00532977">
        <w:rPr>
          <w:rFonts w:ascii="Times New Roman" w:hAnsi="Times New Roman" w:cs="Times New Roman"/>
        </w:rPr>
        <w:t xml:space="preserve">) - это один из статистических методов для извлечения значения слов посредством статистического вычисления, применяемого к огромному текстовому корпусу. </w:t>
      </w:r>
      <w:r w:rsidR="00532977" w:rsidRPr="005F29C0">
        <w:rPr>
          <w:rFonts w:ascii="Times New Roman" w:hAnsi="Times New Roman" w:cs="Times New Roman"/>
          <w:color w:val="FF0000"/>
        </w:rPr>
        <w:t xml:space="preserve">Основная цель состоит в том, чтобы информация обо всех контекстах слова, в которых появляется данное слово, обеспечивала набор взаимных ограничений, которые во многом определяют сходство значений слов и набор слов, связанных друг с другом. Компетентность репликации человеческих знаний </w:t>
      </w:r>
      <w:r w:rsidR="00532977" w:rsidRPr="005F29C0">
        <w:rPr>
          <w:rFonts w:ascii="Times New Roman" w:hAnsi="Times New Roman" w:cs="Times New Roman"/>
          <w:color w:val="FF0000"/>
          <w:lang w:val="en-US"/>
        </w:rPr>
        <w:t>LSA</w:t>
      </w:r>
      <w:r w:rsidR="00532977" w:rsidRPr="005F29C0">
        <w:rPr>
          <w:rFonts w:ascii="Times New Roman" w:hAnsi="Times New Roman" w:cs="Times New Roman"/>
          <w:color w:val="FF0000"/>
        </w:rPr>
        <w:t xml:space="preserve"> была доказана многими способами.</w:t>
      </w:r>
    </w:p>
    <w:p w:rsidR="00532977" w:rsidRPr="005F29C0" w:rsidRDefault="00532977" w:rsidP="008802A5">
      <w:pPr>
        <w:rPr>
          <w:rFonts w:ascii="Times New Roman" w:hAnsi="Times New Roman" w:cs="Times New Roman"/>
        </w:rPr>
      </w:pPr>
    </w:p>
    <w:p w:rsidR="001E26AB" w:rsidRDefault="005F29C0" w:rsidP="008802A5">
      <w:pPr>
        <w:rPr>
          <w:rFonts w:ascii="Times New Roman" w:hAnsi="Times New Roman" w:cs="Times New Roman"/>
          <w:lang w:val="en-US"/>
        </w:rPr>
      </w:pPr>
      <w:r w:rsidRPr="00BE04BB">
        <w:rPr>
          <w:rFonts w:ascii="Times New Roman" w:hAnsi="Times New Roman" w:cs="Times New Roman"/>
          <w:color w:val="FF0000"/>
        </w:rPr>
        <w:t xml:space="preserve">Латентный семантический анализ (LSA) - это алгебраический статистический метод, который извлекает значение слов и сходство предложений, используя информацию об использовании слов в контексте. </w:t>
      </w:r>
      <w:r w:rsidRPr="005F29C0">
        <w:rPr>
          <w:rFonts w:ascii="Times New Roman" w:hAnsi="Times New Roman" w:cs="Times New Roman"/>
        </w:rPr>
        <w:t xml:space="preserve">Он хранит информацию о том, какие слова используются в предложении, сохраняя при этом информацию об общих словах среди предложений. Более общие слова между предложениями означают, что эти предложения </w:t>
      </w:r>
      <w:proofErr w:type="gramStart"/>
      <w:r w:rsidRPr="005F29C0">
        <w:rPr>
          <w:rFonts w:ascii="Times New Roman" w:hAnsi="Times New Roman" w:cs="Times New Roman"/>
        </w:rPr>
        <w:t>более семантически</w:t>
      </w:r>
      <w:proofErr w:type="gramEnd"/>
      <w:r w:rsidRPr="005F29C0">
        <w:rPr>
          <w:rFonts w:ascii="Times New Roman" w:hAnsi="Times New Roman" w:cs="Times New Roman"/>
        </w:rPr>
        <w:t xml:space="preserve"> связаны. Метод LSA может представлять значение слов и значение предложений одновременно. Он усредняет значение слов, содержащихся в предложении, чтобы выяснить значение этого предложения. Это представляет значение слов, усредняя значение предложений, которые содержат это слово. Метод LSA использует разложение по сингулярным значениям (SVD) </w:t>
      </w:r>
      <w:r w:rsidRPr="00BE04BB">
        <w:rPr>
          <w:rFonts w:ascii="Times New Roman" w:hAnsi="Times New Roman" w:cs="Times New Roman"/>
          <w:color w:val="FF0000"/>
        </w:rPr>
        <w:t>для поиска семантически похожих слов и предложений. SVD - это метод, который моделирует отношения между словами и предложениями. Он имеет возможность снижения шума, что приводит к повышению точности.</w:t>
      </w:r>
    </w:p>
    <w:p w:rsidR="005F29C0" w:rsidRDefault="005F29C0" w:rsidP="008802A5">
      <w:pPr>
        <w:rPr>
          <w:rFonts w:ascii="Times New Roman" w:hAnsi="Times New Roman" w:cs="Times New Roman"/>
          <w:lang w:val="en-US"/>
        </w:rPr>
      </w:pPr>
    </w:p>
    <w:p w:rsidR="005F29C0" w:rsidRDefault="005F29C0" w:rsidP="008802A5">
      <w:pPr>
        <w:rPr>
          <w:rFonts w:ascii="Times New Roman" w:hAnsi="Times New Roman" w:cs="Times New Roman"/>
          <w:lang w:val="en-US"/>
        </w:rPr>
      </w:pPr>
    </w:p>
    <w:p w:rsidR="00EE0E26" w:rsidRDefault="00EE0E26" w:rsidP="008802A5">
      <w:pPr>
        <w:rPr>
          <w:rFonts w:ascii="Times New Roman" w:hAnsi="Times New Roman" w:cs="Times New Roman"/>
          <w:lang w:val="en-US"/>
        </w:rPr>
      </w:pPr>
    </w:p>
    <w:p w:rsidR="00EE0E26" w:rsidRPr="00EE0E26" w:rsidRDefault="00EE0E26" w:rsidP="00EE0E26">
      <w:pPr>
        <w:rPr>
          <w:rFonts w:ascii="Times New Roman" w:hAnsi="Times New Roman" w:cs="Times New Roman"/>
        </w:rPr>
      </w:pPr>
      <w:r w:rsidRPr="00AB6CFA">
        <w:rPr>
          <w:rFonts w:ascii="Times New Roman" w:hAnsi="Times New Roman" w:cs="Times New Roman"/>
          <w:color w:val="FF0000"/>
        </w:rPr>
        <w:t>ЛСА является мощным неконтролируемым аналитическим инструментом. Это один из самых выдающихся алгоритмов обучения в задачах поиска информации. Он обладает способностью раскрывать невидимую структуру слов среди слов, предложений или текста посредством разложения по сингулярным числам (</w:t>
      </w:r>
      <w:r w:rsidRPr="00AB6CFA">
        <w:rPr>
          <w:rFonts w:ascii="Times New Roman" w:hAnsi="Times New Roman" w:cs="Times New Roman"/>
          <w:color w:val="FF0000"/>
          <w:lang w:val="en-US"/>
        </w:rPr>
        <w:t>SVD</w:t>
      </w:r>
      <w:r w:rsidRPr="00AB6CFA">
        <w:rPr>
          <w:rFonts w:ascii="Times New Roman" w:hAnsi="Times New Roman" w:cs="Times New Roman"/>
          <w:color w:val="FF0000"/>
        </w:rPr>
        <w:t xml:space="preserve">). Он также производит измерения отношения слово-слово, слово-документ и документ-документ, которые хорошо коррелируют с несколькими когнитивными феноменами человека, включающими ассоциацию или семантическое сходство. </w:t>
      </w:r>
      <w:proofErr w:type="gramStart"/>
      <w:r w:rsidRPr="00EE0E26">
        <w:rPr>
          <w:rFonts w:ascii="Times New Roman" w:hAnsi="Times New Roman" w:cs="Times New Roman"/>
        </w:rPr>
        <w:t xml:space="preserve">Производительность алгоритмов суммирования на основе </w:t>
      </w:r>
      <w:r w:rsidRPr="00EE0E26">
        <w:rPr>
          <w:rFonts w:ascii="Times New Roman" w:hAnsi="Times New Roman" w:cs="Times New Roman"/>
          <w:lang w:val="en-US"/>
        </w:rPr>
        <w:t>LSA</w:t>
      </w:r>
      <w:r w:rsidRPr="00EE0E26">
        <w:rPr>
          <w:rFonts w:ascii="Times New Roman" w:hAnsi="Times New Roman" w:cs="Times New Roman"/>
        </w:rPr>
        <w:t xml:space="preserve"> зависит от качества представления документа [</w:t>
      </w:r>
      <w:proofErr w:type="spellStart"/>
      <w:r w:rsidRPr="00B33C97">
        <w:rPr>
          <w:rFonts w:ascii="Times New Roman" w:hAnsi="Times New Roman" w:cs="Times New Roman"/>
          <w:color w:val="FF0000"/>
          <w:highlight w:val="yellow"/>
        </w:rPr>
        <w:t>Triantafillou</w:t>
      </w:r>
      <w:proofErr w:type="spellEnd"/>
      <w:r w:rsidRPr="00B33C97">
        <w:rPr>
          <w:rFonts w:ascii="Times New Roman" w:hAnsi="Times New Roman" w:cs="Times New Roman"/>
          <w:color w:val="FF0000"/>
          <w:highlight w:val="yellow"/>
        </w:rPr>
        <w:t xml:space="preserve">, E.; </w:t>
      </w:r>
      <w:proofErr w:type="spellStart"/>
      <w:r w:rsidRPr="00B33C97">
        <w:rPr>
          <w:rFonts w:ascii="Times New Roman" w:hAnsi="Times New Roman" w:cs="Times New Roman"/>
          <w:color w:val="FF0000"/>
          <w:highlight w:val="yellow"/>
        </w:rPr>
        <w:t>Kiros</w:t>
      </w:r>
      <w:proofErr w:type="spellEnd"/>
      <w:r w:rsidRPr="00B33C97">
        <w:rPr>
          <w:rFonts w:ascii="Times New Roman" w:hAnsi="Times New Roman" w:cs="Times New Roman"/>
          <w:color w:val="FF0000"/>
          <w:highlight w:val="yellow"/>
        </w:rPr>
        <w:t xml:space="preserve">, J.R.; </w:t>
      </w:r>
      <w:proofErr w:type="spellStart"/>
      <w:r w:rsidRPr="00B33C97">
        <w:rPr>
          <w:rFonts w:ascii="Times New Roman" w:hAnsi="Times New Roman" w:cs="Times New Roman"/>
          <w:color w:val="FF0000"/>
          <w:highlight w:val="yellow"/>
        </w:rPr>
        <w:t>Urtasun</w:t>
      </w:r>
      <w:proofErr w:type="spellEnd"/>
      <w:r w:rsidRPr="00B33C97">
        <w:rPr>
          <w:rFonts w:ascii="Times New Roman" w:hAnsi="Times New Roman" w:cs="Times New Roman"/>
          <w:color w:val="FF0000"/>
          <w:highlight w:val="yellow"/>
        </w:rPr>
        <w:t xml:space="preserve">, R.; </w:t>
      </w:r>
      <w:proofErr w:type="spellStart"/>
      <w:r w:rsidRPr="00B33C97">
        <w:rPr>
          <w:rFonts w:ascii="Times New Roman" w:hAnsi="Times New Roman" w:cs="Times New Roman"/>
          <w:color w:val="FF0000"/>
          <w:highlight w:val="yellow"/>
        </w:rPr>
        <w:t>Zemel</w:t>
      </w:r>
      <w:proofErr w:type="spellEnd"/>
      <w:r w:rsidRPr="00B33C97">
        <w:rPr>
          <w:rFonts w:ascii="Times New Roman" w:hAnsi="Times New Roman" w:cs="Times New Roman"/>
          <w:color w:val="FF0000"/>
          <w:highlight w:val="yellow"/>
        </w:rPr>
        <w:t xml:space="preserve">, R.: </w:t>
      </w:r>
      <w:proofErr w:type="spellStart"/>
      <w:r w:rsidRPr="00B33C97">
        <w:rPr>
          <w:rFonts w:ascii="Times New Roman" w:hAnsi="Times New Roman" w:cs="Times New Roman"/>
          <w:color w:val="FF0000"/>
          <w:highlight w:val="yellow"/>
        </w:rPr>
        <w:t>Towards</w:t>
      </w:r>
      <w:proofErr w:type="spellEnd"/>
      <w:r w:rsidRPr="00B33C97">
        <w:rPr>
          <w:rFonts w:ascii="Times New Roman" w:hAnsi="Times New Roman" w:cs="Times New Roman"/>
          <w:color w:val="FF0000"/>
          <w:highlight w:val="yellow"/>
        </w:rPr>
        <w:t xml:space="preserve"> </w:t>
      </w:r>
      <w:r w:rsidRPr="00B33C97">
        <w:rPr>
          <w:rFonts w:ascii="Times New Roman" w:hAnsi="Times New Roman" w:cs="Times New Roman"/>
          <w:color w:val="FF0000"/>
          <w:highlight w:val="yellow"/>
          <w:lang w:val="en-US"/>
        </w:rPr>
        <w:t>generalizable</w:t>
      </w:r>
      <w:r w:rsidRPr="00B33C97">
        <w:rPr>
          <w:rFonts w:ascii="Times New Roman" w:hAnsi="Times New Roman" w:cs="Times New Roman"/>
          <w:color w:val="FF0000"/>
          <w:highlight w:val="yellow"/>
        </w:rPr>
        <w:t xml:space="preserve"> </w:t>
      </w:r>
      <w:r w:rsidRPr="00B33C97">
        <w:rPr>
          <w:rFonts w:ascii="Times New Roman" w:hAnsi="Times New Roman" w:cs="Times New Roman"/>
          <w:color w:val="FF0000"/>
          <w:highlight w:val="yellow"/>
          <w:lang w:val="en-US"/>
        </w:rPr>
        <w:t>sentence</w:t>
      </w:r>
      <w:r w:rsidRPr="00B33C97">
        <w:rPr>
          <w:rFonts w:ascii="Times New Roman" w:hAnsi="Times New Roman" w:cs="Times New Roman"/>
          <w:color w:val="FF0000"/>
          <w:highlight w:val="yellow"/>
        </w:rPr>
        <w:t xml:space="preserve"> </w:t>
      </w:r>
      <w:proofErr w:type="spellStart"/>
      <w:r w:rsidRPr="00B33C97">
        <w:rPr>
          <w:rFonts w:ascii="Times New Roman" w:hAnsi="Times New Roman" w:cs="Times New Roman"/>
          <w:color w:val="FF0000"/>
          <w:highlight w:val="yellow"/>
          <w:lang w:val="en-US"/>
        </w:rPr>
        <w:t>embeddings</w:t>
      </w:r>
      <w:proofErr w:type="spellEnd"/>
      <w:r w:rsidRPr="00B33C97">
        <w:rPr>
          <w:rFonts w:ascii="Times New Roman" w:hAnsi="Times New Roman" w:cs="Times New Roman"/>
          <w:color w:val="FF0000"/>
          <w:highlight w:val="yellow"/>
        </w:rPr>
        <w:t>.</w:t>
      </w:r>
      <w:proofErr w:type="gramEnd"/>
      <w:r w:rsidRPr="00B33C97">
        <w:rPr>
          <w:rFonts w:ascii="Times New Roman" w:hAnsi="Times New Roman" w:cs="Times New Roman"/>
          <w:color w:val="FF0000"/>
          <w:highlight w:val="yellow"/>
        </w:rPr>
        <w:t xml:space="preserve"> </w:t>
      </w:r>
      <w:r w:rsidRPr="00B33C97">
        <w:rPr>
          <w:rFonts w:ascii="Times New Roman" w:hAnsi="Times New Roman" w:cs="Times New Roman"/>
          <w:color w:val="FF0000"/>
          <w:highlight w:val="yellow"/>
          <w:lang w:val="en-US"/>
        </w:rPr>
        <w:t>In: Proceedings of the 1st</w:t>
      </w:r>
      <w:r w:rsidRPr="00B33C97">
        <w:rPr>
          <w:rFonts w:ascii="Times New Roman" w:hAnsi="Times New Roman" w:cs="Times New Roman"/>
          <w:color w:val="FF0000"/>
          <w:highlight w:val="yellow"/>
          <w:lang w:val="en-US"/>
        </w:rPr>
        <w:t xml:space="preserve"> </w:t>
      </w:r>
      <w:r w:rsidRPr="00B33C97">
        <w:rPr>
          <w:rFonts w:ascii="Times New Roman" w:hAnsi="Times New Roman" w:cs="Times New Roman"/>
          <w:color w:val="FF0000"/>
          <w:highlight w:val="yellow"/>
          <w:lang w:val="en-US"/>
        </w:rPr>
        <w:t>Workshop on Representation Learning for NLP, Berlin, Germany,</w:t>
      </w:r>
      <w:r w:rsidRPr="00B33C97">
        <w:rPr>
          <w:rFonts w:ascii="Times New Roman" w:hAnsi="Times New Roman" w:cs="Times New Roman"/>
          <w:color w:val="FF0000"/>
          <w:highlight w:val="yellow"/>
          <w:lang w:val="en-US"/>
        </w:rPr>
        <w:t xml:space="preserve"> </w:t>
      </w:r>
      <w:r w:rsidRPr="00B33C97">
        <w:rPr>
          <w:rFonts w:ascii="Times New Roman" w:hAnsi="Times New Roman" w:cs="Times New Roman"/>
          <w:color w:val="FF0000"/>
          <w:highlight w:val="yellow"/>
          <w:lang w:val="en-US"/>
        </w:rPr>
        <w:t>2016, pp. 239–248</w:t>
      </w:r>
      <w:r w:rsidRPr="00B33C97">
        <w:rPr>
          <w:rFonts w:ascii="Times New Roman" w:hAnsi="Times New Roman" w:cs="Times New Roman"/>
          <w:lang w:val="en-US"/>
        </w:rPr>
        <w:t xml:space="preserve">] </w:t>
      </w:r>
      <w:r w:rsidRPr="00EE0E26">
        <w:rPr>
          <w:rFonts w:ascii="Times New Roman" w:hAnsi="Times New Roman" w:cs="Times New Roman"/>
        </w:rPr>
        <w:t>и</w:t>
      </w:r>
      <w:r w:rsidRPr="00B33C97">
        <w:rPr>
          <w:rFonts w:ascii="Times New Roman" w:hAnsi="Times New Roman" w:cs="Times New Roman"/>
          <w:lang w:val="en-US"/>
        </w:rPr>
        <w:t xml:space="preserve"> </w:t>
      </w:r>
      <w:r w:rsidRPr="00EE0E26">
        <w:rPr>
          <w:rFonts w:ascii="Times New Roman" w:hAnsi="Times New Roman" w:cs="Times New Roman"/>
        </w:rPr>
        <w:t>алгоритма</w:t>
      </w:r>
      <w:r w:rsidRPr="00B33C97">
        <w:rPr>
          <w:rFonts w:ascii="Times New Roman" w:hAnsi="Times New Roman" w:cs="Times New Roman"/>
          <w:lang w:val="en-US"/>
        </w:rPr>
        <w:t xml:space="preserve"> </w:t>
      </w:r>
      <w:r w:rsidRPr="00EE0E26">
        <w:rPr>
          <w:rFonts w:ascii="Times New Roman" w:hAnsi="Times New Roman" w:cs="Times New Roman"/>
        </w:rPr>
        <w:t>выбора</w:t>
      </w:r>
      <w:r w:rsidRPr="00B33C97">
        <w:rPr>
          <w:rFonts w:ascii="Times New Roman" w:hAnsi="Times New Roman" w:cs="Times New Roman"/>
          <w:lang w:val="en-US"/>
        </w:rPr>
        <w:t xml:space="preserve"> </w:t>
      </w:r>
      <w:r w:rsidRPr="00EE0E26">
        <w:rPr>
          <w:rFonts w:ascii="Times New Roman" w:hAnsi="Times New Roman" w:cs="Times New Roman"/>
        </w:rPr>
        <w:t>предложений</w:t>
      </w:r>
      <w:r w:rsidRPr="00B33C97">
        <w:rPr>
          <w:rFonts w:ascii="Times New Roman" w:hAnsi="Times New Roman" w:cs="Times New Roman"/>
          <w:lang w:val="en-US"/>
        </w:rPr>
        <w:t xml:space="preserve">. </w:t>
      </w:r>
      <w:r w:rsidRPr="00EE0E26">
        <w:rPr>
          <w:rFonts w:ascii="Times New Roman" w:hAnsi="Times New Roman" w:cs="Times New Roman"/>
        </w:rPr>
        <w:t xml:space="preserve">Более ранние подходы суммирования </w:t>
      </w:r>
      <w:r w:rsidRPr="00EE0E26">
        <w:rPr>
          <w:rFonts w:ascii="Times New Roman" w:hAnsi="Times New Roman" w:cs="Times New Roman"/>
        </w:rPr>
        <w:lastRenderedPageBreak/>
        <w:t xml:space="preserve">документов на основе </w:t>
      </w:r>
      <w:r w:rsidRPr="00EE0E26">
        <w:rPr>
          <w:rFonts w:ascii="Times New Roman" w:hAnsi="Times New Roman" w:cs="Times New Roman"/>
          <w:lang w:val="en-US"/>
        </w:rPr>
        <w:t>LSA</w:t>
      </w:r>
      <w:r w:rsidRPr="00EE0E26">
        <w:rPr>
          <w:rFonts w:ascii="Times New Roman" w:hAnsi="Times New Roman" w:cs="Times New Roman"/>
        </w:rPr>
        <w:t xml:space="preserve"> имеют некоторые ограничения. В этой работе мы пытаемся преодолеть эти ограничения, улучшая представление документа и предлагая новый алгоритм выбора предложений.</w:t>
      </w:r>
    </w:p>
    <w:p w:rsidR="00EE0E26" w:rsidRPr="00EE0E26" w:rsidRDefault="00EE0E26" w:rsidP="008802A5">
      <w:pPr>
        <w:rPr>
          <w:rFonts w:ascii="Times New Roman" w:hAnsi="Times New Roman" w:cs="Times New Roman"/>
        </w:rPr>
      </w:pPr>
    </w:p>
    <w:p w:rsidR="00EE0E26" w:rsidRDefault="00EE0E26" w:rsidP="008802A5">
      <w:pPr>
        <w:rPr>
          <w:rFonts w:ascii="Times New Roman" w:hAnsi="Times New Roman" w:cs="Times New Roman"/>
          <w:lang w:val="en-US"/>
        </w:rPr>
      </w:pPr>
    </w:p>
    <w:p w:rsidR="00BF4359" w:rsidRDefault="00BF4359" w:rsidP="008802A5">
      <w:pPr>
        <w:rPr>
          <w:rFonts w:ascii="Times New Roman" w:hAnsi="Times New Roman" w:cs="Times New Roman"/>
          <w:lang w:val="en-US"/>
        </w:rPr>
      </w:pPr>
      <w:proofErr w:type="gramStart"/>
      <w:r w:rsidRPr="00BF4359">
        <w:rPr>
          <w:rFonts w:ascii="Times New Roman" w:hAnsi="Times New Roman" w:cs="Times New Roman"/>
          <w:lang w:val="en-US"/>
        </w:rPr>
        <w:t>Valdez, Danny &amp; Pickett, Andrew &amp; Goodson, Patricia.</w:t>
      </w:r>
      <w:proofErr w:type="gramEnd"/>
      <w:r w:rsidRPr="00BF4359">
        <w:rPr>
          <w:rFonts w:ascii="Times New Roman" w:hAnsi="Times New Roman" w:cs="Times New Roman"/>
          <w:lang w:val="en-US"/>
        </w:rPr>
        <w:t xml:space="preserve"> (2018). Topic Modeling: Latent Semantic Analysis for the Social Sciences*. </w:t>
      </w:r>
      <w:proofErr w:type="gramStart"/>
      <w:r w:rsidRPr="00BF4359">
        <w:rPr>
          <w:rFonts w:ascii="Times New Roman" w:hAnsi="Times New Roman" w:cs="Times New Roman"/>
          <w:lang w:val="en-US"/>
        </w:rPr>
        <w:t>Social Science Quarterly.</w:t>
      </w:r>
      <w:proofErr w:type="gramEnd"/>
      <w:r w:rsidRPr="00BF4359">
        <w:rPr>
          <w:rFonts w:ascii="Times New Roman" w:hAnsi="Times New Roman" w:cs="Times New Roman"/>
          <w:lang w:val="en-US"/>
        </w:rPr>
        <w:t xml:space="preserve"> 10.1111/ssqu.12528.</w:t>
      </w:r>
      <w:bookmarkStart w:id="0" w:name="_GoBack"/>
      <w:bookmarkEnd w:id="0"/>
    </w:p>
    <w:p w:rsidR="00BF4359" w:rsidRDefault="00BF4359" w:rsidP="008802A5">
      <w:pPr>
        <w:rPr>
          <w:rFonts w:ascii="Times New Roman" w:hAnsi="Times New Roman" w:cs="Times New Roman"/>
          <w:lang w:val="en-US"/>
        </w:rPr>
      </w:pPr>
    </w:p>
    <w:p w:rsidR="00BF4359" w:rsidRDefault="00BF4359" w:rsidP="008802A5">
      <w:pPr>
        <w:rPr>
          <w:rFonts w:ascii="Times New Roman" w:hAnsi="Times New Roman" w:cs="Times New Roman"/>
          <w:lang w:val="en-US"/>
        </w:rPr>
      </w:pPr>
    </w:p>
    <w:p w:rsidR="00BF4359" w:rsidRDefault="00BF4359" w:rsidP="008802A5">
      <w:pPr>
        <w:rPr>
          <w:rFonts w:ascii="Times New Roman" w:hAnsi="Times New Roman" w:cs="Times New Roman"/>
          <w:lang w:val="en-US"/>
        </w:rPr>
      </w:pPr>
    </w:p>
    <w:p w:rsidR="00BF4359" w:rsidRDefault="00BF4359" w:rsidP="008802A5">
      <w:pPr>
        <w:rPr>
          <w:rFonts w:ascii="Times New Roman" w:hAnsi="Times New Roman" w:cs="Times New Roman"/>
          <w:lang w:val="en-US"/>
        </w:rPr>
      </w:pPr>
    </w:p>
    <w:p w:rsidR="00BF4359" w:rsidRPr="00BF4359" w:rsidRDefault="00BF4359" w:rsidP="008802A5">
      <w:pPr>
        <w:rPr>
          <w:rFonts w:ascii="Times New Roman" w:hAnsi="Times New Roman" w:cs="Times New Roman"/>
          <w:lang w:val="en-US"/>
        </w:rPr>
      </w:pPr>
    </w:p>
    <w:p w:rsidR="001E26AB" w:rsidRPr="001E26AB" w:rsidRDefault="001E26AB" w:rsidP="008802A5">
      <w:pPr>
        <w:rPr>
          <w:rFonts w:ascii="Times New Roman" w:hAnsi="Times New Roman" w:cs="Times New Roman"/>
        </w:rPr>
      </w:pPr>
    </w:p>
    <w:p w:rsidR="006A5747" w:rsidRPr="006A5747" w:rsidRDefault="006A5747" w:rsidP="006A5747">
      <w:pPr>
        <w:rPr>
          <w:rFonts w:ascii="Times New Roman" w:hAnsi="Times New Roman" w:cs="Times New Roman"/>
        </w:rPr>
      </w:pPr>
      <w:r w:rsidRPr="006A5747">
        <w:rPr>
          <w:rFonts w:ascii="Times New Roman" w:hAnsi="Times New Roman" w:cs="Times New Roman"/>
        </w:rPr>
        <w:t>Нашей первой техникой является скрытое семантическое индексирование (</w:t>
      </w:r>
      <w:r w:rsidRPr="006A5747">
        <w:rPr>
          <w:rFonts w:ascii="Times New Roman" w:hAnsi="Times New Roman" w:cs="Times New Roman"/>
          <w:lang w:val="en-US"/>
        </w:rPr>
        <w:t>LSI</w:t>
      </w:r>
      <w:r w:rsidRPr="006A5747">
        <w:rPr>
          <w:rFonts w:ascii="Times New Roman" w:hAnsi="Times New Roman" w:cs="Times New Roman"/>
        </w:rPr>
        <w:t xml:space="preserve">), которое было разработано в 1970-х годах как статистический метод для корреляции семантически связанных терминов от корпусов. БИС используется не только для суммирования текста, но и для поиска и поиска информации. </w:t>
      </w:r>
      <w:proofErr w:type="gramStart"/>
      <w:r w:rsidRPr="006A5747">
        <w:rPr>
          <w:rFonts w:ascii="Times New Roman" w:hAnsi="Times New Roman" w:cs="Times New Roman"/>
          <w:lang w:val="en-US"/>
        </w:rPr>
        <w:t>LSI</w:t>
      </w:r>
      <w:r w:rsidRPr="006A5747">
        <w:rPr>
          <w:rFonts w:ascii="Times New Roman" w:hAnsi="Times New Roman" w:cs="Times New Roman"/>
        </w:rPr>
        <w:t xml:space="preserve"> использует очень популярный метод разложения по сингулярным значениям (</w:t>
      </w:r>
      <w:r w:rsidRPr="006A5747">
        <w:rPr>
          <w:rFonts w:ascii="Times New Roman" w:hAnsi="Times New Roman" w:cs="Times New Roman"/>
          <w:lang w:val="en-US"/>
        </w:rPr>
        <w:t>SVD</w:t>
      </w:r>
      <w:r w:rsidRPr="006A5747">
        <w:rPr>
          <w:rFonts w:ascii="Times New Roman" w:hAnsi="Times New Roman" w:cs="Times New Roman"/>
        </w:rPr>
        <w:t>), который мы подробно обсудили в разделе «Важные понятия».</w:t>
      </w:r>
      <w:proofErr w:type="gramEnd"/>
      <w:r w:rsidRPr="006A5747">
        <w:rPr>
          <w:rFonts w:ascii="Times New Roman" w:hAnsi="Times New Roman" w:cs="Times New Roman"/>
        </w:rPr>
        <w:t xml:space="preserve"> Основным принципом, лежащим в основе </w:t>
      </w:r>
      <w:r w:rsidRPr="006A5747">
        <w:rPr>
          <w:rFonts w:ascii="Times New Roman" w:hAnsi="Times New Roman" w:cs="Times New Roman"/>
          <w:lang w:val="en-US"/>
        </w:rPr>
        <w:t>LSI</w:t>
      </w:r>
      <w:r w:rsidRPr="006A5747">
        <w:rPr>
          <w:rFonts w:ascii="Times New Roman" w:hAnsi="Times New Roman" w:cs="Times New Roman"/>
        </w:rPr>
        <w:t xml:space="preserve">, является то, что подобные термины, как правило, используются в одном и том же контексте и, следовательно, имеют тенденцию встречаться чаще. Термин </w:t>
      </w:r>
      <w:r w:rsidRPr="006A5747">
        <w:rPr>
          <w:rFonts w:ascii="Times New Roman" w:hAnsi="Times New Roman" w:cs="Times New Roman"/>
          <w:lang w:val="en-US"/>
        </w:rPr>
        <w:t>LSI</w:t>
      </w:r>
      <w:r w:rsidRPr="006A5747">
        <w:rPr>
          <w:rFonts w:ascii="Times New Roman" w:hAnsi="Times New Roman" w:cs="Times New Roman"/>
        </w:rPr>
        <w:t xml:space="preserve"> происходит от того факта, что этот метод способен обнаруживать скрытые </w:t>
      </w:r>
      <w:proofErr w:type="spellStart"/>
      <w:proofErr w:type="gramStart"/>
      <w:r w:rsidRPr="006A5747">
        <w:rPr>
          <w:rFonts w:ascii="Times New Roman" w:hAnsi="Times New Roman" w:cs="Times New Roman"/>
        </w:rPr>
        <w:t>скрытые</w:t>
      </w:r>
      <w:proofErr w:type="spellEnd"/>
      <w:proofErr w:type="gramEnd"/>
      <w:r w:rsidRPr="006A5747">
        <w:rPr>
          <w:rFonts w:ascii="Times New Roman" w:hAnsi="Times New Roman" w:cs="Times New Roman"/>
        </w:rPr>
        <w:t xml:space="preserve"> термины, которые семантически коррелируют для формирования тем.</w:t>
      </w:r>
    </w:p>
    <w:p w:rsidR="006A5747" w:rsidRPr="006A5747" w:rsidRDefault="006A5747" w:rsidP="006A5747">
      <w:pPr>
        <w:rPr>
          <w:rFonts w:ascii="Times New Roman" w:hAnsi="Times New Roman" w:cs="Times New Roman"/>
        </w:rPr>
      </w:pPr>
    </w:p>
    <w:p w:rsidR="00E8467F" w:rsidRDefault="006A5747" w:rsidP="006A5747">
      <w:pPr>
        <w:rPr>
          <w:rFonts w:ascii="Times New Roman" w:hAnsi="Times New Roman" w:cs="Times New Roman"/>
          <w:lang w:val="en-US"/>
        </w:rPr>
      </w:pPr>
      <w:r w:rsidRPr="006A5747">
        <w:rPr>
          <w:rFonts w:ascii="Times New Roman" w:hAnsi="Times New Roman" w:cs="Times New Roman"/>
          <w:lang w:val="en-US"/>
        </w:rPr>
        <w:t>Our first technique is Latent Semantic Indexing (LSI), which was developed in the 1970s as a statistical technique to correlate semantically linked terms from corpora. LSI is not just used for text summarization, but also in information retrieval and search. LSI uses the very popular Singular Value Decomposition (SVD) technique, which we discussed in detail in the “Important Concepts” section. The main principle behind LSI is that similar terms tend to be used in the same context and hence tend to co-occur more. The term LSI comes from the fact that this technique has the ability to uncover latent hidden terms that correlate semantically to form topics.</w:t>
      </w:r>
    </w:p>
    <w:p w:rsidR="00D56BCE" w:rsidRDefault="00D56BCE" w:rsidP="006A5747">
      <w:pPr>
        <w:rPr>
          <w:rFonts w:ascii="Times New Roman" w:hAnsi="Times New Roman" w:cs="Times New Roman"/>
          <w:lang w:val="en-US"/>
        </w:rPr>
      </w:pPr>
    </w:p>
    <w:p w:rsidR="00D56BCE" w:rsidRDefault="00D56BCE" w:rsidP="006A5747">
      <w:pPr>
        <w:rPr>
          <w:rFonts w:ascii="Times New Roman" w:hAnsi="Times New Roman" w:cs="Times New Roman"/>
          <w:lang w:val="en-US"/>
        </w:rPr>
      </w:pPr>
    </w:p>
    <w:p w:rsidR="00E8467F" w:rsidRDefault="00E8467F" w:rsidP="008802A5">
      <w:pPr>
        <w:rPr>
          <w:rFonts w:ascii="Times New Roman" w:hAnsi="Times New Roman" w:cs="Times New Roman"/>
          <w:lang w:val="en-US"/>
        </w:rPr>
      </w:pPr>
      <w:r w:rsidRPr="00E8467F">
        <w:rPr>
          <w:rFonts w:ascii="Times New Roman" w:hAnsi="Times New Roman" w:cs="Times New Roman"/>
          <w:lang w:val="en-US"/>
        </w:rPr>
        <w:t xml:space="preserve">Sarkar D. Text Analytics with Python: A Practical Real-World Approach to Gaining Actionable Insights from Your Data. The bag-of-words representation commonly used in text analysis can be analyzed very efficiently and retains a great deal of useful information, but it is also troublesome because the same thought can be expressed using many different terms or one term can have very different meanings. Dimension reduction can collapse together terms that have the same semantics, to identify and disambiguate terms with multiple meanings and to provide a lower-dimensional representation of documents that reflects concepts instead of raw terms. In this chapter, we survey two influential forms of </w:t>
      </w:r>
      <w:r w:rsidRPr="00E8467F">
        <w:rPr>
          <w:rFonts w:ascii="Times New Roman" w:hAnsi="Times New Roman" w:cs="Times New Roman"/>
          <w:lang w:val="en-US"/>
        </w:rPr>
        <w:lastRenderedPageBreak/>
        <w:t xml:space="preserve">dimension reduction. Latent semantic indexing uses spectral decomposition to identify a lower-dimensional representation that maintains semantic properties of the documents. Topic modeling, including probabilistic latent semantic indexing and latent </w:t>
      </w:r>
      <w:proofErr w:type="spellStart"/>
      <w:r w:rsidRPr="00E8467F">
        <w:rPr>
          <w:rFonts w:ascii="Times New Roman" w:hAnsi="Times New Roman" w:cs="Times New Roman"/>
          <w:lang w:val="en-US"/>
        </w:rPr>
        <w:t>Dirichlet</w:t>
      </w:r>
      <w:proofErr w:type="spellEnd"/>
      <w:r w:rsidRPr="00E8467F">
        <w:rPr>
          <w:rFonts w:ascii="Times New Roman" w:hAnsi="Times New Roman" w:cs="Times New Roman"/>
          <w:lang w:val="en-US"/>
        </w:rPr>
        <w:t xml:space="preserve"> allocation, is a form of dimension reduction that uses a probabilistic model to find the co-occurrence patterns of terms that correspond to semantic topics in a collection of documents. We describe the basic technologies in detail and expose the underlying mechanism. We also discuss recent advances that have made it possible to apply these techniques to very large and evolving text collections and to incorporate network structure or other contextual information.</w:t>
      </w:r>
    </w:p>
    <w:p w:rsidR="00E8467F" w:rsidRDefault="00E8467F" w:rsidP="008802A5">
      <w:pPr>
        <w:rPr>
          <w:rFonts w:ascii="Times New Roman" w:hAnsi="Times New Roman" w:cs="Times New Roman"/>
          <w:lang w:val="en-US"/>
        </w:rPr>
      </w:pPr>
    </w:p>
    <w:p w:rsidR="00E8467F" w:rsidRPr="00E8467F" w:rsidRDefault="00E8467F" w:rsidP="008802A5">
      <w:pPr>
        <w:rPr>
          <w:rFonts w:ascii="Times New Roman" w:hAnsi="Times New Roman" w:cs="Times New Roman"/>
        </w:rPr>
      </w:pPr>
      <w:r w:rsidRPr="00E8467F">
        <w:rPr>
          <w:rFonts w:ascii="Times New Roman" w:hAnsi="Times New Roman" w:cs="Times New Roman"/>
        </w:rPr>
        <w:t xml:space="preserve">Представление "мешок слов", обычно используемое в текстовом анализе, может быть проанализировано очень эффективно и сохранить большое количество полезной информации, но это также проблематично, потому что одна и та же мысль может быть выражена с помощью многих различных терминов или один термин может иметь очень разные значения. Сокращение размерности может сводить вместе термины, имеющие одинаковую семантику, для идентификации и устранения неоднозначности терминов с несколькими значениями и для обеспечения более низкого размерного представления документов, отражающих понятия, а не необработанные термины. В этой главе мы рассмотрим две влиятельные формы сокращения размеров. Латентная семантическая индексация использует спектральную декомпозицию для идентификации </w:t>
      </w:r>
      <w:proofErr w:type="spellStart"/>
      <w:r w:rsidRPr="00E8467F">
        <w:rPr>
          <w:rFonts w:ascii="Times New Roman" w:hAnsi="Times New Roman" w:cs="Times New Roman"/>
        </w:rPr>
        <w:t>низкомасштабного</w:t>
      </w:r>
      <w:proofErr w:type="spellEnd"/>
      <w:r w:rsidRPr="00E8467F">
        <w:rPr>
          <w:rFonts w:ascii="Times New Roman" w:hAnsi="Times New Roman" w:cs="Times New Roman"/>
        </w:rPr>
        <w:t xml:space="preserve"> представления, которое поддерживает семантические свойства документов. Тематическое моделирование, включая вероятностное латентное семантическое индексирование и латентное выделение Дирихле, представляет собой форму сокращения размерности, которая использует вероятностную модель для поиска паттернов совместного появления терминов, соответствующих семантическим темам в коллекции документов. Мы подробно описываем основные технологии и раскрываем лежащий в их основе механизм. Мы также обсуждаем последние достижения, которые позволили применить эти методы к очень большим и развивающимся текстовым коллекциям и включить сетевую структуру или другую контекстуальную информацию.</w:t>
      </w:r>
    </w:p>
    <w:p w:rsidR="00E8467F" w:rsidRPr="00E8467F" w:rsidRDefault="00E8467F" w:rsidP="008802A5">
      <w:pPr>
        <w:rPr>
          <w:rFonts w:ascii="Times New Roman" w:hAnsi="Times New Roman" w:cs="Times New Roman"/>
        </w:rPr>
      </w:pPr>
    </w:p>
    <w:p w:rsidR="00E8467F" w:rsidRPr="00E8467F" w:rsidRDefault="00E8467F" w:rsidP="008802A5">
      <w:pPr>
        <w:rPr>
          <w:rFonts w:ascii="Times New Roman" w:hAnsi="Times New Roman" w:cs="Times New Roman"/>
        </w:rPr>
      </w:pPr>
    </w:p>
    <w:p w:rsidR="008802A5" w:rsidRPr="00E8467F" w:rsidRDefault="008802A5" w:rsidP="008802A5">
      <w:pPr>
        <w:rPr>
          <w:rFonts w:ascii="Times New Roman" w:hAnsi="Times New Roman" w:cs="Times New Roman"/>
          <w:i/>
        </w:rPr>
      </w:pPr>
    </w:p>
    <w:p w:rsidR="008802A5" w:rsidRPr="00853D63" w:rsidRDefault="008802A5" w:rsidP="008802A5">
      <w:pPr>
        <w:rPr>
          <w:rFonts w:ascii="Times New Roman" w:hAnsi="Times New Roman" w:cs="Times New Roman"/>
          <w:color w:val="111111"/>
          <w:sz w:val="21"/>
          <w:szCs w:val="21"/>
          <w:shd w:val="clear" w:color="auto" w:fill="FFFFFF"/>
          <w:lang w:val="en-US"/>
        </w:rPr>
      </w:pPr>
      <w:r w:rsidRPr="00853D63">
        <w:rPr>
          <w:rFonts w:ascii="Times New Roman" w:hAnsi="Times New Roman" w:cs="Times New Roman"/>
          <w:color w:val="111111"/>
          <w:sz w:val="21"/>
          <w:szCs w:val="21"/>
          <w:shd w:val="clear" w:color="auto" w:fill="FFFFFF"/>
          <w:lang w:val="en-US"/>
        </w:rPr>
        <w:t xml:space="preserve">Latent semantic analysis (LSA) is an algorithm applied to approximate the meaning of texts, thereby exposing semantic structure to computation. LSA combines the classical vector-space model − well known in computational linguistics − with a singular value decomposition (SVD), a two-mode factor analysis. Thus, bag-of-words representations of texts can be mapped into a modified vector space that is assumed to reflect semantic structure. In this contribution the author describes the </w:t>
      </w:r>
      <w:proofErr w:type="spellStart"/>
      <w:r w:rsidRPr="00853D63">
        <w:rPr>
          <w:rFonts w:ascii="Times New Roman" w:hAnsi="Times New Roman" w:cs="Times New Roman"/>
          <w:color w:val="111111"/>
          <w:sz w:val="21"/>
          <w:szCs w:val="21"/>
          <w:shd w:val="clear" w:color="auto" w:fill="FFFFFF"/>
          <w:lang w:val="en-US"/>
        </w:rPr>
        <w:t>lsa</w:t>
      </w:r>
      <w:proofErr w:type="spellEnd"/>
      <w:r w:rsidRPr="00853D63">
        <w:rPr>
          <w:rFonts w:ascii="Times New Roman" w:hAnsi="Times New Roman" w:cs="Times New Roman"/>
          <w:color w:val="111111"/>
          <w:sz w:val="21"/>
          <w:szCs w:val="21"/>
          <w:shd w:val="clear" w:color="auto" w:fill="FFFFFF"/>
          <w:lang w:val="en-US"/>
        </w:rPr>
        <w:t xml:space="preserve"> package for the statistical language and environment R and illustrates its proper use through an example from the area of automated essay scoring. I. CONCEPTS USED IN LATENT SEMANTIC ANALYSIS HEN applying a latent semantic analysis (</w:t>
      </w:r>
      <w:proofErr w:type="spellStart"/>
      <w:r w:rsidRPr="00853D63">
        <w:rPr>
          <w:rFonts w:ascii="Times New Roman" w:hAnsi="Times New Roman" w:cs="Times New Roman"/>
          <w:color w:val="111111"/>
          <w:sz w:val="21"/>
          <w:szCs w:val="21"/>
          <w:shd w:val="clear" w:color="auto" w:fill="FFFFFF"/>
          <w:lang w:val="en-US"/>
        </w:rPr>
        <w:t>Deerwester</w:t>
      </w:r>
      <w:proofErr w:type="spellEnd"/>
      <w:r w:rsidRPr="00853D63">
        <w:rPr>
          <w:rFonts w:ascii="Times New Roman" w:hAnsi="Times New Roman" w:cs="Times New Roman"/>
          <w:color w:val="111111"/>
          <w:sz w:val="21"/>
          <w:szCs w:val="21"/>
          <w:shd w:val="clear" w:color="auto" w:fill="FFFFFF"/>
          <w:lang w:val="en-US"/>
        </w:rPr>
        <w:t xml:space="preserve"> et al., 1990), a process is executed that typically involves several (optional) steps and involves various data-types created as an output of these steps. To clarify which entities and processes are involved when performing an LSA, the following concepts shall be defined. Term: The 'word' as it is written down in a document. Corpus: The collection of documents containing texts that consist out of terms separated by punctuation marks. </w:t>
      </w:r>
      <w:proofErr w:type="spellStart"/>
      <w:r w:rsidRPr="00853D63">
        <w:rPr>
          <w:rFonts w:ascii="Times New Roman" w:hAnsi="Times New Roman" w:cs="Times New Roman"/>
          <w:color w:val="111111"/>
          <w:sz w:val="21"/>
          <w:szCs w:val="21"/>
          <w:shd w:val="clear" w:color="auto" w:fill="FFFFFF"/>
          <w:lang w:val="en-US"/>
        </w:rPr>
        <w:t>Textmatrix</w:t>
      </w:r>
      <w:proofErr w:type="spellEnd"/>
      <w:r w:rsidRPr="00853D63">
        <w:rPr>
          <w:rFonts w:ascii="Times New Roman" w:hAnsi="Times New Roman" w:cs="Times New Roman"/>
          <w:color w:val="111111"/>
          <w:sz w:val="21"/>
          <w:szCs w:val="21"/>
          <w:shd w:val="clear" w:color="auto" w:fill="FFFFFF"/>
          <w:lang w:val="en-US"/>
        </w:rPr>
        <w:t xml:space="preserve">: A representation of the document collection in matrix format: the cells contain the frequency, how often a particular term appears in a specific document. Terms are the rows, documents the columns. By transforming a corpus to this representation format, documents are treated as so-called bag of words, where the term order is neglected. Latent-Semantic Space: When applying a singular-value </w:t>
      </w:r>
      <w:r w:rsidRPr="00853D63">
        <w:rPr>
          <w:rFonts w:ascii="Times New Roman" w:hAnsi="Times New Roman" w:cs="Times New Roman"/>
          <w:color w:val="111111"/>
          <w:sz w:val="21"/>
          <w:szCs w:val="21"/>
          <w:shd w:val="clear" w:color="auto" w:fill="FFFFFF"/>
          <w:lang w:val="en-US"/>
        </w:rPr>
        <w:lastRenderedPageBreak/>
        <w:t xml:space="preserve">decomposition (SVD) to a </w:t>
      </w:r>
      <w:proofErr w:type="spellStart"/>
      <w:r w:rsidRPr="00853D63">
        <w:rPr>
          <w:rFonts w:ascii="Times New Roman" w:hAnsi="Times New Roman" w:cs="Times New Roman"/>
          <w:color w:val="111111"/>
          <w:sz w:val="21"/>
          <w:szCs w:val="21"/>
          <w:shd w:val="clear" w:color="auto" w:fill="FFFFFF"/>
          <w:lang w:val="en-US"/>
        </w:rPr>
        <w:t>textmatrix</w:t>
      </w:r>
      <w:proofErr w:type="spellEnd"/>
      <w:r w:rsidRPr="00853D63">
        <w:rPr>
          <w:rFonts w:ascii="Times New Roman" w:hAnsi="Times New Roman" w:cs="Times New Roman"/>
          <w:color w:val="111111"/>
          <w:sz w:val="21"/>
          <w:szCs w:val="21"/>
          <w:shd w:val="clear" w:color="auto" w:fill="FFFFFF"/>
          <w:lang w:val="en-US"/>
        </w:rPr>
        <w:t>, the matrix is resolved into the term-vector matrix T (constituting the left singular vectors), the document-vector matrix D (constituting the right</w:t>
      </w:r>
    </w:p>
    <w:p w:rsidR="008802A5" w:rsidRPr="00853D63" w:rsidRDefault="008802A5" w:rsidP="008802A5">
      <w:pPr>
        <w:rPr>
          <w:rFonts w:ascii="Times New Roman" w:hAnsi="Times New Roman" w:cs="Times New Roman"/>
          <w:i/>
          <w:lang w:val="en-US"/>
        </w:rPr>
      </w:pPr>
    </w:p>
    <w:p w:rsidR="008802A5" w:rsidRPr="00853D63" w:rsidRDefault="008802A5" w:rsidP="008802A5">
      <w:pPr>
        <w:rPr>
          <w:rFonts w:ascii="Times New Roman" w:hAnsi="Times New Roman" w:cs="Times New Roman"/>
          <w:i/>
          <w:lang w:val="en-US"/>
        </w:rPr>
      </w:pPr>
      <w:r w:rsidRPr="00853D63">
        <w:rPr>
          <w:rFonts w:ascii="Times New Roman" w:hAnsi="Times New Roman" w:cs="Times New Roman"/>
          <w:i/>
          <w:lang w:val="en-US"/>
        </w:rPr>
        <w:t>It is a challenge task to discover major topics from text, which provide a better understanding of the whole corpus and can be regarded as a text categorization problem. The goal of this paper is to apply latent semantic analysis (LSA) approach to extract common factors that representing concepts hidden in a large group of text. LSA involves three steps: the ﬁrst step is to set up a term-document matrix</w:t>
      </w:r>
      <w:proofErr w:type="gramStart"/>
      <w:r w:rsidRPr="00853D63">
        <w:rPr>
          <w:rFonts w:ascii="Times New Roman" w:hAnsi="Times New Roman" w:cs="Times New Roman"/>
          <w:i/>
          <w:lang w:val="en-US"/>
        </w:rPr>
        <w:t>;  the</w:t>
      </w:r>
      <w:proofErr w:type="gramEnd"/>
      <w:r w:rsidRPr="00853D63">
        <w:rPr>
          <w:rFonts w:ascii="Times New Roman" w:hAnsi="Times New Roman" w:cs="Times New Roman"/>
          <w:i/>
          <w:lang w:val="en-US"/>
        </w:rPr>
        <w:t xml:space="preserve"> second step is to transform the term frequencies into a term-document matrix using various weighting schemes; the third step performs singular value decomposition (SVD) on the matrix to reduce the dimensionality. The reduced-order SVD is the best k-dimensional approximation to the original matrix. The experiment uses more than ﬁfteen hundreds research paper abstracts from a speciﬁc ﬁeld. Because di</w:t>
      </w:r>
      <w:r w:rsidRPr="00853D63">
        <w:rPr>
          <w:rFonts w:ascii="Cambria Math" w:hAnsi="Cambria Math" w:cs="Cambria Math"/>
          <w:i/>
          <w:lang w:val="en-US"/>
        </w:rPr>
        <w:t>ﬀ</w:t>
      </w:r>
      <w:r w:rsidRPr="00853D63">
        <w:rPr>
          <w:rFonts w:ascii="Times New Roman" w:hAnsi="Times New Roman" w:cs="Times New Roman"/>
          <w:i/>
          <w:lang w:val="en-US"/>
        </w:rPr>
        <w:t>erent factor solutions of the LSA suggest di</w:t>
      </w:r>
      <w:r w:rsidRPr="00853D63">
        <w:rPr>
          <w:rFonts w:ascii="Cambria Math" w:hAnsi="Cambria Math" w:cs="Cambria Math"/>
          <w:i/>
          <w:lang w:val="en-US"/>
        </w:rPr>
        <w:t>ﬀ</w:t>
      </w:r>
      <w:r w:rsidRPr="00853D63">
        <w:rPr>
          <w:rFonts w:ascii="Times New Roman" w:hAnsi="Times New Roman" w:cs="Times New Roman"/>
          <w:i/>
          <w:lang w:val="en-US"/>
        </w:rPr>
        <w:t>erent levels of aggregation, this work examines thirteen solutions in the experiment. The results show that LSA is able to identify not only principle categories, but also major themes contained in the text.</w:t>
      </w:r>
    </w:p>
    <w:p w:rsidR="008802A5" w:rsidRPr="00853D63" w:rsidRDefault="008802A5" w:rsidP="008802A5">
      <w:pPr>
        <w:rPr>
          <w:rFonts w:ascii="Times New Roman" w:hAnsi="Times New Roman" w:cs="Times New Roman"/>
          <w:lang w:val="en-US"/>
        </w:rPr>
      </w:pPr>
      <w:r w:rsidRPr="00853D63">
        <w:rPr>
          <w:rFonts w:ascii="Times New Roman" w:hAnsi="Times New Roman" w:cs="Times New Roman"/>
          <w:lang w:val="en-US"/>
        </w:rPr>
        <w:t xml:space="preserve">The LSA analysis can be summarized in three main steps. The ﬁrst step is to set up a term- document matrix in which each row stands for a key word or term and each column stands for a document or context in which the key word appears. An entry in the matrix is the frequency of a key word in the corresponding document. The second step is to transform the term frequencies in a term-document matrix using various weighting schemes. The third step is to perform SVD on the matrix to reduce the dimensionality, which is the key feature of the LSA method. In this step only the k largest singular values are retained. The reduced-order SVD is the best k-dimensional approximation to the original </w:t>
      </w:r>
      <w:proofErr w:type="gramStart"/>
      <w:r w:rsidRPr="00853D63">
        <w:rPr>
          <w:rFonts w:ascii="Times New Roman" w:hAnsi="Times New Roman" w:cs="Times New Roman"/>
          <w:lang w:val="en-US"/>
        </w:rPr>
        <w:t>matrix[</w:t>
      </w:r>
      <w:proofErr w:type="spellStart"/>
      <w:proofErr w:type="gramEnd"/>
      <w:r w:rsidRPr="00853D63">
        <w:rPr>
          <w:rFonts w:ascii="Times New Roman" w:hAnsi="Times New Roman" w:cs="Times New Roman"/>
          <w:lang w:val="en-US"/>
        </w:rPr>
        <w:t>Dumais</w:t>
      </w:r>
      <w:proofErr w:type="spellEnd"/>
      <w:r w:rsidRPr="00853D63">
        <w:rPr>
          <w:rFonts w:ascii="Times New Roman" w:hAnsi="Times New Roman" w:cs="Times New Roman"/>
          <w:lang w:val="en-US"/>
        </w:rPr>
        <w:t>, S. T. (2004). Latent Semantic Analysis, Annual Review of Information Science and Technology, 38: 189-230.]</w:t>
      </w:r>
    </w:p>
    <w:p w:rsidR="00BC6264" w:rsidRPr="00853D63" w:rsidRDefault="00BC6264" w:rsidP="00BD38BA">
      <w:pPr>
        <w:rPr>
          <w:rFonts w:ascii="Times New Roman" w:hAnsi="Times New Roman" w:cs="Times New Roman"/>
          <w:sz w:val="24"/>
          <w:szCs w:val="24"/>
          <w:lang w:val="en-US"/>
        </w:rPr>
      </w:pPr>
    </w:p>
    <w:p w:rsidR="00252733" w:rsidRPr="00853D63" w:rsidRDefault="00252733" w:rsidP="00BD38BA">
      <w:pPr>
        <w:rPr>
          <w:rFonts w:ascii="Times New Roman" w:hAnsi="Times New Roman" w:cs="Times New Roman"/>
          <w:sz w:val="24"/>
          <w:szCs w:val="24"/>
          <w:lang w:val="en-US"/>
        </w:rPr>
      </w:pPr>
    </w:p>
    <w:p w:rsidR="00252733" w:rsidRPr="00853D63" w:rsidRDefault="00252733" w:rsidP="00252733">
      <w:pPr>
        <w:rPr>
          <w:rFonts w:ascii="Times New Roman" w:hAnsi="Times New Roman" w:cs="Times New Roman"/>
          <w:sz w:val="24"/>
          <w:szCs w:val="24"/>
        </w:rPr>
      </w:pPr>
      <w:proofErr w:type="spellStart"/>
      <w:r w:rsidRPr="00853D63">
        <w:rPr>
          <w:rFonts w:ascii="Times New Roman" w:hAnsi="Times New Roman" w:cs="Times New Roman"/>
          <w:sz w:val="24"/>
          <w:szCs w:val="24"/>
        </w:rPr>
        <w:t>Abstract</w:t>
      </w:r>
      <w:proofErr w:type="spellEnd"/>
    </w:p>
    <w:p w:rsidR="00252733" w:rsidRPr="00853D63" w:rsidRDefault="00252733" w:rsidP="00252733">
      <w:pPr>
        <w:rPr>
          <w:rFonts w:ascii="Times New Roman" w:hAnsi="Times New Roman" w:cs="Times New Roman"/>
          <w:sz w:val="24"/>
          <w:szCs w:val="24"/>
        </w:rPr>
      </w:pPr>
    </w:p>
    <w:p w:rsidR="00252733" w:rsidRPr="00853D63" w:rsidRDefault="00252733" w:rsidP="00252733">
      <w:pPr>
        <w:rPr>
          <w:rFonts w:ascii="Times New Roman" w:hAnsi="Times New Roman" w:cs="Times New Roman"/>
          <w:sz w:val="24"/>
          <w:szCs w:val="24"/>
          <w:lang w:val="en-US"/>
        </w:rPr>
      </w:pPr>
      <w:r w:rsidRPr="00853D63">
        <w:rPr>
          <w:rFonts w:ascii="Times New Roman" w:hAnsi="Times New Roman" w:cs="Times New Roman"/>
          <w:sz w:val="24"/>
          <w:szCs w:val="24"/>
          <w:lang w:val="en-US"/>
        </w:rPr>
        <w:t xml:space="preserve">The recent influx in generation, storage and availability of textual data presents researchers with the challenge of developing suitable methods for their analysis. Latent Semantic Analysis (LSA), a member of a family of methodological approaches that offers an opportunity to address </w:t>
      </w:r>
      <w:proofErr w:type="gramStart"/>
      <w:r w:rsidRPr="00853D63">
        <w:rPr>
          <w:rFonts w:ascii="Times New Roman" w:hAnsi="Times New Roman" w:cs="Times New Roman"/>
          <w:sz w:val="24"/>
          <w:szCs w:val="24"/>
          <w:lang w:val="en-US"/>
        </w:rPr>
        <w:t>this  gap</w:t>
      </w:r>
      <w:proofErr w:type="gramEnd"/>
      <w:r w:rsidRPr="00853D63">
        <w:rPr>
          <w:rFonts w:ascii="Times New Roman" w:hAnsi="Times New Roman" w:cs="Times New Roman"/>
          <w:sz w:val="24"/>
          <w:szCs w:val="24"/>
          <w:lang w:val="en-US"/>
        </w:rPr>
        <w:t xml:space="preserve"> by describing the semantic content in textual data as a set of vectors, was pioneered by researchers in psychology, information retrieval, and bibliometrics. LSA involves a matrix operation called singular value decomposition, an extension of principal component analysis. LSA generates latent semantic dimensions that are either interpreted, if the researcher’s primary interest lies with the understanding of the thematic structure in the textual data, or used for purposes of clustering, categorisation and predictive modelling, if the interest lies with the conversion of raw text into numerical data, as a precursor to subsequent analysis. This paper reviews five methodological issues that need to be addressed by the researcher who will embark on LSA. We examine the dilemmas, present the choices, and discuss the considerations under which good methodological decisions are made. We illustrate these issues with the help of four small studies, involving the analysis of abstracts for papers published in the European Journal of Information Systems.</w:t>
      </w:r>
    </w:p>
    <w:p w:rsidR="00252733" w:rsidRPr="00853D63" w:rsidRDefault="00252733" w:rsidP="00252733">
      <w:pPr>
        <w:rPr>
          <w:rFonts w:ascii="Times New Roman" w:hAnsi="Times New Roman" w:cs="Times New Roman"/>
          <w:sz w:val="24"/>
          <w:szCs w:val="24"/>
          <w:lang w:val="en-US"/>
        </w:rPr>
      </w:pPr>
    </w:p>
    <w:p w:rsidR="00252733" w:rsidRPr="00853D63" w:rsidRDefault="00252733" w:rsidP="00252733">
      <w:pPr>
        <w:rPr>
          <w:rFonts w:ascii="Times New Roman" w:hAnsi="Times New Roman" w:cs="Times New Roman"/>
          <w:sz w:val="24"/>
          <w:szCs w:val="24"/>
          <w:lang w:val="en-US"/>
        </w:rPr>
      </w:pPr>
    </w:p>
    <w:p w:rsidR="00252733" w:rsidRPr="00853D63" w:rsidRDefault="00252733" w:rsidP="00252733">
      <w:pPr>
        <w:rPr>
          <w:rFonts w:ascii="Times New Roman" w:hAnsi="Times New Roman" w:cs="Times New Roman"/>
          <w:sz w:val="24"/>
          <w:szCs w:val="24"/>
          <w:lang w:val="en-US"/>
        </w:rPr>
      </w:pPr>
      <w:r w:rsidRPr="00853D63">
        <w:rPr>
          <w:rFonts w:ascii="Times New Roman" w:hAnsi="Times New Roman" w:cs="Times New Roman"/>
          <w:sz w:val="24"/>
          <w:szCs w:val="24"/>
          <w:lang w:val="en-US"/>
        </w:rPr>
        <w:t>Keywords: text mining, analysis of textual data, singular value decomposition, clustering, factor analysis.</w:t>
      </w:r>
    </w:p>
    <w:p w:rsidR="00252733" w:rsidRPr="00853D63" w:rsidRDefault="00252733" w:rsidP="00BD38BA">
      <w:pPr>
        <w:rPr>
          <w:rFonts w:ascii="Times New Roman" w:hAnsi="Times New Roman" w:cs="Times New Roman"/>
          <w:sz w:val="24"/>
          <w:szCs w:val="24"/>
          <w:lang w:val="en-US"/>
        </w:rPr>
      </w:pPr>
    </w:p>
    <w:p w:rsidR="00252733" w:rsidRPr="00853D63" w:rsidRDefault="00252733" w:rsidP="00BD38BA">
      <w:pPr>
        <w:rPr>
          <w:rFonts w:ascii="Times New Roman" w:hAnsi="Times New Roman" w:cs="Times New Roman"/>
          <w:sz w:val="24"/>
          <w:szCs w:val="24"/>
          <w:lang w:val="en-US"/>
        </w:rPr>
      </w:pPr>
    </w:p>
    <w:p w:rsidR="009D4298" w:rsidRPr="00853D63" w:rsidRDefault="009D4298" w:rsidP="00BD38BA">
      <w:pPr>
        <w:rPr>
          <w:rFonts w:ascii="Times New Roman" w:hAnsi="Times New Roman" w:cs="Times New Roman"/>
          <w:sz w:val="24"/>
          <w:szCs w:val="24"/>
          <w:lang w:val="en-US"/>
        </w:rPr>
      </w:pPr>
    </w:p>
    <w:p w:rsidR="009D4298" w:rsidRPr="00853D63" w:rsidRDefault="009D4298" w:rsidP="00BD38BA">
      <w:pPr>
        <w:rPr>
          <w:rFonts w:ascii="Times New Roman" w:hAnsi="Times New Roman" w:cs="Times New Roman"/>
          <w:sz w:val="24"/>
          <w:szCs w:val="24"/>
          <w:lang w:val="en-US"/>
        </w:rPr>
      </w:pPr>
    </w:p>
    <w:p w:rsidR="009D4298" w:rsidRPr="00853D63" w:rsidRDefault="009D4298" w:rsidP="00BD38BA">
      <w:pPr>
        <w:rPr>
          <w:rFonts w:ascii="Times New Roman" w:hAnsi="Times New Roman" w:cs="Times New Roman"/>
          <w:sz w:val="24"/>
          <w:szCs w:val="24"/>
          <w:lang w:val="en-US"/>
        </w:rPr>
      </w:pPr>
    </w:p>
    <w:p w:rsidR="009D4298" w:rsidRPr="00853D63" w:rsidRDefault="009D4298" w:rsidP="009D4298">
      <w:pPr>
        <w:ind w:firstLine="540"/>
        <w:jc w:val="both"/>
        <w:rPr>
          <w:rFonts w:ascii="Times New Roman" w:hAnsi="Times New Roman" w:cs="Times New Roman"/>
          <w:sz w:val="24"/>
          <w:szCs w:val="24"/>
        </w:rPr>
      </w:pPr>
      <w:r w:rsidRPr="00853D63">
        <w:rPr>
          <w:rFonts w:ascii="Times New Roman" w:hAnsi="Times New Roman" w:cs="Times New Roman"/>
          <w:color w:val="4F81BD" w:themeColor="accent1"/>
          <w:sz w:val="24"/>
          <w:szCs w:val="24"/>
        </w:rPr>
        <w:t xml:space="preserve">Исидор Севильский </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rPr>
        <w:t>ок</w:t>
      </w:r>
      <w:proofErr w:type="spellEnd"/>
      <w:r w:rsidRPr="00853D63">
        <w:rPr>
          <w:rFonts w:ascii="Times New Roman" w:hAnsi="Times New Roman" w:cs="Times New Roman"/>
          <w:color w:val="FF0000"/>
          <w:sz w:val="24"/>
          <w:szCs w:val="24"/>
          <w:highlight w:val="yellow"/>
        </w:rPr>
        <w:t>. 560-636)</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4F81BD" w:themeColor="accent1"/>
          <w:sz w:val="24"/>
          <w:szCs w:val="24"/>
        </w:rPr>
        <w:t xml:space="preserve">известен как выдающийся ученый, богослов, церковный и политический деятель конца </w:t>
      </w:r>
      <w:r w:rsidRPr="00853D63">
        <w:rPr>
          <w:rFonts w:ascii="Times New Roman" w:hAnsi="Times New Roman" w:cs="Times New Roman"/>
          <w:color w:val="4F81BD" w:themeColor="accent1"/>
          <w:sz w:val="24"/>
          <w:szCs w:val="24"/>
          <w:lang w:val="en-US"/>
        </w:rPr>
        <w:t>VI</w:t>
      </w:r>
      <w:r w:rsidRPr="00853D63">
        <w:rPr>
          <w:rFonts w:ascii="Times New Roman" w:hAnsi="Times New Roman" w:cs="Times New Roman"/>
          <w:color w:val="4F81BD" w:themeColor="accent1"/>
          <w:sz w:val="24"/>
          <w:szCs w:val="24"/>
        </w:rPr>
        <w:t xml:space="preserve"> – начала </w:t>
      </w:r>
      <w:r w:rsidRPr="00853D63">
        <w:rPr>
          <w:rFonts w:ascii="Times New Roman" w:hAnsi="Times New Roman" w:cs="Times New Roman"/>
          <w:color w:val="4F81BD" w:themeColor="accent1"/>
          <w:sz w:val="24"/>
          <w:szCs w:val="24"/>
          <w:lang w:val="en-US"/>
        </w:rPr>
        <w:t>VII</w:t>
      </w:r>
      <w:r w:rsidRPr="00853D63">
        <w:rPr>
          <w:rFonts w:ascii="Times New Roman" w:hAnsi="Times New Roman" w:cs="Times New Roman"/>
          <w:color w:val="4F81BD" w:themeColor="accent1"/>
          <w:sz w:val="24"/>
          <w:szCs w:val="24"/>
        </w:rPr>
        <w:t xml:space="preserve"> веков, энциклопедист, внесший неоценимый вклад в сохранение и творческую переработку античного наследия. </w:t>
      </w:r>
      <w:proofErr w:type="gramStart"/>
      <w:r w:rsidRPr="00853D63">
        <w:rPr>
          <w:rFonts w:ascii="Times New Roman" w:hAnsi="Times New Roman" w:cs="Times New Roman"/>
          <w:color w:val="4F81BD" w:themeColor="accent1"/>
          <w:sz w:val="24"/>
          <w:szCs w:val="24"/>
        </w:rPr>
        <w:t xml:space="preserve">Высокий интерес к творчеству Исидора Севильского сохраняется с 60-х годов </w:t>
      </w:r>
      <w:r w:rsidRPr="00853D63">
        <w:rPr>
          <w:rFonts w:ascii="Times New Roman" w:hAnsi="Times New Roman" w:cs="Times New Roman"/>
          <w:color w:val="4F81BD" w:themeColor="accent1"/>
          <w:sz w:val="24"/>
          <w:szCs w:val="24"/>
          <w:lang w:val="en-US"/>
        </w:rPr>
        <w:t>XX</w:t>
      </w:r>
      <w:r w:rsidRPr="00853D63">
        <w:rPr>
          <w:rFonts w:ascii="Times New Roman" w:hAnsi="Times New Roman" w:cs="Times New Roman"/>
          <w:color w:val="4F81BD" w:themeColor="accent1"/>
          <w:sz w:val="24"/>
          <w:szCs w:val="24"/>
        </w:rPr>
        <w:t xml:space="preserve"> века, когда отмечался его1400 летний юбилей [</w:t>
      </w:r>
      <w:proofErr w:type="spellStart"/>
      <w:r w:rsidRPr="00853D63">
        <w:rPr>
          <w:rFonts w:ascii="Times New Roman" w:hAnsi="Times New Roman" w:cs="Times New Roman"/>
          <w:color w:val="4F81BD" w:themeColor="accent1"/>
          <w:sz w:val="24"/>
          <w:szCs w:val="24"/>
        </w:rPr>
        <w:t>Уколова</w:t>
      </w:r>
      <w:proofErr w:type="spellEnd"/>
      <w:r w:rsidRPr="00853D63">
        <w:rPr>
          <w:rFonts w:ascii="Times New Roman" w:hAnsi="Times New Roman" w:cs="Times New Roman"/>
          <w:color w:val="4F81BD" w:themeColor="accent1"/>
          <w:sz w:val="24"/>
          <w:szCs w:val="24"/>
        </w:rPr>
        <w:t xml:space="preserve"> В.И. Античное наследие и культура раннего средневековья (конец V - начало VII века).</w:t>
      </w:r>
      <w:proofErr w:type="gramEnd"/>
      <w:r w:rsidRPr="00853D63">
        <w:rPr>
          <w:rFonts w:ascii="Times New Roman" w:hAnsi="Times New Roman" w:cs="Times New Roman"/>
          <w:color w:val="4F81BD" w:themeColor="accent1"/>
          <w:sz w:val="24"/>
          <w:szCs w:val="24"/>
        </w:rPr>
        <w:t xml:space="preserve"> М., 1989. </w:t>
      </w:r>
      <w:proofErr w:type="gramStart"/>
      <w:r w:rsidRPr="00853D63">
        <w:rPr>
          <w:rFonts w:ascii="Times New Roman" w:hAnsi="Times New Roman" w:cs="Times New Roman"/>
          <w:color w:val="4F81BD" w:themeColor="accent1"/>
          <w:sz w:val="24"/>
          <w:szCs w:val="24"/>
        </w:rPr>
        <w:t>С. 205.].</w:t>
      </w:r>
      <w:proofErr w:type="gramEnd"/>
      <w:r w:rsidRPr="00853D63">
        <w:rPr>
          <w:rFonts w:ascii="Times New Roman" w:hAnsi="Times New Roman" w:cs="Times New Roman"/>
          <w:color w:val="4F81BD" w:themeColor="accent1"/>
          <w:sz w:val="24"/>
          <w:szCs w:val="24"/>
        </w:rPr>
        <w:t xml:space="preserve"> </w:t>
      </w:r>
      <w:proofErr w:type="gramStart"/>
      <w:r w:rsidRPr="00853D63">
        <w:rPr>
          <w:rFonts w:ascii="Times New Roman" w:hAnsi="Times New Roman" w:cs="Times New Roman"/>
          <w:color w:val="4F81BD" w:themeColor="accent1"/>
          <w:sz w:val="24"/>
          <w:szCs w:val="24"/>
        </w:rPr>
        <w:t>Среди множества проблем в поле зрения исследователей его трудов одной из наиболее часто рассматриваемых в настоящее время является, пожалуй, проблема отражения в них формирования национальной, политической и религиозной идентичности в государстве вестготов [</w:t>
      </w:r>
      <w:proofErr w:type="spellStart"/>
      <w:r w:rsidRPr="00853D63">
        <w:rPr>
          <w:rFonts w:ascii="Times New Roman" w:hAnsi="Times New Roman" w:cs="Times New Roman"/>
          <w:color w:val="FF0000"/>
          <w:sz w:val="24"/>
          <w:szCs w:val="24"/>
          <w:highlight w:val="yellow"/>
          <w:lang w:val="en-US"/>
        </w:rPr>
        <w:t>Vel</w:t>
      </w:r>
      <w:proofErr w:type="spellEnd"/>
      <w:r w:rsidRPr="00853D63">
        <w:rPr>
          <w:rFonts w:ascii="Times New Roman" w:hAnsi="Times New Roman" w:cs="Times New Roman"/>
          <w:color w:val="FF0000"/>
          <w:sz w:val="24"/>
          <w:szCs w:val="24"/>
          <w:highlight w:val="yellow"/>
        </w:rPr>
        <w:t>á</w:t>
      </w:r>
      <w:proofErr w:type="spellStart"/>
      <w:r w:rsidRPr="00853D63">
        <w:rPr>
          <w:rFonts w:ascii="Times New Roman" w:hAnsi="Times New Roman" w:cs="Times New Roman"/>
          <w:color w:val="FF0000"/>
          <w:sz w:val="24"/>
          <w:szCs w:val="24"/>
          <w:highlight w:val="yellow"/>
          <w:lang w:val="en-US"/>
        </w:rPr>
        <w:t>zquez</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Pro</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patriae</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gentisqve</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Gothorvm</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statv</w:t>
      </w:r>
      <w:proofErr w:type="spellEnd"/>
      <w:r w:rsidRPr="00853D63">
        <w:rPr>
          <w:rFonts w:ascii="Times New Roman" w:hAnsi="Times New Roman" w:cs="Times New Roman"/>
          <w:color w:val="FF0000"/>
          <w:sz w:val="24"/>
          <w:szCs w:val="24"/>
          <w:highlight w:val="yellow"/>
        </w:rPr>
        <w:t xml:space="preserve"> (4</w:t>
      </w:r>
      <w:proofErr w:type="spellStart"/>
      <w:r w:rsidRPr="00853D63">
        <w:rPr>
          <w:rFonts w:ascii="Times New Roman" w:hAnsi="Times New Roman" w:cs="Times New Roman"/>
          <w:color w:val="FF0000"/>
          <w:sz w:val="24"/>
          <w:szCs w:val="24"/>
          <w:highlight w:val="yellow"/>
          <w:lang w:val="en-US"/>
        </w:rPr>
        <w:t>th</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council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Toledo</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Canon</w:t>
      </w:r>
      <w:r w:rsidRPr="00853D63">
        <w:rPr>
          <w:rFonts w:ascii="Times New Roman" w:hAnsi="Times New Roman" w:cs="Times New Roman"/>
          <w:color w:val="FF0000"/>
          <w:sz w:val="24"/>
          <w:szCs w:val="24"/>
          <w:highlight w:val="yellow"/>
        </w:rPr>
        <w:t xml:space="preserve"> 75, </w:t>
      </w:r>
      <w:r w:rsidRPr="00853D63">
        <w:rPr>
          <w:rFonts w:ascii="Times New Roman" w:hAnsi="Times New Roman" w:cs="Times New Roman"/>
          <w:color w:val="FF0000"/>
          <w:sz w:val="24"/>
          <w:szCs w:val="24"/>
          <w:highlight w:val="yellow"/>
          <w:lang w:val="en-US"/>
        </w:rPr>
        <w:t>A</w:t>
      </w:r>
      <w:r w:rsidRPr="00853D63">
        <w:rPr>
          <w:rFonts w:ascii="Times New Roman" w:hAnsi="Times New Roman" w:cs="Times New Roman"/>
          <w:color w:val="FF0000"/>
          <w:sz w:val="24"/>
          <w:szCs w:val="24"/>
          <w:highlight w:val="yellow"/>
        </w:rPr>
        <w:t xml:space="preserve">. 633) // </w:t>
      </w:r>
      <w:r w:rsidRPr="00853D63">
        <w:rPr>
          <w:rFonts w:ascii="Times New Roman" w:hAnsi="Times New Roman" w:cs="Times New Roman"/>
          <w:color w:val="FF0000"/>
          <w:sz w:val="24"/>
          <w:szCs w:val="24"/>
          <w:highlight w:val="yellow"/>
          <w:lang w:val="en-US"/>
        </w:rPr>
        <w:t>Regna</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and</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Gentes</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Relationship</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between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Late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Antique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Early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Medieval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Peoples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and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Kingdoms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Transformation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Roman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World</w:t>
      </w:r>
      <w:r w:rsidRPr="00853D63">
        <w:rPr>
          <w:rFonts w:ascii="Times New Roman" w:hAnsi="Times New Roman" w:cs="Times New Roman"/>
          <w:color w:val="FF0000"/>
          <w:sz w:val="24"/>
          <w:szCs w:val="24"/>
          <w:highlight w:val="yellow"/>
        </w:rPr>
        <w:t xml:space="preserve"> / </w:t>
      </w:r>
      <w:proofErr w:type="spellStart"/>
      <w:r w:rsidRPr="00853D63">
        <w:rPr>
          <w:rFonts w:ascii="Times New Roman" w:hAnsi="Times New Roman" w:cs="Times New Roman"/>
          <w:color w:val="FF0000"/>
          <w:sz w:val="24"/>
          <w:szCs w:val="24"/>
          <w:highlight w:val="yellow"/>
          <w:lang w:val="en-US"/>
        </w:rPr>
        <w:t>ed</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Goetz</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H</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W</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Jarnut</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Pohl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W</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Leiden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Boston</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Brill</w:t>
      </w:r>
      <w:r w:rsidRPr="00853D63">
        <w:rPr>
          <w:rFonts w:ascii="Times New Roman" w:hAnsi="Times New Roman" w:cs="Times New Roman"/>
          <w:color w:val="FF0000"/>
          <w:sz w:val="24"/>
          <w:szCs w:val="24"/>
          <w:highlight w:val="yellow"/>
        </w:rPr>
        <w:t xml:space="preserve">, 2003. </w:t>
      </w:r>
      <w:r w:rsidRPr="00853D63">
        <w:rPr>
          <w:rFonts w:ascii="Times New Roman" w:hAnsi="Times New Roman" w:cs="Times New Roman"/>
          <w:color w:val="FF0000"/>
          <w:sz w:val="24"/>
          <w:szCs w:val="24"/>
          <w:highlight w:val="yellow"/>
          <w:lang w:val="en-US"/>
        </w:rPr>
        <w:t>P. 161-</w:t>
      </w:r>
      <w:proofErr w:type="gramStart"/>
      <w:r w:rsidRPr="00853D63">
        <w:rPr>
          <w:rFonts w:ascii="Times New Roman" w:hAnsi="Times New Roman" w:cs="Times New Roman"/>
          <w:color w:val="FF0000"/>
          <w:sz w:val="24"/>
          <w:szCs w:val="24"/>
          <w:highlight w:val="yellow"/>
          <w:lang w:val="en-US"/>
        </w:rPr>
        <w:t>217.;</w:t>
      </w:r>
      <w:proofErr w:type="gramEnd"/>
      <w:r w:rsidRPr="00853D63">
        <w:rPr>
          <w:rFonts w:ascii="Times New Roman" w:hAnsi="Times New Roman" w:cs="Times New Roman"/>
          <w:color w:val="FF0000"/>
          <w:sz w:val="24"/>
          <w:szCs w:val="24"/>
          <w:highlight w:val="yellow"/>
          <w:lang w:val="en-US"/>
        </w:rPr>
        <w:t xml:space="preserve"> Wood J. </w:t>
      </w:r>
      <w:proofErr w:type="gramStart"/>
      <w:r w:rsidRPr="00853D63">
        <w:rPr>
          <w:rFonts w:ascii="Times New Roman" w:hAnsi="Times New Roman" w:cs="Times New Roman"/>
          <w:color w:val="FF0000"/>
          <w:sz w:val="24"/>
          <w:szCs w:val="24"/>
          <w:highlight w:val="yellow"/>
          <w:lang w:val="en-US"/>
        </w:rPr>
        <w:t xml:space="preserve">The Politics of Identity in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lang w:val="en-US"/>
        </w:rPr>
        <w:t xml:space="preserve"> Spain.</w:t>
      </w:r>
      <w:proofErr w:type="gramEnd"/>
      <w:r w:rsidRPr="00853D63">
        <w:rPr>
          <w:rFonts w:ascii="Times New Roman" w:hAnsi="Times New Roman" w:cs="Times New Roman"/>
          <w:color w:val="FF0000"/>
          <w:sz w:val="24"/>
          <w:szCs w:val="24"/>
          <w:highlight w:val="yellow"/>
          <w:lang w:val="en-US"/>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xml:space="preserve">, 2012.; Марей Е. С. Феномен «вестготской симфонии» в 75-ом каноне </w:t>
      </w:r>
      <w:r w:rsidRPr="00853D63">
        <w:rPr>
          <w:rFonts w:ascii="Times New Roman" w:hAnsi="Times New Roman" w:cs="Times New Roman"/>
          <w:color w:val="FF0000"/>
          <w:sz w:val="24"/>
          <w:szCs w:val="24"/>
          <w:highlight w:val="yellow"/>
          <w:lang w:val="en-US"/>
        </w:rPr>
        <w:t>IV</w:t>
      </w:r>
      <w:r w:rsidRPr="00853D63">
        <w:rPr>
          <w:rFonts w:ascii="Times New Roman" w:hAnsi="Times New Roman" w:cs="Times New Roman"/>
          <w:color w:val="FF0000"/>
          <w:sz w:val="24"/>
          <w:szCs w:val="24"/>
          <w:highlight w:val="yellow"/>
        </w:rPr>
        <w:t xml:space="preserve">-го </w:t>
      </w:r>
      <w:proofErr w:type="spellStart"/>
      <w:r w:rsidRPr="00853D63">
        <w:rPr>
          <w:rFonts w:ascii="Times New Roman" w:hAnsi="Times New Roman" w:cs="Times New Roman"/>
          <w:color w:val="FF0000"/>
          <w:sz w:val="24"/>
          <w:szCs w:val="24"/>
          <w:highlight w:val="yellow"/>
        </w:rPr>
        <w:t>Толедского</w:t>
      </w:r>
      <w:proofErr w:type="spellEnd"/>
      <w:r w:rsidRPr="00853D63">
        <w:rPr>
          <w:rFonts w:ascii="Times New Roman" w:hAnsi="Times New Roman" w:cs="Times New Roman"/>
          <w:color w:val="FF0000"/>
          <w:sz w:val="24"/>
          <w:szCs w:val="24"/>
          <w:highlight w:val="yellow"/>
        </w:rPr>
        <w:t xml:space="preserve"> собора 633 г. (к проблеме перехода к средневековой государственности) // Электронный научно-образовательный журнал «История». 2012. </w:t>
      </w:r>
      <w:r w:rsidRPr="00853D63">
        <w:rPr>
          <w:rFonts w:ascii="Times New Roman" w:hAnsi="Times New Roman" w:cs="Times New Roman"/>
          <w:color w:val="FF0000"/>
          <w:sz w:val="24"/>
          <w:szCs w:val="24"/>
          <w:highlight w:val="yellow"/>
          <w:lang w:val="en-US"/>
        </w:rPr>
        <w:t>T</w:t>
      </w:r>
      <w:r w:rsidRPr="00853D63">
        <w:rPr>
          <w:rFonts w:ascii="Times New Roman" w:hAnsi="Times New Roman" w:cs="Times New Roman"/>
          <w:color w:val="FF0000"/>
          <w:sz w:val="24"/>
          <w:szCs w:val="24"/>
          <w:highlight w:val="yellow"/>
        </w:rPr>
        <w:t xml:space="preserve">. 3. Выпуск 3 (11) [Электронный ресурс]. Доступ для зарегистрированных пользователей. </w:t>
      </w:r>
      <w:r w:rsidRPr="00853D63">
        <w:rPr>
          <w:rFonts w:ascii="Times New Roman" w:hAnsi="Times New Roman" w:cs="Times New Roman"/>
          <w:color w:val="FF0000"/>
          <w:sz w:val="24"/>
          <w:szCs w:val="24"/>
          <w:highlight w:val="yellow"/>
          <w:lang w:val="en-US"/>
        </w:rPr>
        <w:t>URL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https</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history</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jes</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su</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s</w:t>
      </w:r>
      <w:r w:rsidRPr="00853D63">
        <w:rPr>
          <w:rFonts w:ascii="Times New Roman" w:hAnsi="Times New Roman" w:cs="Times New Roman"/>
          <w:color w:val="FF0000"/>
          <w:sz w:val="24"/>
          <w:szCs w:val="24"/>
          <w:highlight w:val="yellow"/>
        </w:rPr>
        <w:t>207987840000372-8-1/ (дата обращения: 24.03.2020)</w:t>
      </w:r>
      <w:proofErr w:type="gramStart"/>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Сямтомов</w:t>
      </w:r>
      <w:proofErr w:type="spellEnd"/>
      <w:r w:rsidRPr="00853D63">
        <w:rPr>
          <w:rFonts w:ascii="Times New Roman" w:hAnsi="Times New Roman" w:cs="Times New Roman"/>
          <w:color w:val="FF0000"/>
          <w:sz w:val="24"/>
          <w:szCs w:val="24"/>
          <w:highlight w:val="yellow"/>
        </w:rPr>
        <w:t xml:space="preserve"> И. В. Понятие «</w:t>
      </w:r>
      <w:r w:rsidRPr="00853D63">
        <w:rPr>
          <w:rFonts w:ascii="Times New Roman" w:hAnsi="Times New Roman" w:cs="Times New Roman"/>
          <w:color w:val="FF0000"/>
          <w:sz w:val="24"/>
          <w:szCs w:val="24"/>
          <w:highlight w:val="yellow"/>
          <w:lang w:val="en-US"/>
        </w:rPr>
        <w:t>Gens</w:t>
      </w:r>
      <w:r w:rsidRPr="00853D63">
        <w:rPr>
          <w:rFonts w:ascii="Times New Roman" w:hAnsi="Times New Roman" w:cs="Times New Roman"/>
          <w:color w:val="FF0000"/>
          <w:sz w:val="24"/>
          <w:szCs w:val="24"/>
          <w:highlight w:val="yellow"/>
        </w:rPr>
        <w:t>» и королевская власть в системе вестготского права (</w:t>
      </w:r>
      <w:r w:rsidRPr="00853D63">
        <w:rPr>
          <w:rFonts w:ascii="Times New Roman" w:hAnsi="Times New Roman" w:cs="Times New Roman"/>
          <w:color w:val="FF0000"/>
          <w:sz w:val="24"/>
          <w:szCs w:val="24"/>
          <w:highlight w:val="yellow"/>
          <w:lang w:val="en-US"/>
        </w:rPr>
        <w:t>IV</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VIII</w:t>
      </w:r>
      <w:r w:rsidRPr="00853D63">
        <w:rPr>
          <w:rFonts w:ascii="Times New Roman" w:hAnsi="Times New Roman" w:cs="Times New Roman"/>
          <w:color w:val="FF0000"/>
          <w:sz w:val="24"/>
          <w:szCs w:val="24"/>
          <w:highlight w:val="yellow"/>
        </w:rPr>
        <w:t xml:space="preserve"> вв.) // </w:t>
      </w:r>
      <w:proofErr w:type="spellStart"/>
      <w:r w:rsidRPr="00853D63">
        <w:rPr>
          <w:rFonts w:ascii="Times New Roman" w:hAnsi="Times New Roman" w:cs="Times New Roman"/>
          <w:color w:val="FF0000"/>
          <w:sz w:val="24"/>
          <w:szCs w:val="24"/>
          <w:highlight w:val="yellow"/>
        </w:rPr>
        <w:t>Vox</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medii</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aevi</w:t>
      </w:r>
      <w:proofErr w:type="spellEnd"/>
      <w:r w:rsidRPr="00853D63">
        <w:rPr>
          <w:rFonts w:ascii="Times New Roman" w:hAnsi="Times New Roman" w:cs="Times New Roman"/>
          <w:color w:val="FF0000"/>
          <w:sz w:val="24"/>
          <w:szCs w:val="24"/>
          <w:highlight w:val="yellow"/>
        </w:rPr>
        <w:t xml:space="preserve">. 2015. №2-3. С. 13-14. </w:t>
      </w:r>
      <w:r w:rsidRPr="00853D63">
        <w:rPr>
          <w:rFonts w:ascii="Times New Roman" w:hAnsi="Times New Roman" w:cs="Times New Roman"/>
          <w:color w:val="FF0000"/>
          <w:sz w:val="24"/>
          <w:szCs w:val="24"/>
          <w:highlight w:val="yellow"/>
          <w:lang w:val="en-US"/>
        </w:rPr>
        <w:t>URL</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https</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cyberleninka</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ru</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article</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n</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ponyatie</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gens</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i</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korolevskaya</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vlast</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v</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sisteme</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vestgotskogo</w:t>
      </w:r>
      <w:proofErr w:type="spellEnd"/>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prava</w:t>
      </w:r>
      <w:proofErr w:type="spellEnd"/>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iv</w:t>
      </w:r>
      <w:r w:rsidRPr="00853D63">
        <w:rPr>
          <w:rFonts w:ascii="Times New Roman" w:hAnsi="Times New Roman" w:cs="Times New Roman"/>
          <w:color w:val="FF0000"/>
          <w:sz w:val="24"/>
          <w:szCs w:val="24"/>
          <w:highlight w:val="yellow"/>
        </w:rPr>
        <w:t>-</w:t>
      </w:r>
      <w:r w:rsidRPr="00853D63">
        <w:rPr>
          <w:rFonts w:ascii="Times New Roman" w:hAnsi="Times New Roman" w:cs="Times New Roman"/>
          <w:color w:val="FF0000"/>
          <w:sz w:val="24"/>
          <w:szCs w:val="24"/>
          <w:highlight w:val="yellow"/>
          <w:lang w:val="en-US"/>
        </w:rPr>
        <w:t>viii</w:t>
      </w:r>
      <w:r w:rsidRPr="00853D63">
        <w:rPr>
          <w:rFonts w:ascii="Times New Roman" w:hAnsi="Times New Roman" w:cs="Times New Roman"/>
          <w:color w:val="FF0000"/>
          <w:sz w:val="24"/>
          <w:szCs w:val="24"/>
          <w:highlight w:val="yellow"/>
        </w:rPr>
        <w:t>-</w:t>
      </w:r>
      <w:proofErr w:type="spellStart"/>
      <w:r w:rsidRPr="00853D63">
        <w:rPr>
          <w:rFonts w:ascii="Times New Roman" w:hAnsi="Times New Roman" w:cs="Times New Roman"/>
          <w:color w:val="FF0000"/>
          <w:sz w:val="24"/>
          <w:szCs w:val="24"/>
          <w:highlight w:val="yellow"/>
          <w:lang w:val="en-US"/>
        </w:rPr>
        <w:t>vv</w:t>
      </w:r>
      <w:proofErr w:type="spellEnd"/>
      <w:r w:rsidRPr="00853D63">
        <w:rPr>
          <w:rFonts w:ascii="Times New Roman" w:hAnsi="Times New Roman" w:cs="Times New Roman"/>
          <w:color w:val="FF0000"/>
          <w:sz w:val="24"/>
          <w:szCs w:val="24"/>
          <w:highlight w:val="yellow"/>
        </w:rPr>
        <w:t xml:space="preserve"> (дата обращения: 23.03.2020).</w:t>
      </w:r>
      <w:r w:rsidRPr="00853D63">
        <w:rPr>
          <w:rFonts w:ascii="Times New Roman" w:hAnsi="Times New Roman" w:cs="Times New Roman"/>
          <w:sz w:val="24"/>
          <w:szCs w:val="24"/>
        </w:rPr>
        <w:t xml:space="preserve">]. </w:t>
      </w:r>
      <w:proofErr w:type="gramStart"/>
      <w:r w:rsidRPr="00853D63">
        <w:rPr>
          <w:rFonts w:ascii="Times New Roman" w:hAnsi="Times New Roman" w:cs="Times New Roman"/>
          <w:color w:val="4F81BD" w:themeColor="accent1"/>
          <w:sz w:val="24"/>
          <w:szCs w:val="24"/>
        </w:rPr>
        <w:t xml:space="preserve">В сравнительно недавно увидевшей свет монографии Дж. Вуд выдвинул гипотезу о наличии в исторических сочинениях Исидора единой </w:t>
      </w:r>
      <w:r w:rsidRPr="00853D63">
        <w:rPr>
          <w:rFonts w:ascii="Times New Roman" w:hAnsi="Times New Roman" w:cs="Times New Roman"/>
          <w:strike/>
          <w:color w:val="4F81BD" w:themeColor="accent1"/>
          <w:sz w:val="24"/>
          <w:szCs w:val="24"/>
        </w:rPr>
        <w:t xml:space="preserve">исторической </w:t>
      </w:r>
      <w:r w:rsidRPr="00853D63">
        <w:rPr>
          <w:rFonts w:ascii="Times New Roman" w:hAnsi="Times New Roman" w:cs="Times New Roman"/>
          <w:color w:val="4F81BD" w:themeColor="accent1"/>
          <w:sz w:val="24"/>
          <w:szCs w:val="24"/>
        </w:rPr>
        <w:t>программы, направленной на обоснование политического и религиозного господства вестготов в Испании</w:t>
      </w:r>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highlight w:val="yellow"/>
        </w:rPr>
        <w:t>Wood</w:t>
      </w:r>
      <w:proofErr w:type="spellEnd"/>
      <w:r w:rsidRPr="00853D63">
        <w:rPr>
          <w:rFonts w:ascii="Times New Roman" w:hAnsi="Times New Roman" w:cs="Times New Roman"/>
          <w:sz w:val="24"/>
          <w:szCs w:val="24"/>
          <w:highlight w:val="yellow"/>
        </w:rPr>
        <w:t xml:space="preserve"> J.</w:t>
      </w:r>
      <w:proofErr w:type="gram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The</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Politics</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of</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Identity</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in</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Visigothic</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Spain</w:t>
      </w:r>
      <w:proofErr w:type="spellEnd"/>
      <w:r w:rsidRPr="00853D63">
        <w:rPr>
          <w:rFonts w:ascii="Times New Roman" w:hAnsi="Times New Roman" w:cs="Times New Roman"/>
          <w:sz w:val="24"/>
          <w:szCs w:val="24"/>
          <w:highlight w:val="yellow"/>
        </w:rPr>
        <w:t xml:space="preserve">. </w:t>
      </w:r>
      <w:proofErr w:type="gramStart"/>
      <w:r w:rsidRPr="00853D63">
        <w:rPr>
          <w:rFonts w:ascii="Times New Roman" w:hAnsi="Times New Roman" w:cs="Times New Roman"/>
          <w:sz w:val="24"/>
          <w:szCs w:val="24"/>
          <w:highlight w:val="yellow"/>
          <w:lang w:val="en-US"/>
        </w:rPr>
        <w:t xml:space="preserve">Religion and Power in the Histories of </w:t>
      </w:r>
      <w:proofErr w:type="spellStart"/>
      <w:r w:rsidRPr="00853D63">
        <w:rPr>
          <w:rFonts w:ascii="Times New Roman" w:hAnsi="Times New Roman" w:cs="Times New Roman"/>
          <w:sz w:val="24"/>
          <w:szCs w:val="24"/>
          <w:highlight w:val="yellow"/>
          <w:lang w:val="en-US"/>
        </w:rPr>
        <w:t>Isidore</w:t>
      </w:r>
      <w:proofErr w:type="spellEnd"/>
      <w:r w:rsidRPr="00853D63">
        <w:rPr>
          <w:rFonts w:ascii="Times New Roman" w:hAnsi="Times New Roman" w:cs="Times New Roman"/>
          <w:sz w:val="24"/>
          <w:szCs w:val="24"/>
          <w:highlight w:val="yellow"/>
          <w:lang w:val="en-US"/>
        </w:rPr>
        <w:t xml:space="preserve"> of Seville.</w:t>
      </w:r>
      <w:proofErr w:type="gramEnd"/>
      <w:r w:rsidRPr="00853D63">
        <w:rPr>
          <w:rFonts w:ascii="Times New Roman" w:hAnsi="Times New Roman" w:cs="Times New Roman"/>
          <w:sz w:val="24"/>
          <w:szCs w:val="24"/>
          <w:highlight w:val="yellow"/>
          <w:lang w:val="en-US"/>
        </w:rPr>
        <w:t xml:space="preserve"> </w:t>
      </w:r>
      <w:proofErr w:type="spellStart"/>
      <w:r w:rsidRPr="00853D63">
        <w:rPr>
          <w:rFonts w:ascii="Times New Roman" w:hAnsi="Times New Roman" w:cs="Times New Roman"/>
          <w:sz w:val="24"/>
          <w:szCs w:val="24"/>
          <w:highlight w:val="yellow"/>
        </w:rPr>
        <w:t>Leiden</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Boston</w:t>
      </w:r>
      <w:proofErr w:type="spellEnd"/>
      <w:r w:rsidRPr="00853D63">
        <w:rPr>
          <w:rFonts w:ascii="Times New Roman" w:hAnsi="Times New Roman" w:cs="Times New Roman"/>
          <w:sz w:val="24"/>
          <w:szCs w:val="24"/>
          <w:highlight w:val="yellow"/>
        </w:rPr>
        <w:t xml:space="preserve">: </w:t>
      </w:r>
      <w:proofErr w:type="spellStart"/>
      <w:r w:rsidRPr="00853D63">
        <w:rPr>
          <w:rFonts w:ascii="Times New Roman" w:hAnsi="Times New Roman" w:cs="Times New Roman"/>
          <w:sz w:val="24"/>
          <w:szCs w:val="24"/>
          <w:highlight w:val="yellow"/>
        </w:rPr>
        <w:t>Brill</w:t>
      </w:r>
      <w:proofErr w:type="spellEnd"/>
      <w:r w:rsidRPr="00853D63">
        <w:rPr>
          <w:rFonts w:ascii="Times New Roman" w:hAnsi="Times New Roman" w:cs="Times New Roman"/>
          <w:sz w:val="24"/>
          <w:szCs w:val="24"/>
          <w:highlight w:val="yellow"/>
        </w:rPr>
        <w:t xml:space="preserve">, 2012. </w:t>
      </w:r>
      <w:proofErr w:type="gramStart"/>
      <w:r w:rsidRPr="00853D63">
        <w:rPr>
          <w:rFonts w:ascii="Times New Roman" w:hAnsi="Times New Roman" w:cs="Times New Roman"/>
          <w:sz w:val="24"/>
          <w:szCs w:val="24"/>
          <w:highlight w:val="yellow"/>
        </w:rPr>
        <w:t>P.77, 159-260.</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proofErr w:type="gramStart"/>
      <w:r w:rsidRPr="00853D63">
        <w:rPr>
          <w:rFonts w:ascii="Times New Roman" w:hAnsi="Times New Roman" w:cs="Times New Roman"/>
          <w:color w:val="4F81BD" w:themeColor="accent1"/>
          <w:sz w:val="24"/>
          <w:szCs w:val="24"/>
        </w:rPr>
        <w:t xml:space="preserve">В «Истории готов, вандалов и </w:t>
      </w:r>
      <w:proofErr w:type="spellStart"/>
      <w:r w:rsidRPr="00853D63">
        <w:rPr>
          <w:rFonts w:ascii="Times New Roman" w:hAnsi="Times New Roman" w:cs="Times New Roman"/>
          <w:color w:val="4F81BD" w:themeColor="accent1"/>
          <w:sz w:val="24"/>
          <w:szCs w:val="24"/>
        </w:rPr>
        <w:t>свевов</w:t>
      </w:r>
      <w:proofErr w:type="spellEnd"/>
      <w:r w:rsidRPr="00853D63">
        <w:rPr>
          <w:rFonts w:ascii="Times New Roman" w:hAnsi="Times New Roman" w:cs="Times New Roman"/>
          <w:color w:val="4F81BD" w:themeColor="accent1"/>
          <w:sz w:val="24"/>
          <w:szCs w:val="24"/>
        </w:rPr>
        <w:t>», по мнению Дж. Вуда, он выстраивает своеобразную иерархию варварских народов, на вершине которой располагаются вестготы</w:t>
      </w:r>
      <w:r w:rsidRPr="00853D63">
        <w:rPr>
          <w:rFonts w:ascii="Times New Roman" w:hAnsi="Times New Roman" w:cs="Times New Roman"/>
          <w:sz w:val="24"/>
          <w:szCs w:val="24"/>
        </w:rPr>
        <w:t xml:space="preserve"> [</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2012</w:t>
      </w:r>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w:t>
      </w:r>
      <w:r w:rsidRPr="00853D63">
        <w:rPr>
          <w:rFonts w:ascii="Times New Roman" w:hAnsi="Times New Roman" w:cs="Times New Roman"/>
          <w:color w:val="FF0000"/>
          <w:sz w:val="24"/>
          <w:szCs w:val="24"/>
        </w:rPr>
        <w:t>. 153-161.</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r w:rsidRPr="00853D63">
        <w:rPr>
          <w:rFonts w:ascii="Times New Roman" w:hAnsi="Times New Roman" w:cs="Times New Roman"/>
          <w:color w:val="4F81BD" w:themeColor="accent1"/>
          <w:sz w:val="24"/>
          <w:szCs w:val="24"/>
        </w:rPr>
        <w:t xml:space="preserve">Другие варварские народы сознательно умаляются и </w:t>
      </w:r>
      <w:proofErr w:type="spellStart"/>
      <w:r w:rsidRPr="00853D63">
        <w:rPr>
          <w:rFonts w:ascii="Times New Roman" w:hAnsi="Times New Roman" w:cs="Times New Roman"/>
          <w:color w:val="4F81BD" w:themeColor="accent1"/>
          <w:sz w:val="24"/>
          <w:szCs w:val="24"/>
        </w:rPr>
        <w:t>делигитимизируются</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rPr>
        <w:lastRenderedPageBreak/>
        <w:t xml:space="preserve">Особенно ярко это проявляется в используемых Исидором системах датирования исторических событий. </w:t>
      </w:r>
      <w:proofErr w:type="gramStart"/>
      <w:r w:rsidRPr="00853D63">
        <w:rPr>
          <w:rFonts w:ascii="Times New Roman" w:hAnsi="Times New Roman" w:cs="Times New Roman"/>
          <w:color w:val="4F81BD" w:themeColor="accent1"/>
          <w:sz w:val="24"/>
          <w:szCs w:val="24"/>
        </w:rPr>
        <w:t xml:space="preserve">В разделе, посвященном истории вестготов, он применяет двойную систему хронологических указателей – отмечает год в соответствии с Испанской эрой (отсчет лет с 1 января 38 года до н. э.) и соответствующий ему год правления римских императоров, а в разделах, посвященных истории вандалов и </w:t>
      </w:r>
      <w:proofErr w:type="spellStart"/>
      <w:r w:rsidRPr="00853D63">
        <w:rPr>
          <w:rFonts w:ascii="Times New Roman" w:hAnsi="Times New Roman" w:cs="Times New Roman"/>
          <w:color w:val="4F81BD" w:themeColor="accent1"/>
          <w:sz w:val="24"/>
          <w:szCs w:val="24"/>
        </w:rPr>
        <w:t>свевов</w:t>
      </w:r>
      <w:proofErr w:type="spellEnd"/>
      <w:r w:rsidRPr="00853D63">
        <w:rPr>
          <w:rFonts w:ascii="Times New Roman" w:hAnsi="Times New Roman" w:cs="Times New Roman"/>
          <w:color w:val="4F81BD" w:themeColor="accent1"/>
          <w:sz w:val="24"/>
          <w:szCs w:val="24"/>
        </w:rPr>
        <w:t xml:space="preserve">, только по годам Испанской эры </w:t>
      </w:r>
      <w:r w:rsidRPr="00853D63">
        <w:rPr>
          <w:rFonts w:ascii="Times New Roman" w:hAnsi="Times New Roman" w:cs="Times New Roman"/>
          <w:sz w:val="24"/>
          <w:szCs w:val="24"/>
        </w:rPr>
        <w:t>[</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2012</w:t>
      </w:r>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w:t>
      </w:r>
      <w:r w:rsidRPr="00853D63">
        <w:rPr>
          <w:rFonts w:ascii="Times New Roman" w:hAnsi="Times New Roman" w:cs="Times New Roman"/>
          <w:color w:val="FF0000"/>
          <w:sz w:val="24"/>
          <w:szCs w:val="24"/>
        </w:rPr>
        <w:t>. 156.</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r w:rsidRPr="00853D63">
        <w:rPr>
          <w:rFonts w:ascii="Times New Roman" w:hAnsi="Times New Roman" w:cs="Times New Roman"/>
          <w:color w:val="4F81BD" w:themeColor="accent1"/>
          <w:sz w:val="24"/>
          <w:szCs w:val="24"/>
        </w:rPr>
        <w:t xml:space="preserve">Особенно негативный образ Исидор создает вандалам, неоднократно указывая на их приверженность </w:t>
      </w:r>
      <w:proofErr w:type="spellStart"/>
      <w:r w:rsidRPr="00853D63">
        <w:rPr>
          <w:rFonts w:ascii="Times New Roman" w:hAnsi="Times New Roman" w:cs="Times New Roman"/>
          <w:color w:val="4F81BD" w:themeColor="accent1"/>
          <w:sz w:val="24"/>
          <w:szCs w:val="24"/>
        </w:rPr>
        <w:t>арианской</w:t>
      </w:r>
      <w:proofErr w:type="spellEnd"/>
      <w:r w:rsidRPr="00853D63">
        <w:rPr>
          <w:rFonts w:ascii="Times New Roman" w:hAnsi="Times New Roman" w:cs="Times New Roman"/>
          <w:color w:val="4F81BD" w:themeColor="accent1"/>
          <w:sz w:val="24"/>
          <w:szCs w:val="24"/>
        </w:rPr>
        <w:t xml:space="preserve"> вере. В противоположность им </w:t>
      </w:r>
      <w:proofErr w:type="spellStart"/>
      <w:r w:rsidRPr="00853D63">
        <w:rPr>
          <w:rFonts w:ascii="Times New Roman" w:hAnsi="Times New Roman" w:cs="Times New Roman"/>
          <w:color w:val="4F81BD" w:themeColor="accent1"/>
          <w:sz w:val="24"/>
          <w:szCs w:val="24"/>
        </w:rPr>
        <w:t>свевы</w:t>
      </w:r>
      <w:proofErr w:type="spellEnd"/>
      <w:r w:rsidRPr="00853D63">
        <w:rPr>
          <w:rFonts w:ascii="Times New Roman" w:hAnsi="Times New Roman" w:cs="Times New Roman"/>
          <w:color w:val="4F81BD" w:themeColor="accent1"/>
          <w:sz w:val="24"/>
          <w:szCs w:val="24"/>
        </w:rPr>
        <w:t xml:space="preserve">, </w:t>
      </w:r>
      <w:proofErr w:type="gramStart"/>
      <w:r w:rsidRPr="00853D63">
        <w:rPr>
          <w:rFonts w:ascii="Times New Roman" w:hAnsi="Times New Roman" w:cs="Times New Roman"/>
          <w:color w:val="4F81BD" w:themeColor="accent1"/>
          <w:sz w:val="24"/>
          <w:szCs w:val="24"/>
        </w:rPr>
        <w:t>создавшие</w:t>
      </w:r>
      <w:proofErr w:type="gramEnd"/>
      <w:r w:rsidRPr="00853D63">
        <w:rPr>
          <w:rFonts w:ascii="Times New Roman" w:hAnsi="Times New Roman" w:cs="Times New Roman"/>
          <w:color w:val="4F81BD" w:themeColor="accent1"/>
          <w:sz w:val="24"/>
          <w:szCs w:val="24"/>
        </w:rPr>
        <w:t xml:space="preserve"> на северо-западе Испании собственное королевство и одновременно с вестготами перешедшие в никейскую веру, наделяются определенной религиозной и политической легитимностью. Исследователь выдвигает тезис, согласно которому </w:t>
      </w:r>
      <w:proofErr w:type="gramStart"/>
      <w:r w:rsidRPr="00853D63">
        <w:rPr>
          <w:rFonts w:ascii="Times New Roman" w:hAnsi="Times New Roman" w:cs="Times New Roman"/>
          <w:color w:val="4F81BD" w:themeColor="accent1"/>
          <w:sz w:val="24"/>
          <w:szCs w:val="24"/>
        </w:rPr>
        <w:t>Исидор</w:t>
      </w:r>
      <w:proofErr w:type="gramEnd"/>
      <w:r w:rsidRPr="00853D63">
        <w:rPr>
          <w:rFonts w:ascii="Times New Roman" w:hAnsi="Times New Roman" w:cs="Times New Roman"/>
          <w:color w:val="4F81BD" w:themeColor="accent1"/>
          <w:sz w:val="24"/>
          <w:szCs w:val="24"/>
        </w:rPr>
        <w:t xml:space="preserve"> таким образом подчеркивает, что </w:t>
      </w:r>
      <w:proofErr w:type="spellStart"/>
      <w:r w:rsidRPr="00853D63">
        <w:rPr>
          <w:rFonts w:ascii="Times New Roman" w:hAnsi="Times New Roman" w:cs="Times New Roman"/>
          <w:color w:val="4F81BD" w:themeColor="accent1"/>
          <w:sz w:val="24"/>
          <w:szCs w:val="24"/>
        </w:rPr>
        <w:t>свевы</w:t>
      </w:r>
      <w:proofErr w:type="spellEnd"/>
      <w:r w:rsidRPr="00853D63">
        <w:rPr>
          <w:rFonts w:ascii="Times New Roman" w:hAnsi="Times New Roman" w:cs="Times New Roman"/>
          <w:color w:val="4F81BD" w:themeColor="accent1"/>
          <w:sz w:val="24"/>
          <w:szCs w:val="24"/>
        </w:rPr>
        <w:t xml:space="preserve"> являются наиболее подходящим объектом для вестготского господства</w:t>
      </w:r>
      <w:r w:rsidRPr="00853D63">
        <w:rPr>
          <w:rFonts w:ascii="Times New Roman" w:hAnsi="Times New Roman" w:cs="Times New Roman"/>
          <w:sz w:val="24"/>
          <w:szCs w:val="24"/>
        </w:rPr>
        <w:t>[</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w:t>
      </w:r>
      <w:proofErr w:type="spellStart"/>
      <w:r w:rsidRPr="00853D63">
        <w:rPr>
          <w:rFonts w:ascii="Times New Roman" w:hAnsi="Times New Roman" w:cs="Times New Roman"/>
          <w:color w:val="FF0000"/>
          <w:sz w:val="24"/>
          <w:szCs w:val="24"/>
          <w:highlight w:val="yellow"/>
        </w:rPr>
        <w:t>Leiden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Boston</w:t>
      </w:r>
      <w:proofErr w:type="spellEnd"/>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rPr>
        <w:t>Brill</w:t>
      </w:r>
      <w:proofErr w:type="spellEnd"/>
      <w:r w:rsidRPr="00853D63">
        <w:rPr>
          <w:rFonts w:ascii="Times New Roman" w:hAnsi="Times New Roman" w:cs="Times New Roman"/>
          <w:color w:val="FF0000"/>
          <w:sz w:val="24"/>
          <w:szCs w:val="24"/>
          <w:highlight w:val="yellow"/>
        </w:rPr>
        <w:t>, 2012</w:t>
      </w:r>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w:t>
      </w:r>
      <w:r w:rsidRPr="00853D63">
        <w:rPr>
          <w:rFonts w:ascii="Times New Roman" w:hAnsi="Times New Roman" w:cs="Times New Roman"/>
          <w:color w:val="FF0000"/>
          <w:sz w:val="24"/>
          <w:szCs w:val="24"/>
        </w:rPr>
        <w:t>. 161.</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r w:rsidRPr="00853D63">
        <w:rPr>
          <w:rFonts w:ascii="Times New Roman" w:hAnsi="Times New Roman" w:cs="Times New Roman"/>
          <w:color w:val="4F81BD" w:themeColor="accent1"/>
          <w:sz w:val="24"/>
          <w:szCs w:val="24"/>
        </w:rPr>
        <w:t>Предположения Дж. Вуда были, впрочем, подвергнуты критике за недостаточную обоснованность его выводов текстами источнико</w:t>
      </w:r>
      <w:proofErr w:type="gramStart"/>
      <w:r w:rsidRPr="00853D63">
        <w:rPr>
          <w:rFonts w:ascii="Times New Roman" w:hAnsi="Times New Roman" w:cs="Times New Roman"/>
          <w:color w:val="4F81BD" w:themeColor="accent1"/>
          <w:sz w:val="24"/>
          <w:szCs w:val="24"/>
        </w:rPr>
        <w:t>в</w:t>
      </w:r>
      <w:r w:rsidRPr="00853D63">
        <w:rPr>
          <w:rFonts w:ascii="Times New Roman" w:hAnsi="Times New Roman" w:cs="Times New Roman"/>
          <w:sz w:val="24"/>
          <w:szCs w:val="24"/>
        </w:rPr>
        <w:t>[</w:t>
      </w:r>
      <w:proofErr w:type="gramEnd"/>
      <w:r w:rsidRPr="00853D63">
        <w:rPr>
          <w:rFonts w:ascii="Times New Roman" w:hAnsi="Times New Roman" w:cs="Times New Roman"/>
          <w:color w:val="FF0000"/>
          <w:sz w:val="24"/>
          <w:szCs w:val="24"/>
          <w:highlight w:val="yellow"/>
        </w:rPr>
        <w:t xml:space="preserve">Воронцов С. А. </w:t>
      </w:r>
      <w:r w:rsidRPr="00853D63">
        <w:rPr>
          <w:rFonts w:ascii="Times New Roman" w:hAnsi="Times New Roman" w:cs="Times New Roman"/>
          <w:color w:val="FF0000"/>
          <w:sz w:val="24"/>
          <w:szCs w:val="24"/>
          <w:highlight w:val="yellow"/>
          <w:lang w:val="en-US"/>
        </w:rPr>
        <w:t>Wood</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J</w:t>
      </w:r>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The</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politics</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of</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identity</w:t>
      </w:r>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in</w:t>
      </w:r>
      <w:r w:rsidRPr="00853D63">
        <w:rPr>
          <w:rFonts w:ascii="Times New Roman" w:hAnsi="Times New Roman" w:cs="Times New Roman"/>
          <w:color w:val="FF0000"/>
          <w:sz w:val="24"/>
          <w:szCs w:val="24"/>
          <w:highlight w:val="yellow"/>
        </w:rPr>
        <w:t xml:space="preserve"> </w:t>
      </w:r>
      <w:proofErr w:type="spellStart"/>
      <w:r w:rsidRPr="00853D63">
        <w:rPr>
          <w:rFonts w:ascii="Times New Roman" w:hAnsi="Times New Roman" w:cs="Times New Roman"/>
          <w:color w:val="FF0000"/>
          <w:sz w:val="24"/>
          <w:szCs w:val="24"/>
          <w:highlight w:val="yellow"/>
          <w:lang w:val="en-US"/>
        </w:rPr>
        <w:t>Visigothic</w:t>
      </w:r>
      <w:proofErr w:type="spellEnd"/>
      <w:r w:rsidRPr="00853D63">
        <w:rPr>
          <w:rFonts w:ascii="Times New Roman" w:hAnsi="Times New Roman" w:cs="Times New Roman"/>
          <w:color w:val="FF0000"/>
          <w:sz w:val="24"/>
          <w:szCs w:val="24"/>
          <w:highlight w:val="yellow"/>
        </w:rPr>
        <w:t xml:space="preserve"> </w:t>
      </w:r>
      <w:r w:rsidRPr="00853D63">
        <w:rPr>
          <w:rFonts w:ascii="Times New Roman" w:hAnsi="Times New Roman" w:cs="Times New Roman"/>
          <w:color w:val="FF0000"/>
          <w:sz w:val="24"/>
          <w:szCs w:val="24"/>
          <w:highlight w:val="yellow"/>
          <w:lang w:val="en-US"/>
        </w:rPr>
        <w:t>Spain</w:t>
      </w:r>
      <w:r w:rsidRPr="00853D63">
        <w:rPr>
          <w:rFonts w:ascii="Times New Roman" w:hAnsi="Times New Roman" w:cs="Times New Roman"/>
          <w:color w:val="FF0000"/>
          <w:sz w:val="24"/>
          <w:szCs w:val="24"/>
          <w:highlight w:val="yellow"/>
        </w:rPr>
        <w:t>.</w:t>
      </w:r>
      <w:proofErr w:type="gramEnd"/>
      <w:r w:rsidRPr="00853D63">
        <w:rPr>
          <w:rFonts w:ascii="Times New Roman" w:hAnsi="Times New Roman" w:cs="Times New Roman"/>
          <w:color w:val="FF0000"/>
          <w:sz w:val="24"/>
          <w:szCs w:val="24"/>
          <w:highlight w:val="yellow"/>
        </w:rPr>
        <w:t xml:space="preserve"> </w:t>
      </w:r>
      <w:proofErr w:type="gramStart"/>
      <w:r w:rsidRPr="00853D63">
        <w:rPr>
          <w:rFonts w:ascii="Times New Roman" w:hAnsi="Times New Roman" w:cs="Times New Roman"/>
          <w:color w:val="FF0000"/>
          <w:sz w:val="24"/>
          <w:szCs w:val="24"/>
          <w:highlight w:val="yellow"/>
          <w:lang w:val="en-US"/>
        </w:rPr>
        <w:t xml:space="preserve">Religion and power in the histories of </w:t>
      </w:r>
      <w:proofErr w:type="spellStart"/>
      <w:r w:rsidRPr="00853D63">
        <w:rPr>
          <w:rFonts w:ascii="Times New Roman" w:hAnsi="Times New Roman" w:cs="Times New Roman"/>
          <w:color w:val="FF0000"/>
          <w:sz w:val="24"/>
          <w:szCs w:val="24"/>
          <w:highlight w:val="yellow"/>
          <w:lang w:val="en-US"/>
        </w:rPr>
        <w:t>Isidore</w:t>
      </w:r>
      <w:proofErr w:type="spellEnd"/>
      <w:r w:rsidRPr="00853D63">
        <w:rPr>
          <w:rFonts w:ascii="Times New Roman" w:hAnsi="Times New Roman" w:cs="Times New Roman"/>
          <w:color w:val="FF0000"/>
          <w:sz w:val="24"/>
          <w:szCs w:val="24"/>
          <w:highlight w:val="yellow"/>
          <w:lang w:val="en-US"/>
        </w:rPr>
        <w:t xml:space="preserve"> of Seville.</w:t>
      </w:r>
      <w:proofErr w:type="gramEnd"/>
      <w:r w:rsidRPr="00853D63">
        <w:rPr>
          <w:rFonts w:ascii="Times New Roman" w:hAnsi="Times New Roman" w:cs="Times New Roman"/>
          <w:color w:val="FF0000"/>
          <w:sz w:val="24"/>
          <w:szCs w:val="24"/>
          <w:highlight w:val="yellow"/>
          <w:lang w:val="en-US"/>
        </w:rPr>
        <w:t xml:space="preserve"> Brill</w:t>
      </w:r>
      <w:r w:rsidRPr="00853D63">
        <w:rPr>
          <w:rFonts w:ascii="Times New Roman" w:hAnsi="Times New Roman" w:cs="Times New Roman"/>
          <w:color w:val="FF0000"/>
          <w:sz w:val="24"/>
          <w:szCs w:val="24"/>
          <w:highlight w:val="yellow"/>
        </w:rPr>
        <w:t xml:space="preserve">, 2012 // Вестник ПСТГУ. Серия 1: Богословие. Философия. 2012. №42 (4). </w:t>
      </w:r>
      <w:proofErr w:type="gramStart"/>
      <w:r w:rsidRPr="00853D63">
        <w:rPr>
          <w:rFonts w:ascii="Times New Roman" w:hAnsi="Times New Roman" w:cs="Times New Roman"/>
          <w:color w:val="FF0000"/>
          <w:sz w:val="24"/>
          <w:szCs w:val="24"/>
          <w:highlight w:val="yellow"/>
        </w:rPr>
        <w:t>С. 129</w:t>
      </w:r>
      <w:r w:rsidRPr="00853D63">
        <w:rPr>
          <w:rFonts w:ascii="Times New Roman" w:hAnsi="Times New Roman" w:cs="Times New Roman"/>
          <w:color w:val="FF0000"/>
          <w:sz w:val="24"/>
          <w:szCs w:val="24"/>
        </w:rPr>
        <w:t>.]</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В данной статье мы </w:t>
      </w:r>
      <w:proofErr w:type="gramStart"/>
      <w:r w:rsidRPr="00853D63">
        <w:rPr>
          <w:rFonts w:ascii="Times New Roman" w:hAnsi="Times New Roman" w:cs="Times New Roman"/>
          <w:sz w:val="24"/>
          <w:szCs w:val="24"/>
        </w:rPr>
        <w:t>предполагаем</w:t>
      </w:r>
      <w:proofErr w:type="gramEnd"/>
      <w:r w:rsidRPr="00853D63">
        <w:rPr>
          <w:rFonts w:ascii="Times New Roman" w:hAnsi="Times New Roman" w:cs="Times New Roman"/>
          <w:sz w:val="24"/>
          <w:szCs w:val="24"/>
        </w:rPr>
        <w:t xml:space="preserve"> попробовать значительно глубже понять отношение Исидора к трем варварским народам, раскрыть </w:t>
      </w:r>
      <w:r w:rsidRPr="00853D63">
        <w:rPr>
          <w:rFonts w:ascii="Times New Roman" w:hAnsi="Times New Roman" w:cs="Times New Roman"/>
          <w:sz w:val="24"/>
          <w:szCs w:val="24"/>
          <w:highlight w:val="yellow"/>
        </w:rPr>
        <w:t>неявные идеи и смыслы</w:t>
      </w:r>
      <w:r w:rsidRPr="00853D63">
        <w:rPr>
          <w:rFonts w:ascii="Times New Roman" w:hAnsi="Times New Roman" w:cs="Times New Roman"/>
          <w:sz w:val="24"/>
          <w:szCs w:val="24"/>
        </w:rPr>
        <w:t xml:space="preserve">, содержащиеся в «Истории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используя метод латентно-семантического анализа – </w:t>
      </w:r>
      <w:r w:rsidRPr="00853D63">
        <w:rPr>
          <w:rFonts w:ascii="Times New Roman" w:hAnsi="Times New Roman" w:cs="Times New Roman"/>
          <w:color w:val="FF0000"/>
          <w:sz w:val="24"/>
          <w:szCs w:val="24"/>
        </w:rPr>
        <w:t>одного</w:t>
      </w:r>
      <w:r w:rsidRPr="00853D63">
        <w:rPr>
          <w:rFonts w:ascii="Times New Roman" w:hAnsi="Times New Roman" w:cs="Times New Roman"/>
          <w:sz w:val="24"/>
          <w:szCs w:val="24"/>
        </w:rPr>
        <w:t xml:space="preserve"> из методов интеллектуального анализа текстов (англ. </w:t>
      </w:r>
      <w:r w:rsidRPr="00853D63">
        <w:rPr>
          <w:rFonts w:ascii="Times New Roman" w:hAnsi="Times New Roman" w:cs="Times New Roman"/>
          <w:sz w:val="24"/>
          <w:szCs w:val="24"/>
          <w:lang w:val="en-US"/>
        </w:rPr>
        <w:t>t</w:t>
      </w:r>
      <w:proofErr w:type="spellStart"/>
      <w:r w:rsidRPr="00853D63">
        <w:rPr>
          <w:rFonts w:ascii="Times New Roman" w:hAnsi="Times New Roman" w:cs="Times New Roman"/>
          <w:sz w:val="24"/>
          <w:szCs w:val="24"/>
        </w:rPr>
        <w:t>ext</w:t>
      </w:r>
      <w:proofErr w:type="spell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mining</w:t>
      </w:r>
      <w:proofErr w:type="spellEnd"/>
      <w:r w:rsidRPr="00853D63">
        <w:rPr>
          <w:rFonts w:ascii="Times New Roman" w:hAnsi="Times New Roman" w:cs="Times New Roman"/>
          <w:sz w:val="24"/>
          <w:szCs w:val="24"/>
        </w:rPr>
        <w:t xml:space="preserve">). </w:t>
      </w:r>
      <w:proofErr w:type="gramStart"/>
      <w:r w:rsidRPr="00853D63">
        <w:rPr>
          <w:rFonts w:ascii="Times New Roman" w:hAnsi="Times New Roman" w:cs="Times New Roman"/>
          <w:sz w:val="24"/>
          <w:szCs w:val="24"/>
        </w:rPr>
        <w:t xml:space="preserve">Интеллектуальный анализ текстов – это </w:t>
      </w:r>
      <w:r w:rsidRPr="00853D63">
        <w:rPr>
          <w:rFonts w:ascii="Times New Roman" w:hAnsi="Times New Roman" w:cs="Times New Roman"/>
          <w:color w:val="FF0000"/>
          <w:sz w:val="24"/>
          <w:szCs w:val="24"/>
        </w:rPr>
        <w:t>одно</w:t>
      </w:r>
      <w:r w:rsidRPr="00853D63">
        <w:rPr>
          <w:rFonts w:ascii="Times New Roman" w:hAnsi="Times New Roman" w:cs="Times New Roman"/>
          <w:sz w:val="24"/>
          <w:szCs w:val="24"/>
        </w:rPr>
        <w:t xml:space="preserve"> из направлений в искусственном интеллекте, цель которого получение информации из неструктурированных текстовых данных путём их преобразования в пригодный для анализа набор структурированных данных на основе методов обработки естественного языка (англ. </w:t>
      </w:r>
      <w:r w:rsidRPr="00853D63">
        <w:rPr>
          <w:rFonts w:ascii="Times New Roman" w:hAnsi="Times New Roman" w:cs="Times New Roman"/>
          <w:sz w:val="24"/>
          <w:szCs w:val="24"/>
          <w:lang w:val="en-US"/>
        </w:rPr>
        <w:t xml:space="preserve">Natural Language Processing, NLP) </w:t>
      </w:r>
      <w:r w:rsidRPr="00853D63">
        <w:rPr>
          <w:rFonts w:ascii="Times New Roman" w:hAnsi="Times New Roman" w:cs="Times New Roman"/>
          <w:sz w:val="24"/>
          <w:szCs w:val="24"/>
        </w:rPr>
        <w:t>и</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машинного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обучения</w:t>
      </w:r>
      <w:r w:rsidRPr="00853D63">
        <w:rPr>
          <w:rFonts w:ascii="Times New Roman" w:hAnsi="Times New Roman" w:cs="Times New Roman"/>
          <w:sz w:val="24"/>
          <w:szCs w:val="24"/>
          <w:lang w:val="en-US"/>
        </w:rPr>
        <w:t xml:space="preserve"> (</w:t>
      </w:r>
      <w:proofErr w:type="spellStart"/>
      <w:r w:rsidRPr="00853D63">
        <w:rPr>
          <w:rFonts w:ascii="Times New Roman" w:hAnsi="Times New Roman" w:cs="Times New Roman"/>
          <w:sz w:val="24"/>
          <w:szCs w:val="24"/>
        </w:rPr>
        <w:t>англ</w:t>
      </w:r>
      <w:proofErr w:type="spellEnd"/>
      <w:r w:rsidRPr="00853D63">
        <w:rPr>
          <w:rFonts w:ascii="Times New Roman" w:hAnsi="Times New Roman" w:cs="Times New Roman"/>
          <w:sz w:val="24"/>
          <w:szCs w:val="24"/>
          <w:lang w:val="en-US"/>
        </w:rPr>
        <w:t>. Machine Learning) [</w:t>
      </w:r>
      <w:proofErr w:type="spellStart"/>
      <w:r w:rsidRPr="00853D63">
        <w:rPr>
          <w:rFonts w:ascii="Times New Roman" w:hAnsi="Times New Roman" w:cs="Times New Roman"/>
          <w:color w:val="FF0000"/>
          <w:sz w:val="24"/>
          <w:szCs w:val="24"/>
          <w:highlight w:val="yellow"/>
          <w:lang w:val="en-US"/>
        </w:rPr>
        <w:t>Kwartler</w:t>
      </w:r>
      <w:proofErr w:type="spellEnd"/>
      <w:r w:rsidRPr="00853D63">
        <w:rPr>
          <w:rFonts w:ascii="Times New Roman" w:hAnsi="Times New Roman" w:cs="Times New Roman"/>
          <w:color w:val="FF0000"/>
          <w:sz w:val="24"/>
          <w:szCs w:val="24"/>
          <w:highlight w:val="yellow"/>
          <w:lang w:val="en-US"/>
        </w:rPr>
        <w:t xml:space="preserve"> T.</w:t>
      </w:r>
      <w:proofErr w:type="gramEnd"/>
      <w:r w:rsidRPr="00853D63">
        <w:rPr>
          <w:rFonts w:ascii="Times New Roman" w:hAnsi="Times New Roman" w:cs="Times New Roman"/>
          <w:color w:val="FF0000"/>
          <w:sz w:val="24"/>
          <w:szCs w:val="24"/>
          <w:highlight w:val="yellow"/>
          <w:lang w:val="en-US"/>
        </w:rPr>
        <w:t xml:space="preserve"> Text mining in practice with R. NJ: John Wiley &amp; Sons, 2017. </w:t>
      </w:r>
      <w:proofErr w:type="gramStart"/>
      <w:r w:rsidRPr="00853D63">
        <w:rPr>
          <w:rFonts w:ascii="Times New Roman" w:hAnsi="Times New Roman" w:cs="Times New Roman"/>
          <w:color w:val="FF0000"/>
          <w:sz w:val="24"/>
          <w:szCs w:val="24"/>
          <w:highlight w:val="yellow"/>
          <w:lang w:val="en-US"/>
        </w:rPr>
        <w:t>Pp</w:t>
      </w:r>
      <w:r w:rsidRPr="00853D63">
        <w:rPr>
          <w:rFonts w:ascii="Times New Roman" w:hAnsi="Times New Roman" w:cs="Times New Roman"/>
          <w:color w:val="FF0000"/>
          <w:sz w:val="24"/>
          <w:szCs w:val="24"/>
          <w:highlight w:val="yellow"/>
        </w:rPr>
        <w:t>. 1-15.</w:t>
      </w:r>
      <w:r w:rsidRPr="00853D63">
        <w:rPr>
          <w:rFonts w:ascii="Times New Roman" w:hAnsi="Times New Roman" w:cs="Times New Roman"/>
          <w:sz w:val="24"/>
          <w:szCs w:val="24"/>
        </w:rPr>
        <w:t>].</w:t>
      </w:r>
      <w:proofErr w:type="gramEnd"/>
    </w:p>
    <w:p w:rsidR="009D4298" w:rsidRPr="00853D63" w:rsidRDefault="009D4298" w:rsidP="00BD38BA">
      <w:pPr>
        <w:rPr>
          <w:rFonts w:ascii="Times New Roman" w:hAnsi="Times New Roman" w:cs="Times New Roman"/>
          <w:sz w:val="24"/>
          <w:szCs w:val="24"/>
        </w:rPr>
      </w:pPr>
    </w:p>
    <w:p w:rsidR="009D4298" w:rsidRPr="00853D63" w:rsidRDefault="009D4298" w:rsidP="00BD38BA">
      <w:pPr>
        <w:rPr>
          <w:rFonts w:ascii="Times New Roman" w:hAnsi="Times New Roman" w:cs="Times New Roman"/>
          <w:sz w:val="24"/>
          <w:szCs w:val="24"/>
        </w:rPr>
      </w:pPr>
    </w:p>
    <w:p w:rsidR="009D4298" w:rsidRPr="00853D63" w:rsidRDefault="00373544" w:rsidP="00BD38BA">
      <w:pPr>
        <w:rPr>
          <w:rFonts w:ascii="Times New Roman" w:hAnsi="Times New Roman" w:cs="Times New Roman"/>
          <w:color w:val="FF0000"/>
          <w:sz w:val="24"/>
          <w:szCs w:val="24"/>
        </w:rPr>
      </w:pPr>
      <w:r w:rsidRPr="00853D63">
        <w:rPr>
          <w:rFonts w:ascii="Times New Roman" w:hAnsi="Times New Roman" w:cs="Times New Roman"/>
          <w:color w:val="FF0000"/>
          <w:sz w:val="24"/>
          <w:szCs w:val="24"/>
          <w:highlight w:val="yellow"/>
        </w:rPr>
        <w:t>МЕТОД</w:t>
      </w:r>
    </w:p>
    <w:p w:rsidR="00C8687E" w:rsidRPr="00853D63" w:rsidRDefault="00C8687E" w:rsidP="00C8687E">
      <w:pPr>
        <w:rPr>
          <w:rFonts w:ascii="Times New Roman" w:hAnsi="Times New Roman" w:cs="Times New Roman"/>
          <w:sz w:val="24"/>
          <w:szCs w:val="24"/>
        </w:rPr>
      </w:pPr>
    </w:p>
    <w:p w:rsidR="00C8687E" w:rsidRPr="00853D63"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rPr>
        <w:t xml:space="preserve">Применительно к анализу текстов на естественном языке под латентно-семантическим анализом (англ. </w:t>
      </w:r>
      <w:proofErr w:type="spellStart"/>
      <w:r w:rsidRPr="00853D63">
        <w:rPr>
          <w:rFonts w:ascii="Times New Roman" w:hAnsi="Times New Roman" w:cs="Times New Roman"/>
          <w:sz w:val="24"/>
          <w:szCs w:val="24"/>
        </w:rPr>
        <w:t>Latent</w:t>
      </w:r>
      <w:proofErr w:type="spell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semantic</w:t>
      </w:r>
      <w:proofErr w:type="spell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analysis</w:t>
      </w:r>
      <w:proofErr w:type="spellEnd"/>
      <w:r w:rsidRPr="00853D63">
        <w:rPr>
          <w:rFonts w:ascii="Times New Roman" w:hAnsi="Times New Roman" w:cs="Times New Roman"/>
          <w:sz w:val="24"/>
          <w:szCs w:val="24"/>
        </w:rPr>
        <w:t xml:space="preserve">, LSA) понимается метод, анализирующий взаимосвязь между набором документов и термами (словами, </w:t>
      </w:r>
      <w:r w:rsidRPr="00853D63">
        <w:rPr>
          <w:rFonts w:ascii="Times New Roman" w:hAnsi="Times New Roman" w:cs="Times New Roman"/>
          <w:sz w:val="24"/>
          <w:szCs w:val="24"/>
          <w:lang w:val="en-US"/>
        </w:rPr>
        <w:t>n</w:t>
      </w:r>
      <w:r w:rsidRPr="00853D63">
        <w:rPr>
          <w:rFonts w:ascii="Times New Roman" w:hAnsi="Times New Roman" w:cs="Times New Roman"/>
          <w:sz w:val="24"/>
          <w:szCs w:val="24"/>
        </w:rPr>
        <w:t>-граммами), представленными в виде векторов в многомерном латентно-семантическом пространстве [</w:t>
      </w:r>
      <w:proofErr w:type="spellStart"/>
      <w:r w:rsidRPr="00853D63">
        <w:rPr>
          <w:rFonts w:ascii="Times New Roman" w:hAnsi="Times New Roman" w:cs="Times New Roman"/>
          <w:color w:val="FF0000"/>
          <w:sz w:val="24"/>
          <w:szCs w:val="24"/>
        </w:rPr>
        <w:t>Landauer</w:t>
      </w:r>
      <w:proofErr w:type="spellEnd"/>
      <w:r w:rsidRPr="00853D63">
        <w:rPr>
          <w:rFonts w:ascii="Times New Roman" w:hAnsi="Times New Roman" w:cs="Times New Roman"/>
          <w:color w:val="FF0000"/>
          <w:sz w:val="24"/>
          <w:szCs w:val="24"/>
        </w:rPr>
        <w:t>, T.</w:t>
      </w:r>
      <w:proofErr w:type="gramEnd"/>
      <w:r w:rsidRPr="00853D63">
        <w:rPr>
          <w:rFonts w:ascii="Times New Roman" w:hAnsi="Times New Roman" w:cs="Times New Roman"/>
          <w:color w:val="FF0000"/>
          <w:sz w:val="24"/>
          <w:szCs w:val="24"/>
        </w:rPr>
        <w:t xml:space="preserve"> K., </w:t>
      </w:r>
      <w:proofErr w:type="spellStart"/>
      <w:r w:rsidRPr="00853D63">
        <w:rPr>
          <w:rFonts w:ascii="Times New Roman" w:hAnsi="Times New Roman" w:cs="Times New Roman"/>
          <w:color w:val="FF0000"/>
          <w:sz w:val="24"/>
          <w:szCs w:val="24"/>
        </w:rPr>
        <w:t>McNamara</w:t>
      </w:r>
      <w:proofErr w:type="spellEnd"/>
      <w:r w:rsidRPr="00853D63">
        <w:rPr>
          <w:rFonts w:ascii="Times New Roman" w:hAnsi="Times New Roman" w:cs="Times New Roman"/>
          <w:color w:val="FF0000"/>
          <w:sz w:val="24"/>
          <w:szCs w:val="24"/>
        </w:rPr>
        <w:t xml:space="preserve">, D. S., </w:t>
      </w:r>
      <w:proofErr w:type="spellStart"/>
      <w:r w:rsidRPr="00853D63">
        <w:rPr>
          <w:rFonts w:ascii="Times New Roman" w:hAnsi="Times New Roman" w:cs="Times New Roman"/>
          <w:color w:val="FF0000"/>
          <w:sz w:val="24"/>
          <w:szCs w:val="24"/>
        </w:rPr>
        <w:t>Dennis</w:t>
      </w:r>
      <w:proofErr w:type="spellEnd"/>
      <w:r w:rsidRPr="00853D63">
        <w:rPr>
          <w:rFonts w:ascii="Times New Roman" w:hAnsi="Times New Roman" w:cs="Times New Roman"/>
          <w:color w:val="FF0000"/>
          <w:sz w:val="24"/>
          <w:szCs w:val="24"/>
        </w:rPr>
        <w:t xml:space="preserve">, S., </w:t>
      </w:r>
      <w:proofErr w:type="spellStart"/>
      <w:r w:rsidRPr="00853D63">
        <w:rPr>
          <w:rFonts w:ascii="Times New Roman" w:hAnsi="Times New Roman" w:cs="Times New Roman"/>
          <w:color w:val="FF0000"/>
          <w:sz w:val="24"/>
          <w:szCs w:val="24"/>
        </w:rPr>
        <w:t>Kintsch</w:t>
      </w:r>
      <w:proofErr w:type="spellEnd"/>
      <w:r w:rsidRPr="00853D63">
        <w:rPr>
          <w:rFonts w:ascii="Times New Roman" w:hAnsi="Times New Roman" w:cs="Times New Roman"/>
          <w:color w:val="FF0000"/>
          <w:sz w:val="24"/>
          <w:szCs w:val="24"/>
        </w:rPr>
        <w:t xml:space="preserve">, W. (2007). </w:t>
      </w:r>
      <w:proofErr w:type="spellStart"/>
      <w:r w:rsidRPr="00853D63">
        <w:rPr>
          <w:rFonts w:ascii="Times New Roman" w:hAnsi="Times New Roman" w:cs="Times New Roman"/>
          <w:color w:val="FF0000"/>
          <w:sz w:val="24"/>
          <w:szCs w:val="24"/>
        </w:rPr>
        <w:t>Handbook</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of</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Latent</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Semantic</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Analysis</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Mahwah</w:t>
      </w:r>
      <w:proofErr w:type="spellEnd"/>
      <w:r w:rsidRPr="00853D63">
        <w:rPr>
          <w:rFonts w:ascii="Times New Roman" w:hAnsi="Times New Roman" w:cs="Times New Roman"/>
          <w:color w:val="FF0000"/>
          <w:sz w:val="24"/>
          <w:szCs w:val="24"/>
        </w:rPr>
        <w:t>, NJ</w:t>
      </w:r>
      <w:proofErr w:type="gramStart"/>
      <w:r w:rsidRPr="00853D63">
        <w:rPr>
          <w:rFonts w:ascii="Times New Roman" w:hAnsi="Times New Roman" w:cs="Times New Roman"/>
          <w:color w:val="FF0000"/>
          <w:sz w:val="24"/>
          <w:szCs w:val="24"/>
        </w:rPr>
        <w:t xml:space="preserve"> :</w:t>
      </w:r>
      <w:proofErr w:type="gramEnd"/>
      <w:r w:rsidRPr="00853D63">
        <w:rPr>
          <w:rFonts w:ascii="Times New Roman" w:hAnsi="Times New Roman" w:cs="Times New Roman"/>
          <w:color w:val="FF0000"/>
          <w:sz w:val="24"/>
          <w:szCs w:val="24"/>
        </w:rPr>
        <w:t xml:space="preserve"> </w:t>
      </w:r>
      <w:proofErr w:type="spellStart"/>
      <w:proofErr w:type="gramStart"/>
      <w:r w:rsidRPr="00853D63">
        <w:rPr>
          <w:rFonts w:ascii="Times New Roman" w:hAnsi="Times New Roman" w:cs="Times New Roman"/>
          <w:color w:val="FF0000"/>
          <w:sz w:val="24"/>
          <w:szCs w:val="24"/>
        </w:rPr>
        <w:t>Erlbaum</w:t>
      </w:r>
      <w:proofErr w:type="spellEnd"/>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r w:rsidR="004B5C7D">
        <w:rPr>
          <w:rFonts w:ascii="Times New Roman" w:hAnsi="Times New Roman" w:cs="Times New Roman"/>
          <w:sz w:val="24"/>
          <w:szCs w:val="24"/>
        </w:rPr>
        <w:t>Под вектором документа понимается</w:t>
      </w:r>
      <w:r w:rsidR="002C1902">
        <w:rPr>
          <w:rFonts w:ascii="Times New Roman" w:hAnsi="Times New Roman" w:cs="Times New Roman"/>
          <w:sz w:val="24"/>
          <w:szCs w:val="24"/>
        </w:rPr>
        <w:t xml:space="preserve"> вектор</w:t>
      </w:r>
      <w:r w:rsidR="004B5C7D" w:rsidRPr="004B5C7D">
        <w:rPr>
          <w:rFonts w:ascii="Times New Roman" w:hAnsi="Times New Roman" w:cs="Times New Roman"/>
          <w:sz w:val="24"/>
          <w:szCs w:val="24"/>
        </w:rPr>
        <w:t>, координатами которого являются частоты вхождений термов словаря в этот документ.</w:t>
      </w:r>
      <w:r w:rsidR="004B5C7D">
        <w:rPr>
          <w:rFonts w:ascii="Times New Roman" w:hAnsi="Times New Roman" w:cs="Times New Roman"/>
          <w:sz w:val="24"/>
          <w:szCs w:val="24"/>
        </w:rPr>
        <w:t xml:space="preserve"> В</w:t>
      </w:r>
      <w:r w:rsidRPr="00853D63">
        <w:rPr>
          <w:rFonts w:ascii="Times New Roman" w:hAnsi="Times New Roman" w:cs="Times New Roman"/>
          <w:sz w:val="24"/>
          <w:szCs w:val="24"/>
        </w:rPr>
        <w:t xml:space="preserve"> латентно-семантическом пространстве</w:t>
      </w:r>
      <w:r w:rsidR="004B5C7D">
        <w:rPr>
          <w:rFonts w:ascii="Times New Roman" w:hAnsi="Times New Roman" w:cs="Times New Roman"/>
          <w:sz w:val="24"/>
          <w:szCs w:val="24"/>
        </w:rPr>
        <w:t xml:space="preserve"> представленные в виде векторов </w:t>
      </w:r>
      <w:r w:rsidRPr="00853D63">
        <w:rPr>
          <w:rFonts w:ascii="Times New Roman" w:hAnsi="Times New Roman" w:cs="Times New Roman"/>
          <w:sz w:val="24"/>
          <w:szCs w:val="24"/>
        </w:rPr>
        <w:t xml:space="preserve">слова и документы, сходные по значению, будут стремиться находиться в близких областях </w:t>
      </w:r>
      <w:r w:rsidRPr="00853D63">
        <w:rPr>
          <w:rFonts w:ascii="Times New Roman" w:hAnsi="Times New Roman" w:cs="Times New Roman"/>
          <w:sz w:val="24"/>
          <w:szCs w:val="24"/>
        </w:rPr>
        <w:lastRenderedPageBreak/>
        <w:t xml:space="preserve">пространства, что дает возможность сравнивать семантические значения слов и документов. </w:t>
      </w:r>
      <w:proofErr w:type="gramStart"/>
      <w:r w:rsidRPr="00853D63">
        <w:rPr>
          <w:rFonts w:ascii="Times New Roman" w:hAnsi="Times New Roman" w:cs="Times New Roman"/>
          <w:sz w:val="24"/>
          <w:szCs w:val="24"/>
        </w:rPr>
        <w:t xml:space="preserve">Сравнение в большинстве случаев </w:t>
      </w:r>
      <w:r w:rsidR="004B5C7D">
        <w:rPr>
          <w:rFonts w:ascii="Times New Roman" w:hAnsi="Times New Roman" w:cs="Times New Roman"/>
          <w:sz w:val="24"/>
          <w:szCs w:val="24"/>
        </w:rPr>
        <w:t>реализуется</w:t>
      </w:r>
      <w:r w:rsidRPr="00853D63">
        <w:rPr>
          <w:rFonts w:ascii="Times New Roman" w:hAnsi="Times New Roman" w:cs="Times New Roman"/>
          <w:sz w:val="24"/>
          <w:szCs w:val="24"/>
        </w:rPr>
        <w:t xml:space="preserve"> путем вычисления косинуса угла между векторами соответствующих слов и документов [</w:t>
      </w:r>
      <w:proofErr w:type="spellStart"/>
      <w:r w:rsidRPr="00853D63">
        <w:rPr>
          <w:rFonts w:ascii="Times New Roman" w:hAnsi="Times New Roman" w:cs="Times New Roman"/>
          <w:color w:val="FF0000"/>
          <w:sz w:val="24"/>
          <w:szCs w:val="24"/>
        </w:rPr>
        <w:t>Günther</w:t>
      </w:r>
      <w:proofErr w:type="spellEnd"/>
      <w:r w:rsidRPr="00853D63">
        <w:rPr>
          <w:rFonts w:ascii="Times New Roman" w:hAnsi="Times New Roman" w:cs="Times New Roman"/>
          <w:color w:val="FF0000"/>
          <w:sz w:val="24"/>
          <w:szCs w:val="24"/>
        </w:rPr>
        <w:t xml:space="preserve"> F., </w:t>
      </w:r>
      <w:proofErr w:type="spellStart"/>
      <w:r w:rsidRPr="00853D63">
        <w:rPr>
          <w:rFonts w:ascii="Times New Roman" w:hAnsi="Times New Roman" w:cs="Times New Roman"/>
          <w:color w:val="FF0000"/>
          <w:sz w:val="24"/>
          <w:szCs w:val="24"/>
        </w:rPr>
        <w:t>Dudschig</w:t>
      </w:r>
      <w:proofErr w:type="spellEnd"/>
      <w:r w:rsidRPr="00853D63">
        <w:rPr>
          <w:rFonts w:ascii="Times New Roman" w:hAnsi="Times New Roman" w:cs="Times New Roman"/>
          <w:color w:val="FF0000"/>
          <w:sz w:val="24"/>
          <w:szCs w:val="24"/>
        </w:rPr>
        <w:t xml:space="preserve"> C., </w:t>
      </w:r>
      <w:proofErr w:type="spellStart"/>
      <w:r w:rsidRPr="00853D63">
        <w:rPr>
          <w:rFonts w:ascii="Times New Roman" w:hAnsi="Times New Roman" w:cs="Times New Roman"/>
          <w:color w:val="FF0000"/>
          <w:sz w:val="24"/>
          <w:szCs w:val="24"/>
        </w:rPr>
        <w:t>Kaup</w:t>
      </w:r>
      <w:proofErr w:type="spellEnd"/>
      <w:r w:rsidRPr="00853D63">
        <w:rPr>
          <w:rFonts w:ascii="Times New Roman" w:hAnsi="Times New Roman" w:cs="Times New Roman"/>
          <w:color w:val="FF0000"/>
          <w:sz w:val="24"/>
          <w:szCs w:val="24"/>
        </w:rPr>
        <w:t xml:space="preserve"> B.</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LSAfun</w:t>
      </w:r>
      <w:proofErr w:type="spellEnd"/>
      <w:r w:rsidRPr="00853D63">
        <w:rPr>
          <w:rFonts w:ascii="Times New Roman" w:hAnsi="Times New Roman" w:cs="Times New Roman"/>
          <w:color w:val="FF0000"/>
          <w:sz w:val="24"/>
          <w:szCs w:val="24"/>
        </w:rPr>
        <w:t xml:space="preserve"> - </w:t>
      </w:r>
      <w:proofErr w:type="spellStart"/>
      <w:r w:rsidRPr="00853D63">
        <w:rPr>
          <w:rFonts w:ascii="Times New Roman" w:hAnsi="Times New Roman" w:cs="Times New Roman"/>
          <w:color w:val="FF0000"/>
          <w:sz w:val="24"/>
          <w:szCs w:val="24"/>
        </w:rPr>
        <w:t>An</w:t>
      </w:r>
      <w:proofErr w:type="spellEnd"/>
      <w:r w:rsidRPr="00853D63">
        <w:rPr>
          <w:rFonts w:ascii="Times New Roman" w:hAnsi="Times New Roman" w:cs="Times New Roman"/>
          <w:color w:val="FF0000"/>
          <w:sz w:val="24"/>
          <w:szCs w:val="24"/>
        </w:rPr>
        <w:t xml:space="preserve"> R </w:t>
      </w:r>
      <w:proofErr w:type="spellStart"/>
      <w:r w:rsidRPr="00853D63">
        <w:rPr>
          <w:rFonts w:ascii="Times New Roman" w:hAnsi="Times New Roman" w:cs="Times New Roman"/>
          <w:color w:val="FF0000"/>
          <w:sz w:val="24"/>
          <w:szCs w:val="24"/>
        </w:rPr>
        <w:t>package</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for</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computations</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based</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on</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Latent</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Semantic</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Analysis</w:t>
      </w:r>
      <w:proofErr w:type="spellEnd"/>
      <w:r w:rsidRPr="00853D63">
        <w:rPr>
          <w:rFonts w:ascii="Times New Roman" w:hAnsi="Times New Roman" w:cs="Times New Roman"/>
          <w:color w:val="FF0000"/>
          <w:sz w:val="24"/>
          <w:szCs w:val="24"/>
        </w:rPr>
        <w:t xml:space="preserve"> // </w:t>
      </w:r>
      <w:proofErr w:type="spellStart"/>
      <w:r w:rsidRPr="00853D63">
        <w:rPr>
          <w:rFonts w:ascii="Times New Roman" w:hAnsi="Times New Roman" w:cs="Times New Roman"/>
          <w:color w:val="FF0000"/>
          <w:sz w:val="24"/>
          <w:szCs w:val="24"/>
        </w:rPr>
        <w:t>Behavior</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Research</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Methods</w:t>
      </w:r>
      <w:proofErr w:type="spell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Volume 47.</w:t>
      </w:r>
      <w:proofErr w:type="gramEnd"/>
      <w:r w:rsidRPr="00853D63">
        <w:rPr>
          <w:rFonts w:ascii="Times New Roman" w:hAnsi="Times New Roman" w:cs="Times New Roman"/>
          <w:color w:val="FF0000"/>
          <w:sz w:val="24"/>
          <w:szCs w:val="24"/>
          <w:lang w:val="en-US"/>
        </w:rPr>
        <w:t xml:space="preserve"> 2015. P. 931. </w:t>
      </w:r>
      <w:proofErr w:type="gramStart"/>
      <w:r w:rsidRPr="00853D63">
        <w:rPr>
          <w:rFonts w:ascii="Times New Roman" w:hAnsi="Times New Roman" w:cs="Times New Roman"/>
          <w:color w:val="FF0000"/>
          <w:sz w:val="24"/>
          <w:szCs w:val="24"/>
          <w:lang w:val="en-US"/>
        </w:rPr>
        <w:t>doi:</w:t>
      </w:r>
      <w:proofErr w:type="gramEnd"/>
      <w:r w:rsidRPr="00853D63">
        <w:rPr>
          <w:rFonts w:ascii="Times New Roman" w:hAnsi="Times New Roman" w:cs="Times New Roman"/>
          <w:color w:val="FF0000"/>
          <w:sz w:val="24"/>
          <w:szCs w:val="24"/>
          <w:lang w:val="en-US"/>
        </w:rPr>
        <w:t xml:space="preserve">10.3758/s13428-014-0529-0; </w:t>
      </w:r>
      <w:proofErr w:type="spellStart"/>
      <w:r w:rsidRPr="00853D63">
        <w:rPr>
          <w:rFonts w:ascii="Times New Roman" w:hAnsi="Times New Roman" w:cs="Times New Roman"/>
          <w:color w:val="FF0000"/>
          <w:sz w:val="24"/>
          <w:szCs w:val="24"/>
          <w:lang w:val="en-US"/>
        </w:rPr>
        <w:t>Anandarajan</w:t>
      </w:r>
      <w:proofErr w:type="spellEnd"/>
      <w:r w:rsidRPr="00853D63">
        <w:rPr>
          <w:rFonts w:ascii="Times New Roman" w:hAnsi="Times New Roman" w:cs="Times New Roman"/>
          <w:color w:val="FF0000"/>
          <w:sz w:val="24"/>
          <w:szCs w:val="24"/>
          <w:lang w:val="en-US"/>
        </w:rPr>
        <w:t xml:space="preserve"> M., Hill C., Nolan T. Practical Text Analytics. </w:t>
      </w:r>
      <w:proofErr w:type="gramStart"/>
      <w:r w:rsidRPr="00853D63">
        <w:rPr>
          <w:rFonts w:ascii="Times New Roman" w:hAnsi="Times New Roman" w:cs="Times New Roman"/>
          <w:color w:val="FF0000"/>
          <w:sz w:val="24"/>
          <w:szCs w:val="24"/>
          <w:lang w:val="en-US"/>
        </w:rPr>
        <w:t>Maximizing the Value of Text Data.</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(Advances in Analytics and Data Science.</w:t>
      </w:r>
      <w:proofErr w:type="gramEnd"/>
      <w:r w:rsidRPr="00853D63">
        <w:rPr>
          <w:rFonts w:ascii="Times New Roman" w:hAnsi="Times New Roman" w:cs="Times New Roman"/>
          <w:color w:val="FF0000"/>
          <w:sz w:val="24"/>
          <w:szCs w:val="24"/>
          <w:lang w:val="en-US"/>
        </w:rPr>
        <w:t xml:space="preserve"> </w:t>
      </w:r>
      <w:proofErr w:type="spellStart"/>
      <w:proofErr w:type="gramStart"/>
      <w:r w:rsidRPr="00853D63">
        <w:rPr>
          <w:rFonts w:ascii="Times New Roman" w:hAnsi="Times New Roman" w:cs="Times New Roman"/>
          <w:color w:val="FF0000"/>
          <w:sz w:val="24"/>
          <w:szCs w:val="24"/>
        </w:rPr>
        <w:t>Vol</w:t>
      </w:r>
      <w:proofErr w:type="spellEnd"/>
      <w:r w:rsidRPr="00853D63">
        <w:rPr>
          <w:rFonts w:ascii="Times New Roman" w:hAnsi="Times New Roman" w:cs="Times New Roman"/>
          <w:color w:val="FF0000"/>
          <w:sz w:val="24"/>
          <w:szCs w:val="24"/>
        </w:rPr>
        <w:t>. 2.)</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Springer</w:t>
      </w:r>
      <w:proofErr w:type="spellEnd"/>
      <w:r w:rsidRPr="00853D63">
        <w:rPr>
          <w:rFonts w:ascii="Times New Roman" w:hAnsi="Times New Roman" w:cs="Times New Roman"/>
          <w:color w:val="FF0000"/>
          <w:sz w:val="24"/>
          <w:szCs w:val="24"/>
        </w:rPr>
        <w:t xml:space="preserve">, 2019. </w:t>
      </w:r>
      <w:proofErr w:type="gramStart"/>
      <w:r w:rsidRPr="00853D63">
        <w:rPr>
          <w:rFonts w:ascii="Times New Roman" w:hAnsi="Times New Roman" w:cs="Times New Roman"/>
          <w:color w:val="FF0000"/>
          <w:sz w:val="24"/>
          <w:szCs w:val="24"/>
        </w:rPr>
        <w:t>Pp.84-87.</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proofErr w:type="gramStart"/>
      <w:r w:rsidRPr="00853D63">
        <w:rPr>
          <w:rFonts w:ascii="Times New Roman" w:hAnsi="Times New Roman" w:cs="Times New Roman"/>
          <w:sz w:val="24"/>
          <w:szCs w:val="24"/>
        </w:rPr>
        <w:t>Теоретическим основанием латентно-семантического анализа является так называемая дистрибутивная гипотеза, согласно которой, слова со схожим значением имеют тенденцию встречаться в схожих контекстах[</w:t>
      </w:r>
      <w:proofErr w:type="spellStart"/>
      <w:r w:rsidRPr="00853D63">
        <w:rPr>
          <w:rFonts w:ascii="Times New Roman" w:hAnsi="Times New Roman" w:cs="Times New Roman"/>
          <w:color w:val="FF0000"/>
          <w:sz w:val="24"/>
          <w:szCs w:val="24"/>
        </w:rPr>
        <w:t>Sahlgren</w:t>
      </w:r>
      <w:proofErr w:type="spellEnd"/>
      <w:r w:rsidRPr="00853D63">
        <w:rPr>
          <w:rFonts w:ascii="Times New Roman" w:hAnsi="Times New Roman" w:cs="Times New Roman"/>
          <w:color w:val="FF0000"/>
          <w:sz w:val="24"/>
          <w:szCs w:val="24"/>
        </w:rPr>
        <w:t xml:space="preserve"> M.</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The</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Distributional</w:t>
      </w:r>
      <w:proofErr w:type="spell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Hypothesis</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 xml:space="preserve">From context to meaning // Distributional models of the lexicon in linguistics and cognitive science (Special issue of the Italian Journal of Linguistics), </w:t>
      </w:r>
      <w:proofErr w:type="spellStart"/>
      <w:r w:rsidRPr="00853D63">
        <w:rPr>
          <w:rFonts w:ascii="Times New Roman" w:hAnsi="Times New Roman" w:cs="Times New Roman"/>
          <w:color w:val="FF0000"/>
          <w:sz w:val="24"/>
          <w:szCs w:val="24"/>
          <w:lang w:val="en-US"/>
        </w:rPr>
        <w:t>Rivista</w:t>
      </w:r>
      <w:proofErr w:type="spellEnd"/>
      <w:r w:rsidRPr="00853D63">
        <w:rPr>
          <w:rFonts w:ascii="Times New Roman" w:hAnsi="Times New Roman" w:cs="Times New Roman"/>
          <w:color w:val="FF0000"/>
          <w:sz w:val="24"/>
          <w:szCs w:val="24"/>
          <w:lang w:val="en-US"/>
        </w:rPr>
        <w:t xml:space="preserve"> di </w:t>
      </w:r>
      <w:proofErr w:type="spellStart"/>
      <w:proofErr w:type="gramStart"/>
      <w:r w:rsidRPr="00853D63">
        <w:rPr>
          <w:rFonts w:ascii="Times New Roman" w:hAnsi="Times New Roman" w:cs="Times New Roman"/>
          <w:color w:val="FF0000"/>
          <w:sz w:val="24"/>
          <w:szCs w:val="24"/>
          <w:lang w:val="en-US"/>
        </w:rPr>
        <w:t>Linguistica</w:t>
      </w:r>
      <w:proofErr w:type="spellEnd"/>
      <w:r w:rsidRPr="00853D63">
        <w:rPr>
          <w:rFonts w:ascii="Times New Roman" w:hAnsi="Times New Roman" w:cs="Times New Roman"/>
          <w:color w:val="FF0000"/>
          <w:sz w:val="24"/>
          <w:szCs w:val="24"/>
          <w:lang w:val="en-US"/>
        </w:rPr>
        <w:t xml:space="preserve"> :</w:t>
      </w:r>
      <w:proofErr w:type="gramEnd"/>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rPr>
        <w:t>журнал</w:t>
      </w:r>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 2008. </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 Vol. 20, no. 1. </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 P. 33</w:t>
      </w:r>
      <w:r w:rsidRPr="00853D63">
        <w:rPr>
          <w:rFonts w:ascii="Times New Roman" w:hAnsi="Times New Roman" w:cs="Times New Roman"/>
          <w:sz w:val="24"/>
          <w:szCs w:val="24"/>
          <w:lang w:val="en-US"/>
        </w:rPr>
        <w:t>–</w:t>
      </w:r>
      <w:r w:rsidRPr="00853D63">
        <w:rPr>
          <w:rFonts w:ascii="Times New Roman" w:hAnsi="Times New Roman" w:cs="Times New Roman"/>
          <w:color w:val="FF0000"/>
          <w:sz w:val="24"/>
          <w:szCs w:val="24"/>
          <w:lang w:val="en-US"/>
        </w:rPr>
        <w:t xml:space="preserve">53.; Harris Z. Distributional Structure // Word. </w:t>
      </w:r>
      <w:proofErr w:type="gramStart"/>
      <w:r w:rsidRPr="00853D63">
        <w:rPr>
          <w:rFonts w:ascii="Times New Roman" w:hAnsi="Times New Roman" w:cs="Times New Roman"/>
          <w:color w:val="FF0000"/>
          <w:sz w:val="24"/>
          <w:szCs w:val="24"/>
          <w:lang w:val="en-US"/>
        </w:rPr>
        <w:t>Vol. 10, 1954.</w:t>
      </w:r>
      <w:proofErr w:type="gramEnd"/>
      <w:r w:rsidRPr="00853D63">
        <w:rPr>
          <w:rFonts w:ascii="Times New Roman" w:hAnsi="Times New Roman" w:cs="Times New Roman"/>
          <w:color w:val="FF0000"/>
          <w:sz w:val="24"/>
          <w:szCs w:val="24"/>
          <w:lang w:val="en-US"/>
        </w:rPr>
        <w:t xml:space="preserve"> Issue</w:t>
      </w:r>
      <w:r w:rsidRPr="00853D63">
        <w:rPr>
          <w:rFonts w:ascii="Times New Roman" w:hAnsi="Times New Roman" w:cs="Times New Roman"/>
          <w:color w:val="FF0000"/>
          <w:sz w:val="24"/>
          <w:szCs w:val="24"/>
        </w:rPr>
        <w:t xml:space="preserve"> 2-3. </w:t>
      </w:r>
      <w:r w:rsidRPr="00853D63">
        <w:rPr>
          <w:rFonts w:ascii="Times New Roman" w:hAnsi="Times New Roman" w:cs="Times New Roman"/>
          <w:color w:val="FF0000"/>
          <w:sz w:val="24"/>
          <w:szCs w:val="24"/>
          <w:lang w:val="en-US"/>
        </w:rPr>
        <w:t>Pp</w:t>
      </w:r>
      <w:r w:rsidRPr="00853D63">
        <w:rPr>
          <w:rFonts w:ascii="Times New Roman" w:hAnsi="Times New Roman" w:cs="Times New Roman"/>
          <w:color w:val="FF0000"/>
          <w:sz w:val="24"/>
          <w:szCs w:val="24"/>
        </w:rPr>
        <w:t xml:space="preserve">. 146-162, </w:t>
      </w:r>
      <w:r w:rsidRPr="00853D63">
        <w:rPr>
          <w:rFonts w:ascii="Times New Roman" w:hAnsi="Times New Roman" w:cs="Times New Roman"/>
          <w:color w:val="FF0000"/>
          <w:sz w:val="24"/>
          <w:szCs w:val="24"/>
          <w:lang w:val="en-US"/>
        </w:rPr>
        <w:t>DOI</w:t>
      </w:r>
      <w:r w:rsidRPr="00853D63">
        <w:rPr>
          <w:rFonts w:ascii="Times New Roman" w:hAnsi="Times New Roman" w:cs="Times New Roman"/>
          <w:color w:val="FF0000"/>
          <w:sz w:val="24"/>
          <w:szCs w:val="24"/>
        </w:rPr>
        <w:t>: 10.1080/00437956.1954.11659520</w:t>
      </w:r>
      <w:r w:rsidRPr="00853D63">
        <w:rPr>
          <w:rFonts w:ascii="Times New Roman" w:hAnsi="Times New Roman" w:cs="Times New Roman"/>
          <w:sz w:val="24"/>
          <w:szCs w:val="24"/>
        </w:rPr>
        <w:t xml:space="preserve">]. </w:t>
      </w:r>
    </w:p>
    <w:p w:rsidR="00C8687E" w:rsidRPr="00853D63" w:rsidRDefault="00C8687E" w:rsidP="00C8687E">
      <w:pPr>
        <w:rPr>
          <w:rFonts w:ascii="Times New Roman" w:hAnsi="Times New Roman" w:cs="Times New Roman"/>
          <w:color w:val="FF0000"/>
          <w:sz w:val="24"/>
          <w:szCs w:val="24"/>
        </w:rPr>
      </w:pPr>
      <w:r w:rsidRPr="00853D63">
        <w:rPr>
          <w:rFonts w:ascii="Times New Roman" w:hAnsi="Times New Roman" w:cs="Times New Roman"/>
          <w:sz w:val="24"/>
          <w:szCs w:val="24"/>
        </w:rPr>
        <w:t>Часто латентно-семантический анализ рассматривают в контексте развития методов тематического моделировани</w:t>
      </w:r>
      <w:proofErr w:type="gramStart"/>
      <w:r w:rsidRPr="00853D63">
        <w:rPr>
          <w:rFonts w:ascii="Times New Roman" w:hAnsi="Times New Roman" w:cs="Times New Roman"/>
          <w:sz w:val="24"/>
          <w:szCs w:val="24"/>
        </w:rPr>
        <w:t>я[</w:t>
      </w:r>
      <w:proofErr w:type="gramEnd"/>
      <w:r w:rsidRPr="00853D63">
        <w:rPr>
          <w:rFonts w:ascii="Times New Roman" w:hAnsi="Times New Roman" w:cs="Times New Roman"/>
          <w:color w:val="FF0000"/>
          <w:sz w:val="24"/>
          <w:szCs w:val="24"/>
        </w:rPr>
        <w:t xml:space="preserve">Коршунов А., </w:t>
      </w:r>
      <w:proofErr w:type="spellStart"/>
      <w:r w:rsidRPr="00853D63">
        <w:rPr>
          <w:rFonts w:ascii="Times New Roman" w:hAnsi="Times New Roman" w:cs="Times New Roman"/>
          <w:color w:val="FF0000"/>
          <w:sz w:val="24"/>
          <w:szCs w:val="24"/>
        </w:rPr>
        <w:t>Гомзин</w:t>
      </w:r>
      <w:proofErr w:type="spellEnd"/>
      <w:r w:rsidRPr="00853D63">
        <w:rPr>
          <w:rFonts w:ascii="Times New Roman" w:hAnsi="Times New Roman" w:cs="Times New Roman"/>
          <w:color w:val="FF0000"/>
          <w:sz w:val="24"/>
          <w:szCs w:val="24"/>
        </w:rPr>
        <w:t xml:space="preserve"> А. Тематическое моделирование текстов на естественном языке // Труды Института системного программирования РАН. Том</w:t>
      </w:r>
      <w:r w:rsidRPr="00853D63">
        <w:rPr>
          <w:rFonts w:ascii="Times New Roman" w:hAnsi="Times New Roman" w:cs="Times New Roman"/>
          <w:color w:val="FF0000"/>
          <w:sz w:val="24"/>
          <w:szCs w:val="24"/>
          <w:lang w:val="en-US"/>
        </w:rPr>
        <w:t xml:space="preserve"> 23, 2012. </w:t>
      </w:r>
      <w:r w:rsidRPr="00853D63">
        <w:rPr>
          <w:rFonts w:ascii="Times New Roman" w:hAnsi="Times New Roman" w:cs="Times New Roman"/>
          <w:color w:val="FF0000"/>
          <w:sz w:val="24"/>
          <w:szCs w:val="24"/>
        </w:rPr>
        <w:t>С</w:t>
      </w:r>
      <w:r w:rsidRPr="00853D63">
        <w:rPr>
          <w:rFonts w:ascii="Times New Roman" w:hAnsi="Times New Roman" w:cs="Times New Roman"/>
          <w:color w:val="FF0000"/>
          <w:sz w:val="24"/>
          <w:szCs w:val="24"/>
          <w:lang w:val="en-US"/>
        </w:rPr>
        <w:t xml:space="preserve">. 215-244.; Crain S.P., Crain S.P., Zhou K., Yang Sh.-H., </w:t>
      </w:r>
      <w:proofErr w:type="spellStart"/>
      <w:r w:rsidRPr="00853D63">
        <w:rPr>
          <w:rFonts w:ascii="Times New Roman" w:hAnsi="Times New Roman" w:cs="Times New Roman"/>
          <w:color w:val="FF0000"/>
          <w:sz w:val="24"/>
          <w:szCs w:val="24"/>
          <w:lang w:val="en-US"/>
        </w:rPr>
        <w:t>Zha</w:t>
      </w:r>
      <w:proofErr w:type="spellEnd"/>
      <w:r w:rsidRPr="00853D63">
        <w:rPr>
          <w:rFonts w:ascii="Times New Roman" w:hAnsi="Times New Roman" w:cs="Times New Roman"/>
          <w:color w:val="FF0000"/>
          <w:sz w:val="24"/>
          <w:szCs w:val="24"/>
          <w:lang w:val="en-US"/>
        </w:rPr>
        <w:t xml:space="preserve"> H. Dimensionality </w:t>
      </w:r>
      <w:r w:rsidRPr="00554E1B">
        <w:rPr>
          <w:rFonts w:ascii="Times New Roman" w:hAnsi="Times New Roman" w:cs="Times New Roman"/>
          <w:color w:val="FF0000"/>
          <w:sz w:val="24"/>
          <w:szCs w:val="24"/>
          <w:lang w:val="en-US"/>
        </w:rPr>
        <w:t xml:space="preserve">Reduction and Topic Modeling: From Latent Semantic Indexing to Latent </w:t>
      </w:r>
      <w:proofErr w:type="spellStart"/>
      <w:r w:rsidRPr="00554E1B">
        <w:rPr>
          <w:rFonts w:ascii="Times New Roman" w:hAnsi="Times New Roman" w:cs="Times New Roman"/>
          <w:color w:val="FF0000"/>
          <w:sz w:val="24"/>
          <w:szCs w:val="24"/>
          <w:lang w:val="en-US"/>
        </w:rPr>
        <w:t>Dirichlet</w:t>
      </w:r>
      <w:proofErr w:type="spellEnd"/>
      <w:r w:rsidRPr="00554E1B">
        <w:rPr>
          <w:rFonts w:ascii="Times New Roman" w:hAnsi="Times New Roman" w:cs="Times New Roman"/>
          <w:color w:val="FF0000"/>
          <w:sz w:val="24"/>
          <w:szCs w:val="24"/>
          <w:lang w:val="en-US"/>
        </w:rPr>
        <w:t xml:space="preserve"> Allocation and Beyond // Mining Text Data. / Eds.: Aggarwal C., </w:t>
      </w:r>
      <w:proofErr w:type="spellStart"/>
      <w:r w:rsidRPr="00554E1B">
        <w:rPr>
          <w:rFonts w:ascii="Times New Roman" w:hAnsi="Times New Roman" w:cs="Times New Roman"/>
          <w:color w:val="FF0000"/>
          <w:sz w:val="24"/>
          <w:szCs w:val="24"/>
          <w:lang w:val="en-US"/>
        </w:rPr>
        <w:t>Zhai</w:t>
      </w:r>
      <w:proofErr w:type="spellEnd"/>
      <w:r w:rsidRPr="00554E1B">
        <w:rPr>
          <w:rFonts w:ascii="Times New Roman" w:hAnsi="Times New Roman" w:cs="Times New Roman"/>
          <w:color w:val="FF0000"/>
          <w:sz w:val="24"/>
          <w:szCs w:val="24"/>
          <w:lang w:val="en-US"/>
        </w:rPr>
        <w:t xml:space="preserve"> C. Springer, 2012. </w:t>
      </w:r>
      <w:r w:rsidRPr="00554E1B">
        <w:rPr>
          <w:rFonts w:ascii="Times New Roman" w:hAnsi="Times New Roman" w:cs="Times New Roman"/>
          <w:color w:val="FF0000"/>
          <w:sz w:val="24"/>
          <w:szCs w:val="24"/>
          <w:highlight w:val="yellow"/>
          <w:lang w:val="en-US"/>
        </w:rPr>
        <w:t>Pp. 129-161</w:t>
      </w:r>
      <w:r w:rsidRPr="00554E1B">
        <w:rPr>
          <w:rFonts w:ascii="Times New Roman" w:hAnsi="Times New Roman" w:cs="Times New Roman"/>
          <w:color w:val="FF0000"/>
          <w:sz w:val="24"/>
          <w:szCs w:val="24"/>
          <w:lang w:val="en-US"/>
        </w:rPr>
        <w:t xml:space="preserve">.; Sarkar D. Text Analytics with Python: A Practitioner's Guide to Natural Language Processing. </w:t>
      </w:r>
      <w:proofErr w:type="gramStart"/>
      <w:r w:rsidR="00554E1B" w:rsidRPr="00554E1B">
        <w:rPr>
          <w:rFonts w:ascii="Times New Roman" w:hAnsi="Times New Roman" w:cs="Times New Roman"/>
          <w:sz w:val="24"/>
          <w:szCs w:val="24"/>
          <w:lang w:val="en-US"/>
        </w:rPr>
        <w:t>Bangalore</w:t>
      </w:r>
      <w:r w:rsidRPr="00554E1B">
        <w:rPr>
          <w:rFonts w:ascii="Times New Roman" w:hAnsi="Times New Roman" w:cs="Times New Roman"/>
          <w:color w:val="FF0000"/>
          <w:sz w:val="24"/>
          <w:szCs w:val="24"/>
        </w:rPr>
        <w:t>, 2019.</w:t>
      </w:r>
      <w:proofErr w:type="gramEnd"/>
      <w:r w:rsidRPr="00554E1B">
        <w:rPr>
          <w:rFonts w:ascii="Times New Roman" w:hAnsi="Times New Roman" w:cs="Times New Roman"/>
          <w:sz w:val="24"/>
          <w:szCs w:val="24"/>
        </w:rPr>
        <w:t xml:space="preserve"> </w:t>
      </w:r>
      <w:r w:rsidRPr="00554E1B">
        <w:rPr>
          <w:rFonts w:ascii="Times New Roman" w:hAnsi="Times New Roman" w:cs="Times New Roman"/>
          <w:sz w:val="24"/>
          <w:szCs w:val="24"/>
          <w:highlight w:val="yellow"/>
          <w:lang w:val="en-US"/>
        </w:rPr>
        <w:t>Pp</w:t>
      </w:r>
      <w:r w:rsidRPr="00554E1B">
        <w:rPr>
          <w:rFonts w:ascii="Times New Roman" w:hAnsi="Times New Roman" w:cs="Times New Roman"/>
          <w:sz w:val="24"/>
          <w:szCs w:val="24"/>
          <w:highlight w:val="yellow"/>
        </w:rPr>
        <w:t>.</w:t>
      </w:r>
      <w:r w:rsidRPr="001B1893">
        <w:rPr>
          <w:rFonts w:ascii="Times New Roman" w:hAnsi="Times New Roman" w:cs="Times New Roman"/>
          <w:sz w:val="24"/>
          <w:szCs w:val="24"/>
          <w:highlight w:val="yellow"/>
        </w:rPr>
        <w:t xml:space="preserve"> 368-389</w:t>
      </w:r>
      <w:r w:rsidRPr="00853D63">
        <w:rPr>
          <w:rFonts w:ascii="Times New Roman" w:hAnsi="Times New Roman" w:cs="Times New Roman"/>
          <w:sz w:val="24"/>
          <w:szCs w:val="24"/>
        </w:rPr>
        <w:t xml:space="preserve">. </w:t>
      </w:r>
      <w:proofErr w:type="gramStart"/>
      <w:r w:rsidRPr="00853D63">
        <w:rPr>
          <w:rFonts w:ascii="Times New Roman" w:hAnsi="Times New Roman" w:cs="Times New Roman"/>
          <w:sz w:val="24"/>
          <w:szCs w:val="24"/>
        </w:rPr>
        <w:t xml:space="preserve">], </w:t>
      </w:r>
      <w:r w:rsidRPr="00853D63">
        <w:rPr>
          <w:rFonts w:ascii="Times New Roman" w:hAnsi="Times New Roman" w:cs="Times New Roman"/>
          <w:sz w:val="24"/>
          <w:szCs w:val="24"/>
          <w:highlight w:val="yellow"/>
        </w:rPr>
        <w:t>то есть</w:t>
      </w:r>
      <w:r w:rsidRPr="00853D63">
        <w:rPr>
          <w:rFonts w:ascii="Times New Roman" w:hAnsi="Times New Roman" w:cs="Times New Roman"/>
          <w:sz w:val="24"/>
          <w:szCs w:val="24"/>
        </w:rPr>
        <w:t xml:space="preserve"> способов построения моделей коллекции текстовых документов</w:t>
      </w:r>
      <w:r w:rsidR="00853D63" w:rsidRPr="00853D63">
        <w:rPr>
          <w:rFonts w:ascii="Times New Roman" w:hAnsi="Times New Roman" w:cs="Times New Roman"/>
          <w:sz w:val="24"/>
          <w:szCs w:val="24"/>
        </w:rPr>
        <w:t xml:space="preserve"> </w:t>
      </w:r>
      <w:r w:rsidR="00853D63">
        <w:rPr>
          <w:rFonts w:ascii="Times New Roman" w:hAnsi="Times New Roman" w:cs="Times New Roman"/>
          <w:sz w:val="24"/>
          <w:szCs w:val="24"/>
        </w:rPr>
        <w:t>на основе анализа совместной встречаемости термов</w:t>
      </w:r>
      <w:r w:rsidRPr="00853D63">
        <w:rPr>
          <w:rFonts w:ascii="Times New Roman" w:hAnsi="Times New Roman" w:cs="Times New Roman"/>
          <w:sz w:val="24"/>
          <w:szCs w:val="24"/>
        </w:rPr>
        <w:t>, которые определяют, к каким темам относится каждый из документов, и какие термы образуют эти темы.</w:t>
      </w:r>
      <w:proofErr w:type="gramEnd"/>
      <w:r w:rsidRPr="00853D63">
        <w:rPr>
          <w:rFonts w:ascii="Times New Roman" w:hAnsi="Times New Roman" w:cs="Times New Roman"/>
          <w:sz w:val="24"/>
          <w:szCs w:val="24"/>
        </w:rPr>
        <w:t xml:space="preserve"> </w:t>
      </w:r>
      <w:r w:rsidR="00853D63">
        <w:rPr>
          <w:rFonts w:ascii="Times New Roman" w:hAnsi="Times New Roman" w:cs="Times New Roman"/>
          <w:sz w:val="24"/>
          <w:szCs w:val="24"/>
        </w:rPr>
        <w:t>Тематическое моделирование</w:t>
      </w:r>
      <w:r w:rsidR="00853D63" w:rsidRPr="00853D63">
        <w:rPr>
          <w:rFonts w:ascii="Times New Roman" w:hAnsi="Times New Roman" w:cs="Times New Roman"/>
          <w:sz w:val="24"/>
          <w:szCs w:val="24"/>
        </w:rPr>
        <w:t xml:space="preserve"> помогает </w:t>
      </w:r>
      <w:proofErr w:type="gramStart"/>
      <w:r w:rsidR="00853D63" w:rsidRPr="00853D63">
        <w:rPr>
          <w:rFonts w:ascii="Times New Roman" w:hAnsi="Times New Roman" w:cs="Times New Roman"/>
          <w:sz w:val="24"/>
          <w:szCs w:val="24"/>
        </w:rPr>
        <w:t>обнаружить</w:t>
      </w:r>
      <w:proofErr w:type="gramEnd"/>
      <w:r w:rsidR="00853D63" w:rsidRPr="00853D63">
        <w:rPr>
          <w:rFonts w:ascii="Times New Roman" w:hAnsi="Times New Roman" w:cs="Times New Roman"/>
          <w:sz w:val="24"/>
          <w:szCs w:val="24"/>
        </w:rPr>
        <w:t xml:space="preserve"> </w:t>
      </w:r>
      <w:r w:rsidR="00853D63">
        <w:rPr>
          <w:rFonts w:ascii="Times New Roman" w:hAnsi="Times New Roman" w:cs="Times New Roman"/>
          <w:sz w:val="24"/>
          <w:szCs w:val="24"/>
        </w:rPr>
        <w:t xml:space="preserve">а коллекции документов </w:t>
      </w:r>
      <w:r w:rsidR="00853D63" w:rsidRPr="00853D63">
        <w:rPr>
          <w:rFonts w:ascii="Times New Roman" w:hAnsi="Times New Roman" w:cs="Times New Roman"/>
          <w:sz w:val="24"/>
          <w:szCs w:val="24"/>
        </w:rPr>
        <w:t>скрытые темы, аннотировать документы с помощью этих тем и организовывать большой объем неструктурированных данных.</w:t>
      </w:r>
      <w:r w:rsidR="00853D63">
        <w:rPr>
          <w:rFonts w:ascii="Times New Roman" w:hAnsi="Times New Roman" w:cs="Times New Roman"/>
          <w:sz w:val="24"/>
          <w:szCs w:val="24"/>
        </w:rPr>
        <w:t xml:space="preserve"> </w:t>
      </w:r>
      <w:r w:rsidRPr="00853D63">
        <w:rPr>
          <w:rFonts w:ascii="Times New Roman" w:hAnsi="Times New Roman" w:cs="Times New Roman"/>
          <w:sz w:val="24"/>
          <w:szCs w:val="24"/>
        </w:rPr>
        <w:t>Это верно лишь отчасти, поскольку применения латентно-семантического анализа уже давно перешагнуло рамки тематического моделирования.</w:t>
      </w:r>
    </w:p>
    <w:p w:rsidR="00C8687E" w:rsidRDefault="00C8687E" w:rsidP="00C8687E">
      <w:pPr>
        <w:rPr>
          <w:rFonts w:ascii="Times New Roman" w:hAnsi="Times New Roman" w:cs="Times New Roman"/>
          <w:sz w:val="24"/>
          <w:szCs w:val="24"/>
        </w:rPr>
      </w:pPr>
      <w:proofErr w:type="gramStart"/>
      <w:r w:rsidRPr="00853D63">
        <w:rPr>
          <w:rFonts w:ascii="Times New Roman" w:hAnsi="Times New Roman" w:cs="Times New Roman"/>
          <w:sz w:val="24"/>
          <w:szCs w:val="24"/>
        </w:rPr>
        <w:t xml:space="preserve">Латентно-семантический анализ был описан и запатентован в конце 1980-х годов под наименованием латентно-семантическое индексирование (англ. </w:t>
      </w:r>
      <w:r w:rsidRPr="00853D63">
        <w:rPr>
          <w:rFonts w:ascii="Times New Roman" w:hAnsi="Times New Roman" w:cs="Times New Roman"/>
          <w:color w:val="FF0000"/>
          <w:sz w:val="24"/>
          <w:szCs w:val="24"/>
          <w:lang w:val="en-US"/>
        </w:rPr>
        <w:t>Latent Semantic Indexing</w:t>
      </w:r>
      <w:r w:rsidR="002441D1">
        <w:rPr>
          <w:rFonts w:ascii="Times New Roman" w:hAnsi="Times New Roman" w:cs="Times New Roman"/>
          <w:sz w:val="24"/>
          <w:szCs w:val="24"/>
          <w:lang w:val="en-US"/>
        </w:rPr>
        <w:t>) [</w:t>
      </w:r>
      <w:proofErr w:type="spellStart"/>
      <w:r w:rsidRPr="00853D63">
        <w:rPr>
          <w:rFonts w:ascii="Times New Roman" w:hAnsi="Times New Roman" w:cs="Times New Roman"/>
          <w:color w:val="FF0000"/>
          <w:sz w:val="24"/>
          <w:szCs w:val="24"/>
          <w:lang w:val="en-US"/>
        </w:rPr>
        <w:t>Deerwester</w:t>
      </w:r>
      <w:proofErr w:type="spellEnd"/>
      <w:r w:rsidRPr="00853D63">
        <w:rPr>
          <w:rFonts w:ascii="Times New Roman" w:hAnsi="Times New Roman" w:cs="Times New Roman"/>
          <w:color w:val="FF0000"/>
          <w:sz w:val="24"/>
          <w:szCs w:val="24"/>
          <w:lang w:val="en-US"/>
        </w:rPr>
        <w:t xml:space="preserve"> S.,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lang w:val="en-US"/>
        </w:rPr>
        <w:t xml:space="preserve"> S.T.,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T.K., Furnas G., Beck L.</w:t>
      </w:r>
      <w:proofErr w:type="gramEnd"/>
      <w:r w:rsidRPr="00853D63">
        <w:rPr>
          <w:rFonts w:ascii="Times New Roman" w:hAnsi="Times New Roman" w:cs="Times New Roman"/>
          <w:color w:val="FF0000"/>
          <w:sz w:val="24"/>
          <w:szCs w:val="24"/>
          <w:lang w:val="en-US"/>
        </w:rPr>
        <w:t xml:space="preserve"> Improving Information Retrieval with Latent Semantic Indexing // Proceedings of the 51st Annual Meeting of the American Society for Information Science, vol. 25. 1988</w:t>
      </w:r>
      <w:r w:rsidRPr="00853D63">
        <w:rPr>
          <w:rFonts w:ascii="Times New Roman" w:hAnsi="Times New Roman" w:cs="Times New Roman"/>
          <w:color w:val="FF0000"/>
          <w:sz w:val="24"/>
          <w:szCs w:val="24"/>
          <w:highlight w:val="yellow"/>
          <w:lang w:val="en-US"/>
        </w:rPr>
        <w:t>. Pp. 36–40</w:t>
      </w:r>
      <w:r w:rsidRPr="00853D63">
        <w:rPr>
          <w:rFonts w:ascii="Times New Roman" w:hAnsi="Times New Roman" w:cs="Times New Roman"/>
          <w:color w:val="FF0000"/>
          <w:sz w:val="24"/>
          <w:szCs w:val="24"/>
          <w:lang w:val="en-US"/>
        </w:rPr>
        <w:t>.</w:t>
      </w:r>
      <w:r w:rsidRPr="00853D63">
        <w:rPr>
          <w:rFonts w:ascii="Times New Roman" w:hAnsi="Times New Roman" w:cs="Times New Roman"/>
          <w:sz w:val="24"/>
          <w:szCs w:val="24"/>
          <w:lang w:val="en-US"/>
        </w:rPr>
        <w:t xml:space="preserve">; </w:t>
      </w:r>
      <w:proofErr w:type="spellStart"/>
      <w:r w:rsidRPr="00853D63">
        <w:rPr>
          <w:rFonts w:ascii="Times New Roman" w:hAnsi="Times New Roman" w:cs="Times New Roman"/>
          <w:color w:val="FF0000"/>
          <w:sz w:val="24"/>
          <w:szCs w:val="24"/>
          <w:lang w:val="en-US"/>
        </w:rPr>
        <w:t>Deerwester</w:t>
      </w:r>
      <w:proofErr w:type="spellEnd"/>
      <w:r w:rsidRPr="00853D63">
        <w:rPr>
          <w:rFonts w:ascii="Times New Roman" w:hAnsi="Times New Roman" w:cs="Times New Roman"/>
          <w:color w:val="FF0000"/>
          <w:sz w:val="24"/>
          <w:szCs w:val="24"/>
          <w:lang w:val="en-US"/>
        </w:rPr>
        <w:t xml:space="preserve"> S.,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lang w:val="en-US"/>
        </w:rPr>
        <w:t xml:space="preserve"> S. T., Furnas, G. W.,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w:t>
      </w:r>
      <w:proofErr w:type="spellStart"/>
      <w:r w:rsidRPr="00853D63">
        <w:rPr>
          <w:rFonts w:ascii="Times New Roman" w:hAnsi="Times New Roman" w:cs="Times New Roman"/>
          <w:color w:val="FF0000"/>
          <w:sz w:val="24"/>
          <w:szCs w:val="24"/>
          <w:lang w:val="en-US"/>
        </w:rPr>
        <w:t>Harshman</w:t>
      </w:r>
      <w:proofErr w:type="spellEnd"/>
      <w:r w:rsidRPr="00853D63">
        <w:rPr>
          <w:rFonts w:ascii="Times New Roman" w:hAnsi="Times New Roman" w:cs="Times New Roman"/>
          <w:color w:val="FF0000"/>
          <w:sz w:val="24"/>
          <w:szCs w:val="24"/>
          <w:lang w:val="en-US"/>
        </w:rPr>
        <w:t xml:space="preserve">, R. Indexing by Latent Semantic Analysis // Journal of the American Society for Information Science, 41. </w:t>
      </w:r>
      <w:r w:rsidRPr="00272F39">
        <w:rPr>
          <w:rFonts w:ascii="Times New Roman" w:hAnsi="Times New Roman" w:cs="Times New Roman"/>
          <w:color w:val="FF0000"/>
          <w:sz w:val="24"/>
          <w:szCs w:val="24"/>
          <w:lang w:val="en-US"/>
        </w:rPr>
        <w:t>1990</w:t>
      </w:r>
      <w:proofErr w:type="gramStart"/>
      <w:r w:rsidRPr="00272F39">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highlight w:val="yellow"/>
          <w:lang w:val="en-US"/>
        </w:rPr>
        <w:t>Pp</w:t>
      </w:r>
      <w:proofErr w:type="gramEnd"/>
      <w:r w:rsidRPr="00EF76EB">
        <w:rPr>
          <w:rFonts w:ascii="Times New Roman" w:hAnsi="Times New Roman" w:cs="Times New Roman"/>
          <w:color w:val="FF0000"/>
          <w:sz w:val="24"/>
          <w:szCs w:val="24"/>
          <w:highlight w:val="yellow"/>
          <w:lang w:val="en-US"/>
        </w:rPr>
        <w:t>. 391-407</w:t>
      </w:r>
      <w:r w:rsidR="002441D1">
        <w:rPr>
          <w:rFonts w:ascii="Times New Roman" w:hAnsi="Times New Roman" w:cs="Times New Roman"/>
          <w:color w:val="FF0000"/>
          <w:sz w:val="24"/>
          <w:szCs w:val="24"/>
          <w:lang w:val="en-US"/>
        </w:rPr>
        <w:t>.]</w:t>
      </w:r>
      <w:r w:rsidRPr="00EF76EB">
        <w:rPr>
          <w:rFonts w:ascii="Times New Roman" w:hAnsi="Times New Roman" w:cs="Times New Roman"/>
          <w:sz w:val="24"/>
          <w:szCs w:val="24"/>
          <w:lang w:val="en-US"/>
        </w:rPr>
        <w:t xml:space="preserve"> </w:t>
      </w:r>
      <w:proofErr w:type="gramStart"/>
      <w:r w:rsidRPr="00853D63">
        <w:rPr>
          <w:rFonts w:ascii="Times New Roman" w:hAnsi="Times New Roman" w:cs="Times New Roman"/>
          <w:sz w:val="24"/>
          <w:szCs w:val="24"/>
        </w:rPr>
        <w:t>как</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метод</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автоматического</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индексирования</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текстов</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и</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информационного</w:t>
      </w:r>
      <w:r w:rsidRPr="00EF76EB">
        <w:rPr>
          <w:rFonts w:ascii="Times New Roman" w:hAnsi="Times New Roman" w:cs="Times New Roman"/>
          <w:sz w:val="24"/>
          <w:szCs w:val="24"/>
          <w:lang w:val="en-US"/>
        </w:rPr>
        <w:t xml:space="preserve"> </w:t>
      </w:r>
      <w:r w:rsidRPr="00853D63">
        <w:rPr>
          <w:rFonts w:ascii="Times New Roman" w:hAnsi="Times New Roman" w:cs="Times New Roman"/>
          <w:sz w:val="24"/>
          <w:szCs w:val="24"/>
        </w:rPr>
        <w:t>поиска</w:t>
      </w:r>
      <w:r w:rsidRPr="00EF76EB">
        <w:rPr>
          <w:rFonts w:ascii="Times New Roman" w:hAnsi="Times New Roman" w:cs="Times New Roman"/>
          <w:sz w:val="24"/>
          <w:szCs w:val="24"/>
          <w:lang w:val="en-US"/>
        </w:rPr>
        <w:t xml:space="preserve"> [</w:t>
      </w:r>
      <w:proofErr w:type="spellStart"/>
      <w:r w:rsidRPr="00853D63">
        <w:rPr>
          <w:rFonts w:ascii="Times New Roman" w:hAnsi="Times New Roman" w:cs="Times New Roman"/>
          <w:color w:val="FF0000"/>
          <w:sz w:val="24"/>
          <w:szCs w:val="24"/>
          <w:lang w:val="en-US"/>
        </w:rPr>
        <w:t>Dumais</w:t>
      </w:r>
      <w:proofErr w:type="spellEnd"/>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S</w:t>
      </w:r>
      <w:r w:rsidRPr="00EF76EB">
        <w:rPr>
          <w:rFonts w:ascii="Times New Roman" w:hAnsi="Times New Roman" w:cs="Times New Roman"/>
          <w:color w:val="FF0000"/>
          <w:sz w:val="24"/>
          <w:szCs w:val="24"/>
          <w:lang w:val="en-US"/>
        </w:rPr>
        <w:t>.</w:t>
      </w:r>
      <w:r w:rsidRPr="00853D63">
        <w:rPr>
          <w:rFonts w:ascii="Times New Roman" w:hAnsi="Times New Roman" w:cs="Times New Roman"/>
          <w:color w:val="FF0000"/>
          <w:sz w:val="24"/>
          <w:szCs w:val="24"/>
          <w:lang w:val="en-US"/>
        </w:rPr>
        <w:t>T</w:t>
      </w:r>
      <w:r w:rsidRPr="00EF76EB">
        <w:rPr>
          <w:rFonts w:ascii="Times New Roman" w:hAnsi="Times New Roman" w:cs="Times New Roman"/>
          <w:color w:val="FF0000"/>
          <w:sz w:val="24"/>
          <w:szCs w:val="24"/>
          <w:lang w:val="en-US"/>
        </w:rPr>
        <w:t>.</w:t>
      </w:r>
      <w:proofErr w:type="gramEnd"/>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Latent</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Semantic</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Analysis</w:t>
      </w:r>
      <w:r w:rsidRPr="00EF76EB">
        <w:rPr>
          <w:rFonts w:ascii="Times New Roman" w:hAnsi="Times New Roman" w:cs="Times New Roman"/>
          <w:color w:val="FF0000"/>
          <w:sz w:val="24"/>
          <w:szCs w:val="24"/>
          <w:lang w:val="en-US"/>
        </w:rPr>
        <w:t xml:space="preserve"> // </w:t>
      </w:r>
      <w:r w:rsidRPr="00853D63">
        <w:rPr>
          <w:rFonts w:ascii="Times New Roman" w:hAnsi="Times New Roman" w:cs="Times New Roman"/>
          <w:color w:val="FF0000"/>
          <w:sz w:val="24"/>
          <w:szCs w:val="24"/>
          <w:lang w:val="en-US"/>
        </w:rPr>
        <w:t>Annual</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Review</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of</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Information</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Science</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and</w:t>
      </w:r>
      <w:r w:rsidRPr="00EF76EB">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Technology</w:t>
      </w:r>
      <w:r w:rsidRPr="00EF76EB">
        <w:rPr>
          <w:rFonts w:ascii="Times New Roman" w:hAnsi="Times New Roman" w:cs="Times New Roman"/>
          <w:color w:val="FF0000"/>
          <w:sz w:val="24"/>
          <w:szCs w:val="24"/>
          <w:lang w:val="en-US"/>
        </w:rPr>
        <w:t xml:space="preserve">, 38. </w:t>
      </w:r>
      <w:r w:rsidRPr="00853D63">
        <w:rPr>
          <w:rFonts w:ascii="Times New Roman" w:hAnsi="Times New Roman" w:cs="Times New Roman"/>
          <w:color w:val="FF0000"/>
          <w:sz w:val="24"/>
          <w:szCs w:val="24"/>
          <w:lang w:val="en-US"/>
        </w:rPr>
        <w:t xml:space="preserve">2004. </w:t>
      </w:r>
      <w:r w:rsidRPr="00853D63">
        <w:rPr>
          <w:rFonts w:ascii="Times New Roman" w:hAnsi="Times New Roman" w:cs="Times New Roman"/>
          <w:color w:val="FF0000"/>
          <w:sz w:val="24"/>
          <w:szCs w:val="24"/>
          <w:highlight w:val="yellow"/>
          <w:lang w:val="en-US"/>
        </w:rPr>
        <w:t>Pp. 189-230</w:t>
      </w:r>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lang w:val="en-US"/>
        </w:rPr>
        <w:t xml:space="preserve"> S.T. LSA and Information Retrieval: Getting Back to Basics // Handbook of Latent Semantic Analysis. Eds.: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McNamara D. S., Dennis S., </w:t>
      </w:r>
      <w:proofErr w:type="spellStart"/>
      <w:r w:rsidRPr="00853D63">
        <w:rPr>
          <w:rFonts w:ascii="Times New Roman" w:hAnsi="Times New Roman" w:cs="Times New Roman"/>
          <w:color w:val="FF0000"/>
          <w:sz w:val="24"/>
          <w:szCs w:val="24"/>
          <w:lang w:val="en-US"/>
        </w:rPr>
        <w:t>Kintsch</w:t>
      </w:r>
      <w:proofErr w:type="spellEnd"/>
      <w:r w:rsidRPr="00853D63">
        <w:rPr>
          <w:rFonts w:ascii="Times New Roman" w:hAnsi="Times New Roman" w:cs="Times New Roman"/>
          <w:color w:val="FF0000"/>
          <w:sz w:val="24"/>
          <w:szCs w:val="24"/>
          <w:lang w:val="en-US"/>
        </w:rPr>
        <w:t xml:space="preserve">, W. Mahwah, NJ: Erlbaum. </w:t>
      </w:r>
      <w:r w:rsidRPr="00853D63">
        <w:rPr>
          <w:rFonts w:ascii="Times New Roman" w:hAnsi="Times New Roman" w:cs="Times New Roman"/>
          <w:color w:val="FF0000"/>
          <w:sz w:val="24"/>
          <w:szCs w:val="24"/>
        </w:rPr>
        <w:t xml:space="preserve">2007. </w:t>
      </w:r>
      <w:proofErr w:type="spellStart"/>
      <w:r w:rsidRPr="00853D63">
        <w:rPr>
          <w:rFonts w:ascii="Times New Roman" w:hAnsi="Times New Roman" w:cs="Times New Roman"/>
          <w:color w:val="FF0000"/>
          <w:sz w:val="24"/>
          <w:szCs w:val="24"/>
          <w:highlight w:val="yellow"/>
        </w:rPr>
        <w:t>Pp</w:t>
      </w:r>
      <w:proofErr w:type="spellEnd"/>
      <w:r w:rsidRPr="00853D63">
        <w:rPr>
          <w:rFonts w:ascii="Times New Roman" w:hAnsi="Times New Roman" w:cs="Times New Roman"/>
          <w:color w:val="FF0000"/>
          <w:sz w:val="24"/>
          <w:szCs w:val="24"/>
          <w:highlight w:val="yellow"/>
        </w:rPr>
        <w:t>. 293-322.</w:t>
      </w:r>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Маннинг</w:t>
      </w:r>
      <w:proofErr w:type="spellEnd"/>
      <w:r w:rsidRPr="00853D63">
        <w:rPr>
          <w:rFonts w:ascii="Times New Roman" w:hAnsi="Times New Roman" w:cs="Times New Roman"/>
          <w:color w:val="FF0000"/>
          <w:sz w:val="24"/>
          <w:szCs w:val="24"/>
        </w:rPr>
        <w:t xml:space="preserve">, К. Д. Введение в информационный поиск / К. Д. </w:t>
      </w:r>
      <w:proofErr w:type="spellStart"/>
      <w:r w:rsidRPr="00853D63">
        <w:rPr>
          <w:rFonts w:ascii="Times New Roman" w:hAnsi="Times New Roman" w:cs="Times New Roman"/>
          <w:color w:val="FF0000"/>
          <w:sz w:val="24"/>
          <w:szCs w:val="24"/>
        </w:rPr>
        <w:t>Маннинг</w:t>
      </w:r>
      <w:proofErr w:type="spellEnd"/>
      <w:r w:rsidRPr="00853D63">
        <w:rPr>
          <w:rFonts w:ascii="Times New Roman" w:hAnsi="Times New Roman" w:cs="Times New Roman"/>
          <w:color w:val="FF0000"/>
          <w:sz w:val="24"/>
          <w:szCs w:val="24"/>
        </w:rPr>
        <w:t xml:space="preserve">, П. </w:t>
      </w:r>
      <w:proofErr w:type="spellStart"/>
      <w:r w:rsidRPr="00853D63">
        <w:rPr>
          <w:rFonts w:ascii="Times New Roman" w:hAnsi="Times New Roman" w:cs="Times New Roman"/>
          <w:color w:val="FF0000"/>
          <w:sz w:val="24"/>
          <w:szCs w:val="24"/>
        </w:rPr>
        <w:t>Рагхаван</w:t>
      </w:r>
      <w:proofErr w:type="spellEnd"/>
      <w:r w:rsidRPr="00853D63">
        <w:rPr>
          <w:rFonts w:ascii="Times New Roman" w:hAnsi="Times New Roman" w:cs="Times New Roman"/>
          <w:color w:val="FF0000"/>
          <w:sz w:val="24"/>
          <w:szCs w:val="24"/>
        </w:rPr>
        <w:t xml:space="preserve">, Х. </w:t>
      </w:r>
      <w:proofErr w:type="spellStart"/>
      <w:r w:rsidRPr="00853D63">
        <w:rPr>
          <w:rFonts w:ascii="Times New Roman" w:hAnsi="Times New Roman" w:cs="Times New Roman"/>
          <w:color w:val="FF0000"/>
          <w:sz w:val="24"/>
          <w:szCs w:val="24"/>
        </w:rPr>
        <w:t>Шютце</w:t>
      </w:r>
      <w:proofErr w:type="spellEnd"/>
      <w:r w:rsidRPr="00853D63">
        <w:rPr>
          <w:rFonts w:ascii="Times New Roman" w:hAnsi="Times New Roman" w:cs="Times New Roman"/>
          <w:color w:val="FF0000"/>
          <w:sz w:val="24"/>
          <w:szCs w:val="24"/>
        </w:rPr>
        <w:t xml:space="preserve">; пер. с англ. под ред. П. И. </w:t>
      </w:r>
      <w:proofErr w:type="spellStart"/>
      <w:r w:rsidRPr="00853D63">
        <w:rPr>
          <w:rFonts w:ascii="Times New Roman" w:hAnsi="Times New Roman" w:cs="Times New Roman"/>
          <w:color w:val="FF0000"/>
          <w:sz w:val="24"/>
          <w:szCs w:val="24"/>
        </w:rPr>
        <w:t>Браславского</w:t>
      </w:r>
      <w:proofErr w:type="spellEnd"/>
      <w:r w:rsidRPr="00853D63">
        <w:rPr>
          <w:rFonts w:ascii="Times New Roman" w:hAnsi="Times New Roman" w:cs="Times New Roman"/>
          <w:color w:val="FF0000"/>
          <w:sz w:val="24"/>
          <w:szCs w:val="24"/>
        </w:rPr>
        <w:t xml:space="preserve">, Д. А. </w:t>
      </w:r>
      <w:proofErr w:type="spellStart"/>
      <w:r w:rsidRPr="00853D63">
        <w:rPr>
          <w:rFonts w:ascii="Times New Roman" w:hAnsi="Times New Roman" w:cs="Times New Roman"/>
          <w:color w:val="FF0000"/>
          <w:sz w:val="24"/>
          <w:szCs w:val="24"/>
        </w:rPr>
        <w:t>Клюшина</w:t>
      </w:r>
      <w:proofErr w:type="spellEnd"/>
      <w:r w:rsidRPr="00853D63">
        <w:rPr>
          <w:rFonts w:ascii="Times New Roman" w:hAnsi="Times New Roman" w:cs="Times New Roman"/>
          <w:color w:val="FF0000"/>
          <w:sz w:val="24"/>
          <w:szCs w:val="24"/>
        </w:rPr>
        <w:t>, И. В. Сегаловича. — Москва</w:t>
      </w:r>
      <w:proofErr w:type="gramStart"/>
      <w:r w:rsidRPr="00853D63">
        <w:rPr>
          <w:rFonts w:ascii="Times New Roman" w:hAnsi="Times New Roman" w:cs="Times New Roman"/>
          <w:color w:val="FF0000"/>
          <w:sz w:val="24"/>
          <w:szCs w:val="24"/>
        </w:rPr>
        <w:t xml:space="preserve">.: </w:t>
      </w:r>
      <w:proofErr w:type="gramEnd"/>
      <w:r w:rsidRPr="00853D63">
        <w:rPr>
          <w:rFonts w:ascii="Times New Roman" w:hAnsi="Times New Roman" w:cs="Times New Roman"/>
          <w:color w:val="FF0000"/>
          <w:sz w:val="24"/>
          <w:szCs w:val="24"/>
        </w:rPr>
        <w:t xml:space="preserve">И. Д. Вильямс, 2011.  </w:t>
      </w:r>
      <w:r w:rsidRPr="00853D63">
        <w:rPr>
          <w:rFonts w:ascii="Times New Roman" w:hAnsi="Times New Roman" w:cs="Times New Roman"/>
          <w:color w:val="FF0000"/>
          <w:sz w:val="24"/>
          <w:szCs w:val="24"/>
          <w:highlight w:val="yellow"/>
        </w:rPr>
        <w:t xml:space="preserve">С. 411 – 417.; </w:t>
      </w:r>
      <w:proofErr w:type="spellStart"/>
      <w:r w:rsidRPr="00853D63">
        <w:rPr>
          <w:rFonts w:ascii="Times New Roman" w:hAnsi="Times New Roman" w:cs="Times New Roman"/>
          <w:sz w:val="24"/>
          <w:szCs w:val="24"/>
        </w:rPr>
        <w:t>Стенин</w:t>
      </w:r>
      <w:proofErr w:type="spellEnd"/>
      <w:r w:rsidRPr="00853D63">
        <w:rPr>
          <w:rFonts w:ascii="Times New Roman" w:hAnsi="Times New Roman" w:cs="Times New Roman"/>
          <w:sz w:val="24"/>
          <w:szCs w:val="24"/>
        </w:rPr>
        <w:t xml:space="preserve"> А. А., Тимошин Ю. А., </w:t>
      </w:r>
      <w:proofErr w:type="spellStart"/>
      <w:r w:rsidRPr="00853D63">
        <w:rPr>
          <w:rFonts w:ascii="Times New Roman" w:hAnsi="Times New Roman" w:cs="Times New Roman"/>
          <w:sz w:val="24"/>
          <w:szCs w:val="24"/>
        </w:rPr>
        <w:t>Мелкумян</w:t>
      </w:r>
      <w:proofErr w:type="spellEnd"/>
      <w:r w:rsidRPr="00853D63">
        <w:rPr>
          <w:rFonts w:ascii="Times New Roman" w:hAnsi="Times New Roman" w:cs="Times New Roman"/>
          <w:sz w:val="24"/>
          <w:szCs w:val="24"/>
        </w:rPr>
        <w:t xml:space="preserve"> Е. Ю., Курбанов В. В. </w:t>
      </w:r>
      <w:r w:rsidRPr="00853D63">
        <w:rPr>
          <w:rFonts w:ascii="Times New Roman" w:hAnsi="Times New Roman" w:cs="Times New Roman"/>
          <w:color w:val="FF0000"/>
          <w:sz w:val="24"/>
          <w:szCs w:val="24"/>
        </w:rPr>
        <w:t xml:space="preserve">Латентно-семантический метод </w:t>
      </w:r>
      <w:r w:rsidRPr="00853D63">
        <w:rPr>
          <w:rFonts w:ascii="Times New Roman" w:hAnsi="Times New Roman" w:cs="Times New Roman"/>
          <w:color w:val="FF0000"/>
          <w:sz w:val="24"/>
          <w:szCs w:val="24"/>
        </w:rPr>
        <w:lastRenderedPageBreak/>
        <w:t xml:space="preserve">извлечения информации </w:t>
      </w:r>
      <w:proofErr w:type="gramStart"/>
      <w:r w:rsidRPr="00853D63">
        <w:rPr>
          <w:rFonts w:ascii="Times New Roman" w:hAnsi="Times New Roman" w:cs="Times New Roman"/>
          <w:color w:val="FF0000"/>
          <w:sz w:val="24"/>
          <w:szCs w:val="24"/>
        </w:rPr>
        <w:t>из</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rPr>
        <w:t>Интернет</w:t>
      </w:r>
      <w:proofErr w:type="gramEnd"/>
      <w:r w:rsidRPr="00853D63">
        <w:rPr>
          <w:rFonts w:ascii="Times New Roman" w:hAnsi="Times New Roman" w:cs="Times New Roman"/>
          <w:color w:val="FF0000"/>
          <w:sz w:val="24"/>
          <w:szCs w:val="24"/>
        </w:rPr>
        <w:t xml:space="preserve"> ресурсов  </w:t>
      </w:r>
      <w:r w:rsidRPr="00853D63">
        <w:rPr>
          <w:rFonts w:ascii="Times New Roman" w:hAnsi="Times New Roman" w:cs="Times New Roman"/>
          <w:sz w:val="24"/>
          <w:szCs w:val="24"/>
        </w:rPr>
        <w:t xml:space="preserve">// Восточно-Европейский журнал передовых технологий. Автоматика. Вычислительная техника. </w:t>
      </w:r>
      <w:proofErr w:type="spellStart"/>
      <w:r w:rsidRPr="00853D63">
        <w:rPr>
          <w:rFonts w:ascii="Times New Roman" w:hAnsi="Times New Roman" w:cs="Times New Roman"/>
          <w:sz w:val="24"/>
          <w:szCs w:val="24"/>
        </w:rPr>
        <w:t>Вып</w:t>
      </w:r>
      <w:proofErr w:type="spellEnd"/>
      <w:r w:rsidRPr="00853D63">
        <w:rPr>
          <w:rFonts w:ascii="Times New Roman" w:hAnsi="Times New Roman" w:cs="Times New Roman"/>
          <w:sz w:val="24"/>
          <w:szCs w:val="24"/>
        </w:rPr>
        <w:t xml:space="preserve">. 9 (64). Том 4.  2013. </w:t>
      </w:r>
      <w:proofErr w:type="gramStart"/>
      <w:r w:rsidRPr="00853D63">
        <w:rPr>
          <w:rFonts w:ascii="Times New Roman" w:hAnsi="Times New Roman" w:cs="Times New Roman"/>
          <w:sz w:val="24"/>
          <w:szCs w:val="24"/>
        </w:rPr>
        <w:t>С. 19-22.]</w:t>
      </w:r>
      <w:r w:rsidRPr="00853D63">
        <w:rPr>
          <w:rFonts w:ascii="Times New Roman" w:hAnsi="Times New Roman" w:cs="Times New Roman"/>
          <w:sz w:val="24"/>
          <w:szCs w:val="24"/>
          <w:highlight w:val="yellow"/>
        </w:rPr>
        <w:t>.</w:t>
      </w:r>
      <w:proofErr w:type="gramEnd"/>
      <w:r w:rsidRPr="00853D63">
        <w:rPr>
          <w:rFonts w:ascii="Times New Roman" w:hAnsi="Times New Roman" w:cs="Times New Roman"/>
          <w:sz w:val="24"/>
          <w:szCs w:val="24"/>
        </w:rPr>
        <w:t xml:space="preserve"> </w:t>
      </w:r>
      <w:proofErr w:type="gramStart"/>
      <w:r w:rsidR="003E76E9">
        <w:rPr>
          <w:rFonts w:ascii="Times New Roman" w:hAnsi="Times New Roman" w:cs="Times New Roman"/>
          <w:sz w:val="24"/>
          <w:szCs w:val="24"/>
        </w:rPr>
        <w:t>Использование латентно-семантическ</w:t>
      </w:r>
      <w:r w:rsidR="00621956">
        <w:rPr>
          <w:rFonts w:ascii="Times New Roman" w:hAnsi="Times New Roman" w:cs="Times New Roman"/>
          <w:sz w:val="24"/>
          <w:szCs w:val="24"/>
        </w:rPr>
        <w:t>ого</w:t>
      </w:r>
      <w:r w:rsidR="003E76E9">
        <w:rPr>
          <w:rFonts w:ascii="Times New Roman" w:hAnsi="Times New Roman" w:cs="Times New Roman"/>
          <w:sz w:val="24"/>
          <w:szCs w:val="24"/>
        </w:rPr>
        <w:t xml:space="preserve"> анализа позволило </w:t>
      </w:r>
      <w:r w:rsidR="00EF76EB">
        <w:rPr>
          <w:rFonts w:ascii="Times New Roman" w:hAnsi="Times New Roman" w:cs="Times New Roman"/>
          <w:sz w:val="24"/>
          <w:szCs w:val="24"/>
        </w:rPr>
        <w:t xml:space="preserve">повысить эффективность работы информационно-поисковых систем, </w:t>
      </w:r>
      <w:r w:rsidR="003E76E9">
        <w:rPr>
          <w:rFonts w:ascii="Times New Roman" w:hAnsi="Times New Roman" w:cs="Times New Roman"/>
          <w:sz w:val="24"/>
          <w:szCs w:val="24"/>
        </w:rPr>
        <w:t>преодоле</w:t>
      </w:r>
      <w:r w:rsidR="00EF76EB">
        <w:rPr>
          <w:rFonts w:ascii="Times New Roman" w:hAnsi="Times New Roman" w:cs="Times New Roman"/>
          <w:sz w:val="24"/>
          <w:szCs w:val="24"/>
        </w:rPr>
        <w:t>в</w:t>
      </w:r>
      <w:r w:rsidR="003E76E9">
        <w:rPr>
          <w:rFonts w:ascii="Times New Roman" w:hAnsi="Times New Roman" w:cs="Times New Roman"/>
          <w:sz w:val="24"/>
          <w:szCs w:val="24"/>
        </w:rPr>
        <w:t xml:space="preserve"> две основные сложности</w:t>
      </w:r>
      <w:r w:rsidR="00D805F1">
        <w:rPr>
          <w:rFonts w:ascii="Times New Roman" w:hAnsi="Times New Roman" w:cs="Times New Roman"/>
          <w:sz w:val="24"/>
          <w:szCs w:val="24"/>
        </w:rPr>
        <w:t xml:space="preserve"> в информационном поиске</w:t>
      </w:r>
      <w:r w:rsidR="00621956">
        <w:rPr>
          <w:rFonts w:ascii="Times New Roman" w:hAnsi="Times New Roman" w:cs="Times New Roman"/>
          <w:sz w:val="24"/>
          <w:szCs w:val="24"/>
        </w:rPr>
        <w:t>: п</w:t>
      </w:r>
      <w:r w:rsidR="00621956" w:rsidRPr="00CE115F">
        <w:rPr>
          <w:rFonts w:ascii="Times New Roman" w:hAnsi="Times New Roman" w:cs="Times New Roman"/>
          <w:sz w:val="24"/>
          <w:szCs w:val="24"/>
        </w:rPr>
        <w:t>олисеми</w:t>
      </w:r>
      <w:r w:rsidR="00621956">
        <w:rPr>
          <w:rFonts w:ascii="Times New Roman" w:hAnsi="Times New Roman" w:cs="Times New Roman"/>
          <w:sz w:val="24"/>
          <w:szCs w:val="24"/>
        </w:rPr>
        <w:t xml:space="preserve">ю </w:t>
      </w:r>
      <w:r w:rsidR="005231AB">
        <w:rPr>
          <w:rFonts w:ascii="Times New Roman" w:hAnsi="Times New Roman" w:cs="Times New Roman"/>
          <w:sz w:val="24"/>
          <w:szCs w:val="24"/>
        </w:rPr>
        <w:t>(</w:t>
      </w:r>
      <w:r w:rsidR="00621956" w:rsidRPr="00CE115F">
        <w:rPr>
          <w:rFonts w:ascii="Times New Roman" w:hAnsi="Times New Roman" w:cs="Times New Roman"/>
          <w:sz w:val="24"/>
          <w:szCs w:val="24"/>
        </w:rPr>
        <w:t>многозначность</w:t>
      </w:r>
      <w:r w:rsidR="00621956">
        <w:rPr>
          <w:rFonts w:ascii="Times New Roman" w:hAnsi="Times New Roman" w:cs="Times New Roman"/>
          <w:sz w:val="24"/>
          <w:szCs w:val="24"/>
        </w:rPr>
        <w:t xml:space="preserve"> терминов</w:t>
      </w:r>
      <w:r w:rsidR="005231AB">
        <w:rPr>
          <w:rFonts w:ascii="Times New Roman" w:hAnsi="Times New Roman" w:cs="Times New Roman"/>
          <w:sz w:val="24"/>
          <w:szCs w:val="24"/>
        </w:rPr>
        <w:t>)</w:t>
      </w:r>
      <w:r w:rsidR="00621956">
        <w:rPr>
          <w:rFonts w:ascii="Times New Roman" w:hAnsi="Times New Roman" w:cs="Times New Roman"/>
          <w:sz w:val="24"/>
          <w:szCs w:val="24"/>
        </w:rPr>
        <w:t xml:space="preserve"> и синонимию</w:t>
      </w:r>
      <w:r w:rsidR="005231AB">
        <w:rPr>
          <w:rFonts w:ascii="Times New Roman" w:hAnsi="Times New Roman" w:cs="Times New Roman"/>
          <w:sz w:val="24"/>
          <w:szCs w:val="24"/>
        </w:rPr>
        <w:t xml:space="preserve"> (</w:t>
      </w:r>
      <w:r w:rsidR="00621956" w:rsidRPr="00CE115F">
        <w:rPr>
          <w:rFonts w:ascii="Times New Roman" w:hAnsi="Times New Roman" w:cs="Times New Roman"/>
          <w:sz w:val="24"/>
          <w:szCs w:val="24"/>
        </w:rPr>
        <w:t>сходство значения различных слов</w:t>
      </w:r>
      <w:r w:rsidR="005231AB">
        <w:rPr>
          <w:rFonts w:ascii="Times New Roman" w:hAnsi="Times New Roman" w:cs="Times New Roman"/>
          <w:sz w:val="24"/>
          <w:szCs w:val="24"/>
        </w:rPr>
        <w:t>)</w:t>
      </w:r>
      <w:r w:rsidR="002C0992">
        <w:rPr>
          <w:rFonts w:ascii="Times New Roman" w:hAnsi="Times New Roman" w:cs="Times New Roman"/>
          <w:sz w:val="24"/>
          <w:szCs w:val="24"/>
        </w:rPr>
        <w:t xml:space="preserve"> </w:t>
      </w:r>
      <w:r w:rsidR="002C0992" w:rsidRPr="002C0992">
        <w:rPr>
          <w:rFonts w:ascii="Times New Roman" w:hAnsi="Times New Roman" w:cs="Times New Roman"/>
          <w:sz w:val="24"/>
          <w:szCs w:val="24"/>
        </w:rPr>
        <w:t>[</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К. Д. Введение в информационный поиск / К. Д. </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П. </w:t>
      </w:r>
      <w:proofErr w:type="spellStart"/>
      <w:r w:rsidR="002C0992" w:rsidRPr="002C0992">
        <w:rPr>
          <w:rFonts w:ascii="Times New Roman" w:hAnsi="Times New Roman" w:cs="Times New Roman"/>
          <w:color w:val="FF0000"/>
          <w:sz w:val="24"/>
          <w:szCs w:val="24"/>
        </w:rPr>
        <w:t>Рагхаван</w:t>
      </w:r>
      <w:proofErr w:type="spellEnd"/>
      <w:r w:rsidR="002C0992" w:rsidRPr="002C0992">
        <w:rPr>
          <w:rFonts w:ascii="Times New Roman" w:hAnsi="Times New Roman" w:cs="Times New Roman"/>
          <w:color w:val="FF0000"/>
          <w:sz w:val="24"/>
          <w:szCs w:val="24"/>
        </w:rPr>
        <w:t xml:space="preserve">, Х. </w:t>
      </w:r>
      <w:proofErr w:type="spellStart"/>
      <w:r w:rsidR="002C0992" w:rsidRPr="002C0992">
        <w:rPr>
          <w:rFonts w:ascii="Times New Roman" w:hAnsi="Times New Roman" w:cs="Times New Roman"/>
          <w:color w:val="FF0000"/>
          <w:sz w:val="24"/>
          <w:szCs w:val="24"/>
        </w:rPr>
        <w:t>Шютце</w:t>
      </w:r>
      <w:proofErr w:type="spellEnd"/>
      <w:r w:rsidR="002C0992" w:rsidRPr="002C0992">
        <w:rPr>
          <w:rFonts w:ascii="Times New Roman" w:hAnsi="Times New Roman" w:cs="Times New Roman"/>
          <w:color w:val="FF0000"/>
          <w:sz w:val="24"/>
          <w:szCs w:val="24"/>
        </w:rPr>
        <w:t xml:space="preserve">; пер. с англ. под ред. П. И. </w:t>
      </w:r>
      <w:proofErr w:type="spellStart"/>
      <w:r w:rsidR="002C0992" w:rsidRPr="002C0992">
        <w:rPr>
          <w:rFonts w:ascii="Times New Roman" w:hAnsi="Times New Roman" w:cs="Times New Roman"/>
          <w:color w:val="FF0000"/>
          <w:sz w:val="24"/>
          <w:szCs w:val="24"/>
        </w:rPr>
        <w:t>Браславского</w:t>
      </w:r>
      <w:proofErr w:type="spellEnd"/>
      <w:r w:rsidR="002C0992" w:rsidRPr="002C0992">
        <w:rPr>
          <w:rFonts w:ascii="Times New Roman" w:hAnsi="Times New Roman" w:cs="Times New Roman"/>
          <w:color w:val="FF0000"/>
          <w:sz w:val="24"/>
          <w:szCs w:val="24"/>
        </w:rPr>
        <w:t xml:space="preserve">, Д. А. </w:t>
      </w:r>
      <w:proofErr w:type="spellStart"/>
      <w:r w:rsidR="002C0992" w:rsidRPr="002C0992">
        <w:rPr>
          <w:rFonts w:ascii="Times New Roman" w:hAnsi="Times New Roman" w:cs="Times New Roman"/>
          <w:color w:val="FF0000"/>
          <w:sz w:val="24"/>
          <w:szCs w:val="24"/>
        </w:rPr>
        <w:t>Клюшина</w:t>
      </w:r>
      <w:proofErr w:type="spellEnd"/>
      <w:r w:rsidR="002C0992" w:rsidRPr="002C0992">
        <w:rPr>
          <w:rFonts w:ascii="Times New Roman" w:hAnsi="Times New Roman" w:cs="Times New Roman"/>
          <w:color w:val="FF0000"/>
          <w:sz w:val="24"/>
          <w:szCs w:val="24"/>
        </w:rPr>
        <w:t>, И. В. Сегаловича.</w:t>
      </w:r>
      <w:proofErr w:type="gramEnd"/>
      <w:r w:rsidR="002C0992" w:rsidRPr="002C0992">
        <w:rPr>
          <w:rFonts w:ascii="Times New Roman" w:hAnsi="Times New Roman" w:cs="Times New Roman"/>
          <w:color w:val="FF0000"/>
          <w:sz w:val="24"/>
          <w:szCs w:val="24"/>
        </w:rPr>
        <w:t xml:space="preserve"> Москва</w:t>
      </w:r>
      <w:proofErr w:type="gramStart"/>
      <w:r w:rsidR="002C0992" w:rsidRPr="002C0992">
        <w:rPr>
          <w:rFonts w:ascii="Times New Roman" w:hAnsi="Times New Roman" w:cs="Times New Roman"/>
          <w:color w:val="FF0000"/>
          <w:sz w:val="24"/>
          <w:szCs w:val="24"/>
        </w:rPr>
        <w:t xml:space="preserve">.: </w:t>
      </w:r>
      <w:proofErr w:type="gramEnd"/>
      <w:r w:rsidR="002C0992" w:rsidRPr="002C0992">
        <w:rPr>
          <w:rFonts w:ascii="Times New Roman" w:hAnsi="Times New Roman" w:cs="Times New Roman"/>
          <w:color w:val="FF0000"/>
          <w:sz w:val="24"/>
          <w:szCs w:val="24"/>
        </w:rPr>
        <w:t xml:space="preserve">И. Д. Вильямс, 2011. </w:t>
      </w:r>
      <w:r w:rsidR="002C0992" w:rsidRPr="002C0992">
        <w:rPr>
          <w:rFonts w:ascii="Times New Roman" w:hAnsi="Times New Roman" w:cs="Times New Roman"/>
          <w:color w:val="FF0000"/>
          <w:sz w:val="24"/>
          <w:szCs w:val="24"/>
          <w:lang w:val="en-US"/>
        </w:rPr>
        <w:t>C</w:t>
      </w:r>
      <w:r w:rsidR="002C0992" w:rsidRPr="002C0992">
        <w:rPr>
          <w:rFonts w:ascii="Times New Roman" w:hAnsi="Times New Roman" w:cs="Times New Roman"/>
          <w:color w:val="FF0000"/>
          <w:sz w:val="24"/>
          <w:szCs w:val="24"/>
        </w:rPr>
        <w:t xml:space="preserve">. 411-412. </w:t>
      </w:r>
      <w:r w:rsidR="002C0992" w:rsidRPr="002C0992">
        <w:rPr>
          <w:rFonts w:ascii="Times New Roman" w:hAnsi="Times New Roman" w:cs="Times New Roman"/>
          <w:sz w:val="24"/>
          <w:szCs w:val="24"/>
        </w:rPr>
        <w:t>]</w:t>
      </w:r>
      <w:r w:rsidR="00621956">
        <w:rPr>
          <w:rFonts w:ascii="Times New Roman" w:hAnsi="Times New Roman" w:cs="Times New Roman"/>
          <w:sz w:val="24"/>
          <w:szCs w:val="24"/>
        </w:rPr>
        <w:t>.</w:t>
      </w:r>
      <w:r w:rsidR="006D3875">
        <w:rPr>
          <w:rFonts w:ascii="Times New Roman" w:hAnsi="Times New Roman" w:cs="Times New Roman"/>
          <w:sz w:val="24"/>
          <w:szCs w:val="24"/>
        </w:rPr>
        <w:t xml:space="preserve"> </w:t>
      </w:r>
      <w:r w:rsidRPr="00853D63">
        <w:rPr>
          <w:rFonts w:ascii="Times New Roman" w:hAnsi="Times New Roman" w:cs="Times New Roman"/>
          <w:sz w:val="24"/>
          <w:szCs w:val="24"/>
        </w:rPr>
        <w:t>Затем этот метод стал успешно использоваться в психологии для построения когнитивных моделей понимания и формирования знания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w:t>
      </w:r>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solution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to</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Plato</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problem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Latent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Semantic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Analysis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theory</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acquisition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induction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and</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representation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knowledge</w:t>
      </w:r>
      <w:r w:rsidRPr="00853D63">
        <w:rPr>
          <w:rFonts w:ascii="Times New Roman" w:hAnsi="Times New Roman" w:cs="Times New Roman"/>
          <w:color w:val="FF0000"/>
          <w:sz w:val="24"/>
          <w:szCs w:val="24"/>
        </w:rPr>
        <w:t xml:space="preserve"> // </w:t>
      </w:r>
      <w:r w:rsidRPr="00853D63">
        <w:rPr>
          <w:rFonts w:ascii="Times New Roman" w:hAnsi="Times New Roman" w:cs="Times New Roman"/>
          <w:color w:val="FF0000"/>
          <w:sz w:val="24"/>
          <w:szCs w:val="24"/>
          <w:lang w:val="en-US"/>
        </w:rPr>
        <w:t>Psychological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Review</w:t>
      </w:r>
      <w:r w:rsidRPr="00853D63">
        <w:rPr>
          <w:rFonts w:ascii="Times New Roman" w:hAnsi="Times New Roman" w:cs="Times New Roman"/>
          <w:color w:val="FF0000"/>
          <w:sz w:val="24"/>
          <w:szCs w:val="24"/>
        </w:rPr>
        <w:t>.</w:t>
      </w:r>
      <w:r w:rsidR="00E04391" w:rsidRPr="00E04391">
        <w:rPr>
          <w:rFonts w:ascii="Times New Roman" w:hAnsi="Times New Roman" w:cs="Times New Roman"/>
          <w:color w:val="FF0000"/>
          <w:sz w:val="24"/>
          <w:szCs w:val="24"/>
        </w:rPr>
        <w:t xml:space="preserve"> </w:t>
      </w:r>
      <w:r w:rsidR="00E04391" w:rsidRPr="00853D63">
        <w:rPr>
          <w:rFonts w:ascii="Times New Roman" w:hAnsi="Times New Roman" w:cs="Times New Roman"/>
          <w:color w:val="FF0000"/>
          <w:sz w:val="24"/>
          <w:szCs w:val="24"/>
        </w:rPr>
        <w:t>104</w:t>
      </w:r>
      <w:r w:rsidR="00E04391">
        <w:rPr>
          <w:rFonts w:asciiTheme="majorHAnsi" w:hAnsiTheme="majorHAnsi"/>
        </w:rPr>
        <w:t>(2)</w:t>
      </w:r>
      <w:r w:rsidR="00E04391" w:rsidRPr="00E04391">
        <w:rPr>
          <w:rFonts w:asciiTheme="majorHAnsi" w:hAnsiTheme="majorHAnsi"/>
        </w:rPr>
        <w:t>, 1997</w:t>
      </w:r>
      <w:r w:rsidR="00E04391">
        <w:rPr>
          <w:rFonts w:ascii="Times New Roman" w:hAnsi="Times New Roman" w:cs="Times New Roman"/>
          <w:color w:val="FF0000"/>
          <w:sz w:val="24"/>
          <w:szCs w:val="24"/>
        </w:rPr>
        <w:t xml:space="preserve">. </w:t>
      </w:r>
      <w:proofErr w:type="spellStart"/>
      <w:r w:rsidR="00E04391">
        <w:rPr>
          <w:rFonts w:ascii="Times New Roman" w:hAnsi="Times New Roman" w:cs="Times New Roman"/>
          <w:color w:val="FF0000"/>
          <w:sz w:val="24"/>
          <w:szCs w:val="24"/>
        </w:rPr>
        <w:t>Pp</w:t>
      </w:r>
      <w:proofErr w:type="spellEnd"/>
      <w:r w:rsidR="00E04391">
        <w:rPr>
          <w:rFonts w:ascii="Times New Roman" w:hAnsi="Times New Roman" w:cs="Times New Roman"/>
          <w:color w:val="FF0000"/>
          <w:sz w:val="24"/>
          <w:szCs w:val="24"/>
        </w:rPr>
        <w:t>. 211–240.</w:t>
      </w:r>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highlight w:val="yellow"/>
        </w:rPr>
        <w:t>Величковский</w:t>
      </w:r>
      <w:proofErr w:type="spellEnd"/>
      <w:r w:rsidRPr="00853D63">
        <w:rPr>
          <w:rFonts w:ascii="Times New Roman" w:hAnsi="Times New Roman" w:cs="Times New Roman"/>
          <w:color w:val="FF0000"/>
          <w:sz w:val="24"/>
          <w:szCs w:val="24"/>
          <w:highlight w:val="yellow"/>
        </w:rPr>
        <w:t xml:space="preserve"> Б.М. Когнитивная наука. Основы психологии познания. Том II. Москва</w:t>
      </w:r>
      <w:r w:rsidRPr="00153CDC">
        <w:rPr>
          <w:rFonts w:ascii="Times New Roman" w:hAnsi="Times New Roman" w:cs="Times New Roman"/>
          <w:color w:val="FF0000"/>
          <w:sz w:val="24"/>
          <w:szCs w:val="24"/>
          <w:highlight w:val="yellow"/>
          <w:lang w:val="en-US"/>
        </w:rPr>
        <w:t xml:space="preserve">, 2006. </w:t>
      </w:r>
      <w:r w:rsidRPr="00853D63">
        <w:rPr>
          <w:rFonts w:ascii="Times New Roman" w:hAnsi="Times New Roman" w:cs="Times New Roman"/>
          <w:color w:val="FF0000"/>
          <w:sz w:val="24"/>
          <w:szCs w:val="24"/>
          <w:highlight w:val="yellow"/>
          <w:lang w:val="en-US"/>
        </w:rPr>
        <w:t>C</w:t>
      </w:r>
      <w:r w:rsidRPr="00153CDC">
        <w:rPr>
          <w:rFonts w:ascii="Times New Roman" w:hAnsi="Times New Roman" w:cs="Times New Roman"/>
          <w:color w:val="FF0000"/>
          <w:sz w:val="24"/>
          <w:szCs w:val="24"/>
          <w:highlight w:val="yellow"/>
          <w:lang w:val="en-US"/>
        </w:rPr>
        <w:t>. 19-20.</w:t>
      </w:r>
      <w:r w:rsidRPr="00153CDC">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Landauer</w:t>
      </w:r>
      <w:proofErr w:type="spellEnd"/>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T</w:t>
      </w:r>
      <w:r w:rsidRPr="00153CDC">
        <w:rPr>
          <w:rFonts w:ascii="Times New Roman" w:hAnsi="Times New Roman" w:cs="Times New Roman"/>
          <w:color w:val="FF0000"/>
          <w:sz w:val="24"/>
          <w:szCs w:val="24"/>
          <w:lang w:val="en-US"/>
        </w:rPr>
        <w:t>.</w:t>
      </w:r>
      <w:r w:rsidRPr="00853D63">
        <w:rPr>
          <w:rFonts w:ascii="Times New Roman" w:hAnsi="Times New Roman" w:cs="Times New Roman"/>
          <w:color w:val="FF0000"/>
          <w:sz w:val="24"/>
          <w:szCs w:val="24"/>
          <w:lang w:val="en-US"/>
        </w:rPr>
        <w:t>K</w:t>
      </w:r>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LSA</w:t>
      </w:r>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as</w:t>
      </w:r>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a</w:t>
      </w:r>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Theory</w:t>
      </w:r>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of</w:t>
      </w:r>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Meaning</w:t>
      </w:r>
      <w:r w:rsidRPr="00153CDC">
        <w:rPr>
          <w:rFonts w:ascii="Times New Roman" w:hAnsi="Times New Roman" w:cs="Times New Roman"/>
          <w:color w:val="FF0000"/>
          <w:sz w:val="24"/>
          <w:szCs w:val="24"/>
          <w:lang w:val="en-US"/>
        </w:rPr>
        <w:t xml:space="preserve"> // </w:t>
      </w:r>
      <w:r w:rsidRPr="00853D63">
        <w:rPr>
          <w:rFonts w:ascii="Times New Roman" w:hAnsi="Times New Roman" w:cs="Times New Roman"/>
          <w:color w:val="FF0000"/>
          <w:sz w:val="24"/>
          <w:szCs w:val="24"/>
          <w:lang w:val="en-US"/>
        </w:rPr>
        <w:t>Handbook</w:t>
      </w:r>
      <w:r w:rsidRPr="00153CDC">
        <w:rPr>
          <w:rFonts w:ascii="Times New Roman" w:hAnsi="Times New Roman" w:cs="Times New Roman"/>
          <w:color w:val="FF0000"/>
          <w:sz w:val="24"/>
          <w:szCs w:val="24"/>
          <w:lang w:val="en-US"/>
        </w:rPr>
        <w:t xml:space="preserve"> </w:t>
      </w:r>
      <w:r w:rsidRPr="00853D63">
        <w:rPr>
          <w:rFonts w:ascii="Times New Roman" w:hAnsi="Times New Roman" w:cs="Times New Roman"/>
          <w:color w:val="FF0000"/>
          <w:sz w:val="24"/>
          <w:szCs w:val="24"/>
          <w:lang w:val="en-US"/>
        </w:rPr>
        <w:t xml:space="preserve">of Latent Semantic Analysis. Eds.: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McNamara D. S., Dennis S., </w:t>
      </w:r>
      <w:proofErr w:type="spellStart"/>
      <w:r w:rsidRPr="00853D63">
        <w:rPr>
          <w:rFonts w:ascii="Times New Roman" w:hAnsi="Times New Roman" w:cs="Times New Roman"/>
          <w:color w:val="FF0000"/>
          <w:sz w:val="24"/>
          <w:szCs w:val="24"/>
          <w:lang w:val="en-US"/>
        </w:rPr>
        <w:t>Kintsch</w:t>
      </w:r>
      <w:proofErr w:type="spellEnd"/>
      <w:r w:rsidRPr="00853D63">
        <w:rPr>
          <w:rFonts w:ascii="Times New Roman" w:hAnsi="Times New Roman" w:cs="Times New Roman"/>
          <w:color w:val="FF0000"/>
          <w:sz w:val="24"/>
          <w:szCs w:val="24"/>
          <w:lang w:val="en-US"/>
        </w:rPr>
        <w:t xml:space="preserve"> W. Mahwah, NJ: Erlbaum. 2007. Pp. 3-32.]</w:t>
      </w:r>
      <w:r w:rsidRPr="00853D63">
        <w:rPr>
          <w:rFonts w:ascii="Times New Roman" w:hAnsi="Times New Roman" w:cs="Times New Roman"/>
          <w:sz w:val="24"/>
          <w:szCs w:val="24"/>
          <w:highlight w:val="yellow"/>
          <w:lang w:val="en-US"/>
        </w:rPr>
        <w:t xml:space="preserve"> </w:t>
      </w:r>
      <w:proofErr w:type="gramStart"/>
      <w:r w:rsidRPr="00853D63">
        <w:rPr>
          <w:rFonts w:ascii="Times New Roman" w:hAnsi="Times New Roman" w:cs="Times New Roman"/>
          <w:color w:val="FF0000"/>
          <w:sz w:val="24"/>
          <w:szCs w:val="24"/>
        </w:rPr>
        <w:t>моделей</w:t>
      </w:r>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sz w:val="24"/>
          <w:szCs w:val="24"/>
        </w:rPr>
        <w:t>долговременной</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и</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кратковременной</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памяти</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у</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детей</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разного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школьного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возраста</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на</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базе</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детских</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текстов</w:t>
      </w:r>
      <w:r w:rsidRPr="00853D63">
        <w:rPr>
          <w:rFonts w:ascii="Times New Roman" w:hAnsi="Times New Roman" w:cs="Times New Roman"/>
          <w:sz w:val="24"/>
          <w:szCs w:val="24"/>
          <w:lang w:val="en-US"/>
        </w:rPr>
        <w:t xml:space="preserve"> [</w:t>
      </w:r>
      <w:proofErr w:type="spellStart"/>
      <w:r w:rsidRPr="00853D63">
        <w:rPr>
          <w:rFonts w:ascii="Times New Roman" w:hAnsi="Times New Roman" w:cs="Times New Roman"/>
          <w:color w:val="FF0000"/>
          <w:sz w:val="24"/>
          <w:szCs w:val="24"/>
          <w:lang w:val="en-US"/>
        </w:rPr>
        <w:t>Denhière</w:t>
      </w:r>
      <w:proofErr w:type="spellEnd"/>
      <w:r w:rsidRPr="00853D63">
        <w:rPr>
          <w:rFonts w:ascii="Times New Roman" w:hAnsi="Times New Roman" w:cs="Times New Roman"/>
          <w:color w:val="FF0000"/>
          <w:sz w:val="24"/>
          <w:szCs w:val="24"/>
          <w:lang w:val="en-US"/>
        </w:rPr>
        <w:t xml:space="preserve"> G., </w:t>
      </w:r>
      <w:proofErr w:type="spellStart"/>
      <w:r w:rsidRPr="00853D63">
        <w:rPr>
          <w:rFonts w:ascii="Times New Roman" w:hAnsi="Times New Roman" w:cs="Times New Roman"/>
          <w:color w:val="FF0000"/>
          <w:sz w:val="24"/>
          <w:szCs w:val="24"/>
          <w:lang w:val="en-US"/>
        </w:rPr>
        <w:t>Lemaire</w:t>
      </w:r>
      <w:proofErr w:type="spellEnd"/>
      <w:r w:rsidRPr="00853D63">
        <w:rPr>
          <w:rFonts w:ascii="Times New Roman" w:hAnsi="Times New Roman" w:cs="Times New Roman"/>
          <w:color w:val="FF0000"/>
          <w:sz w:val="24"/>
          <w:szCs w:val="24"/>
          <w:lang w:val="en-US"/>
        </w:rPr>
        <w:t xml:space="preserve"> B., </w:t>
      </w:r>
      <w:proofErr w:type="spellStart"/>
      <w:r w:rsidRPr="00853D63">
        <w:rPr>
          <w:rFonts w:ascii="Times New Roman" w:hAnsi="Times New Roman" w:cs="Times New Roman"/>
          <w:color w:val="FF0000"/>
          <w:sz w:val="24"/>
          <w:szCs w:val="24"/>
          <w:lang w:val="en-US"/>
        </w:rPr>
        <w:t>Bellissens</w:t>
      </w:r>
      <w:proofErr w:type="spellEnd"/>
      <w:r w:rsidRPr="00853D63">
        <w:rPr>
          <w:rFonts w:ascii="Times New Roman" w:hAnsi="Times New Roman" w:cs="Times New Roman"/>
          <w:color w:val="FF0000"/>
          <w:sz w:val="24"/>
          <w:szCs w:val="24"/>
          <w:lang w:val="en-US"/>
        </w:rPr>
        <w:t xml:space="preserve"> C., </w:t>
      </w:r>
      <w:proofErr w:type="spellStart"/>
      <w:r w:rsidRPr="00853D63">
        <w:rPr>
          <w:rFonts w:ascii="Times New Roman" w:hAnsi="Times New Roman" w:cs="Times New Roman"/>
          <w:color w:val="FF0000"/>
          <w:sz w:val="24"/>
          <w:szCs w:val="24"/>
          <w:lang w:val="en-US"/>
        </w:rPr>
        <w:t>Jhean</w:t>
      </w:r>
      <w:proofErr w:type="spellEnd"/>
      <w:r w:rsidRPr="00853D63">
        <w:rPr>
          <w:rFonts w:ascii="Times New Roman" w:hAnsi="Times New Roman" w:cs="Times New Roman"/>
          <w:color w:val="FF0000"/>
          <w:sz w:val="24"/>
          <w:szCs w:val="24"/>
          <w:lang w:val="en-US"/>
        </w:rPr>
        <w:t>-Larose S.</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Psychologie</w:t>
      </w:r>
      <w:proofErr w:type="spellEnd"/>
      <w:r w:rsidRPr="00853D63">
        <w:rPr>
          <w:rFonts w:ascii="Times New Roman" w:hAnsi="Times New Roman" w:cs="Times New Roman"/>
          <w:color w:val="FF0000"/>
          <w:sz w:val="24"/>
          <w:szCs w:val="24"/>
          <w:lang w:val="en-US"/>
        </w:rPr>
        <w:t xml:space="preserve"> cognitive </w:t>
      </w:r>
      <w:proofErr w:type="gramStart"/>
      <w:r w:rsidRPr="00853D63">
        <w:rPr>
          <w:rFonts w:ascii="Times New Roman" w:hAnsi="Times New Roman" w:cs="Times New Roman"/>
          <w:color w:val="FF0000"/>
          <w:sz w:val="24"/>
          <w:szCs w:val="24"/>
          <w:lang w:val="en-US"/>
        </w:rPr>
        <w:t>et</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compréhension</w:t>
      </w:r>
      <w:proofErr w:type="spellEnd"/>
      <w:r w:rsidRPr="00853D63">
        <w:rPr>
          <w:rFonts w:ascii="Times New Roman" w:hAnsi="Times New Roman" w:cs="Times New Roman"/>
          <w:color w:val="FF0000"/>
          <w:sz w:val="24"/>
          <w:szCs w:val="24"/>
          <w:lang w:val="en-US"/>
        </w:rPr>
        <w:t xml:space="preserve"> de </w:t>
      </w:r>
      <w:proofErr w:type="spellStart"/>
      <w:r w:rsidRPr="00853D63">
        <w:rPr>
          <w:rFonts w:ascii="Times New Roman" w:hAnsi="Times New Roman" w:cs="Times New Roman"/>
          <w:color w:val="FF0000"/>
          <w:sz w:val="24"/>
          <w:szCs w:val="24"/>
          <w:lang w:val="en-US"/>
        </w:rPr>
        <w:t>texte</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une</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démarche</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théorique</w:t>
      </w:r>
      <w:proofErr w:type="spellEnd"/>
      <w:r w:rsidRPr="00853D63">
        <w:rPr>
          <w:rFonts w:ascii="Times New Roman" w:hAnsi="Times New Roman" w:cs="Times New Roman"/>
          <w:color w:val="FF0000"/>
          <w:sz w:val="24"/>
          <w:szCs w:val="24"/>
          <w:lang w:val="en-US"/>
        </w:rPr>
        <w:t xml:space="preserve"> et </w:t>
      </w:r>
      <w:proofErr w:type="spellStart"/>
      <w:r w:rsidRPr="00853D63">
        <w:rPr>
          <w:rFonts w:ascii="Times New Roman" w:hAnsi="Times New Roman" w:cs="Times New Roman"/>
          <w:color w:val="FF0000"/>
          <w:sz w:val="24"/>
          <w:szCs w:val="24"/>
          <w:lang w:val="en-US"/>
        </w:rPr>
        <w:t>expérimentale</w:t>
      </w:r>
      <w:proofErr w:type="spellEnd"/>
      <w:r w:rsidRPr="00853D63">
        <w:rPr>
          <w:rFonts w:ascii="Times New Roman" w:hAnsi="Times New Roman" w:cs="Times New Roman"/>
          <w:color w:val="FF0000"/>
          <w:sz w:val="24"/>
          <w:szCs w:val="24"/>
          <w:lang w:val="en-US"/>
        </w:rPr>
        <w:t xml:space="preserve"> // S. </w:t>
      </w:r>
      <w:proofErr w:type="spellStart"/>
      <w:r w:rsidRPr="00853D63">
        <w:rPr>
          <w:rFonts w:ascii="Times New Roman" w:hAnsi="Times New Roman" w:cs="Times New Roman"/>
          <w:color w:val="FF0000"/>
          <w:sz w:val="24"/>
          <w:szCs w:val="24"/>
          <w:lang w:val="en-US"/>
        </w:rPr>
        <w:t>Porhiel</w:t>
      </w:r>
      <w:proofErr w:type="spellEnd"/>
      <w:r w:rsidRPr="00853D63">
        <w:rPr>
          <w:rFonts w:ascii="Times New Roman" w:hAnsi="Times New Roman" w:cs="Times New Roman"/>
          <w:color w:val="FF0000"/>
          <w:sz w:val="24"/>
          <w:szCs w:val="24"/>
          <w:lang w:val="en-US"/>
        </w:rPr>
        <w:t>, D. Klinger (</w:t>
      </w:r>
      <w:r w:rsidRPr="00853D63">
        <w:rPr>
          <w:rFonts w:ascii="Times New Roman" w:hAnsi="Times New Roman" w:cs="Times New Roman"/>
          <w:color w:val="FF0000"/>
          <w:sz w:val="24"/>
          <w:szCs w:val="24"/>
        </w:rPr>
        <w:t>е</w:t>
      </w:r>
      <w:r w:rsidRPr="00853D63">
        <w:rPr>
          <w:rFonts w:ascii="Times New Roman" w:hAnsi="Times New Roman" w:cs="Times New Roman"/>
          <w:color w:val="FF0000"/>
          <w:sz w:val="24"/>
          <w:szCs w:val="24"/>
          <w:lang w:val="en-US"/>
        </w:rPr>
        <w:t xml:space="preserve">ds.). </w:t>
      </w:r>
      <w:proofErr w:type="spellStart"/>
      <w:proofErr w:type="gramStart"/>
      <w:r w:rsidRPr="00853D63">
        <w:rPr>
          <w:rFonts w:ascii="Times New Roman" w:hAnsi="Times New Roman" w:cs="Times New Roman"/>
          <w:color w:val="FF0000"/>
          <w:sz w:val="24"/>
          <w:szCs w:val="24"/>
          <w:lang w:val="en-US"/>
        </w:rPr>
        <w:t>L'unité</w:t>
      </w:r>
      <w:proofErr w:type="spell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texte</w:t>
      </w:r>
      <w:proofErr w:type="spellEnd"/>
      <w:r w:rsidRPr="00853D63">
        <w:rPr>
          <w:rFonts w:ascii="Times New Roman" w:hAnsi="Times New Roman" w:cs="Times New Roman"/>
          <w:color w:val="FF0000"/>
          <w:sz w:val="24"/>
          <w:szCs w:val="24"/>
          <w:lang w:val="en-US"/>
        </w:rPr>
        <w:t>.</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lang w:val="en-US"/>
        </w:rPr>
        <w:t>Pleyben</w:t>
      </w:r>
      <w:proofErr w:type="spellEnd"/>
      <w:r w:rsidRPr="00853D63">
        <w:rPr>
          <w:rFonts w:ascii="Times New Roman" w:hAnsi="Times New Roman" w:cs="Times New Roman"/>
          <w:color w:val="FF0000"/>
          <w:sz w:val="24"/>
          <w:szCs w:val="24"/>
          <w:lang w:val="en-US"/>
        </w:rPr>
        <w:t xml:space="preserve">: Perspectives, 2004. Pp. 74–95.; </w:t>
      </w:r>
      <w:proofErr w:type="spellStart"/>
      <w:r w:rsidRPr="00853D63">
        <w:rPr>
          <w:rFonts w:ascii="Times New Roman" w:hAnsi="Times New Roman" w:cs="Times New Roman"/>
          <w:color w:val="FF0000"/>
          <w:sz w:val="24"/>
          <w:szCs w:val="24"/>
          <w:highlight w:val="yellow"/>
          <w:lang w:val="en-US"/>
        </w:rPr>
        <w:t>Lemaire</w:t>
      </w:r>
      <w:proofErr w:type="spellEnd"/>
      <w:r w:rsidRPr="00853D63">
        <w:rPr>
          <w:rFonts w:ascii="Times New Roman" w:hAnsi="Times New Roman" w:cs="Times New Roman"/>
          <w:color w:val="FF0000"/>
          <w:sz w:val="24"/>
          <w:szCs w:val="24"/>
          <w:highlight w:val="yellow"/>
          <w:lang w:val="en-US"/>
        </w:rPr>
        <w:t xml:space="preserve"> B., </w:t>
      </w:r>
      <w:proofErr w:type="spellStart"/>
      <w:r w:rsidRPr="00853D63">
        <w:rPr>
          <w:rFonts w:ascii="Times New Roman" w:hAnsi="Times New Roman" w:cs="Times New Roman"/>
          <w:color w:val="FF0000"/>
          <w:sz w:val="24"/>
          <w:szCs w:val="24"/>
          <w:highlight w:val="yellow"/>
          <w:lang w:val="en-US"/>
        </w:rPr>
        <w:t>Denhière</w:t>
      </w:r>
      <w:proofErr w:type="spellEnd"/>
      <w:r w:rsidRPr="00853D63">
        <w:rPr>
          <w:rFonts w:ascii="Times New Roman" w:hAnsi="Times New Roman" w:cs="Times New Roman"/>
          <w:color w:val="FF0000"/>
          <w:sz w:val="24"/>
          <w:szCs w:val="24"/>
          <w:highlight w:val="yellow"/>
          <w:lang w:val="en-US"/>
        </w:rPr>
        <w:t xml:space="preserve"> G. Cognitive Models based  on  Latent  Semantic  Analysis // Tutorial given at the 5th International Conference on Cognitive Modeling (ICCM'2003), Bamberg, Germany, April 9 2003. </w:t>
      </w:r>
      <w:proofErr w:type="gramStart"/>
      <w:r w:rsidRPr="00853D63">
        <w:rPr>
          <w:rFonts w:ascii="Times New Roman" w:hAnsi="Times New Roman" w:cs="Times New Roman"/>
          <w:color w:val="FF0000"/>
          <w:sz w:val="24"/>
          <w:szCs w:val="24"/>
          <w:highlight w:val="yellow"/>
          <w:lang w:val="en-US"/>
        </w:rPr>
        <w:t>Pp. 23–25</w:t>
      </w:r>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sz w:val="24"/>
          <w:szCs w:val="24"/>
          <w:lang w:val="en-US"/>
        </w:rPr>
        <w:t>Denhière</w:t>
      </w:r>
      <w:proofErr w:type="spellEnd"/>
      <w:r w:rsidRPr="00853D63">
        <w:rPr>
          <w:rFonts w:ascii="Times New Roman" w:hAnsi="Times New Roman" w:cs="Times New Roman"/>
          <w:sz w:val="24"/>
          <w:szCs w:val="24"/>
          <w:lang w:val="en-US"/>
        </w:rPr>
        <w:t xml:space="preserve"> G., </w:t>
      </w:r>
      <w:proofErr w:type="spellStart"/>
      <w:r w:rsidRPr="00853D63">
        <w:rPr>
          <w:rFonts w:ascii="Times New Roman" w:hAnsi="Times New Roman" w:cs="Times New Roman"/>
          <w:sz w:val="24"/>
          <w:szCs w:val="24"/>
          <w:lang w:val="en-US"/>
        </w:rPr>
        <w:t>Lemaire</w:t>
      </w:r>
      <w:proofErr w:type="spellEnd"/>
      <w:r w:rsidRPr="00853D63">
        <w:rPr>
          <w:rFonts w:ascii="Times New Roman" w:hAnsi="Times New Roman" w:cs="Times New Roman"/>
          <w:sz w:val="24"/>
          <w:szCs w:val="24"/>
          <w:lang w:val="en-US"/>
        </w:rPr>
        <w:t xml:space="preserve"> B., </w:t>
      </w:r>
      <w:proofErr w:type="spellStart"/>
      <w:r w:rsidRPr="00853D63">
        <w:rPr>
          <w:rFonts w:ascii="Times New Roman" w:hAnsi="Times New Roman" w:cs="Times New Roman"/>
          <w:sz w:val="24"/>
          <w:szCs w:val="24"/>
          <w:lang w:val="en-US"/>
        </w:rPr>
        <w:t>Bellissens</w:t>
      </w:r>
      <w:proofErr w:type="spellEnd"/>
      <w:r w:rsidRPr="00853D63">
        <w:rPr>
          <w:rFonts w:ascii="Times New Roman" w:hAnsi="Times New Roman" w:cs="Times New Roman"/>
          <w:sz w:val="24"/>
          <w:szCs w:val="24"/>
          <w:lang w:val="en-US"/>
        </w:rPr>
        <w:t xml:space="preserve"> C., </w:t>
      </w:r>
      <w:proofErr w:type="spellStart"/>
      <w:r w:rsidRPr="00853D63">
        <w:rPr>
          <w:rFonts w:ascii="Times New Roman" w:hAnsi="Times New Roman" w:cs="Times New Roman"/>
          <w:sz w:val="24"/>
          <w:szCs w:val="24"/>
          <w:lang w:val="en-US"/>
        </w:rPr>
        <w:t>Jhean</w:t>
      </w:r>
      <w:proofErr w:type="spellEnd"/>
      <w:r w:rsidRPr="00853D63">
        <w:rPr>
          <w:rFonts w:ascii="Times New Roman" w:hAnsi="Times New Roman" w:cs="Times New Roman"/>
          <w:sz w:val="24"/>
          <w:szCs w:val="24"/>
          <w:lang w:val="en-US"/>
        </w:rPr>
        <w:t>-Larose S.</w:t>
      </w:r>
      <w:proofErr w:type="gramEnd"/>
      <w:r w:rsidRPr="00853D63">
        <w:rPr>
          <w:rFonts w:ascii="Times New Roman" w:hAnsi="Times New Roman" w:cs="Times New Roman"/>
          <w:sz w:val="24"/>
          <w:szCs w:val="24"/>
          <w:lang w:val="en-US"/>
        </w:rPr>
        <w:t xml:space="preserve">  A semantic space modeling children’s semantic memory // </w:t>
      </w:r>
      <w:r w:rsidRPr="00853D63">
        <w:rPr>
          <w:rFonts w:ascii="Times New Roman" w:hAnsi="Times New Roman" w:cs="Times New Roman"/>
          <w:color w:val="FF0000"/>
          <w:sz w:val="24"/>
          <w:szCs w:val="24"/>
          <w:lang w:val="en-US"/>
        </w:rPr>
        <w:t xml:space="preserve">Handbook of Latent Semantic Analysis. Eds.: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lang w:val="en-US"/>
        </w:rPr>
        <w:t xml:space="preserve"> T. K., McNamara D. S., Dennis S., </w:t>
      </w:r>
      <w:proofErr w:type="spellStart"/>
      <w:proofErr w:type="gramStart"/>
      <w:r w:rsidRPr="00853D63">
        <w:rPr>
          <w:rFonts w:ascii="Times New Roman" w:hAnsi="Times New Roman" w:cs="Times New Roman"/>
          <w:color w:val="FF0000"/>
          <w:sz w:val="24"/>
          <w:szCs w:val="24"/>
          <w:lang w:val="en-US"/>
        </w:rPr>
        <w:t>Kintsch</w:t>
      </w:r>
      <w:proofErr w:type="spellEnd"/>
      <w:r w:rsidRPr="00853D63">
        <w:rPr>
          <w:rFonts w:ascii="Times New Roman" w:hAnsi="Times New Roman" w:cs="Times New Roman"/>
          <w:color w:val="FF0000"/>
          <w:sz w:val="24"/>
          <w:szCs w:val="24"/>
          <w:lang w:val="en-US"/>
        </w:rPr>
        <w:t xml:space="preserve"> .</w:t>
      </w:r>
      <w:proofErr w:type="gramEnd"/>
      <w:r w:rsidRPr="00853D63">
        <w:rPr>
          <w:rFonts w:ascii="Times New Roman" w:hAnsi="Times New Roman" w:cs="Times New Roman"/>
          <w:sz w:val="24"/>
          <w:szCs w:val="24"/>
          <w:lang w:val="en-US"/>
        </w:rPr>
        <w:t xml:space="preserve"> Mahwah</w:t>
      </w:r>
      <w:r w:rsidRPr="00853D63">
        <w:rPr>
          <w:rFonts w:ascii="Times New Roman" w:hAnsi="Times New Roman" w:cs="Times New Roman"/>
          <w:sz w:val="24"/>
          <w:szCs w:val="24"/>
        </w:rPr>
        <w:t xml:space="preserve">, </w:t>
      </w:r>
      <w:r w:rsidRPr="00853D63">
        <w:rPr>
          <w:rFonts w:ascii="Times New Roman" w:hAnsi="Times New Roman" w:cs="Times New Roman"/>
          <w:sz w:val="24"/>
          <w:szCs w:val="24"/>
          <w:lang w:val="en-US"/>
        </w:rPr>
        <w:t>NJ</w:t>
      </w:r>
      <w:r w:rsidRPr="00853D63">
        <w:rPr>
          <w:rFonts w:ascii="Times New Roman" w:hAnsi="Times New Roman" w:cs="Times New Roman"/>
          <w:sz w:val="24"/>
          <w:szCs w:val="24"/>
        </w:rPr>
        <w:t xml:space="preserve">: </w:t>
      </w:r>
      <w:r w:rsidRPr="00853D63">
        <w:rPr>
          <w:rFonts w:ascii="Times New Roman" w:hAnsi="Times New Roman" w:cs="Times New Roman"/>
          <w:sz w:val="24"/>
          <w:szCs w:val="24"/>
          <w:lang w:val="en-US"/>
        </w:rPr>
        <w:t>Erlbaum</w:t>
      </w:r>
      <w:r w:rsidRPr="00853D63">
        <w:rPr>
          <w:rFonts w:ascii="Times New Roman" w:hAnsi="Times New Roman" w:cs="Times New Roman"/>
          <w:sz w:val="24"/>
          <w:szCs w:val="24"/>
        </w:rPr>
        <w:t xml:space="preserve">, 2007. </w:t>
      </w:r>
      <w:r w:rsidRPr="00853D63">
        <w:rPr>
          <w:rFonts w:ascii="Times New Roman" w:hAnsi="Times New Roman" w:cs="Times New Roman"/>
          <w:sz w:val="24"/>
          <w:szCs w:val="24"/>
          <w:lang w:val="en-US"/>
        </w:rPr>
        <w:t>P</w:t>
      </w:r>
      <w:r w:rsidRPr="00853D63">
        <w:rPr>
          <w:rFonts w:ascii="Times New Roman" w:hAnsi="Times New Roman" w:cs="Times New Roman"/>
          <w:sz w:val="24"/>
          <w:szCs w:val="24"/>
        </w:rPr>
        <w:t>. 143-167.], оценки понимания текстов [</w:t>
      </w:r>
      <w:r w:rsidRPr="00853D63">
        <w:rPr>
          <w:rFonts w:ascii="Times New Roman" w:hAnsi="Times New Roman" w:cs="Times New Roman"/>
          <w:color w:val="FF0000"/>
          <w:sz w:val="24"/>
          <w:szCs w:val="24"/>
        </w:rPr>
        <w:t xml:space="preserve">Воронин В. </w:t>
      </w:r>
      <w:proofErr w:type="gramStart"/>
      <w:r w:rsidRPr="00853D63">
        <w:rPr>
          <w:rFonts w:ascii="Times New Roman" w:hAnsi="Times New Roman" w:cs="Times New Roman"/>
          <w:color w:val="FF0000"/>
          <w:sz w:val="24"/>
          <w:szCs w:val="24"/>
        </w:rPr>
        <w:t>М.,</w:t>
      </w:r>
      <w:proofErr w:type="gramEnd"/>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rPr>
        <w:t>Курицин</w:t>
      </w:r>
      <w:proofErr w:type="spellEnd"/>
      <w:r w:rsidRPr="00853D63">
        <w:rPr>
          <w:rFonts w:ascii="Times New Roman" w:hAnsi="Times New Roman" w:cs="Times New Roman"/>
          <w:color w:val="FF0000"/>
          <w:sz w:val="24"/>
          <w:szCs w:val="24"/>
        </w:rPr>
        <w:t xml:space="preserve"> С. В., </w:t>
      </w:r>
      <w:proofErr w:type="spellStart"/>
      <w:r w:rsidRPr="00853D63">
        <w:rPr>
          <w:rFonts w:ascii="Times New Roman" w:hAnsi="Times New Roman" w:cs="Times New Roman"/>
          <w:color w:val="FF0000"/>
          <w:sz w:val="24"/>
          <w:szCs w:val="24"/>
        </w:rPr>
        <w:t>Наседкина</w:t>
      </w:r>
      <w:proofErr w:type="spellEnd"/>
      <w:r w:rsidRPr="00853D63">
        <w:rPr>
          <w:rFonts w:ascii="Times New Roman" w:hAnsi="Times New Roman" w:cs="Times New Roman"/>
          <w:color w:val="FF0000"/>
          <w:sz w:val="24"/>
          <w:szCs w:val="24"/>
        </w:rPr>
        <w:t xml:space="preserve"> З. А., Ицкович М. М. Использование латентного семантического анализа как альтернативы пропозиционального анализа в исследованиях понимания текста // </w:t>
      </w:r>
      <w:proofErr w:type="spellStart"/>
      <w:r w:rsidRPr="00853D63">
        <w:rPr>
          <w:rFonts w:ascii="Times New Roman" w:hAnsi="Times New Roman" w:cs="Times New Roman"/>
          <w:color w:val="FF0000"/>
          <w:sz w:val="24"/>
          <w:szCs w:val="24"/>
        </w:rPr>
        <w:t>Гуманизация</w:t>
      </w:r>
      <w:proofErr w:type="spellEnd"/>
      <w:r w:rsidRPr="00853D63">
        <w:rPr>
          <w:rFonts w:ascii="Times New Roman" w:hAnsi="Times New Roman" w:cs="Times New Roman"/>
          <w:color w:val="FF0000"/>
          <w:sz w:val="24"/>
          <w:szCs w:val="24"/>
        </w:rPr>
        <w:t xml:space="preserve"> образования. 2017. №2. С. 11-19 .  URL: https://cyberleninka.ru/article/n/ispolzovanie-latentnogo-semanticheskogo-analiza-kak-alternativy-propozitsionalnogo-analiza-v-issledovaniyah-ponimaniya-teksta (дата обращения: 01.04.2020).; </w:t>
      </w:r>
      <w:proofErr w:type="spellStart"/>
      <w:r w:rsidRPr="00853D63">
        <w:rPr>
          <w:rFonts w:ascii="Times New Roman" w:hAnsi="Times New Roman" w:cs="Times New Roman"/>
          <w:color w:val="FF0000"/>
          <w:sz w:val="24"/>
          <w:szCs w:val="24"/>
        </w:rPr>
        <w:t>Курицин</w:t>
      </w:r>
      <w:proofErr w:type="spellEnd"/>
      <w:r w:rsidRPr="00853D63">
        <w:rPr>
          <w:rFonts w:ascii="Times New Roman" w:hAnsi="Times New Roman" w:cs="Times New Roman"/>
          <w:color w:val="FF0000"/>
          <w:sz w:val="24"/>
          <w:szCs w:val="24"/>
        </w:rPr>
        <w:t xml:space="preserve"> С.В., Воронин В.М. Исследование оценки понимания </w:t>
      </w:r>
      <w:proofErr w:type="spellStart"/>
      <w:r w:rsidRPr="00853D63">
        <w:rPr>
          <w:rFonts w:ascii="Times New Roman" w:hAnsi="Times New Roman" w:cs="Times New Roman"/>
          <w:color w:val="FF0000"/>
          <w:sz w:val="24"/>
          <w:szCs w:val="24"/>
        </w:rPr>
        <w:t>нарративных</w:t>
      </w:r>
      <w:proofErr w:type="spellEnd"/>
      <w:r w:rsidRPr="00853D63">
        <w:rPr>
          <w:rFonts w:ascii="Times New Roman" w:hAnsi="Times New Roman" w:cs="Times New Roman"/>
          <w:color w:val="FF0000"/>
          <w:sz w:val="24"/>
          <w:szCs w:val="24"/>
        </w:rPr>
        <w:t xml:space="preserve"> и </w:t>
      </w:r>
      <w:proofErr w:type="spellStart"/>
      <w:r w:rsidRPr="00853D63">
        <w:rPr>
          <w:rFonts w:ascii="Times New Roman" w:hAnsi="Times New Roman" w:cs="Times New Roman"/>
          <w:color w:val="FF0000"/>
          <w:sz w:val="24"/>
          <w:szCs w:val="24"/>
        </w:rPr>
        <w:t>экспозиторных</w:t>
      </w:r>
      <w:proofErr w:type="spellEnd"/>
      <w:r w:rsidRPr="00853D63">
        <w:rPr>
          <w:rFonts w:ascii="Times New Roman" w:hAnsi="Times New Roman" w:cs="Times New Roman"/>
          <w:color w:val="FF0000"/>
          <w:sz w:val="24"/>
          <w:szCs w:val="24"/>
        </w:rPr>
        <w:t xml:space="preserve"> текстов с применением латентного семантического анализа // Сибирский психологический журнал, 2009. № 33. С. 25-30.;  Воронин В. М., Курицын С.В. Латентный семантический анализ и понимание текста // Психологический вестник Уральского государственного университета. </w:t>
      </w:r>
      <w:proofErr w:type="spellStart"/>
      <w:r w:rsidRPr="00853D63">
        <w:rPr>
          <w:rFonts w:ascii="Times New Roman" w:hAnsi="Times New Roman" w:cs="Times New Roman"/>
          <w:color w:val="FF0000"/>
          <w:sz w:val="24"/>
          <w:szCs w:val="24"/>
        </w:rPr>
        <w:t>Вып</w:t>
      </w:r>
      <w:proofErr w:type="spellEnd"/>
      <w:r w:rsidRPr="00853D63">
        <w:rPr>
          <w:rFonts w:ascii="Times New Roman" w:hAnsi="Times New Roman" w:cs="Times New Roman"/>
          <w:color w:val="FF0000"/>
          <w:sz w:val="24"/>
          <w:szCs w:val="24"/>
        </w:rPr>
        <w:t xml:space="preserve">. 9.  Екатеринбург, 2010.  </w:t>
      </w:r>
      <w:proofErr w:type="gramStart"/>
      <w:r w:rsidRPr="00853D63">
        <w:rPr>
          <w:rFonts w:ascii="Times New Roman" w:hAnsi="Times New Roman" w:cs="Times New Roman"/>
          <w:color w:val="FF0000"/>
          <w:sz w:val="24"/>
          <w:szCs w:val="24"/>
        </w:rPr>
        <w:t>С. 15-27.</w:t>
      </w:r>
      <w:r w:rsidRPr="00853D63">
        <w:rPr>
          <w:rFonts w:ascii="Times New Roman" w:hAnsi="Times New Roman" w:cs="Times New Roman"/>
          <w:sz w:val="24"/>
          <w:szCs w:val="24"/>
        </w:rPr>
        <w:t>].</w:t>
      </w:r>
      <w:proofErr w:type="gramEnd"/>
      <w:r w:rsidR="006D3875">
        <w:rPr>
          <w:rFonts w:ascii="Times New Roman" w:hAnsi="Times New Roman" w:cs="Times New Roman"/>
          <w:sz w:val="24"/>
          <w:szCs w:val="24"/>
        </w:rPr>
        <w:t xml:space="preserve"> </w:t>
      </w:r>
      <w:r w:rsidRPr="00853D63">
        <w:rPr>
          <w:rFonts w:ascii="Times New Roman" w:hAnsi="Times New Roman" w:cs="Times New Roman"/>
          <w:sz w:val="24"/>
          <w:szCs w:val="24"/>
        </w:rPr>
        <w:t xml:space="preserve">Отдельно стоит отметить, что латентно-семантический анализ нашел применение в системах проверки знаний, в </w:t>
      </w:r>
      <w:proofErr w:type="gramStart"/>
      <w:r w:rsidRPr="00853D63">
        <w:rPr>
          <w:rFonts w:ascii="Times New Roman" w:hAnsi="Times New Roman" w:cs="Times New Roman"/>
          <w:sz w:val="24"/>
          <w:szCs w:val="24"/>
        </w:rPr>
        <w:t>случаях</w:t>
      </w:r>
      <w:proofErr w:type="gramEnd"/>
      <w:r w:rsidRPr="00853D63">
        <w:rPr>
          <w:rFonts w:ascii="Times New Roman" w:hAnsi="Times New Roman" w:cs="Times New Roman"/>
          <w:sz w:val="24"/>
          <w:szCs w:val="24"/>
        </w:rPr>
        <w:t xml:space="preserve"> когда надо проверить правильность ответов в свободной форме [</w:t>
      </w:r>
      <w:proofErr w:type="spellStart"/>
      <w:r w:rsidRPr="00853D63">
        <w:rPr>
          <w:rFonts w:ascii="Times New Roman" w:hAnsi="Times New Roman" w:cs="Times New Roman"/>
          <w:color w:val="FF0000"/>
          <w:sz w:val="24"/>
          <w:szCs w:val="24"/>
          <w:lang w:val="en-US"/>
        </w:rPr>
        <w:t>Landauer</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w:t>
      </w:r>
      <w:r w:rsidRPr="00853D63">
        <w:rPr>
          <w:rFonts w:ascii="Times New Roman" w:hAnsi="Times New Roman" w:cs="Times New Roman"/>
          <w:color w:val="FF0000"/>
          <w:sz w:val="24"/>
          <w:szCs w:val="24"/>
        </w:rPr>
        <w:t xml:space="preserve">., </w:t>
      </w:r>
      <w:proofErr w:type="spellStart"/>
      <w:r w:rsidRPr="00853D63">
        <w:rPr>
          <w:rFonts w:ascii="Times New Roman" w:hAnsi="Times New Roman" w:cs="Times New Roman"/>
          <w:color w:val="FF0000"/>
          <w:sz w:val="24"/>
          <w:szCs w:val="24"/>
          <w:lang w:val="en-US"/>
        </w:rPr>
        <w:t>Dumais</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solution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to</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Plato</w:t>
      </w:r>
      <w:r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lang w:val="en-US"/>
        </w:rPr>
        <w:t>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problem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Latent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Semantic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Analysis</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theory</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the</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acquisition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induction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and</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representation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of</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knowledge</w:t>
      </w:r>
      <w:r w:rsidRPr="00853D63">
        <w:rPr>
          <w:rFonts w:ascii="Times New Roman" w:hAnsi="Times New Roman" w:cs="Times New Roman"/>
          <w:color w:val="FF0000"/>
          <w:sz w:val="24"/>
          <w:szCs w:val="24"/>
        </w:rPr>
        <w:t xml:space="preserve"> // </w:t>
      </w:r>
      <w:r w:rsidRPr="00853D63">
        <w:rPr>
          <w:rFonts w:ascii="Times New Roman" w:hAnsi="Times New Roman" w:cs="Times New Roman"/>
          <w:color w:val="FF0000"/>
          <w:sz w:val="24"/>
          <w:szCs w:val="24"/>
          <w:lang w:val="en-US"/>
        </w:rPr>
        <w:t>Psychological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Review</w:t>
      </w:r>
      <w:r w:rsidRPr="00853D63">
        <w:rPr>
          <w:rFonts w:ascii="Times New Roman" w:hAnsi="Times New Roman" w:cs="Times New Roman"/>
          <w:color w:val="FF0000"/>
          <w:sz w:val="24"/>
          <w:szCs w:val="24"/>
        </w:rPr>
        <w:t xml:space="preserve">. 1997. 104. — </w:t>
      </w:r>
      <w:proofErr w:type="gramStart"/>
      <w:r w:rsidRPr="00853D63">
        <w:rPr>
          <w:rFonts w:ascii="Times New Roman" w:hAnsi="Times New Roman" w:cs="Times New Roman"/>
          <w:color w:val="FF0000"/>
          <w:sz w:val="24"/>
          <w:szCs w:val="24"/>
        </w:rPr>
        <w:t>P. 211–240].</w:t>
      </w:r>
      <w:proofErr w:type="gramEnd"/>
      <w:r w:rsidR="006D3875">
        <w:rPr>
          <w:rFonts w:ascii="Times New Roman" w:hAnsi="Times New Roman" w:cs="Times New Roman"/>
          <w:color w:val="FF0000"/>
          <w:sz w:val="24"/>
          <w:szCs w:val="24"/>
        </w:rPr>
        <w:t xml:space="preserve"> </w:t>
      </w:r>
      <w:proofErr w:type="gramStart"/>
      <w:r w:rsidRPr="00853D63">
        <w:rPr>
          <w:rFonts w:ascii="Times New Roman" w:hAnsi="Times New Roman" w:cs="Times New Roman"/>
          <w:sz w:val="24"/>
          <w:szCs w:val="24"/>
        </w:rPr>
        <w:t>Для нас наиболее значимым является то, что латентно-семантический анализ был и остается одним из наиболее эффективных методов классификации и индексации текстов</w:t>
      </w:r>
      <w:r w:rsidR="008F106C">
        <w:rPr>
          <w:rFonts w:ascii="Times New Roman" w:hAnsi="Times New Roman" w:cs="Times New Roman"/>
          <w:sz w:val="24"/>
          <w:szCs w:val="24"/>
        </w:rPr>
        <w:t>, оценки их семантической близости</w:t>
      </w:r>
      <w:r w:rsidRPr="00853D63">
        <w:rPr>
          <w:rFonts w:ascii="Times New Roman" w:hAnsi="Times New Roman" w:cs="Times New Roman"/>
          <w:sz w:val="24"/>
          <w:szCs w:val="24"/>
        </w:rPr>
        <w:t xml:space="preserve"> [</w:t>
      </w:r>
      <w:proofErr w:type="spellStart"/>
      <w:r w:rsidRPr="00853D63">
        <w:rPr>
          <w:rFonts w:ascii="Times New Roman" w:hAnsi="Times New Roman" w:cs="Times New Roman"/>
          <w:color w:val="FF0000"/>
          <w:sz w:val="24"/>
          <w:szCs w:val="24"/>
        </w:rPr>
        <w:t>Кураленок</w:t>
      </w:r>
      <w:proofErr w:type="spellEnd"/>
      <w:r w:rsidRPr="00853D63">
        <w:rPr>
          <w:rFonts w:ascii="Times New Roman" w:hAnsi="Times New Roman" w:cs="Times New Roman"/>
          <w:color w:val="FF0000"/>
          <w:sz w:val="24"/>
          <w:szCs w:val="24"/>
        </w:rPr>
        <w:t xml:space="preserve"> И.Е., </w:t>
      </w:r>
      <w:proofErr w:type="spellStart"/>
      <w:r w:rsidRPr="00853D63">
        <w:rPr>
          <w:rFonts w:ascii="Times New Roman" w:hAnsi="Times New Roman" w:cs="Times New Roman"/>
          <w:color w:val="FF0000"/>
          <w:sz w:val="24"/>
          <w:szCs w:val="24"/>
        </w:rPr>
        <w:t>Некрестьянов</w:t>
      </w:r>
      <w:proofErr w:type="spellEnd"/>
      <w:r w:rsidRPr="00853D63">
        <w:rPr>
          <w:rFonts w:ascii="Times New Roman" w:hAnsi="Times New Roman" w:cs="Times New Roman"/>
          <w:color w:val="FF0000"/>
          <w:sz w:val="24"/>
          <w:szCs w:val="24"/>
        </w:rPr>
        <w:t xml:space="preserve"> И.С.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w:t>
      </w:r>
      <w:proofErr w:type="gramEnd"/>
      <w:r w:rsidRPr="00853D63">
        <w:rPr>
          <w:rFonts w:ascii="Times New Roman" w:hAnsi="Times New Roman" w:cs="Times New Roman"/>
          <w:color w:val="FF0000"/>
          <w:sz w:val="24"/>
          <w:szCs w:val="24"/>
        </w:rPr>
        <w:t xml:space="preserve"> СПб</w:t>
      </w:r>
      <w:r w:rsidRPr="00853D63">
        <w:rPr>
          <w:rFonts w:ascii="Times New Roman" w:hAnsi="Times New Roman" w:cs="Times New Roman"/>
          <w:color w:val="FF0000"/>
          <w:sz w:val="24"/>
          <w:szCs w:val="24"/>
          <w:lang w:val="en-US"/>
        </w:rPr>
        <w:t xml:space="preserve">, 1999. C. 89–96.; </w:t>
      </w:r>
      <w:proofErr w:type="spellStart"/>
      <w:r w:rsidRPr="00853D63">
        <w:rPr>
          <w:rFonts w:ascii="Times New Roman" w:hAnsi="Times New Roman" w:cs="Times New Roman"/>
          <w:color w:val="FF0000"/>
          <w:sz w:val="24"/>
          <w:szCs w:val="24"/>
          <w:lang w:val="en-US"/>
        </w:rPr>
        <w:t>Kuralenok</w:t>
      </w:r>
      <w:proofErr w:type="spellEnd"/>
      <w:r w:rsidRPr="00853D63">
        <w:rPr>
          <w:rFonts w:ascii="Times New Roman" w:hAnsi="Times New Roman" w:cs="Times New Roman"/>
          <w:color w:val="FF0000"/>
          <w:sz w:val="24"/>
          <w:szCs w:val="24"/>
          <w:lang w:val="en-US"/>
        </w:rPr>
        <w:t xml:space="preserve"> I., </w:t>
      </w:r>
      <w:proofErr w:type="spellStart"/>
      <w:r w:rsidRPr="00853D63">
        <w:rPr>
          <w:rFonts w:ascii="Times New Roman" w:hAnsi="Times New Roman" w:cs="Times New Roman"/>
          <w:color w:val="FF0000"/>
          <w:sz w:val="24"/>
          <w:szCs w:val="24"/>
          <w:lang w:val="en-US"/>
        </w:rPr>
        <w:t>Nekrest'yanov</w:t>
      </w:r>
      <w:proofErr w:type="spellEnd"/>
      <w:r w:rsidRPr="00853D63">
        <w:rPr>
          <w:rFonts w:ascii="Times New Roman" w:hAnsi="Times New Roman" w:cs="Times New Roman"/>
          <w:color w:val="FF0000"/>
          <w:sz w:val="24"/>
          <w:szCs w:val="24"/>
          <w:lang w:val="en-US"/>
        </w:rPr>
        <w:t xml:space="preserve"> I. Automatic document classification based on latent semantic </w:t>
      </w:r>
      <w:r w:rsidRPr="00853D63">
        <w:rPr>
          <w:rFonts w:ascii="Times New Roman" w:hAnsi="Times New Roman" w:cs="Times New Roman"/>
          <w:color w:val="FF0000"/>
          <w:sz w:val="24"/>
          <w:szCs w:val="24"/>
          <w:lang w:val="en-US"/>
        </w:rPr>
        <w:lastRenderedPageBreak/>
        <w:t>analysis // Programming and Computer Software, Vol.26, No. 4, 2000. Pp</w:t>
      </w:r>
      <w:r w:rsidRPr="00853D63">
        <w:rPr>
          <w:rFonts w:ascii="Times New Roman" w:hAnsi="Times New Roman" w:cs="Times New Roman"/>
          <w:color w:val="FF0000"/>
          <w:sz w:val="24"/>
          <w:szCs w:val="24"/>
        </w:rPr>
        <w:t>. 199-</w:t>
      </w:r>
      <w:proofErr w:type="gramStart"/>
      <w:r w:rsidRPr="00853D63">
        <w:rPr>
          <w:rFonts w:ascii="Times New Roman" w:hAnsi="Times New Roman" w:cs="Times New Roman"/>
          <w:color w:val="FF0000"/>
          <w:sz w:val="24"/>
          <w:szCs w:val="24"/>
        </w:rPr>
        <w:t>206.;</w:t>
      </w:r>
      <w:proofErr w:type="gramEnd"/>
      <w:r w:rsidRPr="00853D63">
        <w:rPr>
          <w:rFonts w:ascii="Times New Roman" w:hAnsi="Times New Roman" w:cs="Times New Roman"/>
          <w:color w:val="FF0000"/>
          <w:sz w:val="24"/>
          <w:szCs w:val="24"/>
        </w:rPr>
        <w:t xml:space="preserve"> Бондарчук Д.В. Использование латентно-семантического анализа в задачах классификации текстов по эмоциональной окраске // Бюллетень результатов научных исследований. </w:t>
      </w:r>
      <w:r w:rsidRPr="00853D63">
        <w:rPr>
          <w:rFonts w:ascii="Times New Roman" w:hAnsi="Times New Roman" w:cs="Times New Roman"/>
          <w:color w:val="FF0000"/>
          <w:sz w:val="24"/>
          <w:szCs w:val="24"/>
          <w:lang w:val="en-US"/>
        </w:rPr>
        <w:t xml:space="preserve">2012. № 2(3). </w:t>
      </w:r>
      <w:r w:rsidRPr="00853D63">
        <w:rPr>
          <w:rFonts w:ascii="Times New Roman" w:hAnsi="Times New Roman" w:cs="Times New Roman"/>
          <w:color w:val="FF0000"/>
          <w:sz w:val="24"/>
          <w:szCs w:val="24"/>
        </w:rPr>
        <w:t>С</w:t>
      </w:r>
      <w:r w:rsidRPr="00853D63">
        <w:rPr>
          <w:rFonts w:ascii="Times New Roman" w:hAnsi="Times New Roman" w:cs="Times New Roman"/>
          <w:color w:val="FF0000"/>
          <w:sz w:val="24"/>
          <w:szCs w:val="24"/>
          <w:lang w:val="en-US"/>
        </w:rPr>
        <w:t xml:space="preserve">. 146–152.; Kou G., Peng Y. An Application of Latent Semantic Analysis for Text Categorization // International Journal of Computers Communications &amp; Control. </w:t>
      </w:r>
      <w:r w:rsidRPr="00853D63">
        <w:rPr>
          <w:rFonts w:ascii="Times New Roman" w:hAnsi="Times New Roman" w:cs="Times New Roman"/>
          <w:color w:val="FF0000"/>
          <w:sz w:val="24"/>
          <w:szCs w:val="24"/>
        </w:rPr>
        <w:t xml:space="preserve">10(3). </w:t>
      </w:r>
      <w:r w:rsidRPr="00853D63">
        <w:rPr>
          <w:rFonts w:ascii="Times New Roman" w:hAnsi="Times New Roman" w:cs="Times New Roman"/>
          <w:color w:val="FF0000"/>
          <w:sz w:val="24"/>
          <w:szCs w:val="24"/>
          <w:lang w:val="en-US"/>
        </w:rPr>
        <w:t>June</w:t>
      </w:r>
      <w:r w:rsidRPr="00853D63">
        <w:rPr>
          <w:rFonts w:ascii="Times New Roman" w:hAnsi="Times New Roman" w:cs="Times New Roman"/>
          <w:color w:val="FF0000"/>
          <w:sz w:val="24"/>
          <w:szCs w:val="24"/>
        </w:rPr>
        <w:t xml:space="preserve">, 2015. </w:t>
      </w:r>
      <w:r w:rsidRPr="00853D63">
        <w:rPr>
          <w:rFonts w:ascii="Times New Roman" w:hAnsi="Times New Roman" w:cs="Times New Roman"/>
          <w:color w:val="FF0000"/>
          <w:sz w:val="24"/>
          <w:szCs w:val="24"/>
          <w:lang w:val="en-US"/>
        </w:rPr>
        <w:t>Pp</w:t>
      </w:r>
      <w:r w:rsidRPr="00853D63">
        <w:rPr>
          <w:rFonts w:ascii="Times New Roman" w:hAnsi="Times New Roman" w:cs="Times New Roman"/>
          <w:color w:val="FF0000"/>
          <w:sz w:val="24"/>
          <w:szCs w:val="24"/>
        </w:rPr>
        <w:t xml:space="preserve">. 357 - </w:t>
      </w:r>
      <w:proofErr w:type="gramStart"/>
      <w:r w:rsidRPr="00853D63">
        <w:rPr>
          <w:rFonts w:ascii="Times New Roman" w:hAnsi="Times New Roman" w:cs="Times New Roman"/>
          <w:color w:val="FF0000"/>
          <w:sz w:val="24"/>
          <w:szCs w:val="24"/>
        </w:rPr>
        <w:t>369.</w:t>
      </w:r>
      <w:r w:rsidR="008F106C" w:rsidRPr="008F106C">
        <w:rPr>
          <w:rFonts w:ascii="Times New Roman" w:hAnsi="Times New Roman" w:cs="Times New Roman"/>
          <w:color w:val="FF0000"/>
          <w:sz w:val="24"/>
          <w:szCs w:val="24"/>
        </w:rPr>
        <w:t>;</w:t>
      </w:r>
      <w:proofErr w:type="gramEnd"/>
      <w:r w:rsidR="008F106C" w:rsidRPr="008F106C">
        <w:rPr>
          <w:rFonts w:ascii="Times New Roman" w:hAnsi="Times New Roman" w:cs="Times New Roman"/>
          <w:color w:val="FF0000"/>
          <w:sz w:val="24"/>
          <w:szCs w:val="24"/>
        </w:rPr>
        <w:t xml:space="preserve"> Краснов С.А., </w:t>
      </w:r>
      <w:proofErr w:type="spellStart"/>
      <w:r w:rsidR="008F106C" w:rsidRPr="008F106C">
        <w:rPr>
          <w:rFonts w:ascii="Times New Roman" w:hAnsi="Times New Roman" w:cs="Times New Roman"/>
          <w:color w:val="FF0000"/>
          <w:sz w:val="24"/>
          <w:szCs w:val="24"/>
        </w:rPr>
        <w:t>Илатовский</w:t>
      </w:r>
      <w:proofErr w:type="spellEnd"/>
      <w:r w:rsidR="008F106C" w:rsidRPr="008F106C">
        <w:rPr>
          <w:rFonts w:ascii="Times New Roman" w:hAnsi="Times New Roman" w:cs="Times New Roman"/>
          <w:color w:val="FF0000"/>
          <w:sz w:val="24"/>
          <w:szCs w:val="24"/>
        </w:rPr>
        <w:t xml:space="preserve"> А.С., </w:t>
      </w:r>
      <w:proofErr w:type="spellStart"/>
      <w:r w:rsidR="008F106C" w:rsidRPr="008F106C">
        <w:rPr>
          <w:rFonts w:ascii="Times New Roman" w:hAnsi="Times New Roman" w:cs="Times New Roman"/>
          <w:color w:val="FF0000"/>
          <w:sz w:val="24"/>
          <w:szCs w:val="24"/>
        </w:rPr>
        <w:t>Хомоненко</w:t>
      </w:r>
      <w:proofErr w:type="spellEnd"/>
      <w:r w:rsidR="008F106C" w:rsidRPr="008F106C">
        <w:rPr>
          <w:rFonts w:ascii="Times New Roman" w:hAnsi="Times New Roman" w:cs="Times New Roman"/>
          <w:color w:val="FF0000"/>
          <w:sz w:val="24"/>
          <w:szCs w:val="24"/>
        </w:rPr>
        <w:t xml:space="preserve"> А.Д., Арсеньев В.Н. Оценка семантической близости документов на основе латентно-семантического анализа с автоматическим выбором ранговых значений // Труды СПИИРАН. </w:t>
      </w:r>
      <w:r w:rsidR="008F106C" w:rsidRPr="008F106C">
        <w:rPr>
          <w:rFonts w:ascii="Times New Roman" w:hAnsi="Times New Roman" w:cs="Times New Roman"/>
          <w:color w:val="FF0000"/>
          <w:sz w:val="24"/>
          <w:szCs w:val="24"/>
          <w:lang w:val="en-US"/>
        </w:rPr>
        <w:t xml:space="preserve">2017. № 54 (5). </w:t>
      </w:r>
      <w:proofErr w:type="gramStart"/>
      <w:r w:rsidR="008F106C" w:rsidRPr="008F106C">
        <w:rPr>
          <w:rFonts w:ascii="Times New Roman" w:hAnsi="Times New Roman" w:cs="Times New Roman"/>
          <w:color w:val="FF0000"/>
          <w:sz w:val="24"/>
          <w:szCs w:val="24"/>
          <w:lang w:val="en-US"/>
        </w:rPr>
        <w:t>C. 185-204.</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w:t>
      </w:r>
    </w:p>
    <w:p w:rsidR="006D3875" w:rsidRDefault="006D3875" w:rsidP="00BD38BA">
      <w:pPr>
        <w:rPr>
          <w:rFonts w:ascii="Times New Roman" w:hAnsi="Times New Roman" w:cs="Times New Roman"/>
          <w:sz w:val="24"/>
          <w:szCs w:val="24"/>
          <w:highlight w:val="yellow"/>
        </w:rPr>
      </w:pPr>
    </w:p>
    <w:p w:rsidR="00BC6264" w:rsidRPr="00853D63" w:rsidRDefault="00C8687E" w:rsidP="00BD38BA">
      <w:pPr>
        <w:rPr>
          <w:rFonts w:ascii="Times New Roman" w:hAnsi="Times New Roman" w:cs="Times New Roman"/>
          <w:sz w:val="24"/>
          <w:szCs w:val="24"/>
        </w:rPr>
      </w:pPr>
      <w:r w:rsidRPr="00853D63">
        <w:rPr>
          <w:rFonts w:ascii="Times New Roman" w:hAnsi="Times New Roman" w:cs="Times New Roman"/>
          <w:sz w:val="24"/>
          <w:szCs w:val="24"/>
          <w:highlight w:val="yellow"/>
        </w:rPr>
        <w:t>РЕАЛИЗАЦИЯ</w:t>
      </w:r>
    </w:p>
    <w:p w:rsidR="00904186" w:rsidRPr="00853D63" w:rsidRDefault="00AA4AD0" w:rsidP="00904186">
      <w:pPr>
        <w:ind w:firstLine="540"/>
        <w:jc w:val="both"/>
        <w:rPr>
          <w:rFonts w:ascii="Times New Roman" w:hAnsi="Times New Roman" w:cs="Times New Roman"/>
          <w:sz w:val="24"/>
          <w:szCs w:val="24"/>
        </w:rPr>
      </w:pPr>
      <w:proofErr w:type="gramStart"/>
      <w:r w:rsidRPr="00853D63">
        <w:rPr>
          <w:rFonts w:ascii="Times New Roman" w:hAnsi="Times New Roman" w:cs="Times New Roman"/>
          <w:sz w:val="24"/>
          <w:szCs w:val="24"/>
        </w:rPr>
        <w:t>Л</w:t>
      </w:r>
      <w:r w:rsidR="00271AD3" w:rsidRPr="00853D63">
        <w:rPr>
          <w:rFonts w:ascii="Times New Roman" w:hAnsi="Times New Roman" w:cs="Times New Roman"/>
          <w:sz w:val="24"/>
          <w:szCs w:val="24"/>
        </w:rPr>
        <w:t>атентно</w:t>
      </w:r>
      <w:r w:rsidR="00192F33" w:rsidRPr="00192F33">
        <w:rPr>
          <w:rFonts w:ascii="Times New Roman" w:hAnsi="Times New Roman" w:cs="Times New Roman"/>
          <w:sz w:val="24"/>
          <w:szCs w:val="24"/>
        </w:rPr>
        <w:t>-</w:t>
      </w:r>
      <w:r w:rsidR="00271AD3" w:rsidRPr="00853D63">
        <w:rPr>
          <w:rFonts w:ascii="Times New Roman" w:hAnsi="Times New Roman" w:cs="Times New Roman"/>
          <w:sz w:val="24"/>
          <w:szCs w:val="24"/>
        </w:rPr>
        <w:t>семантическ</w:t>
      </w:r>
      <w:r w:rsidRPr="00853D63">
        <w:rPr>
          <w:rFonts w:ascii="Times New Roman" w:hAnsi="Times New Roman" w:cs="Times New Roman"/>
          <w:sz w:val="24"/>
          <w:szCs w:val="24"/>
        </w:rPr>
        <w:t>ий</w:t>
      </w:r>
      <w:r w:rsidR="00271AD3" w:rsidRPr="00853D63">
        <w:rPr>
          <w:rFonts w:ascii="Times New Roman" w:hAnsi="Times New Roman" w:cs="Times New Roman"/>
          <w:sz w:val="24"/>
          <w:szCs w:val="24"/>
        </w:rPr>
        <w:t xml:space="preserve"> анализ</w:t>
      </w:r>
      <w:r w:rsidRPr="00853D63">
        <w:rPr>
          <w:rFonts w:ascii="Times New Roman" w:hAnsi="Times New Roman" w:cs="Times New Roman"/>
          <w:sz w:val="24"/>
          <w:szCs w:val="24"/>
        </w:rPr>
        <w:t xml:space="preserve"> проводился </w:t>
      </w:r>
      <w:r w:rsidR="00F03E82" w:rsidRPr="00853D63">
        <w:rPr>
          <w:rFonts w:ascii="Times New Roman" w:hAnsi="Times New Roman" w:cs="Times New Roman"/>
          <w:sz w:val="24"/>
          <w:szCs w:val="24"/>
        </w:rPr>
        <w:t>с использованием</w:t>
      </w:r>
      <w:r w:rsidR="00904186" w:rsidRPr="00853D63">
        <w:rPr>
          <w:rFonts w:ascii="Times New Roman" w:hAnsi="Times New Roman" w:cs="Times New Roman"/>
          <w:sz w:val="24"/>
          <w:szCs w:val="24"/>
        </w:rPr>
        <w:t xml:space="preserve"> латинск</w:t>
      </w:r>
      <w:r w:rsidRPr="00853D63">
        <w:rPr>
          <w:rFonts w:ascii="Times New Roman" w:hAnsi="Times New Roman" w:cs="Times New Roman"/>
          <w:sz w:val="24"/>
          <w:szCs w:val="24"/>
        </w:rPr>
        <w:t>ого</w:t>
      </w:r>
      <w:r w:rsidR="00904186" w:rsidRPr="00853D63">
        <w:rPr>
          <w:rFonts w:ascii="Times New Roman" w:hAnsi="Times New Roman" w:cs="Times New Roman"/>
          <w:sz w:val="24"/>
          <w:szCs w:val="24"/>
        </w:rPr>
        <w:t xml:space="preserve"> текст</w:t>
      </w:r>
      <w:r w:rsidRPr="00853D63">
        <w:rPr>
          <w:rFonts w:ascii="Times New Roman" w:hAnsi="Times New Roman" w:cs="Times New Roman"/>
          <w:sz w:val="24"/>
          <w:szCs w:val="24"/>
        </w:rPr>
        <w:t>а</w:t>
      </w:r>
      <w:r w:rsidR="00904186" w:rsidRPr="00853D63">
        <w:rPr>
          <w:rFonts w:ascii="Times New Roman" w:hAnsi="Times New Roman" w:cs="Times New Roman"/>
          <w:sz w:val="24"/>
          <w:szCs w:val="24"/>
        </w:rPr>
        <w:t xml:space="preserve"> «Истории готов, вандалов и </w:t>
      </w:r>
      <w:proofErr w:type="spellStart"/>
      <w:r w:rsidR="00904186" w:rsidRPr="00853D63">
        <w:rPr>
          <w:rFonts w:ascii="Times New Roman" w:hAnsi="Times New Roman" w:cs="Times New Roman"/>
          <w:sz w:val="24"/>
          <w:szCs w:val="24"/>
        </w:rPr>
        <w:t>свевов</w:t>
      </w:r>
      <w:proofErr w:type="spellEnd"/>
      <w:r w:rsidR="00904186" w:rsidRPr="00853D63">
        <w:rPr>
          <w:rFonts w:ascii="Times New Roman" w:hAnsi="Times New Roman" w:cs="Times New Roman"/>
          <w:sz w:val="24"/>
          <w:szCs w:val="24"/>
        </w:rPr>
        <w:t xml:space="preserve">» из первого издания в </w:t>
      </w:r>
      <w:proofErr w:type="spellStart"/>
      <w:r w:rsidR="00904186" w:rsidRPr="00853D63">
        <w:rPr>
          <w:rFonts w:ascii="Times New Roman" w:hAnsi="Times New Roman" w:cs="Times New Roman"/>
          <w:sz w:val="24"/>
          <w:szCs w:val="24"/>
        </w:rPr>
        <w:t>Patrologia</w:t>
      </w:r>
      <w:proofErr w:type="spellEnd"/>
      <w:r w:rsidR="00904186" w:rsidRPr="00853D63">
        <w:rPr>
          <w:rFonts w:ascii="Times New Roman" w:hAnsi="Times New Roman" w:cs="Times New Roman"/>
          <w:sz w:val="24"/>
          <w:szCs w:val="24"/>
        </w:rPr>
        <w:t xml:space="preserve"> </w:t>
      </w:r>
      <w:proofErr w:type="spellStart"/>
      <w:r w:rsidR="00904186" w:rsidRPr="00853D63">
        <w:rPr>
          <w:rFonts w:ascii="Times New Roman" w:hAnsi="Times New Roman" w:cs="Times New Roman"/>
          <w:sz w:val="24"/>
          <w:szCs w:val="24"/>
        </w:rPr>
        <w:t>Latina</w:t>
      </w:r>
      <w:proofErr w:type="spellEnd"/>
      <w:r w:rsidR="00904186" w:rsidRPr="00853D63">
        <w:rPr>
          <w:rFonts w:ascii="Times New Roman" w:hAnsi="Times New Roman" w:cs="Times New Roman"/>
          <w:sz w:val="24"/>
          <w:szCs w:val="24"/>
        </w:rPr>
        <w:t xml:space="preserve"> Жак-Поль </w:t>
      </w:r>
      <w:proofErr w:type="spellStart"/>
      <w:r w:rsidR="00904186" w:rsidRPr="00853D63">
        <w:rPr>
          <w:rFonts w:ascii="Times New Roman" w:hAnsi="Times New Roman" w:cs="Times New Roman"/>
          <w:sz w:val="24"/>
          <w:szCs w:val="24"/>
        </w:rPr>
        <w:t>Миня</w:t>
      </w:r>
      <w:proofErr w:type="spellEnd"/>
      <w:r w:rsidR="00904186" w:rsidRPr="00853D63">
        <w:rPr>
          <w:rStyle w:val="a5"/>
          <w:rFonts w:ascii="Times New Roman" w:hAnsi="Times New Roman" w:cs="Times New Roman"/>
          <w:sz w:val="24"/>
          <w:szCs w:val="24"/>
        </w:rPr>
        <w:t xml:space="preserve"> </w:t>
      </w:r>
      <w:r w:rsidR="00904186" w:rsidRPr="00853D63">
        <w:rPr>
          <w:rFonts w:ascii="Times New Roman" w:hAnsi="Times New Roman" w:cs="Times New Roman"/>
          <w:sz w:val="24"/>
          <w:szCs w:val="24"/>
        </w:rPr>
        <w:t>[</w:t>
      </w:r>
      <w:proofErr w:type="spellStart"/>
      <w:r w:rsidR="00904186" w:rsidRPr="00853D63">
        <w:rPr>
          <w:rFonts w:ascii="Times New Roman" w:hAnsi="Times New Roman" w:cs="Times New Roman"/>
          <w:color w:val="FF0000"/>
          <w:sz w:val="24"/>
          <w:szCs w:val="24"/>
          <w:lang w:val="en-US"/>
        </w:rPr>
        <w:t>Isidorus</w:t>
      </w:r>
      <w:proofErr w:type="spellEnd"/>
      <w:r w:rsidR="00904186" w:rsidRPr="00853D63">
        <w:rPr>
          <w:rFonts w:ascii="Times New Roman" w:hAnsi="Times New Roman" w:cs="Times New Roman"/>
          <w:color w:val="FF0000"/>
          <w:sz w:val="24"/>
          <w:szCs w:val="24"/>
        </w:rPr>
        <w:t xml:space="preserve"> </w:t>
      </w:r>
      <w:proofErr w:type="spellStart"/>
      <w:r w:rsidR="00904186" w:rsidRPr="00853D63">
        <w:rPr>
          <w:rFonts w:ascii="Times New Roman" w:hAnsi="Times New Roman" w:cs="Times New Roman"/>
          <w:color w:val="FF0000"/>
          <w:sz w:val="24"/>
          <w:szCs w:val="24"/>
          <w:lang w:val="en-US"/>
        </w:rPr>
        <w:t>Hispalensis</w:t>
      </w:r>
      <w:proofErr w:type="spellEnd"/>
      <w:r w:rsidR="00904186" w:rsidRPr="00853D63">
        <w:rPr>
          <w:rFonts w:ascii="Times New Roman" w:hAnsi="Times New Roman" w:cs="Times New Roman"/>
          <w:color w:val="FF0000"/>
          <w:sz w:val="24"/>
          <w:szCs w:val="24"/>
        </w:rPr>
        <w:t>.</w:t>
      </w:r>
      <w:proofErr w:type="gramEnd"/>
      <w:r w:rsidR="00904186" w:rsidRPr="00853D63">
        <w:rPr>
          <w:rFonts w:ascii="Times New Roman" w:hAnsi="Times New Roman" w:cs="Times New Roman"/>
          <w:color w:val="FF0000"/>
          <w:sz w:val="24"/>
          <w:szCs w:val="24"/>
        </w:rPr>
        <w:t xml:space="preserve"> </w:t>
      </w:r>
      <w:proofErr w:type="spellStart"/>
      <w:r w:rsidR="00904186" w:rsidRPr="00853D63">
        <w:rPr>
          <w:rFonts w:ascii="Times New Roman" w:hAnsi="Times New Roman" w:cs="Times New Roman"/>
          <w:color w:val="FF0000"/>
          <w:sz w:val="24"/>
          <w:szCs w:val="24"/>
          <w:lang w:val="en-US"/>
        </w:rPr>
        <w:t>Historia</w:t>
      </w:r>
      <w:proofErr w:type="spellEnd"/>
      <w:r w:rsidR="00904186" w:rsidRPr="00853D63">
        <w:rPr>
          <w:rFonts w:ascii="Times New Roman" w:hAnsi="Times New Roman" w:cs="Times New Roman"/>
          <w:color w:val="FF0000"/>
          <w:sz w:val="24"/>
          <w:szCs w:val="24"/>
          <w:lang w:val="en-US"/>
        </w:rPr>
        <w:t xml:space="preserve"> de </w:t>
      </w:r>
      <w:proofErr w:type="spellStart"/>
      <w:r w:rsidR="00904186" w:rsidRPr="00853D63">
        <w:rPr>
          <w:rFonts w:ascii="Times New Roman" w:hAnsi="Times New Roman" w:cs="Times New Roman"/>
          <w:color w:val="FF0000"/>
          <w:sz w:val="24"/>
          <w:szCs w:val="24"/>
          <w:lang w:val="en-US"/>
        </w:rPr>
        <w:t>regibus</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Gothorum</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Wandalorum</w:t>
      </w:r>
      <w:proofErr w:type="spellEnd"/>
      <w:r w:rsidR="00904186" w:rsidRPr="00853D63">
        <w:rPr>
          <w:rFonts w:ascii="Times New Roman" w:hAnsi="Times New Roman" w:cs="Times New Roman"/>
          <w:color w:val="FF0000"/>
          <w:sz w:val="24"/>
          <w:szCs w:val="24"/>
          <w:lang w:val="en-US"/>
        </w:rPr>
        <w:t xml:space="preserve"> </w:t>
      </w:r>
      <w:proofErr w:type="gramStart"/>
      <w:r w:rsidR="00904186" w:rsidRPr="00853D63">
        <w:rPr>
          <w:rFonts w:ascii="Times New Roman" w:hAnsi="Times New Roman" w:cs="Times New Roman"/>
          <w:color w:val="FF0000"/>
          <w:sz w:val="24"/>
          <w:szCs w:val="24"/>
          <w:lang w:val="en-US"/>
        </w:rPr>
        <w:t>et</w:t>
      </w:r>
      <w:proofErr w:type="gram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Suevorum</w:t>
      </w:r>
      <w:proofErr w:type="spellEnd"/>
      <w:r w:rsidR="00904186" w:rsidRPr="00853D63">
        <w:rPr>
          <w:rFonts w:ascii="Times New Roman" w:hAnsi="Times New Roman" w:cs="Times New Roman"/>
          <w:color w:val="FF0000"/>
          <w:sz w:val="24"/>
          <w:szCs w:val="24"/>
          <w:lang w:val="en-US"/>
        </w:rPr>
        <w:t xml:space="preserve"> // </w:t>
      </w:r>
      <w:proofErr w:type="spellStart"/>
      <w:r w:rsidR="00904186" w:rsidRPr="00853D63">
        <w:rPr>
          <w:rFonts w:ascii="Times New Roman" w:hAnsi="Times New Roman" w:cs="Times New Roman"/>
          <w:color w:val="FF0000"/>
          <w:sz w:val="24"/>
          <w:szCs w:val="24"/>
          <w:lang w:val="en-US"/>
        </w:rPr>
        <w:t>Patrologiae</w:t>
      </w:r>
      <w:proofErr w:type="spellEnd"/>
      <w:r w:rsidR="00904186" w:rsidRPr="00853D63">
        <w:rPr>
          <w:rFonts w:ascii="Times New Roman" w:hAnsi="Times New Roman" w:cs="Times New Roman"/>
          <w:color w:val="FF0000"/>
          <w:sz w:val="24"/>
          <w:szCs w:val="24"/>
          <w:lang w:val="en-US"/>
        </w:rPr>
        <w:t xml:space="preserve"> Cursus </w:t>
      </w:r>
      <w:proofErr w:type="spellStart"/>
      <w:r w:rsidR="00904186" w:rsidRPr="00853D63">
        <w:rPr>
          <w:rFonts w:ascii="Times New Roman" w:hAnsi="Times New Roman" w:cs="Times New Roman"/>
          <w:color w:val="FF0000"/>
          <w:sz w:val="24"/>
          <w:szCs w:val="24"/>
          <w:lang w:val="en-US"/>
        </w:rPr>
        <w:t>Completus</w:t>
      </w:r>
      <w:proofErr w:type="spellEnd"/>
      <w:r w:rsidR="00904186" w:rsidRPr="00853D63">
        <w:rPr>
          <w:rFonts w:ascii="Times New Roman" w:hAnsi="Times New Roman" w:cs="Times New Roman"/>
          <w:color w:val="FF0000"/>
          <w:sz w:val="24"/>
          <w:szCs w:val="24"/>
          <w:lang w:val="en-US"/>
        </w:rPr>
        <w:t xml:space="preserve">. </w:t>
      </w:r>
      <w:proofErr w:type="gramStart"/>
      <w:r w:rsidR="00904186" w:rsidRPr="00853D63">
        <w:rPr>
          <w:rFonts w:ascii="Times New Roman" w:hAnsi="Times New Roman" w:cs="Times New Roman"/>
          <w:color w:val="FF0000"/>
          <w:sz w:val="24"/>
          <w:szCs w:val="24"/>
          <w:lang w:val="en-US"/>
        </w:rPr>
        <w:t>Series Latina.</w:t>
      </w:r>
      <w:proofErr w:type="gramEnd"/>
      <w:r w:rsidR="00904186" w:rsidRPr="00853D63">
        <w:rPr>
          <w:rFonts w:ascii="Times New Roman" w:hAnsi="Times New Roman" w:cs="Times New Roman"/>
          <w:color w:val="FF0000"/>
          <w:sz w:val="24"/>
          <w:szCs w:val="24"/>
          <w:lang w:val="en-US"/>
        </w:rPr>
        <w:t xml:space="preserve"> </w:t>
      </w:r>
      <w:proofErr w:type="gramStart"/>
      <w:r w:rsidR="00904186" w:rsidRPr="00853D63">
        <w:rPr>
          <w:rFonts w:ascii="Times New Roman" w:hAnsi="Times New Roman" w:cs="Times New Roman"/>
          <w:color w:val="FF0000"/>
          <w:sz w:val="24"/>
          <w:szCs w:val="24"/>
          <w:lang w:val="en-US"/>
        </w:rPr>
        <w:t>Vol. 83.</w:t>
      </w:r>
      <w:proofErr w:type="gramEnd"/>
      <w:r w:rsidR="00904186" w:rsidRPr="00853D63">
        <w:rPr>
          <w:rFonts w:ascii="Times New Roman" w:hAnsi="Times New Roman" w:cs="Times New Roman"/>
          <w:color w:val="FF0000"/>
          <w:sz w:val="24"/>
          <w:szCs w:val="24"/>
          <w:lang w:val="en-US"/>
        </w:rPr>
        <w:t xml:space="preserve"> Paris: 1850. </w:t>
      </w:r>
      <w:proofErr w:type="gramStart"/>
      <w:r w:rsidR="00904186" w:rsidRPr="00853D63">
        <w:rPr>
          <w:rFonts w:ascii="Times New Roman" w:hAnsi="Times New Roman" w:cs="Times New Roman"/>
          <w:color w:val="FF0000"/>
          <w:sz w:val="24"/>
          <w:szCs w:val="24"/>
          <w:lang w:val="en-US"/>
        </w:rPr>
        <w:t>Col. 1057-1082.</w:t>
      </w:r>
      <w:r w:rsidR="00904186" w:rsidRPr="00853D63">
        <w:rPr>
          <w:rFonts w:ascii="Times New Roman" w:hAnsi="Times New Roman" w:cs="Times New Roman"/>
          <w:sz w:val="24"/>
          <w:szCs w:val="24"/>
          <w:lang w:val="en-US"/>
        </w:rPr>
        <w:t>].</w:t>
      </w:r>
      <w:proofErr w:type="gramEnd"/>
      <w:r w:rsidR="00904186" w:rsidRPr="00853D63">
        <w:rPr>
          <w:rFonts w:ascii="Times New Roman" w:hAnsi="Times New Roman" w:cs="Times New Roman"/>
          <w:sz w:val="24"/>
          <w:szCs w:val="24"/>
          <w:lang w:val="en-US"/>
        </w:rPr>
        <w:t xml:space="preserve"> </w:t>
      </w:r>
      <w:proofErr w:type="gramStart"/>
      <w:r w:rsidR="00904186" w:rsidRPr="00853D63">
        <w:rPr>
          <w:rFonts w:ascii="Times New Roman" w:hAnsi="Times New Roman" w:cs="Times New Roman"/>
          <w:sz w:val="24"/>
          <w:szCs w:val="24"/>
        </w:rPr>
        <w:t>Электронный</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текст</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памятника</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доступен</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в</w:t>
      </w:r>
      <w:r w:rsidR="00904186" w:rsidRPr="00853D63">
        <w:rPr>
          <w:rFonts w:ascii="Times New Roman" w:hAnsi="Times New Roman" w:cs="Times New Roman"/>
          <w:sz w:val="24"/>
          <w:szCs w:val="24"/>
          <w:lang w:val="en-US"/>
        </w:rPr>
        <w:t xml:space="preserve"> «</w:t>
      </w:r>
      <w:proofErr w:type="spellStart"/>
      <w:r w:rsidR="00904186" w:rsidRPr="00853D63">
        <w:rPr>
          <w:rFonts w:ascii="Times New Roman" w:hAnsi="Times New Roman" w:cs="Times New Roman"/>
          <w:sz w:val="24"/>
          <w:szCs w:val="24"/>
          <w:lang w:val="en-US"/>
        </w:rPr>
        <w:t>Patrologia</w:t>
      </w:r>
      <w:proofErr w:type="spellEnd"/>
      <w:r w:rsidR="00904186" w:rsidRPr="00853D63">
        <w:rPr>
          <w:rFonts w:ascii="Times New Roman" w:hAnsi="Times New Roman" w:cs="Times New Roman"/>
          <w:sz w:val="24"/>
          <w:szCs w:val="24"/>
          <w:lang w:val="en-US"/>
        </w:rPr>
        <w:t xml:space="preserve"> Latina Database»[</w:t>
      </w:r>
      <w:proofErr w:type="spellStart"/>
      <w:r w:rsidR="00904186" w:rsidRPr="00853D63">
        <w:rPr>
          <w:rFonts w:ascii="Times New Roman" w:hAnsi="Times New Roman" w:cs="Times New Roman"/>
          <w:color w:val="FF0000"/>
          <w:sz w:val="24"/>
          <w:szCs w:val="24"/>
          <w:lang w:val="en-US"/>
        </w:rPr>
        <w:t>Patrologia</w:t>
      </w:r>
      <w:proofErr w:type="spellEnd"/>
      <w:r w:rsidR="00904186" w:rsidRPr="00853D63">
        <w:rPr>
          <w:rFonts w:ascii="Times New Roman" w:hAnsi="Times New Roman" w:cs="Times New Roman"/>
          <w:color w:val="FF0000"/>
          <w:sz w:val="24"/>
          <w:szCs w:val="24"/>
          <w:lang w:val="en-US"/>
        </w:rPr>
        <w:t xml:space="preserve"> Latina Database [</w:t>
      </w:r>
      <w:proofErr w:type="spellStart"/>
      <w:r w:rsidR="00904186" w:rsidRPr="00853D63">
        <w:rPr>
          <w:rFonts w:ascii="Times New Roman" w:hAnsi="Times New Roman" w:cs="Times New Roman"/>
          <w:color w:val="FF0000"/>
          <w:sz w:val="24"/>
          <w:szCs w:val="24"/>
          <w:lang w:val="en-US"/>
        </w:rPr>
        <w:t>Электронный</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ресурс</w:t>
      </w:r>
      <w:proofErr w:type="spellEnd"/>
      <w:r w:rsidR="00904186" w:rsidRPr="00853D63">
        <w:rPr>
          <w:rFonts w:ascii="Times New Roman" w:hAnsi="Times New Roman" w:cs="Times New Roman"/>
          <w:color w:val="FF0000"/>
          <w:sz w:val="24"/>
          <w:szCs w:val="24"/>
          <w:lang w:val="en-US"/>
        </w:rPr>
        <w:t>].</w:t>
      </w:r>
      <w:proofErr w:type="gramEnd"/>
      <w:r w:rsidR="00904186" w:rsidRPr="00853D63">
        <w:rPr>
          <w:rFonts w:ascii="Times New Roman" w:hAnsi="Times New Roman" w:cs="Times New Roman"/>
          <w:color w:val="FF0000"/>
          <w:sz w:val="24"/>
          <w:szCs w:val="24"/>
          <w:lang w:val="en-US"/>
        </w:rPr>
        <w:t xml:space="preserve"> URL: http://pld.chadwyck.co.uk/ (</w:t>
      </w:r>
      <w:r w:rsidR="00904186" w:rsidRPr="00853D63">
        <w:rPr>
          <w:rFonts w:ascii="Times New Roman" w:hAnsi="Times New Roman" w:cs="Times New Roman"/>
          <w:color w:val="FF0000"/>
          <w:sz w:val="24"/>
          <w:szCs w:val="24"/>
        </w:rPr>
        <w:t>дата</w:t>
      </w:r>
      <w:r w:rsidR="00904186" w:rsidRPr="00853D63">
        <w:rPr>
          <w:rFonts w:ascii="Times New Roman" w:hAnsi="Times New Roman" w:cs="Times New Roman"/>
          <w:color w:val="FF0000"/>
          <w:sz w:val="24"/>
          <w:szCs w:val="24"/>
          <w:lang w:val="en-US"/>
        </w:rPr>
        <w:t xml:space="preserve"> </w:t>
      </w:r>
      <w:r w:rsidR="00904186" w:rsidRPr="00853D63">
        <w:rPr>
          <w:rFonts w:ascii="Times New Roman" w:hAnsi="Times New Roman" w:cs="Times New Roman"/>
          <w:color w:val="FF0000"/>
          <w:sz w:val="24"/>
          <w:szCs w:val="24"/>
        </w:rPr>
        <w:t>обращения</w:t>
      </w:r>
      <w:r w:rsidR="00904186" w:rsidRPr="00853D63">
        <w:rPr>
          <w:rFonts w:ascii="Times New Roman" w:hAnsi="Times New Roman" w:cs="Times New Roman"/>
          <w:color w:val="FF0000"/>
          <w:sz w:val="24"/>
          <w:szCs w:val="24"/>
          <w:lang w:val="en-US"/>
        </w:rPr>
        <w:t xml:space="preserve"> 12.01.2020).</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а</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также</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на</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сайте</w:t>
      </w:r>
      <w:r w:rsidR="00904186" w:rsidRPr="00853D63">
        <w:rPr>
          <w:rFonts w:ascii="Times New Roman" w:hAnsi="Times New Roman" w:cs="Times New Roman"/>
          <w:sz w:val="24"/>
          <w:szCs w:val="24"/>
          <w:lang w:val="en-US"/>
        </w:rPr>
        <w:t xml:space="preserve"> </w:t>
      </w:r>
      <w:r w:rsidR="00904186" w:rsidRPr="00853D63">
        <w:rPr>
          <w:rFonts w:ascii="Times New Roman" w:hAnsi="Times New Roman" w:cs="Times New Roman"/>
          <w:sz w:val="24"/>
          <w:szCs w:val="24"/>
        </w:rPr>
        <w:t>проекта</w:t>
      </w:r>
      <w:r w:rsidR="00904186" w:rsidRPr="00853D63">
        <w:rPr>
          <w:rFonts w:ascii="Times New Roman" w:hAnsi="Times New Roman" w:cs="Times New Roman"/>
          <w:sz w:val="24"/>
          <w:szCs w:val="24"/>
          <w:lang w:val="en-US"/>
        </w:rPr>
        <w:t xml:space="preserve"> «The Latin Library</w:t>
      </w:r>
      <w:proofErr w:type="gramStart"/>
      <w:r w:rsidR="00904186" w:rsidRPr="00853D63">
        <w:rPr>
          <w:rFonts w:ascii="Times New Roman" w:hAnsi="Times New Roman" w:cs="Times New Roman"/>
          <w:sz w:val="24"/>
          <w:szCs w:val="24"/>
          <w:lang w:val="en-US"/>
        </w:rPr>
        <w:t>»[</w:t>
      </w:r>
      <w:proofErr w:type="gramEnd"/>
      <w:r w:rsidR="00904186" w:rsidRPr="00853D63">
        <w:rPr>
          <w:rFonts w:ascii="Times New Roman" w:hAnsi="Times New Roman" w:cs="Times New Roman"/>
          <w:color w:val="FF0000"/>
          <w:sz w:val="24"/>
          <w:szCs w:val="24"/>
          <w:lang w:val="en-US"/>
        </w:rPr>
        <w:t xml:space="preserve">Sancti </w:t>
      </w:r>
      <w:proofErr w:type="spellStart"/>
      <w:r w:rsidR="00904186" w:rsidRPr="00853D63">
        <w:rPr>
          <w:rFonts w:ascii="Times New Roman" w:hAnsi="Times New Roman" w:cs="Times New Roman"/>
          <w:color w:val="FF0000"/>
          <w:sz w:val="24"/>
          <w:szCs w:val="24"/>
          <w:lang w:val="en-US"/>
        </w:rPr>
        <w:t>Isidori</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Hispalensis</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Episcopi</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Historia</w:t>
      </w:r>
      <w:proofErr w:type="spellEnd"/>
      <w:r w:rsidR="00904186" w:rsidRPr="00853D63">
        <w:rPr>
          <w:rFonts w:ascii="Times New Roman" w:hAnsi="Times New Roman" w:cs="Times New Roman"/>
          <w:color w:val="FF0000"/>
          <w:sz w:val="24"/>
          <w:szCs w:val="24"/>
          <w:lang w:val="en-US"/>
        </w:rPr>
        <w:t xml:space="preserve"> de </w:t>
      </w:r>
      <w:proofErr w:type="spellStart"/>
      <w:r w:rsidR="00904186" w:rsidRPr="00853D63">
        <w:rPr>
          <w:rFonts w:ascii="Times New Roman" w:hAnsi="Times New Roman" w:cs="Times New Roman"/>
          <w:color w:val="FF0000"/>
          <w:sz w:val="24"/>
          <w:szCs w:val="24"/>
          <w:lang w:val="en-US"/>
        </w:rPr>
        <w:t>regibus</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Gothorum</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Wandalorum</w:t>
      </w:r>
      <w:proofErr w:type="spellEnd"/>
      <w:r w:rsidR="00904186" w:rsidRPr="00853D63">
        <w:rPr>
          <w:rFonts w:ascii="Times New Roman" w:hAnsi="Times New Roman" w:cs="Times New Roman"/>
          <w:color w:val="FF0000"/>
          <w:sz w:val="24"/>
          <w:szCs w:val="24"/>
          <w:lang w:val="en-US"/>
        </w:rPr>
        <w:t xml:space="preserve"> et </w:t>
      </w:r>
      <w:proofErr w:type="spellStart"/>
      <w:r w:rsidR="00904186" w:rsidRPr="00853D63">
        <w:rPr>
          <w:rFonts w:ascii="Times New Roman" w:hAnsi="Times New Roman" w:cs="Times New Roman"/>
          <w:color w:val="FF0000"/>
          <w:sz w:val="24"/>
          <w:szCs w:val="24"/>
          <w:lang w:val="en-US"/>
        </w:rPr>
        <w:t>Suevorum</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Электронный</w:t>
      </w:r>
      <w:proofErr w:type="spellEnd"/>
      <w:r w:rsidR="00904186" w:rsidRPr="00853D63">
        <w:rPr>
          <w:rFonts w:ascii="Times New Roman" w:hAnsi="Times New Roman" w:cs="Times New Roman"/>
          <w:color w:val="FF0000"/>
          <w:sz w:val="24"/>
          <w:szCs w:val="24"/>
          <w:lang w:val="en-US"/>
        </w:rPr>
        <w:t xml:space="preserve"> </w:t>
      </w:r>
      <w:proofErr w:type="spellStart"/>
      <w:r w:rsidR="00904186" w:rsidRPr="00853D63">
        <w:rPr>
          <w:rFonts w:ascii="Times New Roman" w:hAnsi="Times New Roman" w:cs="Times New Roman"/>
          <w:color w:val="FF0000"/>
          <w:sz w:val="24"/>
          <w:szCs w:val="24"/>
          <w:lang w:val="en-US"/>
        </w:rPr>
        <w:t>ресурс</w:t>
      </w:r>
      <w:proofErr w:type="spellEnd"/>
      <w:r w:rsidR="00904186" w:rsidRPr="00853D63">
        <w:rPr>
          <w:rFonts w:ascii="Times New Roman" w:hAnsi="Times New Roman" w:cs="Times New Roman"/>
          <w:color w:val="FF0000"/>
          <w:sz w:val="24"/>
          <w:szCs w:val="24"/>
          <w:lang w:val="en-US"/>
        </w:rPr>
        <w:t>]. URL</w:t>
      </w:r>
      <w:r w:rsidR="00904186" w:rsidRPr="00853D63">
        <w:rPr>
          <w:rFonts w:ascii="Times New Roman" w:hAnsi="Times New Roman" w:cs="Times New Roman"/>
          <w:color w:val="FF0000"/>
          <w:sz w:val="24"/>
          <w:szCs w:val="24"/>
        </w:rPr>
        <w:t xml:space="preserve">: </w:t>
      </w:r>
      <w:r w:rsidR="00904186" w:rsidRPr="00853D63">
        <w:rPr>
          <w:rFonts w:ascii="Times New Roman" w:hAnsi="Times New Roman" w:cs="Times New Roman"/>
          <w:color w:val="FF0000"/>
          <w:sz w:val="24"/>
          <w:szCs w:val="24"/>
          <w:lang w:val="en-US"/>
        </w:rPr>
        <w:t>https</w:t>
      </w:r>
      <w:r w:rsidR="00904186" w:rsidRPr="00853D63">
        <w:rPr>
          <w:rFonts w:ascii="Times New Roman" w:hAnsi="Times New Roman" w:cs="Times New Roman"/>
          <w:color w:val="FF0000"/>
          <w:sz w:val="24"/>
          <w:szCs w:val="24"/>
        </w:rPr>
        <w:t>://</w:t>
      </w:r>
      <w:r w:rsidR="00904186" w:rsidRPr="00853D63">
        <w:rPr>
          <w:rFonts w:ascii="Times New Roman" w:hAnsi="Times New Roman" w:cs="Times New Roman"/>
          <w:color w:val="FF0000"/>
          <w:sz w:val="24"/>
          <w:szCs w:val="24"/>
          <w:lang w:val="en-US"/>
        </w:rPr>
        <w:t>www</w:t>
      </w:r>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thelatinlibrary</w:t>
      </w:r>
      <w:proofErr w:type="spellEnd"/>
      <w:r w:rsidR="00904186" w:rsidRPr="00853D63">
        <w:rPr>
          <w:rFonts w:ascii="Times New Roman" w:hAnsi="Times New Roman" w:cs="Times New Roman"/>
          <w:color w:val="FF0000"/>
          <w:sz w:val="24"/>
          <w:szCs w:val="24"/>
        </w:rPr>
        <w:t>.</w:t>
      </w:r>
      <w:r w:rsidR="00904186" w:rsidRPr="00853D63">
        <w:rPr>
          <w:rFonts w:ascii="Times New Roman" w:hAnsi="Times New Roman" w:cs="Times New Roman"/>
          <w:color w:val="FF0000"/>
          <w:sz w:val="24"/>
          <w:szCs w:val="24"/>
          <w:lang w:val="en-US"/>
        </w:rPr>
        <w:t>com</w:t>
      </w:r>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isidore</w:t>
      </w:r>
      <w:proofErr w:type="spellEnd"/>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historia</w:t>
      </w:r>
      <w:proofErr w:type="spellEnd"/>
      <w:r w:rsidR="00904186" w:rsidRPr="00853D63">
        <w:rPr>
          <w:rFonts w:ascii="Times New Roman" w:hAnsi="Times New Roman" w:cs="Times New Roman"/>
          <w:color w:val="FF0000"/>
          <w:sz w:val="24"/>
          <w:szCs w:val="24"/>
        </w:rPr>
        <w:t>.</w:t>
      </w:r>
      <w:proofErr w:type="spellStart"/>
      <w:r w:rsidR="00904186" w:rsidRPr="00853D63">
        <w:rPr>
          <w:rFonts w:ascii="Times New Roman" w:hAnsi="Times New Roman" w:cs="Times New Roman"/>
          <w:color w:val="FF0000"/>
          <w:sz w:val="24"/>
          <w:szCs w:val="24"/>
          <w:lang w:val="en-US"/>
        </w:rPr>
        <w:t>shtml</w:t>
      </w:r>
      <w:proofErr w:type="spellEnd"/>
      <w:r w:rsidR="00904186" w:rsidRPr="00853D63">
        <w:rPr>
          <w:rFonts w:ascii="Times New Roman" w:hAnsi="Times New Roman" w:cs="Times New Roman"/>
          <w:color w:val="FF0000"/>
          <w:sz w:val="24"/>
          <w:szCs w:val="24"/>
        </w:rPr>
        <w:t xml:space="preserve"> (дата обращения 12.01.2020).</w:t>
      </w:r>
      <w:r w:rsidR="00904186" w:rsidRPr="00853D63">
        <w:rPr>
          <w:rFonts w:ascii="Times New Roman" w:hAnsi="Times New Roman" w:cs="Times New Roman"/>
          <w:sz w:val="24"/>
          <w:szCs w:val="24"/>
        </w:rPr>
        <w:t>].</w:t>
      </w:r>
    </w:p>
    <w:p w:rsidR="00770554" w:rsidRPr="00853D63" w:rsidRDefault="002D7BB8" w:rsidP="00904186">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Для </w:t>
      </w:r>
      <w:r w:rsidR="00192F33">
        <w:rPr>
          <w:rFonts w:ascii="Times New Roman" w:hAnsi="Times New Roman" w:cs="Times New Roman"/>
          <w:sz w:val="24"/>
          <w:szCs w:val="24"/>
        </w:rPr>
        <w:t>проведения латентно</w:t>
      </w:r>
      <w:r w:rsidR="00192F33" w:rsidRPr="00192F33">
        <w:rPr>
          <w:rFonts w:ascii="Times New Roman" w:hAnsi="Times New Roman" w:cs="Times New Roman"/>
          <w:sz w:val="24"/>
          <w:szCs w:val="24"/>
        </w:rPr>
        <w:t>-</w:t>
      </w:r>
      <w:r w:rsidR="000B2261" w:rsidRPr="00853D63">
        <w:rPr>
          <w:rFonts w:ascii="Times New Roman" w:hAnsi="Times New Roman" w:cs="Times New Roman"/>
          <w:sz w:val="24"/>
          <w:szCs w:val="24"/>
        </w:rPr>
        <w:t>семантического анализа части произведения</w:t>
      </w:r>
      <w:r w:rsidRPr="00853D63">
        <w:rPr>
          <w:rFonts w:ascii="Times New Roman" w:hAnsi="Times New Roman" w:cs="Times New Roman"/>
          <w:sz w:val="24"/>
          <w:szCs w:val="24"/>
        </w:rPr>
        <w:t xml:space="preserve"> Исидора Севильского </w:t>
      </w:r>
      <w:r w:rsidR="000B2261" w:rsidRPr="00853D63">
        <w:rPr>
          <w:rFonts w:ascii="Times New Roman" w:hAnsi="Times New Roman" w:cs="Times New Roman"/>
          <w:sz w:val="24"/>
          <w:szCs w:val="24"/>
        </w:rPr>
        <w:t>были представлены в виде отдельных документов.</w:t>
      </w:r>
      <w:r w:rsidRPr="00853D63">
        <w:rPr>
          <w:rFonts w:ascii="Times New Roman" w:hAnsi="Times New Roman" w:cs="Times New Roman"/>
          <w:sz w:val="24"/>
          <w:szCs w:val="24"/>
        </w:rPr>
        <w:t xml:space="preserve"> </w:t>
      </w:r>
      <w:r w:rsidR="000F22EE" w:rsidRPr="00853D63">
        <w:rPr>
          <w:rFonts w:ascii="Times New Roman" w:hAnsi="Times New Roman" w:cs="Times New Roman"/>
          <w:sz w:val="24"/>
          <w:szCs w:val="24"/>
        </w:rPr>
        <w:t>Обычно в сочинении выделяются четыре части «Пролог» (</w:t>
      </w:r>
      <w:proofErr w:type="spellStart"/>
      <w:r w:rsidR="000F22EE" w:rsidRPr="00853D63">
        <w:rPr>
          <w:rFonts w:ascii="Times New Roman" w:hAnsi="Times New Roman" w:cs="Times New Roman"/>
          <w:sz w:val="24"/>
          <w:szCs w:val="24"/>
        </w:rPr>
        <w:t>Prologus</w:t>
      </w:r>
      <w:proofErr w:type="spellEnd"/>
      <w:r w:rsidR="000F22EE" w:rsidRPr="00853D63">
        <w:rPr>
          <w:rFonts w:ascii="Times New Roman" w:hAnsi="Times New Roman" w:cs="Times New Roman"/>
          <w:sz w:val="24"/>
          <w:szCs w:val="24"/>
        </w:rPr>
        <w:t>), известный также под названием «Похвала Испании» (</w:t>
      </w:r>
      <w:proofErr w:type="spellStart"/>
      <w:r w:rsidR="000F22EE" w:rsidRPr="00853D63">
        <w:rPr>
          <w:rFonts w:ascii="Times New Roman" w:hAnsi="Times New Roman" w:cs="Times New Roman"/>
          <w:sz w:val="24"/>
          <w:szCs w:val="24"/>
          <w:highlight w:val="yellow"/>
          <w:lang w:val="en-US"/>
        </w:rPr>
        <w:t>Laus</w:t>
      </w:r>
      <w:proofErr w:type="spellEnd"/>
      <w:r w:rsidR="000F22EE" w:rsidRPr="00853D63">
        <w:rPr>
          <w:rFonts w:ascii="Times New Roman" w:hAnsi="Times New Roman" w:cs="Times New Roman"/>
          <w:sz w:val="24"/>
          <w:szCs w:val="24"/>
          <w:highlight w:val="yellow"/>
        </w:rPr>
        <w:t xml:space="preserve"> </w:t>
      </w:r>
      <w:proofErr w:type="spellStart"/>
      <w:r w:rsidR="000F22EE" w:rsidRPr="00853D63">
        <w:rPr>
          <w:rFonts w:ascii="Times New Roman" w:hAnsi="Times New Roman" w:cs="Times New Roman"/>
          <w:sz w:val="24"/>
          <w:szCs w:val="24"/>
          <w:highlight w:val="yellow"/>
        </w:rPr>
        <w:t>Spaniae</w:t>
      </w:r>
      <w:proofErr w:type="spellEnd"/>
      <w:r w:rsidR="000F22EE" w:rsidRPr="00853D63">
        <w:rPr>
          <w:rFonts w:ascii="Times New Roman" w:hAnsi="Times New Roman" w:cs="Times New Roman"/>
          <w:sz w:val="24"/>
          <w:szCs w:val="24"/>
        </w:rPr>
        <w:t xml:space="preserve"> / </w:t>
      </w:r>
      <w:proofErr w:type="spellStart"/>
      <w:r w:rsidR="000F22EE" w:rsidRPr="00853D63">
        <w:rPr>
          <w:rFonts w:ascii="Times New Roman" w:hAnsi="Times New Roman" w:cs="Times New Roman"/>
          <w:sz w:val="24"/>
          <w:szCs w:val="24"/>
        </w:rPr>
        <w:t>De</w:t>
      </w:r>
      <w:proofErr w:type="spellEnd"/>
      <w:r w:rsidR="000F22EE" w:rsidRPr="00853D63">
        <w:rPr>
          <w:rFonts w:ascii="Times New Roman" w:hAnsi="Times New Roman" w:cs="Times New Roman"/>
          <w:sz w:val="24"/>
          <w:szCs w:val="24"/>
        </w:rPr>
        <w:t xml:space="preserve"> </w:t>
      </w:r>
      <w:proofErr w:type="spellStart"/>
      <w:r w:rsidR="000F22EE" w:rsidRPr="00853D63">
        <w:rPr>
          <w:rFonts w:ascii="Times New Roman" w:hAnsi="Times New Roman" w:cs="Times New Roman"/>
          <w:sz w:val="24"/>
          <w:szCs w:val="24"/>
        </w:rPr>
        <w:t>laude</w:t>
      </w:r>
      <w:proofErr w:type="spellEnd"/>
      <w:r w:rsidR="000F22EE" w:rsidRPr="00853D63">
        <w:rPr>
          <w:rFonts w:ascii="Times New Roman" w:hAnsi="Times New Roman" w:cs="Times New Roman"/>
          <w:sz w:val="24"/>
          <w:szCs w:val="24"/>
        </w:rPr>
        <w:t xml:space="preserve"> </w:t>
      </w:r>
      <w:proofErr w:type="spellStart"/>
      <w:r w:rsidR="000F22EE" w:rsidRPr="00853D63">
        <w:rPr>
          <w:rFonts w:ascii="Times New Roman" w:hAnsi="Times New Roman" w:cs="Times New Roman"/>
          <w:sz w:val="24"/>
          <w:szCs w:val="24"/>
        </w:rPr>
        <w:t>Spaniae</w:t>
      </w:r>
      <w:proofErr w:type="spellEnd"/>
      <w:r w:rsidR="000F22EE" w:rsidRPr="00853D63">
        <w:rPr>
          <w:rFonts w:ascii="Times New Roman" w:hAnsi="Times New Roman" w:cs="Times New Roman"/>
          <w:sz w:val="24"/>
          <w:szCs w:val="24"/>
        </w:rPr>
        <w:t xml:space="preserve">), и три части посвященные соответственно истории готов, вандалов и </w:t>
      </w:r>
      <w:proofErr w:type="spellStart"/>
      <w:r w:rsidR="000F22EE" w:rsidRPr="00853D63">
        <w:rPr>
          <w:rFonts w:ascii="Times New Roman" w:hAnsi="Times New Roman" w:cs="Times New Roman"/>
          <w:sz w:val="24"/>
          <w:szCs w:val="24"/>
        </w:rPr>
        <w:t>свевов</w:t>
      </w:r>
      <w:proofErr w:type="spellEnd"/>
      <w:r w:rsidR="000F22EE" w:rsidRPr="00853D63">
        <w:rPr>
          <w:rFonts w:ascii="Times New Roman" w:hAnsi="Times New Roman" w:cs="Times New Roman"/>
          <w:sz w:val="24"/>
          <w:szCs w:val="24"/>
        </w:rPr>
        <w:t xml:space="preserve">. В первой части (главы </w:t>
      </w:r>
      <w:r w:rsidR="000F22EE" w:rsidRPr="00853D63">
        <w:rPr>
          <w:rFonts w:ascii="Times New Roman" w:hAnsi="Times New Roman" w:cs="Times New Roman"/>
          <w:sz w:val="24"/>
          <w:szCs w:val="24"/>
          <w:highlight w:val="yellow"/>
        </w:rPr>
        <w:t>1</w:t>
      </w:r>
      <w:r w:rsidR="004614D7" w:rsidRPr="00853D63">
        <w:rPr>
          <w:rFonts w:ascii="Times New Roman" w:hAnsi="Times New Roman" w:cs="Times New Roman"/>
          <w:sz w:val="24"/>
          <w:szCs w:val="24"/>
          <w:highlight w:val="yellow"/>
        </w:rPr>
        <w:t>-</w:t>
      </w:r>
      <w:r w:rsidR="000F22EE" w:rsidRPr="00853D63">
        <w:rPr>
          <w:rFonts w:ascii="Times New Roman" w:hAnsi="Times New Roman" w:cs="Times New Roman"/>
          <w:sz w:val="24"/>
          <w:szCs w:val="24"/>
          <w:highlight w:val="yellow"/>
        </w:rPr>
        <w:t>70)</w:t>
      </w:r>
      <w:r w:rsidR="000F22EE" w:rsidRPr="00853D63">
        <w:rPr>
          <w:rFonts w:ascii="Times New Roman" w:hAnsi="Times New Roman" w:cs="Times New Roman"/>
          <w:sz w:val="24"/>
          <w:szCs w:val="24"/>
        </w:rPr>
        <w:t xml:space="preserve"> речь идет о происхождении готов, переселении их на земли Римской империи, создании готских королевств, правлению вестготских</w:t>
      </w:r>
      <w:r w:rsidR="00770554" w:rsidRPr="00853D63">
        <w:rPr>
          <w:rFonts w:ascii="Times New Roman" w:hAnsi="Times New Roman" w:cs="Times New Roman"/>
          <w:sz w:val="24"/>
          <w:szCs w:val="24"/>
        </w:rPr>
        <w:t xml:space="preserve"> королей в Испании и объединении всей Испании под их властью</w:t>
      </w:r>
      <w:r w:rsidR="000F22EE" w:rsidRPr="00853D63">
        <w:rPr>
          <w:rFonts w:ascii="Times New Roman" w:hAnsi="Times New Roman" w:cs="Times New Roman"/>
          <w:sz w:val="24"/>
          <w:szCs w:val="24"/>
        </w:rPr>
        <w:t xml:space="preserve">. </w:t>
      </w:r>
      <w:r w:rsidR="007234F3" w:rsidRPr="00853D63">
        <w:rPr>
          <w:rFonts w:ascii="Times New Roman" w:hAnsi="Times New Roman" w:cs="Times New Roman"/>
          <w:sz w:val="24"/>
          <w:szCs w:val="24"/>
        </w:rPr>
        <w:t xml:space="preserve">В конце первой части (главы </w:t>
      </w:r>
      <w:r w:rsidR="007234F3" w:rsidRPr="00853D63">
        <w:rPr>
          <w:rFonts w:ascii="Times New Roman" w:hAnsi="Times New Roman" w:cs="Times New Roman"/>
          <w:sz w:val="24"/>
          <w:szCs w:val="24"/>
          <w:highlight w:val="yellow"/>
        </w:rPr>
        <w:t>66-70</w:t>
      </w:r>
      <w:r w:rsidR="007234F3" w:rsidRPr="00853D63">
        <w:rPr>
          <w:rFonts w:ascii="Times New Roman" w:hAnsi="Times New Roman" w:cs="Times New Roman"/>
          <w:sz w:val="24"/>
          <w:szCs w:val="24"/>
        </w:rPr>
        <w:t>) расположены</w:t>
      </w:r>
      <w:r w:rsidR="004614D7" w:rsidRPr="00853D63">
        <w:rPr>
          <w:rFonts w:ascii="Times New Roman" w:hAnsi="Times New Roman" w:cs="Times New Roman"/>
          <w:sz w:val="24"/>
          <w:szCs w:val="24"/>
        </w:rPr>
        <w:t xml:space="preserve"> «Вывод</w:t>
      </w:r>
      <w:r w:rsidR="007234F3" w:rsidRPr="00853D63">
        <w:rPr>
          <w:rFonts w:ascii="Times New Roman" w:hAnsi="Times New Roman" w:cs="Times New Roman"/>
          <w:sz w:val="24"/>
          <w:szCs w:val="24"/>
        </w:rPr>
        <w:t>ы</w:t>
      </w:r>
      <w:r w:rsidR="004614D7" w:rsidRPr="00853D63">
        <w:rPr>
          <w:rFonts w:ascii="Times New Roman" w:hAnsi="Times New Roman" w:cs="Times New Roman"/>
          <w:sz w:val="24"/>
          <w:szCs w:val="24"/>
        </w:rPr>
        <w:t>» (</w:t>
      </w:r>
      <w:proofErr w:type="spellStart"/>
      <w:r w:rsidR="004614D7" w:rsidRPr="00853D63">
        <w:rPr>
          <w:rFonts w:ascii="Times New Roman" w:hAnsi="Times New Roman" w:cs="Times New Roman"/>
          <w:sz w:val="24"/>
          <w:szCs w:val="24"/>
        </w:rPr>
        <w:t>Item</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recapitulatio</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ejusdem</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Isidori</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in</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Gothorum</w:t>
      </w:r>
      <w:proofErr w:type="spellEnd"/>
      <w:r w:rsidR="004614D7" w:rsidRPr="00853D63">
        <w:rPr>
          <w:rFonts w:ascii="Times New Roman" w:hAnsi="Times New Roman" w:cs="Times New Roman"/>
          <w:sz w:val="24"/>
          <w:szCs w:val="24"/>
        </w:rPr>
        <w:t xml:space="preserve"> </w:t>
      </w:r>
      <w:proofErr w:type="spellStart"/>
      <w:r w:rsidR="004614D7" w:rsidRPr="00853D63">
        <w:rPr>
          <w:rFonts w:ascii="Times New Roman" w:hAnsi="Times New Roman" w:cs="Times New Roman"/>
          <w:sz w:val="24"/>
          <w:szCs w:val="24"/>
        </w:rPr>
        <w:t>laudem</w:t>
      </w:r>
      <w:proofErr w:type="spellEnd"/>
      <w:r w:rsidR="004614D7" w:rsidRPr="00853D63">
        <w:rPr>
          <w:rFonts w:ascii="Times New Roman" w:hAnsi="Times New Roman" w:cs="Times New Roman"/>
          <w:sz w:val="24"/>
          <w:szCs w:val="24"/>
        </w:rPr>
        <w:t>)</w:t>
      </w:r>
      <w:r w:rsidR="007234F3" w:rsidRPr="00853D63">
        <w:rPr>
          <w:rFonts w:ascii="Times New Roman" w:hAnsi="Times New Roman" w:cs="Times New Roman"/>
          <w:sz w:val="24"/>
          <w:szCs w:val="24"/>
        </w:rPr>
        <w:t xml:space="preserve"> краткое изложение истории готов. «Выводы» мы также выделили в отдельный документ. Как и «Пролог» они стилистически отличающиеся от всего текста</w:t>
      </w:r>
      <w:r w:rsidR="009909E1" w:rsidRPr="00853D63">
        <w:rPr>
          <w:rFonts w:ascii="Times New Roman" w:hAnsi="Times New Roman" w:cs="Times New Roman"/>
          <w:sz w:val="24"/>
          <w:szCs w:val="24"/>
        </w:rPr>
        <w:t xml:space="preserve"> и  по аналогии с «Похвалой Испании» представляет собой своеобразную «Похвалу готам</w:t>
      </w:r>
      <w:proofErr w:type="gramStart"/>
      <w:r w:rsidR="009909E1" w:rsidRPr="00853D63">
        <w:rPr>
          <w:rFonts w:ascii="Times New Roman" w:hAnsi="Times New Roman" w:cs="Times New Roman"/>
          <w:sz w:val="24"/>
          <w:szCs w:val="24"/>
        </w:rPr>
        <w:t>»</w:t>
      </w:r>
      <w:r w:rsidR="008735BE" w:rsidRPr="00853D63">
        <w:rPr>
          <w:rFonts w:ascii="Times New Roman" w:hAnsi="Times New Roman" w:cs="Times New Roman"/>
          <w:sz w:val="24"/>
          <w:szCs w:val="24"/>
        </w:rPr>
        <w:t>[</w:t>
      </w:r>
      <w:r w:rsidR="008735BE" w:rsidRPr="00853D63">
        <w:rPr>
          <w:rFonts w:ascii="Times New Roman" w:hAnsi="Times New Roman" w:cs="Times New Roman"/>
          <w:sz w:val="24"/>
          <w:szCs w:val="24"/>
          <w:highlight w:val="yellow"/>
        </w:rPr>
        <w:t>????</w:t>
      </w:r>
      <w:r w:rsidR="008735BE" w:rsidRPr="00853D63">
        <w:rPr>
          <w:rFonts w:ascii="Times New Roman" w:hAnsi="Times New Roman" w:cs="Times New Roman"/>
          <w:sz w:val="24"/>
          <w:szCs w:val="24"/>
        </w:rPr>
        <w:t>]</w:t>
      </w:r>
      <w:r w:rsidR="007234F3" w:rsidRPr="00853D63">
        <w:rPr>
          <w:rFonts w:ascii="Times New Roman" w:hAnsi="Times New Roman" w:cs="Times New Roman"/>
          <w:sz w:val="24"/>
          <w:szCs w:val="24"/>
        </w:rPr>
        <w:t xml:space="preserve">. </w:t>
      </w:r>
      <w:proofErr w:type="gramEnd"/>
      <w:r w:rsidR="007234F3" w:rsidRPr="00853D63">
        <w:rPr>
          <w:rFonts w:ascii="Times New Roman" w:hAnsi="Times New Roman" w:cs="Times New Roman"/>
          <w:sz w:val="24"/>
          <w:szCs w:val="24"/>
        </w:rPr>
        <w:t xml:space="preserve">Во второй части (главы 71-84) рассказывается о нашествии вандалов, создании их государства в Испании </w:t>
      </w:r>
      <w:r w:rsidR="009909E1" w:rsidRPr="00853D63">
        <w:rPr>
          <w:rFonts w:ascii="Times New Roman" w:hAnsi="Times New Roman" w:cs="Times New Roman"/>
          <w:sz w:val="24"/>
          <w:szCs w:val="24"/>
        </w:rPr>
        <w:t xml:space="preserve">и Африке и о падении их государства. В третьей части </w:t>
      </w:r>
      <w:r w:rsidR="00B503CC" w:rsidRPr="00853D63">
        <w:rPr>
          <w:rFonts w:ascii="Times New Roman" w:hAnsi="Times New Roman" w:cs="Times New Roman"/>
          <w:sz w:val="24"/>
          <w:szCs w:val="24"/>
        </w:rPr>
        <w:t xml:space="preserve">– об образовании королевства </w:t>
      </w:r>
      <w:proofErr w:type="spellStart"/>
      <w:r w:rsidR="00B503CC" w:rsidRPr="00853D63">
        <w:rPr>
          <w:rFonts w:ascii="Times New Roman" w:hAnsi="Times New Roman" w:cs="Times New Roman"/>
          <w:sz w:val="24"/>
          <w:szCs w:val="24"/>
        </w:rPr>
        <w:t>свевов</w:t>
      </w:r>
      <w:proofErr w:type="spellEnd"/>
      <w:r w:rsidR="00B503CC" w:rsidRPr="00853D63">
        <w:rPr>
          <w:rFonts w:ascii="Times New Roman" w:hAnsi="Times New Roman" w:cs="Times New Roman"/>
          <w:sz w:val="24"/>
          <w:szCs w:val="24"/>
        </w:rPr>
        <w:t xml:space="preserve"> в Испании и  их присоединении к королевству вестготов.</w:t>
      </w:r>
      <w:r w:rsidR="00150534" w:rsidRPr="00853D63">
        <w:rPr>
          <w:rFonts w:ascii="Times New Roman" w:hAnsi="Times New Roman" w:cs="Times New Roman"/>
          <w:sz w:val="24"/>
          <w:szCs w:val="24"/>
        </w:rPr>
        <w:t xml:space="preserve"> Таким </w:t>
      </w:r>
      <w:proofErr w:type="gramStart"/>
      <w:r w:rsidR="00150534" w:rsidRPr="00853D63">
        <w:rPr>
          <w:rFonts w:ascii="Times New Roman" w:hAnsi="Times New Roman" w:cs="Times New Roman"/>
          <w:sz w:val="24"/>
          <w:szCs w:val="24"/>
        </w:rPr>
        <w:t>образом</w:t>
      </w:r>
      <w:proofErr w:type="gramEnd"/>
      <w:r w:rsidR="00150534" w:rsidRPr="00853D63">
        <w:rPr>
          <w:rFonts w:ascii="Times New Roman" w:hAnsi="Times New Roman" w:cs="Times New Roman"/>
          <w:sz w:val="24"/>
          <w:szCs w:val="24"/>
        </w:rPr>
        <w:t xml:space="preserve"> мы будем анализировать всего пять документов: «Пролог», «Историю готов», «Выводы», «Историю вандалов», «Историю </w:t>
      </w:r>
      <w:proofErr w:type="spellStart"/>
      <w:r w:rsidR="00150534" w:rsidRPr="00853D63">
        <w:rPr>
          <w:rFonts w:ascii="Times New Roman" w:hAnsi="Times New Roman" w:cs="Times New Roman"/>
          <w:sz w:val="24"/>
          <w:szCs w:val="24"/>
        </w:rPr>
        <w:t>свевов</w:t>
      </w:r>
      <w:proofErr w:type="spellEnd"/>
      <w:r w:rsidR="00150534" w:rsidRPr="00853D63">
        <w:rPr>
          <w:rFonts w:ascii="Times New Roman" w:hAnsi="Times New Roman" w:cs="Times New Roman"/>
          <w:sz w:val="24"/>
          <w:szCs w:val="24"/>
        </w:rPr>
        <w:t>».</w:t>
      </w:r>
    </w:p>
    <w:p w:rsidR="007E3EAA" w:rsidRPr="00853D63" w:rsidRDefault="007E3EAA" w:rsidP="00904186">
      <w:pPr>
        <w:ind w:firstLine="540"/>
        <w:jc w:val="both"/>
        <w:rPr>
          <w:rFonts w:ascii="Times New Roman" w:hAnsi="Times New Roman" w:cs="Times New Roman"/>
          <w:color w:val="4F81BD" w:themeColor="accent1"/>
          <w:sz w:val="24"/>
          <w:szCs w:val="24"/>
        </w:rPr>
      </w:pPr>
      <w:r w:rsidRPr="00853D63">
        <w:rPr>
          <w:rFonts w:ascii="Times New Roman" w:hAnsi="Times New Roman" w:cs="Times New Roman"/>
          <w:color w:val="4F81BD" w:themeColor="accent1"/>
          <w:sz w:val="24"/>
          <w:szCs w:val="24"/>
        </w:rPr>
        <w:t xml:space="preserve">Анализ текста проводился </w:t>
      </w:r>
      <w:r w:rsidR="00CE6113" w:rsidRPr="00853D63">
        <w:rPr>
          <w:rFonts w:ascii="Times New Roman" w:hAnsi="Times New Roman" w:cs="Times New Roman"/>
          <w:color w:val="4F81BD" w:themeColor="accent1"/>
          <w:sz w:val="24"/>
          <w:szCs w:val="24"/>
        </w:rPr>
        <w:t>при помощи среды</w:t>
      </w:r>
      <w:r w:rsidRPr="00853D63">
        <w:rPr>
          <w:rFonts w:ascii="Times New Roman" w:hAnsi="Times New Roman" w:cs="Times New Roman"/>
          <w:color w:val="4F81BD" w:themeColor="accent1"/>
          <w:sz w:val="24"/>
          <w:szCs w:val="24"/>
        </w:rPr>
        <w:t xml:space="preserve"> программирования </w:t>
      </w:r>
      <w:r w:rsidRPr="00853D63">
        <w:rPr>
          <w:rFonts w:ascii="Times New Roman" w:hAnsi="Times New Roman" w:cs="Times New Roman"/>
          <w:color w:val="4F81BD" w:themeColor="accent1"/>
          <w:sz w:val="24"/>
          <w:szCs w:val="24"/>
          <w:lang w:val="en-US"/>
        </w:rPr>
        <w:t>R</w:t>
      </w:r>
      <w:r w:rsidRPr="00853D63">
        <w:rPr>
          <w:rFonts w:ascii="Times New Roman" w:hAnsi="Times New Roman" w:cs="Times New Roman"/>
          <w:color w:val="4F81BD" w:themeColor="accent1"/>
          <w:sz w:val="24"/>
          <w:szCs w:val="24"/>
        </w:rPr>
        <w:t xml:space="preserve">. </w:t>
      </w:r>
      <w:proofErr w:type="gramStart"/>
      <w:r w:rsidRPr="00853D63">
        <w:rPr>
          <w:rFonts w:ascii="Times New Roman" w:hAnsi="Times New Roman" w:cs="Times New Roman"/>
          <w:color w:val="4F81BD" w:themeColor="accent1"/>
          <w:sz w:val="24"/>
          <w:szCs w:val="24"/>
        </w:rPr>
        <w:t xml:space="preserve">Текст скрипта на языке </w:t>
      </w:r>
      <w:r w:rsidRPr="00853D63">
        <w:rPr>
          <w:rFonts w:ascii="Times New Roman" w:hAnsi="Times New Roman" w:cs="Times New Roman"/>
          <w:color w:val="4F81BD" w:themeColor="accent1"/>
          <w:sz w:val="24"/>
          <w:szCs w:val="24"/>
          <w:lang w:val="en-US"/>
        </w:rPr>
        <w:t>R</w:t>
      </w:r>
      <w:r w:rsidRPr="00853D63">
        <w:rPr>
          <w:rFonts w:ascii="Times New Roman" w:hAnsi="Times New Roman" w:cs="Times New Roman"/>
          <w:color w:val="4F81BD" w:themeColor="accent1"/>
          <w:sz w:val="24"/>
          <w:szCs w:val="24"/>
        </w:rPr>
        <w:t xml:space="preserve"> и все ресурсы доступны в </w:t>
      </w:r>
      <w:proofErr w:type="spellStart"/>
      <w:r w:rsidRPr="00853D63">
        <w:rPr>
          <w:rFonts w:ascii="Times New Roman" w:hAnsi="Times New Roman" w:cs="Times New Roman"/>
          <w:color w:val="4F81BD" w:themeColor="accent1"/>
          <w:sz w:val="24"/>
          <w:szCs w:val="24"/>
        </w:rPr>
        <w:t>репозитории</w:t>
      </w:r>
      <w:proofErr w:type="spellEnd"/>
      <w:r w:rsidRPr="00853D63">
        <w:rPr>
          <w:rFonts w:ascii="Times New Roman" w:hAnsi="Times New Roman" w:cs="Times New Roman"/>
          <w:color w:val="4F81BD" w:themeColor="accent1"/>
          <w:sz w:val="24"/>
          <w:szCs w:val="24"/>
        </w:rPr>
        <w:t xml:space="preserve"> сервиса </w:t>
      </w:r>
      <w:r w:rsidRPr="00853D63">
        <w:rPr>
          <w:rFonts w:ascii="Times New Roman" w:hAnsi="Times New Roman" w:cs="Times New Roman"/>
          <w:color w:val="4F81BD" w:themeColor="accent1"/>
          <w:sz w:val="24"/>
          <w:szCs w:val="24"/>
          <w:lang w:val="en-US"/>
        </w:rPr>
        <w:t>GitHub</w:t>
      </w:r>
      <w:r w:rsidRPr="00853D63">
        <w:rPr>
          <w:rStyle w:val="a5"/>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rPr>
        <w:t>[</w:t>
      </w:r>
      <w:proofErr w:type="spellStart"/>
      <w:r w:rsidRPr="00853D63">
        <w:rPr>
          <w:rFonts w:ascii="Times New Roman" w:hAnsi="Times New Roman" w:cs="Times New Roman"/>
          <w:color w:val="4F81BD" w:themeColor="accent1"/>
          <w:sz w:val="24"/>
          <w:szCs w:val="24"/>
          <w:lang w:val="en-US"/>
        </w:rPr>
        <w:t>Kuznetsov</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A</w:t>
      </w:r>
      <w:r w:rsidRPr="00853D63">
        <w:rPr>
          <w:rFonts w:ascii="Times New Roman" w:hAnsi="Times New Roman" w:cs="Times New Roman"/>
          <w:color w:val="4F81BD" w:themeColor="accent1"/>
          <w:sz w:val="24"/>
          <w:szCs w:val="24"/>
        </w:rPr>
        <w:t>.</w:t>
      </w:r>
      <w:r w:rsidRPr="00853D63">
        <w:rPr>
          <w:rFonts w:ascii="Times New Roman" w:hAnsi="Times New Roman" w:cs="Times New Roman"/>
          <w:color w:val="4F81BD" w:themeColor="accent1"/>
          <w:sz w:val="24"/>
          <w:szCs w:val="24"/>
          <w:lang w:val="en-US"/>
        </w:rPr>
        <w:t>V</w:t>
      </w:r>
      <w:r w:rsidRPr="00853D63">
        <w:rPr>
          <w:rFonts w:ascii="Times New Roman" w:hAnsi="Times New Roman" w:cs="Times New Roman"/>
          <w:color w:val="4F81BD" w:themeColor="accent1"/>
          <w:sz w:val="24"/>
          <w:szCs w:val="24"/>
        </w:rPr>
        <w:t>.</w:t>
      </w:r>
      <w:proofErr w:type="gram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The</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computer</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analysis</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of</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Latin</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texts</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Latent</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Semantic</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Analysis</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of</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Historia</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de</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regibus</w:t>
      </w:r>
      <w:proofErr w:type="spellEnd"/>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Gothorum</w:t>
      </w:r>
      <w:proofErr w:type="spellEnd"/>
      <w:r w:rsidRPr="00853D63">
        <w:rPr>
          <w:rFonts w:ascii="Times New Roman" w:hAnsi="Times New Roman" w:cs="Times New Roman"/>
          <w:color w:val="4F81BD" w:themeColor="accent1"/>
          <w:sz w:val="24"/>
          <w:szCs w:val="24"/>
        </w:rPr>
        <w:t xml:space="preserve">, </w:t>
      </w:r>
      <w:proofErr w:type="spellStart"/>
      <w:r w:rsidR="001B0B2E" w:rsidRPr="00853D63">
        <w:rPr>
          <w:rFonts w:ascii="Times New Roman" w:hAnsi="Times New Roman" w:cs="Times New Roman"/>
          <w:color w:val="4F81BD" w:themeColor="accent1"/>
          <w:sz w:val="24"/>
          <w:szCs w:val="24"/>
          <w:lang w:val="en-US"/>
        </w:rPr>
        <w:t>W</w:t>
      </w:r>
      <w:r w:rsidRPr="00853D63">
        <w:rPr>
          <w:rFonts w:ascii="Times New Roman" w:hAnsi="Times New Roman" w:cs="Times New Roman"/>
          <w:color w:val="4F81BD" w:themeColor="accent1"/>
          <w:sz w:val="24"/>
          <w:szCs w:val="24"/>
          <w:lang w:val="en-US"/>
        </w:rPr>
        <w:t>andalorum</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et</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Suevorum</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by</w:t>
      </w:r>
      <w:r w:rsidRPr="00853D63">
        <w:rPr>
          <w:rFonts w:ascii="Times New Roman" w:hAnsi="Times New Roman" w:cs="Times New Roman"/>
          <w:color w:val="4F81BD" w:themeColor="accent1"/>
          <w:sz w:val="24"/>
          <w:szCs w:val="24"/>
        </w:rPr>
        <w:t xml:space="preserve"> </w:t>
      </w:r>
      <w:proofErr w:type="spellStart"/>
      <w:r w:rsidRPr="00853D63">
        <w:rPr>
          <w:rFonts w:ascii="Times New Roman" w:hAnsi="Times New Roman" w:cs="Times New Roman"/>
          <w:color w:val="4F81BD" w:themeColor="accent1"/>
          <w:sz w:val="24"/>
          <w:szCs w:val="24"/>
          <w:lang w:val="en-US"/>
        </w:rPr>
        <w:t>Isidore</w:t>
      </w:r>
      <w:proofErr w:type="spellEnd"/>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of</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Seville</w:t>
      </w:r>
      <w:r w:rsidRPr="00853D63">
        <w:rPr>
          <w:rFonts w:ascii="Times New Roman" w:hAnsi="Times New Roman" w:cs="Times New Roman"/>
          <w:color w:val="4F81BD" w:themeColor="accent1"/>
          <w:sz w:val="24"/>
          <w:szCs w:val="24"/>
        </w:rPr>
        <w:t xml:space="preserve"> [Электронный ресурс]. </w:t>
      </w:r>
      <w:r w:rsidRPr="00853D63">
        <w:rPr>
          <w:rFonts w:ascii="Times New Roman" w:hAnsi="Times New Roman" w:cs="Times New Roman"/>
          <w:color w:val="4F81BD" w:themeColor="accent1"/>
          <w:sz w:val="24"/>
          <w:szCs w:val="24"/>
          <w:lang w:val="en-US"/>
        </w:rPr>
        <w:t>URL</w:t>
      </w:r>
      <w:r w:rsidRPr="00853D63">
        <w:rPr>
          <w:rFonts w:ascii="Times New Roman" w:hAnsi="Times New Roman" w:cs="Times New Roman"/>
          <w:color w:val="4F81BD" w:themeColor="accent1"/>
          <w:sz w:val="24"/>
          <w:szCs w:val="24"/>
        </w:rPr>
        <w:t xml:space="preserve">: </w:t>
      </w:r>
      <w:r w:rsidRPr="00853D63">
        <w:rPr>
          <w:rFonts w:ascii="Times New Roman" w:hAnsi="Times New Roman" w:cs="Times New Roman"/>
          <w:color w:val="4F81BD" w:themeColor="accent1"/>
          <w:sz w:val="24"/>
          <w:szCs w:val="24"/>
          <w:lang w:val="en-US"/>
        </w:rPr>
        <w:t>https</w:t>
      </w:r>
      <w:r w:rsidRPr="00853D63">
        <w:rPr>
          <w:rFonts w:ascii="Times New Roman" w:hAnsi="Times New Roman" w:cs="Times New Roman"/>
          <w:color w:val="4F81BD" w:themeColor="accent1"/>
          <w:sz w:val="24"/>
          <w:szCs w:val="24"/>
        </w:rPr>
        <w:t>://</w:t>
      </w:r>
      <w:proofErr w:type="spellStart"/>
      <w:r w:rsidRPr="00853D63">
        <w:rPr>
          <w:rFonts w:ascii="Times New Roman" w:hAnsi="Times New Roman" w:cs="Times New Roman"/>
          <w:color w:val="4F81BD" w:themeColor="accent1"/>
          <w:sz w:val="24"/>
          <w:szCs w:val="24"/>
          <w:lang w:val="en-US"/>
        </w:rPr>
        <w:t>github</w:t>
      </w:r>
      <w:proofErr w:type="spellEnd"/>
      <w:r w:rsidRPr="00853D63">
        <w:rPr>
          <w:rFonts w:ascii="Times New Roman" w:hAnsi="Times New Roman" w:cs="Times New Roman"/>
          <w:color w:val="4F81BD" w:themeColor="accent1"/>
          <w:sz w:val="24"/>
          <w:szCs w:val="24"/>
        </w:rPr>
        <w:t>.</w:t>
      </w:r>
      <w:r w:rsidRPr="00853D63">
        <w:rPr>
          <w:rFonts w:ascii="Times New Roman" w:hAnsi="Times New Roman" w:cs="Times New Roman"/>
          <w:color w:val="4F81BD" w:themeColor="accent1"/>
          <w:sz w:val="24"/>
          <w:szCs w:val="24"/>
          <w:lang w:val="en-US"/>
        </w:rPr>
        <w:t>com</w:t>
      </w:r>
      <w:r w:rsidRPr="00853D63">
        <w:rPr>
          <w:rFonts w:ascii="Times New Roman" w:hAnsi="Times New Roman" w:cs="Times New Roman"/>
          <w:color w:val="4F81BD" w:themeColor="accent1"/>
          <w:sz w:val="24"/>
          <w:szCs w:val="24"/>
        </w:rPr>
        <w:t>/</w:t>
      </w:r>
      <w:proofErr w:type="spellStart"/>
      <w:r w:rsidRPr="00853D63">
        <w:rPr>
          <w:rFonts w:ascii="Times New Roman" w:hAnsi="Times New Roman" w:cs="Times New Roman"/>
          <w:color w:val="4F81BD" w:themeColor="accent1"/>
          <w:sz w:val="24"/>
          <w:szCs w:val="24"/>
          <w:lang w:val="en-US"/>
        </w:rPr>
        <w:t>alexeyvkuznetsov</w:t>
      </w:r>
      <w:proofErr w:type="spellEnd"/>
      <w:r w:rsidRPr="00853D63">
        <w:rPr>
          <w:rFonts w:ascii="Times New Roman" w:hAnsi="Times New Roman" w:cs="Times New Roman"/>
          <w:color w:val="4F81BD" w:themeColor="accent1"/>
          <w:sz w:val="24"/>
          <w:szCs w:val="24"/>
        </w:rPr>
        <w:t>/</w:t>
      </w:r>
      <w:r w:rsidRPr="00853D63">
        <w:rPr>
          <w:rFonts w:ascii="Times New Roman" w:hAnsi="Times New Roman" w:cs="Times New Roman"/>
          <w:color w:val="4F81BD" w:themeColor="accent1"/>
          <w:sz w:val="24"/>
          <w:szCs w:val="24"/>
          <w:lang w:val="en-US"/>
        </w:rPr>
        <w:t>Latin</w:t>
      </w:r>
      <w:r w:rsidRPr="00853D63">
        <w:rPr>
          <w:rFonts w:ascii="Times New Roman" w:hAnsi="Times New Roman" w:cs="Times New Roman"/>
          <w:color w:val="4F81BD" w:themeColor="accent1"/>
          <w:sz w:val="24"/>
          <w:szCs w:val="24"/>
        </w:rPr>
        <w:t>_</w:t>
      </w:r>
      <w:r w:rsidRPr="00853D63">
        <w:rPr>
          <w:rFonts w:ascii="Times New Roman" w:hAnsi="Times New Roman" w:cs="Times New Roman"/>
          <w:color w:val="4F81BD" w:themeColor="accent1"/>
          <w:sz w:val="24"/>
          <w:szCs w:val="24"/>
          <w:lang w:val="en-US"/>
        </w:rPr>
        <w:t>Text</w:t>
      </w:r>
      <w:r w:rsidRPr="00853D63">
        <w:rPr>
          <w:rFonts w:ascii="Times New Roman" w:hAnsi="Times New Roman" w:cs="Times New Roman"/>
          <w:color w:val="4F81BD" w:themeColor="accent1"/>
          <w:sz w:val="24"/>
          <w:szCs w:val="24"/>
        </w:rPr>
        <w:t>_</w:t>
      </w:r>
      <w:r w:rsidRPr="00853D63">
        <w:rPr>
          <w:rFonts w:ascii="Times New Roman" w:hAnsi="Times New Roman" w:cs="Times New Roman"/>
          <w:color w:val="4F81BD" w:themeColor="accent1"/>
          <w:sz w:val="24"/>
          <w:szCs w:val="24"/>
          <w:lang w:val="en-US"/>
        </w:rPr>
        <w:t>LSA</w:t>
      </w:r>
      <w:r w:rsidRPr="00853D63">
        <w:rPr>
          <w:rFonts w:ascii="Times New Roman" w:hAnsi="Times New Roman" w:cs="Times New Roman"/>
          <w:color w:val="4F81BD" w:themeColor="accent1"/>
          <w:sz w:val="24"/>
          <w:szCs w:val="24"/>
        </w:rPr>
        <w:t>/ (дата обращения 12.01.2020).].</w:t>
      </w:r>
    </w:p>
    <w:p w:rsidR="00483799" w:rsidRPr="00853D63" w:rsidRDefault="00483799" w:rsidP="00904186">
      <w:pPr>
        <w:ind w:firstLine="540"/>
        <w:jc w:val="both"/>
        <w:rPr>
          <w:rFonts w:ascii="Times New Roman" w:hAnsi="Times New Roman" w:cs="Times New Roman"/>
          <w:sz w:val="24"/>
          <w:szCs w:val="24"/>
        </w:rPr>
      </w:pPr>
      <w:proofErr w:type="gramStart"/>
      <w:r w:rsidRPr="00853D63">
        <w:rPr>
          <w:rFonts w:ascii="Times New Roman" w:hAnsi="Times New Roman" w:cs="Times New Roman"/>
          <w:sz w:val="24"/>
          <w:szCs w:val="24"/>
        </w:rPr>
        <w:lastRenderedPageBreak/>
        <w:t>В</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обобщенном</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виде</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латентно</w:t>
      </w:r>
      <w:r w:rsidR="00F76F3A" w:rsidRPr="007C51FB">
        <w:rPr>
          <w:rFonts w:ascii="Times New Roman" w:hAnsi="Times New Roman" w:cs="Times New Roman"/>
          <w:sz w:val="24"/>
          <w:szCs w:val="24"/>
        </w:rPr>
        <w:t xml:space="preserve"> </w:t>
      </w:r>
      <w:r w:rsidRPr="00853D63">
        <w:rPr>
          <w:rFonts w:ascii="Times New Roman" w:hAnsi="Times New Roman" w:cs="Times New Roman"/>
          <w:sz w:val="24"/>
          <w:szCs w:val="24"/>
        </w:rPr>
        <w:t>семантический</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анализ</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текста</w:t>
      </w:r>
      <w:r w:rsidR="00D67374" w:rsidRPr="007C51FB">
        <w:rPr>
          <w:rFonts w:ascii="Times New Roman" w:hAnsi="Times New Roman" w:cs="Times New Roman"/>
          <w:sz w:val="24"/>
          <w:szCs w:val="24"/>
        </w:rPr>
        <w:t xml:space="preserve"> </w:t>
      </w:r>
      <w:r w:rsidR="00D67374" w:rsidRPr="00853D63">
        <w:rPr>
          <w:rFonts w:ascii="Times New Roman" w:hAnsi="Times New Roman" w:cs="Times New Roman"/>
          <w:sz w:val="24"/>
          <w:szCs w:val="24"/>
        </w:rPr>
        <w:t>применительно</w:t>
      </w:r>
      <w:r w:rsidR="00D67374" w:rsidRPr="007C51FB">
        <w:rPr>
          <w:rFonts w:ascii="Times New Roman" w:hAnsi="Times New Roman" w:cs="Times New Roman"/>
          <w:sz w:val="24"/>
          <w:szCs w:val="24"/>
        </w:rPr>
        <w:t xml:space="preserve"> </w:t>
      </w:r>
      <w:r w:rsidR="00D67374" w:rsidRPr="00853D63">
        <w:rPr>
          <w:rFonts w:ascii="Times New Roman" w:hAnsi="Times New Roman" w:cs="Times New Roman"/>
          <w:sz w:val="24"/>
          <w:szCs w:val="24"/>
        </w:rPr>
        <w:t>к</w:t>
      </w:r>
      <w:r w:rsidR="00D67374" w:rsidRPr="007C51FB">
        <w:rPr>
          <w:rFonts w:ascii="Times New Roman" w:hAnsi="Times New Roman" w:cs="Times New Roman"/>
          <w:sz w:val="24"/>
          <w:szCs w:val="24"/>
        </w:rPr>
        <w:t xml:space="preserve"> </w:t>
      </w:r>
      <w:r w:rsidR="00D67374" w:rsidRPr="00853D63">
        <w:rPr>
          <w:rFonts w:ascii="Times New Roman" w:hAnsi="Times New Roman" w:cs="Times New Roman"/>
          <w:sz w:val="24"/>
          <w:szCs w:val="24"/>
          <w:highlight w:val="red"/>
        </w:rPr>
        <w:t>классификации</w:t>
      </w:r>
      <w:r w:rsidR="00D67374" w:rsidRPr="007C51FB">
        <w:rPr>
          <w:rFonts w:ascii="Times New Roman" w:hAnsi="Times New Roman" w:cs="Times New Roman"/>
          <w:sz w:val="24"/>
          <w:szCs w:val="24"/>
          <w:highlight w:val="red"/>
        </w:rPr>
        <w:t xml:space="preserve"> </w:t>
      </w:r>
      <w:r w:rsidR="00D67374" w:rsidRPr="00853D63">
        <w:rPr>
          <w:rFonts w:ascii="Times New Roman" w:hAnsi="Times New Roman" w:cs="Times New Roman"/>
          <w:sz w:val="24"/>
          <w:szCs w:val="24"/>
          <w:highlight w:val="red"/>
        </w:rPr>
        <w:t>документов</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включает</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следующие</w:t>
      </w:r>
      <w:r w:rsidRPr="007C51FB">
        <w:rPr>
          <w:rFonts w:ascii="Times New Roman" w:hAnsi="Times New Roman" w:cs="Times New Roman"/>
          <w:sz w:val="24"/>
          <w:szCs w:val="24"/>
        </w:rPr>
        <w:t xml:space="preserve"> </w:t>
      </w:r>
      <w:r w:rsidRPr="00853D63">
        <w:rPr>
          <w:rFonts w:ascii="Times New Roman" w:hAnsi="Times New Roman" w:cs="Times New Roman"/>
          <w:sz w:val="24"/>
          <w:szCs w:val="24"/>
        </w:rPr>
        <w:t>этапы</w:t>
      </w:r>
      <w:r w:rsidR="004F3067" w:rsidRPr="007C51FB">
        <w:rPr>
          <w:rFonts w:ascii="Times New Roman" w:hAnsi="Times New Roman" w:cs="Times New Roman"/>
          <w:sz w:val="24"/>
          <w:szCs w:val="24"/>
        </w:rPr>
        <w:t xml:space="preserve"> [</w:t>
      </w:r>
      <w:r w:rsidR="007C51FB" w:rsidRPr="007C51FB">
        <w:rPr>
          <w:rFonts w:ascii="Times New Roman" w:hAnsi="Times New Roman" w:cs="Times New Roman"/>
          <w:color w:val="FF0000"/>
          <w:sz w:val="24"/>
          <w:szCs w:val="24"/>
          <w:highlight w:val="yellow"/>
          <w:lang w:val="en-US"/>
        </w:rPr>
        <w:t>Wild</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F</w:t>
      </w:r>
      <w:r w:rsidR="007C51FB" w:rsidRPr="007C51FB">
        <w:rPr>
          <w:rFonts w:ascii="Times New Roman" w:hAnsi="Times New Roman" w:cs="Times New Roman"/>
          <w:color w:val="FF0000"/>
          <w:sz w:val="24"/>
          <w:szCs w:val="24"/>
          <w:highlight w:val="yellow"/>
        </w:rPr>
        <w:t>.</w:t>
      </w:r>
      <w:proofErr w:type="gramEnd"/>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An</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LSA</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package</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for</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R</w:t>
      </w:r>
      <w:r w:rsidR="007C51FB" w:rsidRPr="007C51FB">
        <w:rPr>
          <w:rFonts w:ascii="Times New Roman" w:hAnsi="Times New Roman" w:cs="Times New Roman"/>
          <w:color w:val="FF0000"/>
          <w:sz w:val="24"/>
          <w:szCs w:val="24"/>
          <w:highlight w:val="yellow"/>
        </w:rPr>
        <w:t xml:space="preserve"> // </w:t>
      </w:r>
      <w:r w:rsidR="007C51FB" w:rsidRPr="007C51FB">
        <w:rPr>
          <w:rFonts w:ascii="Times New Roman" w:hAnsi="Times New Roman" w:cs="Times New Roman"/>
          <w:color w:val="FF0000"/>
          <w:sz w:val="24"/>
          <w:szCs w:val="24"/>
          <w:highlight w:val="yellow"/>
          <w:lang w:val="en-US"/>
        </w:rPr>
        <w:t>Proceedings</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of</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the</w:t>
      </w:r>
      <w:r w:rsidR="007C51FB" w:rsidRPr="007C51FB">
        <w:rPr>
          <w:rFonts w:ascii="Times New Roman" w:hAnsi="Times New Roman" w:cs="Times New Roman"/>
          <w:color w:val="FF0000"/>
          <w:sz w:val="24"/>
          <w:szCs w:val="24"/>
          <w:highlight w:val="yellow"/>
        </w:rPr>
        <w:t xml:space="preserve"> 1</w:t>
      </w:r>
      <w:proofErr w:type="spellStart"/>
      <w:r w:rsidR="007C51FB" w:rsidRPr="007C51FB">
        <w:rPr>
          <w:rFonts w:ascii="Times New Roman" w:hAnsi="Times New Roman" w:cs="Times New Roman"/>
          <w:color w:val="FF0000"/>
          <w:sz w:val="24"/>
          <w:szCs w:val="24"/>
          <w:highlight w:val="yellow"/>
          <w:lang w:val="en-US"/>
        </w:rPr>
        <w:t>st</w:t>
      </w:r>
      <w:proofErr w:type="spellEnd"/>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International</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Conference</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on</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Latent</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Semantic</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Analysis</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in</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Technology</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Enhanced</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Learning</w:t>
      </w:r>
      <w:r w:rsidR="007C51FB" w:rsidRPr="007C51FB">
        <w:rPr>
          <w:rFonts w:ascii="Times New Roman" w:hAnsi="Times New Roman" w:cs="Times New Roman"/>
          <w:color w:val="FF0000"/>
          <w:sz w:val="24"/>
          <w:szCs w:val="24"/>
          <w:highlight w:val="yellow"/>
        </w:rPr>
        <w:t xml:space="preserve"> (</w:t>
      </w:r>
      <w:r w:rsidR="007C51FB" w:rsidRPr="007C51FB">
        <w:rPr>
          <w:rFonts w:ascii="Times New Roman" w:hAnsi="Times New Roman" w:cs="Times New Roman"/>
          <w:color w:val="FF0000"/>
          <w:sz w:val="24"/>
          <w:szCs w:val="24"/>
          <w:highlight w:val="yellow"/>
          <w:lang w:val="en-US"/>
        </w:rPr>
        <w:t>LSA</w:t>
      </w:r>
      <w:r w:rsidR="007C51FB" w:rsidRPr="007C51FB">
        <w:rPr>
          <w:rFonts w:ascii="Times New Roman" w:hAnsi="Times New Roman" w:cs="Times New Roman"/>
          <w:color w:val="FF0000"/>
          <w:sz w:val="24"/>
          <w:szCs w:val="24"/>
          <w:highlight w:val="yellow"/>
        </w:rPr>
        <w:t>-</w:t>
      </w:r>
      <w:r w:rsidR="007C51FB" w:rsidRPr="007C51FB">
        <w:rPr>
          <w:rFonts w:ascii="Times New Roman" w:hAnsi="Times New Roman" w:cs="Times New Roman"/>
          <w:color w:val="FF0000"/>
          <w:sz w:val="24"/>
          <w:szCs w:val="24"/>
          <w:highlight w:val="yellow"/>
          <w:lang w:val="en-US"/>
        </w:rPr>
        <w:t>TEL</w:t>
      </w:r>
      <w:r w:rsidR="007C51FB" w:rsidRPr="007C51FB">
        <w:rPr>
          <w:rFonts w:ascii="Times New Roman" w:hAnsi="Times New Roman" w:cs="Times New Roman"/>
          <w:color w:val="FF0000"/>
          <w:sz w:val="24"/>
          <w:szCs w:val="24"/>
          <w:highlight w:val="yellow"/>
        </w:rPr>
        <w:t xml:space="preserve">’07). </w:t>
      </w:r>
      <w:proofErr w:type="gramStart"/>
      <w:r w:rsidR="007C51FB" w:rsidRPr="007C51FB">
        <w:rPr>
          <w:rFonts w:ascii="Times New Roman" w:hAnsi="Times New Roman" w:cs="Times New Roman"/>
          <w:color w:val="FF0000"/>
          <w:sz w:val="24"/>
          <w:szCs w:val="24"/>
          <w:highlight w:val="yellow"/>
          <w:lang w:val="en-US"/>
        </w:rPr>
        <w:t>Heerlen, 2007.</w:t>
      </w:r>
      <w:proofErr w:type="gramEnd"/>
      <w:r w:rsidR="007C51FB" w:rsidRPr="007C51FB">
        <w:rPr>
          <w:rFonts w:ascii="Times New Roman" w:hAnsi="Times New Roman" w:cs="Times New Roman"/>
          <w:color w:val="FF0000"/>
          <w:sz w:val="24"/>
          <w:szCs w:val="24"/>
          <w:highlight w:val="yellow"/>
          <w:lang w:val="en-US"/>
        </w:rPr>
        <w:t xml:space="preserve"> Pp. 11-12.;</w:t>
      </w:r>
      <w:r w:rsidR="007C51FB" w:rsidRPr="007C51FB">
        <w:rPr>
          <w:rFonts w:ascii="Times New Roman" w:hAnsi="Times New Roman" w:cs="Times New Roman"/>
          <w:color w:val="FF0000"/>
          <w:sz w:val="24"/>
          <w:szCs w:val="24"/>
          <w:lang w:val="en-US"/>
        </w:rPr>
        <w:t xml:space="preserve"> </w:t>
      </w:r>
      <w:proofErr w:type="spellStart"/>
      <w:r w:rsidR="004F3067" w:rsidRPr="00853D63">
        <w:rPr>
          <w:rFonts w:ascii="Times New Roman" w:hAnsi="Times New Roman" w:cs="Times New Roman"/>
          <w:color w:val="FF0000"/>
          <w:sz w:val="24"/>
          <w:szCs w:val="24"/>
          <w:highlight w:val="yellow"/>
          <w:lang w:val="en-US"/>
        </w:rPr>
        <w:t>Gefen</w:t>
      </w:r>
      <w:proofErr w:type="spellEnd"/>
      <w:r w:rsidR="004F3067" w:rsidRPr="00853D63">
        <w:rPr>
          <w:rFonts w:ascii="Times New Roman" w:hAnsi="Times New Roman" w:cs="Times New Roman"/>
          <w:color w:val="FF0000"/>
          <w:sz w:val="24"/>
          <w:szCs w:val="24"/>
          <w:highlight w:val="yellow"/>
          <w:lang w:val="en-US"/>
        </w:rPr>
        <w:t xml:space="preserve"> D., Endicott J. E., </w:t>
      </w:r>
      <w:proofErr w:type="spellStart"/>
      <w:r w:rsidR="004F3067" w:rsidRPr="00853D63">
        <w:rPr>
          <w:rFonts w:ascii="Times New Roman" w:hAnsi="Times New Roman" w:cs="Times New Roman"/>
          <w:color w:val="FF0000"/>
          <w:sz w:val="24"/>
          <w:szCs w:val="24"/>
          <w:highlight w:val="yellow"/>
          <w:lang w:val="en-US"/>
        </w:rPr>
        <w:t>Fresneda</w:t>
      </w:r>
      <w:proofErr w:type="spellEnd"/>
      <w:r w:rsidR="004F3067" w:rsidRPr="00853D63">
        <w:rPr>
          <w:rFonts w:ascii="Times New Roman" w:hAnsi="Times New Roman" w:cs="Times New Roman"/>
          <w:color w:val="FF0000"/>
          <w:sz w:val="24"/>
          <w:szCs w:val="24"/>
          <w:highlight w:val="yellow"/>
          <w:lang w:val="en-US"/>
        </w:rPr>
        <w:t xml:space="preserve"> J. E., Miller J., Larsen K. R. A Guide to Text Analysis with Latent Semantic Analysis in R with Annotated Code: Studying Online Reviews and the Stack Exchange Community // Communications of the Association for Information Systems. Vol. 41, Article 21. November 2017.  Pp. 456 – 460.</w:t>
      </w:r>
      <w:r w:rsidR="001C3A13" w:rsidRPr="00853D63">
        <w:rPr>
          <w:rFonts w:ascii="Times New Roman" w:hAnsi="Times New Roman" w:cs="Times New Roman"/>
          <w:color w:val="FF0000"/>
          <w:sz w:val="24"/>
          <w:szCs w:val="24"/>
          <w:highlight w:val="yellow"/>
          <w:lang w:val="en-US"/>
        </w:rPr>
        <w:t xml:space="preserve">; </w:t>
      </w:r>
      <w:proofErr w:type="spellStart"/>
      <w:r w:rsidR="001C3A13" w:rsidRPr="00853D63">
        <w:rPr>
          <w:rFonts w:ascii="Times New Roman" w:hAnsi="Times New Roman" w:cs="Times New Roman"/>
          <w:color w:val="FF0000"/>
          <w:sz w:val="24"/>
          <w:szCs w:val="24"/>
          <w:highlight w:val="yellow"/>
          <w:lang w:val="en-US"/>
        </w:rPr>
        <w:t>Günther</w:t>
      </w:r>
      <w:proofErr w:type="spellEnd"/>
      <w:r w:rsidR="001C3A13" w:rsidRPr="00853D63">
        <w:rPr>
          <w:rFonts w:ascii="Times New Roman" w:hAnsi="Times New Roman" w:cs="Times New Roman"/>
          <w:color w:val="FF0000"/>
          <w:sz w:val="24"/>
          <w:szCs w:val="24"/>
          <w:highlight w:val="yellow"/>
          <w:lang w:val="en-US"/>
        </w:rPr>
        <w:t xml:space="preserve"> F., </w:t>
      </w:r>
      <w:proofErr w:type="spellStart"/>
      <w:r w:rsidR="001C3A13" w:rsidRPr="00853D63">
        <w:rPr>
          <w:rFonts w:ascii="Times New Roman" w:hAnsi="Times New Roman" w:cs="Times New Roman"/>
          <w:color w:val="FF0000"/>
          <w:sz w:val="24"/>
          <w:szCs w:val="24"/>
          <w:highlight w:val="yellow"/>
          <w:lang w:val="en-US"/>
        </w:rPr>
        <w:t>Dudschig</w:t>
      </w:r>
      <w:proofErr w:type="spellEnd"/>
      <w:r w:rsidR="001C3A13" w:rsidRPr="00853D63">
        <w:rPr>
          <w:rFonts w:ascii="Times New Roman" w:hAnsi="Times New Roman" w:cs="Times New Roman"/>
          <w:color w:val="FF0000"/>
          <w:sz w:val="24"/>
          <w:szCs w:val="24"/>
          <w:highlight w:val="yellow"/>
          <w:lang w:val="en-US"/>
        </w:rPr>
        <w:t xml:space="preserve"> C., </w:t>
      </w:r>
      <w:proofErr w:type="spellStart"/>
      <w:r w:rsidR="001C3A13" w:rsidRPr="00853D63">
        <w:rPr>
          <w:rFonts w:ascii="Times New Roman" w:hAnsi="Times New Roman" w:cs="Times New Roman"/>
          <w:color w:val="FF0000"/>
          <w:sz w:val="24"/>
          <w:szCs w:val="24"/>
          <w:highlight w:val="yellow"/>
          <w:lang w:val="en-US"/>
        </w:rPr>
        <w:t>Kaup</w:t>
      </w:r>
      <w:proofErr w:type="spellEnd"/>
      <w:r w:rsidR="001C3A13" w:rsidRPr="00853D63">
        <w:rPr>
          <w:rFonts w:ascii="Times New Roman" w:hAnsi="Times New Roman" w:cs="Times New Roman"/>
          <w:color w:val="FF0000"/>
          <w:sz w:val="24"/>
          <w:szCs w:val="24"/>
          <w:highlight w:val="yellow"/>
          <w:lang w:val="en-US"/>
        </w:rPr>
        <w:t xml:space="preserve"> B. </w:t>
      </w:r>
      <w:proofErr w:type="spellStart"/>
      <w:r w:rsidR="001C3A13" w:rsidRPr="00853D63">
        <w:rPr>
          <w:rFonts w:ascii="Times New Roman" w:hAnsi="Times New Roman" w:cs="Times New Roman"/>
          <w:color w:val="FF0000"/>
          <w:sz w:val="24"/>
          <w:szCs w:val="24"/>
          <w:highlight w:val="yellow"/>
          <w:lang w:val="en-US"/>
        </w:rPr>
        <w:t>LSAfun</w:t>
      </w:r>
      <w:proofErr w:type="spellEnd"/>
      <w:r w:rsidR="001C3A13" w:rsidRPr="00853D63">
        <w:rPr>
          <w:rFonts w:ascii="Times New Roman" w:hAnsi="Times New Roman" w:cs="Times New Roman"/>
          <w:color w:val="FF0000"/>
          <w:sz w:val="24"/>
          <w:szCs w:val="24"/>
          <w:highlight w:val="yellow"/>
          <w:lang w:val="en-US"/>
        </w:rPr>
        <w:t xml:space="preserve"> - An R package for computations based on Latent Semantic Analysis // Behavior Research Methods. </w:t>
      </w:r>
      <w:proofErr w:type="gramStart"/>
      <w:r w:rsidR="001C3A13" w:rsidRPr="00853D63">
        <w:rPr>
          <w:rFonts w:ascii="Times New Roman" w:hAnsi="Times New Roman" w:cs="Times New Roman"/>
          <w:color w:val="FF0000"/>
          <w:sz w:val="24"/>
          <w:szCs w:val="24"/>
          <w:highlight w:val="yellow"/>
          <w:lang w:val="en-US"/>
        </w:rPr>
        <w:t>Volume 47.</w:t>
      </w:r>
      <w:proofErr w:type="gramEnd"/>
      <w:r w:rsidR="001C3A13" w:rsidRPr="00853D63">
        <w:rPr>
          <w:rFonts w:ascii="Times New Roman" w:hAnsi="Times New Roman" w:cs="Times New Roman"/>
          <w:color w:val="FF0000"/>
          <w:sz w:val="24"/>
          <w:szCs w:val="24"/>
          <w:highlight w:val="yellow"/>
          <w:lang w:val="en-US"/>
        </w:rPr>
        <w:t xml:space="preserve"> 2015. Pp. </w:t>
      </w:r>
      <w:proofErr w:type="gramStart"/>
      <w:r w:rsidR="001C3A13" w:rsidRPr="00853D63">
        <w:rPr>
          <w:rFonts w:ascii="Times New Roman" w:hAnsi="Times New Roman" w:cs="Times New Roman"/>
          <w:color w:val="FF0000"/>
          <w:sz w:val="24"/>
          <w:szCs w:val="24"/>
          <w:highlight w:val="yellow"/>
          <w:lang w:val="en-US"/>
        </w:rPr>
        <w:t>931.;</w:t>
      </w:r>
      <w:proofErr w:type="gramEnd"/>
      <w:r w:rsidR="001C3A13" w:rsidRPr="00853D63">
        <w:rPr>
          <w:rFonts w:ascii="Times New Roman" w:hAnsi="Times New Roman" w:cs="Times New Roman"/>
          <w:color w:val="FF0000"/>
          <w:sz w:val="24"/>
          <w:szCs w:val="24"/>
          <w:highlight w:val="yellow"/>
          <w:lang w:val="en-US"/>
        </w:rPr>
        <w:t xml:space="preserve"> </w:t>
      </w:r>
      <w:proofErr w:type="spellStart"/>
      <w:r w:rsidR="001C3A13" w:rsidRPr="00853D63">
        <w:rPr>
          <w:rFonts w:ascii="Times New Roman" w:hAnsi="Times New Roman" w:cs="Times New Roman"/>
          <w:color w:val="FF0000"/>
          <w:sz w:val="24"/>
          <w:szCs w:val="24"/>
          <w:highlight w:val="yellow"/>
          <w:lang w:val="en-US"/>
        </w:rPr>
        <w:t>Anandarajan</w:t>
      </w:r>
      <w:proofErr w:type="spellEnd"/>
      <w:r w:rsidR="001C3A13" w:rsidRPr="00853D63">
        <w:rPr>
          <w:rFonts w:ascii="Times New Roman" w:hAnsi="Times New Roman" w:cs="Times New Roman"/>
          <w:color w:val="FF0000"/>
          <w:sz w:val="24"/>
          <w:szCs w:val="24"/>
          <w:highlight w:val="yellow"/>
          <w:lang w:val="en-US"/>
        </w:rPr>
        <w:t xml:space="preserve"> M., Hill C., Nolan T. Practical Text Analytics. </w:t>
      </w:r>
      <w:proofErr w:type="gramStart"/>
      <w:r w:rsidR="001C3A13" w:rsidRPr="00853D63">
        <w:rPr>
          <w:rFonts w:ascii="Times New Roman" w:hAnsi="Times New Roman" w:cs="Times New Roman"/>
          <w:color w:val="FF0000"/>
          <w:sz w:val="24"/>
          <w:szCs w:val="24"/>
          <w:highlight w:val="yellow"/>
          <w:lang w:val="en-US"/>
        </w:rPr>
        <w:t>Maximizing the Value of Text Data.</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(Advances in Analytics and Data Science.</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Vol. 2.)</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Springer, 2019.</w:t>
      </w:r>
      <w:proofErr w:type="gramEnd"/>
      <w:r w:rsidR="001C3A13" w:rsidRPr="00853D63">
        <w:rPr>
          <w:rFonts w:ascii="Times New Roman" w:hAnsi="Times New Roman" w:cs="Times New Roman"/>
          <w:color w:val="FF0000"/>
          <w:sz w:val="24"/>
          <w:szCs w:val="24"/>
          <w:highlight w:val="yellow"/>
          <w:lang w:val="en-US"/>
        </w:rPr>
        <w:t xml:space="preserve">  </w:t>
      </w:r>
      <w:proofErr w:type="gramStart"/>
      <w:r w:rsidR="001C3A13" w:rsidRPr="00853D63">
        <w:rPr>
          <w:rFonts w:ascii="Times New Roman" w:hAnsi="Times New Roman" w:cs="Times New Roman"/>
          <w:color w:val="FF0000"/>
          <w:sz w:val="24"/>
          <w:szCs w:val="24"/>
          <w:highlight w:val="yellow"/>
          <w:lang w:val="en-US"/>
        </w:rPr>
        <w:t>Pp.</w:t>
      </w:r>
      <w:r w:rsidR="00D67374" w:rsidRPr="00853D63">
        <w:rPr>
          <w:rFonts w:ascii="Times New Roman" w:hAnsi="Times New Roman" w:cs="Times New Roman"/>
          <w:color w:val="FF0000"/>
          <w:sz w:val="24"/>
          <w:szCs w:val="24"/>
          <w:highlight w:val="yellow"/>
          <w:lang w:val="en-US"/>
        </w:rPr>
        <w:t>80</w:t>
      </w:r>
      <w:r w:rsidR="001C3A13" w:rsidRPr="00853D63">
        <w:rPr>
          <w:rFonts w:ascii="Times New Roman" w:hAnsi="Times New Roman" w:cs="Times New Roman"/>
          <w:color w:val="FF0000"/>
          <w:sz w:val="24"/>
          <w:szCs w:val="24"/>
          <w:highlight w:val="yellow"/>
          <w:lang w:val="en-US"/>
        </w:rPr>
        <w:t>-</w:t>
      </w:r>
      <w:r w:rsidR="00D67374" w:rsidRPr="00853D63">
        <w:rPr>
          <w:rFonts w:ascii="Times New Roman" w:hAnsi="Times New Roman" w:cs="Times New Roman"/>
          <w:color w:val="FF0000"/>
          <w:sz w:val="24"/>
          <w:szCs w:val="24"/>
          <w:highlight w:val="yellow"/>
          <w:lang w:val="en-US"/>
        </w:rPr>
        <w:t>87</w:t>
      </w:r>
      <w:r w:rsidR="001C3A13" w:rsidRPr="00853D63">
        <w:rPr>
          <w:rFonts w:ascii="Times New Roman" w:hAnsi="Times New Roman" w:cs="Times New Roman"/>
          <w:color w:val="FF0000"/>
          <w:sz w:val="24"/>
          <w:szCs w:val="24"/>
          <w:highlight w:val="yellow"/>
          <w:lang w:val="en-US"/>
        </w:rPr>
        <w:t>.</w:t>
      </w:r>
      <w:r w:rsidR="00162612" w:rsidRPr="00853D63">
        <w:rPr>
          <w:rFonts w:ascii="Times New Roman" w:hAnsi="Times New Roman" w:cs="Times New Roman"/>
          <w:color w:val="FF0000"/>
          <w:sz w:val="24"/>
          <w:szCs w:val="24"/>
          <w:highlight w:val="yellow"/>
          <w:lang w:val="en-US"/>
        </w:rPr>
        <w:t>; Wild F. Learning Analytics in R with SNA, LSA, and MPIA.</w:t>
      </w:r>
      <w:proofErr w:type="gramEnd"/>
      <w:r w:rsidR="00162612" w:rsidRPr="00853D63">
        <w:rPr>
          <w:rFonts w:ascii="Times New Roman" w:hAnsi="Times New Roman" w:cs="Times New Roman"/>
          <w:color w:val="FF0000"/>
          <w:sz w:val="24"/>
          <w:szCs w:val="24"/>
          <w:highlight w:val="yellow"/>
          <w:lang w:val="en-US"/>
        </w:rPr>
        <w:t xml:space="preserve"> </w:t>
      </w:r>
      <w:proofErr w:type="gramStart"/>
      <w:r w:rsidR="00162612" w:rsidRPr="00853D63">
        <w:rPr>
          <w:rFonts w:ascii="Times New Roman" w:hAnsi="Times New Roman" w:cs="Times New Roman"/>
          <w:color w:val="FF0000"/>
          <w:sz w:val="24"/>
          <w:szCs w:val="24"/>
          <w:highlight w:val="yellow"/>
          <w:lang w:val="en-US"/>
        </w:rPr>
        <w:t>Springer</w:t>
      </w:r>
      <w:r w:rsidR="00162612" w:rsidRPr="00853D63">
        <w:rPr>
          <w:rFonts w:ascii="Times New Roman" w:hAnsi="Times New Roman" w:cs="Times New Roman"/>
          <w:color w:val="FF0000"/>
          <w:sz w:val="24"/>
          <w:szCs w:val="24"/>
          <w:highlight w:val="yellow"/>
        </w:rPr>
        <w:t>, 2016.</w:t>
      </w:r>
      <w:proofErr w:type="gramEnd"/>
      <w:r w:rsidR="00162612" w:rsidRPr="00853D63">
        <w:rPr>
          <w:rFonts w:ascii="Times New Roman" w:hAnsi="Times New Roman" w:cs="Times New Roman"/>
          <w:color w:val="FF0000"/>
          <w:sz w:val="24"/>
          <w:szCs w:val="24"/>
          <w:highlight w:val="yellow"/>
        </w:rPr>
        <w:t xml:space="preserve"> </w:t>
      </w:r>
      <w:r w:rsidR="00162612" w:rsidRPr="001B6F86">
        <w:rPr>
          <w:rFonts w:ascii="Times New Roman" w:hAnsi="Times New Roman" w:cs="Times New Roman"/>
          <w:color w:val="00B050"/>
          <w:sz w:val="24"/>
          <w:szCs w:val="24"/>
          <w:highlight w:val="yellow"/>
          <w:lang w:val="en-US"/>
        </w:rPr>
        <w:t>P</w:t>
      </w:r>
      <w:r w:rsidR="00162612" w:rsidRPr="001B6F86">
        <w:rPr>
          <w:rFonts w:ascii="Times New Roman" w:hAnsi="Times New Roman" w:cs="Times New Roman"/>
          <w:color w:val="00B050"/>
          <w:sz w:val="24"/>
          <w:szCs w:val="24"/>
          <w:highlight w:val="yellow"/>
        </w:rPr>
        <w:t>. 77-79</w:t>
      </w:r>
      <w:r w:rsidR="00162612" w:rsidRPr="00853D63">
        <w:rPr>
          <w:rFonts w:ascii="Times New Roman" w:hAnsi="Times New Roman" w:cs="Times New Roman"/>
          <w:color w:val="FF0000"/>
          <w:sz w:val="24"/>
          <w:szCs w:val="24"/>
          <w:highlight w:val="yellow"/>
        </w:rPr>
        <w:t>.</w:t>
      </w:r>
      <w:r w:rsidR="004F3067" w:rsidRPr="00853D63">
        <w:rPr>
          <w:rFonts w:ascii="Times New Roman" w:hAnsi="Times New Roman" w:cs="Times New Roman"/>
          <w:sz w:val="24"/>
          <w:szCs w:val="24"/>
        </w:rPr>
        <w:t>]</w:t>
      </w:r>
      <w:r w:rsidRPr="00853D63">
        <w:rPr>
          <w:rFonts w:ascii="Times New Roman" w:hAnsi="Times New Roman" w:cs="Times New Roman"/>
          <w:sz w:val="24"/>
          <w:szCs w:val="24"/>
        </w:rPr>
        <w:t xml:space="preserve">: </w:t>
      </w:r>
    </w:p>
    <w:p w:rsidR="00483799" w:rsidRPr="00853D63" w:rsidRDefault="0048379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предварительная обработка текста;</w:t>
      </w:r>
    </w:p>
    <w:p w:rsidR="00483799" w:rsidRPr="00853D63" w:rsidRDefault="0048379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 xml:space="preserve">создание </w:t>
      </w:r>
      <w:proofErr w:type="gramStart"/>
      <w:r w:rsidRPr="00853D63">
        <w:rPr>
          <w:rFonts w:ascii="Times New Roman" w:hAnsi="Times New Roman" w:cs="Times New Roman"/>
          <w:sz w:val="24"/>
          <w:szCs w:val="24"/>
        </w:rPr>
        <w:t>терм-документной</w:t>
      </w:r>
      <w:proofErr w:type="gramEnd"/>
      <w:r w:rsidRPr="00853D63">
        <w:rPr>
          <w:rFonts w:ascii="Times New Roman" w:hAnsi="Times New Roman" w:cs="Times New Roman"/>
          <w:sz w:val="24"/>
          <w:szCs w:val="24"/>
        </w:rPr>
        <w:t xml:space="preserve"> матрицы из набора документов;</w:t>
      </w:r>
    </w:p>
    <w:p w:rsidR="00483799" w:rsidRPr="00853D63" w:rsidRDefault="0048379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 xml:space="preserve">взвешивание термов в </w:t>
      </w:r>
      <w:proofErr w:type="gramStart"/>
      <w:r w:rsidRPr="00853D63">
        <w:rPr>
          <w:rFonts w:ascii="Times New Roman" w:hAnsi="Times New Roman" w:cs="Times New Roman"/>
          <w:sz w:val="24"/>
          <w:szCs w:val="24"/>
        </w:rPr>
        <w:t>терм-документной</w:t>
      </w:r>
      <w:proofErr w:type="gramEnd"/>
      <w:r w:rsidRPr="00853D63">
        <w:rPr>
          <w:rFonts w:ascii="Times New Roman" w:hAnsi="Times New Roman" w:cs="Times New Roman"/>
          <w:sz w:val="24"/>
          <w:szCs w:val="24"/>
        </w:rPr>
        <w:t xml:space="preserve"> матрице;</w:t>
      </w:r>
    </w:p>
    <w:p w:rsidR="00483799" w:rsidRPr="00853D63" w:rsidRDefault="00AB7EF9"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 xml:space="preserve">создание </w:t>
      </w:r>
      <w:r w:rsidR="00483799" w:rsidRPr="00853D63">
        <w:rPr>
          <w:rFonts w:ascii="Times New Roman" w:hAnsi="Times New Roman" w:cs="Times New Roman"/>
          <w:sz w:val="24"/>
          <w:szCs w:val="24"/>
        </w:rPr>
        <w:t>семантического пространства</w:t>
      </w:r>
      <w:r w:rsidR="002F382C" w:rsidRPr="00853D63">
        <w:rPr>
          <w:rFonts w:ascii="Times New Roman" w:hAnsi="Times New Roman" w:cs="Times New Roman"/>
          <w:sz w:val="24"/>
          <w:szCs w:val="24"/>
        </w:rPr>
        <w:t xml:space="preserve"> набора документов</w:t>
      </w:r>
    </w:p>
    <w:p w:rsidR="008D2652" w:rsidRPr="00853D63" w:rsidRDefault="008D2652" w:rsidP="00483799">
      <w:pPr>
        <w:pStyle w:val="a6"/>
        <w:numPr>
          <w:ilvl w:val="0"/>
          <w:numId w:val="1"/>
        </w:numPr>
        <w:jc w:val="both"/>
        <w:rPr>
          <w:rFonts w:ascii="Times New Roman" w:hAnsi="Times New Roman" w:cs="Times New Roman"/>
          <w:sz w:val="24"/>
          <w:szCs w:val="24"/>
        </w:rPr>
      </w:pPr>
      <w:r w:rsidRPr="00853D63">
        <w:rPr>
          <w:rFonts w:ascii="Times New Roman" w:hAnsi="Times New Roman" w:cs="Times New Roman"/>
          <w:sz w:val="24"/>
          <w:szCs w:val="24"/>
        </w:rPr>
        <w:t>сравнение векторов т</w:t>
      </w:r>
      <w:r w:rsidR="00AB7EF9" w:rsidRPr="00853D63">
        <w:rPr>
          <w:rFonts w:ascii="Times New Roman" w:hAnsi="Times New Roman" w:cs="Times New Roman"/>
          <w:sz w:val="24"/>
          <w:szCs w:val="24"/>
        </w:rPr>
        <w:t xml:space="preserve">ермов или документов в латентном </w:t>
      </w:r>
      <w:r w:rsidRPr="00853D63">
        <w:rPr>
          <w:rFonts w:ascii="Times New Roman" w:hAnsi="Times New Roman" w:cs="Times New Roman"/>
          <w:sz w:val="24"/>
          <w:szCs w:val="24"/>
        </w:rPr>
        <w:t>семантическом пространстве</w:t>
      </w:r>
      <w:r w:rsidR="00C42B99" w:rsidRPr="00853D63">
        <w:rPr>
          <w:rFonts w:ascii="Times New Roman" w:hAnsi="Times New Roman" w:cs="Times New Roman"/>
          <w:sz w:val="24"/>
          <w:szCs w:val="24"/>
        </w:rPr>
        <w:t>, путем вычисления косинуса угла между векторами или другим методом.</w:t>
      </w:r>
    </w:p>
    <w:p w:rsidR="004B240D" w:rsidRDefault="004B240D"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t>Предварительная обработка текстов является важнейшим этапом для любых методов и приемов интеллектуального анализа текстов</w:t>
      </w:r>
      <w:r w:rsidR="00C327B9" w:rsidRPr="00853D63">
        <w:rPr>
          <w:rFonts w:ascii="Times New Roman" w:hAnsi="Times New Roman" w:cs="Times New Roman"/>
          <w:sz w:val="24"/>
          <w:szCs w:val="24"/>
        </w:rPr>
        <w:t xml:space="preserve">, от неё во многом </w:t>
      </w:r>
      <w:r w:rsidR="00192F33">
        <w:rPr>
          <w:rFonts w:ascii="Times New Roman" w:hAnsi="Times New Roman" w:cs="Times New Roman"/>
          <w:sz w:val="24"/>
          <w:szCs w:val="24"/>
        </w:rPr>
        <w:t>зависят полученные результаты</w:t>
      </w:r>
      <w:r w:rsidRPr="00853D63">
        <w:rPr>
          <w:rFonts w:ascii="Times New Roman" w:hAnsi="Times New Roman" w:cs="Times New Roman"/>
          <w:sz w:val="24"/>
          <w:szCs w:val="24"/>
        </w:rPr>
        <w:t xml:space="preserve">. Цель </w:t>
      </w:r>
      <w:r w:rsidR="00C327B9" w:rsidRPr="00853D63">
        <w:rPr>
          <w:rFonts w:ascii="Times New Roman" w:hAnsi="Times New Roman" w:cs="Times New Roman"/>
          <w:sz w:val="24"/>
          <w:szCs w:val="24"/>
        </w:rPr>
        <w:t>предварительной обработки</w:t>
      </w:r>
      <w:r w:rsidRPr="00853D63">
        <w:rPr>
          <w:rFonts w:ascii="Times New Roman" w:hAnsi="Times New Roman" w:cs="Times New Roman"/>
          <w:sz w:val="24"/>
          <w:szCs w:val="24"/>
        </w:rPr>
        <w:t xml:space="preserve"> – преобразова</w:t>
      </w:r>
      <w:r w:rsidR="00C327B9" w:rsidRPr="00853D63">
        <w:rPr>
          <w:rFonts w:ascii="Times New Roman" w:hAnsi="Times New Roman" w:cs="Times New Roman"/>
          <w:sz w:val="24"/>
          <w:szCs w:val="24"/>
        </w:rPr>
        <w:t>ть</w:t>
      </w:r>
      <w:r w:rsidRPr="00853D63">
        <w:rPr>
          <w:rFonts w:ascii="Times New Roman" w:hAnsi="Times New Roman" w:cs="Times New Roman"/>
          <w:sz w:val="24"/>
          <w:szCs w:val="24"/>
        </w:rPr>
        <w:t xml:space="preserve"> неструктурированны</w:t>
      </w:r>
      <w:r w:rsidR="00C327B9" w:rsidRPr="00853D63">
        <w:rPr>
          <w:rFonts w:ascii="Times New Roman" w:hAnsi="Times New Roman" w:cs="Times New Roman"/>
          <w:sz w:val="24"/>
          <w:szCs w:val="24"/>
        </w:rPr>
        <w:t>е</w:t>
      </w:r>
      <w:r w:rsidRPr="00853D63">
        <w:rPr>
          <w:rFonts w:ascii="Times New Roman" w:hAnsi="Times New Roman" w:cs="Times New Roman"/>
          <w:sz w:val="24"/>
          <w:szCs w:val="24"/>
        </w:rPr>
        <w:t xml:space="preserve"> </w:t>
      </w:r>
      <w:r w:rsidR="00C327B9" w:rsidRPr="00853D63">
        <w:rPr>
          <w:rFonts w:ascii="Times New Roman" w:hAnsi="Times New Roman" w:cs="Times New Roman"/>
          <w:sz w:val="24"/>
          <w:szCs w:val="24"/>
        </w:rPr>
        <w:t>тексты</w:t>
      </w:r>
      <w:r w:rsidRPr="00853D63">
        <w:rPr>
          <w:rFonts w:ascii="Times New Roman" w:hAnsi="Times New Roman" w:cs="Times New Roman"/>
          <w:sz w:val="24"/>
          <w:szCs w:val="24"/>
        </w:rPr>
        <w:t xml:space="preserve"> в пригодный для анализа </w:t>
      </w:r>
      <w:r w:rsidR="00C327B9" w:rsidRPr="00853D63">
        <w:rPr>
          <w:rFonts w:ascii="Times New Roman" w:hAnsi="Times New Roman" w:cs="Times New Roman"/>
          <w:sz w:val="24"/>
          <w:szCs w:val="24"/>
        </w:rPr>
        <w:t>формат</w:t>
      </w:r>
      <w:r w:rsidRPr="00853D63">
        <w:rPr>
          <w:rFonts w:ascii="Times New Roman" w:hAnsi="Times New Roman" w:cs="Times New Roman"/>
          <w:sz w:val="24"/>
          <w:szCs w:val="24"/>
        </w:rPr>
        <w:t xml:space="preserve"> данных </w:t>
      </w:r>
      <w:r w:rsidRPr="00853D63">
        <w:rPr>
          <w:rFonts w:ascii="Times New Roman" w:hAnsi="Times New Roman" w:cs="Times New Roman"/>
          <w:strike/>
          <w:color w:val="FF0000"/>
          <w:sz w:val="24"/>
          <w:szCs w:val="24"/>
        </w:rPr>
        <w:t>при помощи методов обработки естественного языка</w:t>
      </w:r>
      <w:r w:rsidRPr="00853D63">
        <w:rPr>
          <w:rFonts w:ascii="Times New Roman" w:hAnsi="Times New Roman" w:cs="Times New Roman"/>
          <w:sz w:val="24"/>
          <w:szCs w:val="24"/>
        </w:rPr>
        <w:t xml:space="preserve">. </w:t>
      </w:r>
      <w:r w:rsidR="001C1B2B" w:rsidRPr="00853D63">
        <w:rPr>
          <w:rFonts w:ascii="Times New Roman" w:hAnsi="Times New Roman" w:cs="Times New Roman"/>
          <w:sz w:val="24"/>
          <w:szCs w:val="24"/>
        </w:rPr>
        <w:t>В зависимости от стоящих задач предварительная обработка текста может включать</w:t>
      </w:r>
      <w:r w:rsidR="009C6843" w:rsidRPr="00853D63">
        <w:rPr>
          <w:rFonts w:ascii="Times New Roman" w:hAnsi="Times New Roman" w:cs="Times New Roman"/>
          <w:sz w:val="24"/>
          <w:szCs w:val="24"/>
        </w:rPr>
        <w:t xml:space="preserve"> в различном сочетании</w:t>
      </w:r>
      <w:r w:rsidR="001C1B2B" w:rsidRPr="00853D63">
        <w:rPr>
          <w:rFonts w:ascii="Times New Roman" w:hAnsi="Times New Roman" w:cs="Times New Roman"/>
          <w:sz w:val="24"/>
          <w:szCs w:val="24"/>
        </w:rPr>
        <w:t xml:space="preserve"> следующие операци</w:t>
      </w:r>
      <w:proofErr w:type="gramStart"/>
      <w:r w:rsidR="001C1B2B" w:rsidRPr="00853D63">
        <w:rPr>
          <w:rFonts w:ascii="Times New Roman" w:hAnsi="Times New Roman" w:cs="Times New Roman"/>
          <w:sz w:val="24"/>
          <w:szCs w:val="24"/>
        </w:rPr>
        <w:t>и</w:t>
      </w:r>
      <w:r w:rsidR="00653D58" w:rsidRPr="00853D63">
        <w:rPr>
          <w:rFonts w:ascii="Times New Roman" w:hAnsi="Times New Roman" w:cs="Times New Roman"/>
          <w:sz w:val="24"/>
          <w:szCs w:val="24"/>
        </w:rPr>
        <w:t>[</w:t>
      </w:r>
      <w:proofErr w:type="spellStart"/>
      <w:proofErr w:type="gramEnd"/>
      <w:r w:rsidR="00E50111" w:rsidRPr="00E50111">
        <w:rPr>
          <w:rFonts w:ascii="Times New Roman" w:hAnsi="Times New Roman" w:cs="Times New Roman"/>
          <w:color w:val="FF0000"/>
          <w:sz w:val="24"/>
          <w:szCs w:val="24"/>
        </w:rPr>
        <w:t>Ингерсолл</w:t>
      </w:r>
      <w:proofErr w:type="spellEnd"/>
      <w:r w:rsidR="00E50111" w:rsidRPr="00E50111">
        <w:rPr>
          <w:rFonts w:ascii="Times New Roman" w:hAnsi="Times New Roman" w:cs="Times New Roman"/>
          <w:color w:val="FF0000"/>
          <w:sz w:val="24"/>
          <w:szCs w:val="24"/>
        </w:rPr>
        <w:t xml:space="preserve"> Г. С., </w:t>
      </w:r>
      <w:proofErr w:type="spellStart"/>
      <w:r w:rsidR="00E50111" w:rsidRPr="00E50111">
        <w:rPr>
          <w:rFonts w:ascii="Times New Roman" w:hAnsi="Times New Roman" w:cs="Times New Roman"/>
          <w:color w:val="FF0000"/>
          <w:sz w:val="24"/>
          <w:szCs w:val="24"/>
        </w:rPr>
        <w:t>Мортон</w:t>
      </w:r>
      <w:proofErr w:type="spellEnd"/>
      <w:r w:rsidR="00E50111" w:rsidRPr="00E50111">
        <w:rPr>
          <w:rFonts w:ascii="Times New Roman" w:hAnsi="Times New Roman" w:cs="Times New Roman"/>
          <w:color w:val="FF0000"/>
          <w:sz w:val="24"/>
          <w:szCs w:val="24"/>
        </w:rPr>
        <w:t xml:space="preserve"> Т. С., </w:t>
      </w:r>
      <w:proofErr w:type="spellStart"/>
      <w:r w:rsidR="00E50111" w:rsidRPr="00E50111">
        <w:rPr>
          <w:rFonts w:ascii="Times New Roman" w:hAnsi="Times New Roman" w:cs="Times New Roman"/>
          <w:color w:val="FF0000"/>
          <w:sz w:val="24"/>
          <w:szCs w:val="24"/>
        </w:rPr>
        <w:t>Фэррис</w:t>
      </w:r>
      <w:proofErr w:type="spellEnd"/>
      <w:r w:rsidR="00E50111" w:rsidRPr="00E50111">
        <w:rPr>
          <w:rFonts w:ascii="Times New Roman" w:hAnsi="Times New Roman" w:cs="Times New Roman"/>
          <w:color w:val="FF0000"/>
          <w:sz w:val="24"/>
          <w:szCs w:val="24"/>
        </w:rPr>
        <w:t xml:space="preserve"> Э. Л. Обработка неструктурированных текстов. Поиск, организация и манипулирование. / Пер. с англ. </w:t>
      </w:r>
      <w:proofErr w:type="spellStart"/>
      <w:r w:rsidR="00E50111" w:rsidRPr="00E50111">
        <w:rPr>
          <w:rFonts w:ascii="Times New Roman" w:hAnsi="Times New Roman" w:cs="Times New Roman"/>
          <w:color w:val="FF0000"/>
          <w:sz w:val="24"/>
          <w:szCs w:val="24"/>
        </w:rPr>
        <w:t>Слинкин</w:t>
      </w:r>
      <w:proofErr w:type="spellEnd"/>
      <w:r w:rsidR="00E50111" w:rsidRPr="00E50111">
        <w:rPr>
          <w:rFonts w:ascii="Times New Roman" w:hAnsi="Times New Roman" w:cs="Times New Roman"/>
          <w:color w:val="FF0000"/>
          <w:sz w:val="24"/>
          <w:szCs w:val="24"/>
        </w:rPr>
        <w:t xml:space="preserve"> А. А. – М.: ДМК Пресс, 2015. – 414 с.: ил. С. 44-72.; </w:t>
      </w:r>
      <w:proofErr w:type="spellStart"/>
      <w:r w:rsidR="00653D58" w:rsidRPr="00853D63">
        <w:rPr>
          <w:rFonts w:ascii="Times New Roman" w:hAnsi="Times New Roman" w:cs="Times New Roman"/>
          <w:color w:val="FF0000"/>
          <w:sz w:val="24"/>
          <w:szCs w:val="24"/>
        </w:rPr>
        <w:t>Бенгфорт</w:t>
      </w:r>
      <w:proofErr w:type="spellEnd"/>
      <w:r w:rsidR="00653D58" w:rsidRPr="00853D63">
        <w:rPr>
          <w:rFonts w:ascii="Times New Roman" w:hAnsi="Times New Roman" w:cs="Times New Roman"/>
          <w:color w:val="FF0000"/>
          <w:sz w:val="24"/>
          <w:szCs w:val="24"/>
        </w:rPr>
        <w:t xml:space="preserve"> Б., </w:t>
      </w:r>
      <w:proofErr w:type="spellStart"/>
      <w:r w:rsidR="00653D58" w:rsidRPr="00853D63">
        <w:rPr>
          <w:rFonts w:ascii="Times New Roman" w:hAnsi="Times New Roman" w:cs="Times New Roman"/>
          <w:color w:val="FF0000"/>
          <w:sz w:val="24"/>
          <w:szCs w:val="24"/>
        </w:rPr>
        <w:t>Билбро</w:t>
      </w:r>
      <w:proofErr w:type="spellEnd"/>
      <w:r w:rsidR="00653D58" w:rsidRPr="00853D63">
        <w:rPr>
          <w:rFonts w:ascii="Times New Roman" w:hAnsi="Times New Roman" w:cs="Times New Roman"/>
          <w:color w:val="FF0000"/>
          <w:sz w:val="24"/>
          <w:szCs w:val="24"/>
        </w:rPr>
        <w:t xml:space="preserve"> Р., </w:t>
      </w:r>
      <w:proofErr w:type="spellStart"/>
      <w:r w:rsidR="00653D58" w:rsidRPr="00853D63">
        <w:rPr>
          <w:rFonts w:ascii="Times New Roman" w:hAnsi="Times New Roman" w:cs="Times New Roman"/>
          <w:color w:val="FF0000"/>
          <w:sz w:val="24"/>
          <w:szCs w:val="24"/>
        </w:rPr>
        <w:t>Охеда</w:t>
      </w:r>
      <w:proofErr w:type="spellEnd"/>
      <w:r w:rsidR="00653D58" w:rsidRPr="00853D63">
        <w:rPr>
          <w:rFonts w:ascii="Times New Roman" w:hAnsi="Times New Roman" w:cs="Times New Roman"/>
          <w:color w:val="FF0000"/>
          <w:sz w:val="24"/>
          <w:szCs w:val="24"/>
        </w:rPr>
        <w:t xml:space="preserve"> Т. Прикладной анализ текстовых данных на </w:t>
      </w:r>
      <w:proofErr w:type="spellStart"/>
      <w:r w:rsidR="00653D58" w:rsidRPr="00853D63">
        <w:rPr>
          <w:rFonts w:ascii="Times New Roman" w:hAnsi="Times New Roman" w:cs="Times New Roman"/>
          <w:color w:val="FF0000"/>
          <w:sz w:val="24"/>
          <w:szCs w:val="24"/>
        </w:rPr>
        <w:t>Python</w:t>
      </w:r>
      <w:proofErr w:type="spellEnd"/>
      <w:r w:rsidR="00653D58" w:rsidRPr="00853D63">
        <w:rPr>
          <w:rFonts w:ascii="Times New Roman" w:hAnsi="Times New Roman" w:cs="Times New Roman"/>
          <w:color w:val="FF0000"/>
          <w:sz w:val="24"/>
          <w:szCs w:val="24"/>
        </w:rPr>
        <w:t>. Машинное обучение и создание приложений обработки естественного языка. СПб</w:t>
      </w:r>
      <w:proofErr w:type="gramStart"/>
      <w:r w:rsidR="00653D58" w:rsidRPr="00853D63">
        <w:rPr>
          <w:rFonts w:ascii="Times New Roman" w:hAnsi="Times New Roman" w:cs="Times New Roman"/>
          <w:color w:val="FF0000"/>
          <w:sz w:val="24"/>
          <w:szCs w:val="24"/>
        </w:rPr>
        <w:t xml:space="preserve">.: </w:t>
      </w:r>
      <w:proofErr w:type="gramEnd"/>
      <w:r w:rsidR="00653D58" w:rsidRPr="00853D63">
        <w:rPr>
          <w:rFonts w:ascii="Times New Roman" w:hAnsi="Times New Roman" w:cs="Times New Roman"/>
          <w:color w:val="FF0000"/>
          <w:sz w:val="24"/>
          <w:szCs w:val="24"/>
        </w:rPr>
        <w:t xml:space="preserve">Питер, 2019. С. 66-72; Кузнецов А.В. Применения инструментов </w:t>
      </w:r>
      <w:proofErr w:type="spellStart"/>
      <w:r w:rsidR="00653D58" w:rsidRPr="00853D63">
        <w:rPr>
          <w:rFonts w:ascii="Times New Roman" w:hAnsi="Times New Roman" w:cs="Times New Roman"/>
          <w:color w:val="FF0000"/>
          <w:sz w:val="24"/>
          <w:szCs w:val="24"/>
        </w:rPr>
        <w:t>text</w:t>
      </w:r>
      <w:proofErr w:type="spellEnd"/>
      <w:r w:rsidR="00653D58" w:rsidRPr="00853D63">
        <w:rPr>
          <w:rFonts w:ascii="Times New Roman" w:hAnsi="Times New Roman" w:cs="Times New Roman"/>
          <w:color w:val="FF0000"/>
          <w:sz w:val="24"/>
          <w:szCs w:val="24"/>
        </w:rPr>
        <w:t xml:space="preserve"> </w:t>
      </w:r>
      <w:proofErr w:type="spellStart"/>
      <w:r w:rsidR="00653D58" w:rsidRPr="00853D63">
        <w:rPr>
          <w:rFonts w:ascii="Times New Roman" w:hAnsi="Times New Roman" w:cs="Times New Roman"/>
          <w:color w:val="FF0000"/>
          <w:sz w:val="24"/>
          <w:szCs w:val="24"/>
        </w:rPr>
        <w:t>mining</w:t>
      </w:r>
      <w:proofErr w:type="spellEnd"/>
      <w:r w:rsidR="00653D58" w:rsidRPr="00853D63">
        <w:rPr>
          <w:rFonts w:ascii="Times New Roman" w:hAnsi="Times New Roman" w:cs="Times New Roman"/>
          <w:color w:val="FF0000"/>
          <w:sz w:val="24"/>
          <w:szCs w:val="24"/>
        </w:rPr>
        <w:t xml:space="preserve"> для анализа средневековых </w:t>
      </w:r>
      <w:proofErr w:type="spellStart"/>
      <w:r w:rsidR="00653D58" w:rsidRPr="00853D63">
        <w:rPr>
          <w:rFonts w:ascii="Times New Roman" w:hAnsi="Times New Roman" w:cs="Times New Roman"/>
          <w:color w:val="FF0000"/>
          <w:sz w:val="24"/>
          <w:szCs w:val="24"/>
        </w:rPr>
        <w:t>латиноязычных</w:t>
      </w:r>
      <w:proofErr w:type="spellEnd"/>
      <w:r w:rsidR="00653D58" w:rsidRPr="00853D63">
        <w:rPr>
          <w:rFonts w:ascii="Times New Roman" w:hAnsi="Times New Roman" w:cs="Times New Roman"/>
          <w:color w:val="FF0000"/>
          <w:sz w:val="24"/>
          <w:szCs w:val="24"/>
        </w:rPr>
        <w:t xml:space="preserve"> текстов: предварительная обработка текстов // Научные исследования и разработки. Сборник научных работ 57й Международной научной конференции Евразийского Научного Объединения (г. Москва, ноябрь 2019). Москва</w:t>
      </w:r>
      <w:r w:rsidR="00653D58" w:rsidRPr="00853D63">
        <w:rPr>
          <w:rFonts w:ascii="Times New Roman" w:hAnsi="Times New Roman" w:cs="Times New Roman"/>
          <w:color w:val="FF0000"/>
          <w:sz w:val="24"/>
          <w:szCs w:val="24"/>
          <w:lang w:val="en-US"/>
        </w:rPr>
        <w:t xml:space="preserve">: </w:t>
      </w:r>
      <w:r w:rsidR="00653D58" w:rsidRPr="00853D63">
        <w:rPr>
          <w:rFonts w:ascii="Times New Roman" w:hAnsi="Times New Roman" w:cs="Times New Roman"/>
          <w:color w:val="FF0000"/>
          <w:sz w:val="24"/>
          <w:szCs w:val="24"/>
        </w:rPr>
        <w:t>ЕНО</w:t>
      </w:r>
      <w:r w:rsidR="00653D58" w:rsidRPr="00853D63">
        <w:rPr>
          <w:rFonts w:ascii="Times New Roman" w:hAnsi="Times New Roman" w:cs="Times New Roman"/>
          <w:color w:val="FF0000"/>
          <w:sz w:val="24"/>
          <w:szCs w:val="24"/>
          <w:lang w:val="en-US"/>
        </w:rPr>
        <w:t xml:space="preserve">, 2019. C. 68-70; </w:t>
      </w:r>
      <w:proofErr w:type="spellStart"/>
      <w:r w:rsidR="00653D58" w:rsidRPr="00853D63">
        <w:rPr>
          <w:rFonts w:ascii="Times New Roman" w:hAnsi="Times New Roman" w:cs="Times New Roman"/>
          <w:color w:val="FF0000"/>
          <w:sz w:val="24"/>
          <w:szCs w:val="24"/>
          <w:lang w:val="en-US"/>
        </w:rPr>
        <w:t>Anandarajan</w:t>
      </w:r>
      <w:proofErr w:type="spellEnd"/>
      <w:r w:rsidR="00653D58" w:rsidRPr="00853D63">
        <w:rPr>
          <w:rFonts w:ascii="Times New Roman" w:hAnsi="Times New Roman" w:cs="Times New Roman"/>
          <w:color w:val="FF0000"/>
          <w:sz w:val="24"/>
          <w:szCs w:val="24"/>
          <w:lang w:val="en-US"/>
        </w:rPr>
        <w:t xml:space="preserve"> M., Hill C., Nolan T. Practical Text Analytics. </w:t>
      </w:r>
      <w:proofErr w:type="gramStart"/>
      <w:r w:rsidR="00653D58" w:rsidRPr="00853D63">
        <w:rPr>
          <w:rFonts w:ascii="Times New Roman" w:hAnsi="Times New Roman" w:cs="Times New Roman"/>
          <w:color w:val="FF0000"/>
          <w:sz w:val="24"/>
          <w:szCs w:val="24"/>
          <w:lang w:val="en-US"/>
        </w:rPr>
        <w:t>Maximizing the Value of Text Data.</w:t>
      </w:r>
      <w:proofErr w:type="gramEnd"/>
      <w:r w:rsidR="00653D58" w:rsidRPr="00853D63">
        <w:rPr>
          <w:rFonts w:ascii="Times New Roman" w:hAnsi="Times New Roman" w:cs="Times New Roman"/>
          <w:color w:val="FF0000"/>
          <w:sz w:val="24"/>
          <w:szCs w:val="24"/>
          <w:lang w:val="en-US"/>
        </w:rPr>
        <w:t xml:space="preserve"> </w:t>
      </w:r>
      <w:proofErr w:type="gramStart"/>
      <w:r w:rsidR="00653D58" w:rsidRPr="00853D63">
        <w:rPr>
          <w:rFonts w:ascii="Times New Roman" w:hAnsi="Times New Roman" w:cs="Times New Roman"/>
          <w:color w:val="FF0000"/>
          <w:sz w:val="24"/>
          <w:szCs w:val="24"/>
          <w:lang w:val="en-US"/>
        </w:rPr>
        <w:t>(Advances in Analytics and Data Science.</w:t>
      </w:r>
      <w:proofErr w:type="gramEnd"/>
      <w:r w:rsidR="00653D58" w:rsidRPr="00853D63">
        <w:rPr>
          <w:rFonts w:ascii="Times New Roman" w:hAnsi="Times New Roman" w:cs="Times New Roman"/>
          <w:color w:val="FF0000"/>
          <w:sz w:val="24"/>
          <w:szCs w:val="24"/>
          <w:lang w:val="en-US"/>
        </w:rPr>
        <w:t xml:space="preserve"> </w:t>
      </w:r>
      <w:proofErr w:type="gramStart"/>
      <w:r w:rsidR="00653D58" w:rsidRPr="00853D63">
        <w:rPr>
          <w:rFonts w:ascii="Times New Roman" w:hAnsi="Times New Roman" w:cs="Times New Roman"/>
          <w:color w:val="FF0000"/>
          <w:sz w:val="24"/>
          <w:szCs w:val="24"/>
          <w:lang w:val="en-US"/>
        </w:rPr>
        <w:t>Vol. 2.)</w:t>
      </w:r>
      <w:proofErr w:type="gramEnd"/>
      <w:r w:rsidR="00653D58" w:rsidRPr="00853D63">
        <w:rPr>
          <w:rFonts w:ascii="Times New Roman" w:hAnsi="Times New Roman" w:cs="Times New Roman"/>
          <w:color w:val="FF0000"/>
          <w:sz w:val="24"/>
          <w:szCs w:val="24"/>
          <w:lang w:val="en-US"/>
        </w:rPr>
        <w:t xml:space="preserve"> </w:t>
      </w:r>
      <w:proofErr w:type="gramStart"/>
      <w:r w:rsidR="00653D58" w:rsidRPr="00853D63">
        <w:rPr>
          <w:rFonts w:ascii="Times New Roman" w:hAnsi="Times New Roman" w:cs="Times New Roman"/>
          <w:color w:val="FF0000"/>
          <w:sz w:val="24"/>
          <w:szCs w:val="24"/>
          <w:lang w:val="en-US"/>
        </w:rPr>
        <w:t>Springer, 2019.</w:t>
      </w:r>
      <w:proofErr w:type="gramEnd"/>
      <w:r w:rsidR="00653D58" w:rsidRPr="00853D63">
        <w:rPr>
          <w:rFonts w:ascii="Times New Roman" w:hAnsi="Times New Roman" w:cs="Times New Roman"/>
          <w:color w:val="FF0000"/>
          <w:sz w:val="24"/>
          <w:szCs w:val="24"/>
          <w:lang w:val="en-US"/>
        </w:rPr>
        <w:t xml:space="preserve"> Pp. 45-59; </w:t>
      </w:r>
      <w:proofErr w:type="spellStart"/>
      <w:r w:rsidR="00653D58" w:rsidRPr="00853D63">
        <w:rPr>
          <w:rFonts w:ascii="Times New Roman" w:hAnsi="Times New Roman" w:cs="Times New Roman"/>
          <w:color w:val="FF0000"/>
          <w:sz w:val="24"/>
          <w:szCs w:val="24"/>
          <w:lang w:val="en-US"/>
        </w:rPr>
        <w:t>Kwartler</w:t>
      </w:r>
      <w:proofErr w:type="spellEnd"/>
      <w:r w:rsidR="00653D58" w:rsidRPr="00853D63">
        <w:rPr>
          <w:rFonts w:ascii="Times New Roman" w:hAnsi="Times New Roman" w:cs="Times New Roman"/>
          <w:color w:val="FF0000"/>
          <w:sz w:val="24"/>
          <w:szCs w:val="24"/>
          <w:lang w:val="en-US"/>
        </w:rPr>
        <w:t xml:space="preserve"> T. Text mining in practice with R. Hoboken, </w:t>
      </w:r>
      <w:proofErr w:type="gramStart"/>
      <w:r w:rsidR="00653D58" w:rsidRPr="00853D63">
        <w:rPr>
          <w:rFonts w:ascii="Times New Roman" w:hAnsi="Times New Roman" w:cs="Times New Roman"/>
          <w:color w:val="FF0000"/>
          <w:sz w:val="24"/>
          <w:szCs w:val="24"/>
          <w:lang w:val="en-US"/>
        </w:rPr>
        <w:t>NJ :</w:t>
      </w:r>
      <w:proofErr w:type="gramEnd"/>
      <w:r w:rsidR="00653D58" w:rsidRPr="00853D63">
        <w:rPr>
          <w:rFonts w:ascii="Times New Roman" w:hAnsi="Times New Roman" w:cs="Times New Roman"/>
          <w:color w:val="FF0000"/>
          <w:sz w:val="24"/>
          <w:szCs w:val="24"/>
          <w:lang w:val="en-US"/>
        </w:rPr>
        <w:t xml:space="preserve"> John Wiley &amp; Sons, 2017. </w:t>
      </w:r>
      <w:proofErr w:type="gramStart"/>
      <w:r w:rsidR="00653D58" w:rsidRPr="00853D63">
        <w:rPr>
          <w:rFonts w:ascii="Times New Roman" w:hAnsi="Times New Roman" w:cs="Times New Roman"/>
          <w:color w:val="FF0000"/>
          <w:sz w:val="24"/>
          <w:szCs w:val="24"/>
        </w:rPr>
        <w:t>С. 37-44.]</w:t>
      </w:r>
      <w:r w:rsidRPr="00853D63">
        <w:rPr>
          <w:rFonts w:ascii="Times New Roman" w:hAnsi="Times New Roman" w:cs="Times New Roman"/>
          <w:color w:val="FF0000"/>
          <w:sz w:val="24"/>
          <w:szCs w:val="24"/>
        </w:rPr>
        <w:t xml:space="preserve">: </w:t>
      </w:r>
      <w:r w:rsidRPr="00853D63">
        <w:rPr>
          <w:rFonts w:ascii="Times New Roman" w:hAnsi="Times New Roman" w:cs="Times New Roman"/>
          <w:sz w:val="24"/>
          <w:szCs w:val="24"/>
        </w:rPr>
        <w:t>1.</w:t>
      </w:r>
      <w:proofErr w:type="gram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Токенизация</w:t>
      </w:r>
      <w:proofErr w:type="spellEnd"/>
      <w:r w:rsidRPr="00853D63">
        <w:rPr>
          <w:rFonts w:ascii="Times New Roman" w:hAnsi="Times New Roman" w:cs="Times New Roman"/>
          <w:sz w:val="24"/>
          <w:szCs w:val="24"/>
        </w:rPr>
        <w:t xml:space="preserve"> – разбиение текста на фрагменты (абзацы, предложения, слова, N-граммы). 2. Очистка текста – удаление лишних пробелов и пустых строк, типографских знаков, чисел, знаков препинания, перевод всех букв в нижний регистр. 3. Удаление стоп-слов – малозначимых и </w:t>
      </w:r>
      <w:proofErr w:type="spellStart"/>
      <w:r w:rsidRPr="00853D63">
        <w:rPr>
          <w:rFonts w:ascii="Times New Roman" w:hAnsi="Times New Roman" w:cs="Times New Roman"/>
          <w:sz w:val="24"/>
          <w:szCs w:val="24"/>
        </w:rPr>
        <w:t>низкоинформативных</w:t>
      </w:r>
      <w:proofErr w:type="spellEnd"/>
      <w:r w:rsidR="001C1B2B" w:rsidRPr="00853D63">
        <w:rPr>
          <w:rFonts w:ascii="Times New Roman" w:hAnsi="Times New Roman" w:cs="Times New Roman"/>
          <w:sz w:val="24"/>
          <w:szCs w:val="24"/>
        </w:rPr>
        <w:t xml:space="preserve"> (</w:t>
      </w:r>
      <w:r w:rsidRPr="00853D63">
        <w:rPr>
          <w:rFonts w:ascii="Times New Roman" w:hAnsi="Times New Roman" w:cs="Times New Roman"/>
          <w:sz w:val="24"/>
          <w:szCs w:val="24"/>
        </w:rPr>
        <w:t>служебные части речи, местоимения</w:t>
      </w:r>
      <w:r w:rsidR="001C1B2B" w:rsidRPr="00853D63">
        <w:rPr>
          <w:rFonts w:ascii="Times New Roman" w:hAnsi="Times New Roman" w:cs="Times New Roman"/>
          <w:sz w:val="24"/>
          <w:szCs w:val="24"/>
        </w:rPr>
        <w:t>,</w:t>
      </w:r>
      <w:r w:rsidRPr="00853D63">
        <w:rPr>
          <w:rFonts w:ascii="Times New Roman" w:hAnsi="Times New Roman" w:cs="Times New Roman"/>
          <w:sz w:val="24"/>
          <w:szCs w:val="24"/>
        </w:rPr>
        <w:t xml:space="preserve"> числительные, а также слов встречающихся очень редко или, напротив, очень часто</w:t>
      </w:r>
      <w:r w:rsidR="001C1B2B" w:rsidRPr="00853D63">
        <w:rPr>
          <w:rFonts w:ascii="Times New Roman" w:hAnsi="Times New Roman" w:cs="Times New Roman"/>
          <w:sz w:val="24"/>
          <w:szCs w:val="24"/>
        </w:rPr>
        <w:t>)</w:t>
      </w:r>
      <w:r w:rsidRPr="00853D63">
        <w:rPr>
          <w:rFonts w:ascii="Times New Roman" w:hAnsi="Times New Roman" w:cs="Times New Roman"/>
          <w:sz w:val="24"/>
          <w:szCs w:val="24"/>
        </w:rPr>
        <w:t xml:space="preserve">. 4. </w:t>
      </w:r>
      <w:proofErr w:type="spellStart"/>
      <w:r w:rsidRPr="00853D63">
        <w:rPr>
          <w:rFonts w:ascii="Times New Roman" w:hAnsi="Times New Roman" w:cs="Times New Roman"/>
          <w:sz w:val="24"/>
          <w:szCs w:val="24"/>
        </w:rPr>
        <w:t>Лемматизация</w:t>
      </w:r>
      <w:proofErr w:type="spellEnd"/>
      <w:r w:rsidRPr="00853D63">
        <w:rPr>
          <w:rFonts w:ascii="Times New Roman" w:hAnsi="Times New Roman" w:cs="Times New Roman"/>
          <w:sz w:val="24"/>
          <w:szCs w:val="24"/>
        </w:rPr>
        <w:t xml:space="preserve"> – приведение слова к словарной форме (в латинском языке словарная форма глаголов соответствует форме первого лица единственного числа, существительных и прилагательных – именительному падежу единственного числа) или </w:t>
      </w:r>
      <w:proofErr w:type="spellStart"/>
      <w:r w:rsidRPr="00853D63">
        <w:rPr>
          <w:rFonts w:ascii="Times New Roman" w:hAnsi="Times New Roman" w:cs="Times New Roman"/>
          <w:sz w:val="24"/>
          <w:szCs w:val="24"/>
        </w:rPr>
        <w:lastRenderedPageBreak/>
        <w:t>стемминг</w:t>
      </w:r>
      <w:proofErr w:type="spellEnd"/>
      <w:r w:rsidRPr="00853D63">
        <w:rPr>
          <w:rFonts w:ascii="Times New Roman" w:hAnsi="Times New Roman" w:cs="Times New Roman"/>
          <w:sz w:val="24"/>
          <w:szCs w:val="24"/>
        </w:rPr>
        <w:t xml:space="preserve"> – выделение основы слова. </w:t>
      </w:r>
      <w:r w:rsidRPr="00853D63">
        <w:rPr>
          <w:rFonts w:ascii="Times New Roman" w:hAnsi="Times New Roman" w:cs="Times New Roman"/>
          <w:sz w:val="24"/>
          <w:szCs w:val="24"/>
          <w:highlight w:val="red"/>
        </w:rPr>
        <w:t xml:space="preserve">Очевидно, что </w:t>
      </w:r>
      <w:proofErr w:type="spellStart"/>
      <w:r w:rsidRPr="00853D63">
        <w:rPr>
          <w:rFonts w:ascii="Times New Roman" w:hAnsi="Times New Roman" w:cs="Times New Roman"/>
          <w:sz w:val="24"/>
          <w:szCs w:val="24"/>
          <w:highlight w:val="red"/>
        </w:rPr>
        <w:t>стемминг</w:t>
      </w:r>
      <w:proofErr w:type="spellEnd"/>
      <w:r w:rsidRPr="00853D63">
        <w:rPr>
          <w:rFonts w:ascii="Times New Roman" w:hAnsi="Times New Roman" w:cs="Times New Roman"/>
          <w:sz w:val="24"/>
          <w:szCs w:val="24"/>
          <w:highlight w:val="red"/>
        </w:rPr>
        <w:t xml:space="preserve"> для </w:t>
      </w:r>
      <w:proofErr w:type="spellStart"/>
      <w:r w:rsidRPr="00853D63">
        <w:rPr>
          <w:rFonts w:ascii="Times New Roman" w:hAnsi="Times New Roman" w:cs="Times New Roman"/>
          <w:sz w:val="24"/>
          <w:szCs w:val="24"/>
          <w:highlight w:val="red"/>
        </w:rPr>
        <w:t>латиноязычных</w:t>
      </w:r>
      <w:proofErr w:type="spellEnd"/>
      <w:r w:rsidRPr="00853D63">
        <w:rPr>
          <w:rFonts w:ascii="Times New Roman" w:hAnsi="Times New Roman" w:cs="Times New Roman"/>
          <w:sz w:val="24"/>
          <w:szCs w:val="24"/>
          <w:highlight w:val="red"/>
        </w:rPr>
        <w:t xml:space="preserve"> текстов не применим, поскольку приведет к потере или искажению значимой информации</w:t>
      </w:r>
      <w:r w:rsidRPr="00853D63">
        <w:rPr>
          <w:rFonts w:ascii="Times New Roman" w:hAnsi="Times New Roman" w:cs="Times New Roman"/>
          <w:sz w:val="24"/>
          <w:szCs w:val="24"/>
        </w:rPr>
        <w:t xml:space="preserve">. 5. </w:t>
      </w:r>
      <w:proofErr w:type="spellStart"/>
      <w:r w:rsidRPr="00853D63">
        <w:rPr>
          <w:rFonts w:ascii="Times New Roman" w:hAnsi="Times New Roman" w:cs="Times New Roman"/>
          <w:sz w:val="24"/>
          <w:szCs w:val="24"/>
        </w:rPr>
        <w:t>Частеречная</w:t>
      </w:r>
      <w:proofErr w:type="spellEnd"/>
      <w:r w:rsidRPr="00853D63">
        <w:rPr>
          <w:rFonts w:ascii="Times New Roman" w:hAnsi="Times New Roman" w:cs="Times New Roman"/>
          <w:sz w:val="24"/>
          <w:szCs w:val="24"/>
        </w:rPr>
        <w:t xml:space="preserve"> разметка – определение части речи и морфологической формы слов в тексте. 6. </w:t>
      </w:r>
      <w:proofErr w:type="gramStart"/>
      <w:r w:rsidRPr="00853D63">
        <w:rPr>
          <w:rFonts w:ascii="Times New Roman" w:hAnsi="Times New Roman" w:cs="Times New Roman"/>
          <w:sz w:val="24"/>
          <w:szCs w:val="24"/>
        </w:rPr>
        <w:t>Синтаксический</w:t>
      </w:r>
      <w:proofErr w:type="gramEnd"/>
      <w:r w:rsidRPr="00853D63">
        <w:rPr>
          <w:rFonts w:ascii="Times New Roman" w:hAnsi="Times New Roman" w:cs="Times New Roman"/>
          <w:sz w:val="24"/>
          <w:szCs w:val="24"/>
        </w:rPr>
        <w:t xml:space="preserve"> </w:t>
      </w:r>
      <w:proofErr w:type="spellStart"/>
      <w:r w:rsidRPr="00853D63">
        <w:rPr>
          <w:rFonts w:ascii="Times New Roman" w:hAnsi="Times New Roman" w:cs="Times New Roman"/>
          <w:sz w:val="24"/>
          <w:szCs w:val="24"/>
        </w:rPr>
        <w:t>парсинг</w:t>
      </w:r>
      <w:proofErr w:type="spellEnd"/>
      <w:r w:rsidRPr="00853D63">
        <w:rPr>
          <w:rFonts w:ascii="Times New Roman" w:hAnsi="Times New Roman" w:cs="Times New Roman"/>
          <w:sz w:val="24"/>
          <w:szCs w:val="24"/>
        </w:rPr>
        <w:t xml:space="preserve"> – определение синтаксических зависимостей слов в предложении.</w:t>
      </w:r>
    </w:p>
    <w:p w:rsidR="0017290F" w:rsidRPr="0013341F" w:rsidRDefault="00AB3305" w:rsidP="0013341F">
      <w:pPr>
        <w:ind w:firstLine="540"/>
        <w:jc w:val="both"/>
        <w:rPr>
          <w:rFonts w:ascii="Times New Roman" w:hAnsi="Times New Roman" w:cs="Times New Roman"/>
          <w:sz w:val="24"/>
          <w:szCs w:val="24"/>
        </w:rPr>
      </w:pPr>
      <w:proofErr w:type="gramStart"/>
      <w:r w:rsidRPr="00AB3305">
        <w:rPr>
          <w:rFonts w:ascii="Times New Roman" w:hAnsi="Times New Roman" w:cs="Times New Roman"/>
          <w:sz w:val="24"/>
          <w:szCs w:val="24"/>
        </w:rPr>
        <w:t xml:space="preserve">Предварительная обработка </w:t>
      </w:r>
      <w:proofErr w:type="spellStart"/>
      <w:r w:rsidRPr="00AB3305">
        <w:rPr>
          <w:rFonts w:ascii="Times New Roman" w:hAnsi="Times New Roman" w:cs="Times New Roman"/>
          <w:sz w:val="24"/>
          <w:szCs w:val="24"/>
        </w:rPr>
        <w:t>латиноязычн</w:t>
      </w:r>
      <w:r>
        <w:rPr>
          <w:rFonts w:ascii="Times New Roman" w:hAnsi="Times New Roman" w:cs="Times New Roman"/>
          <w:sz w:val="24"/>
          <w:szCs w:val="24"/>
        </w:rPr>
        <w:t>ых</w:t>
      </w:r>
      <w:proofErr w:type="spellEnd"/>
      <w:r>
        <w:rPr>
          <w:rFonts w:ascii="Times New Roman" w:hAnsi="Times New Roman" w:cs="Times New Roman"/>
          <w:sz w:val="24"/>
          <w:szCs w:val="24"/>
        </w:rPr>
        <w:t xml:space="preserve"> текстов</w:t>
      </w:r>
      <w:r w:rsidRPr="00AB3305">
        <w:rPr>
          <w:rFonts w:ascii="Times New Roman" w:hAnsi="Times New Roman" w:cs="Times New Roman"/>
          <w:sz w:val="24"/>
          <w:szCs w:val="24"/>
        </w:rPr>
        <w:t xml:space="preserve"> имеет свою специфику [</w:t>
      </w:r>
      <w:r w:rsidRPr="00AB3305">
        <w:rPr>
          <w:rFonts w:ascii="Times New Roman" w:hAnsi="Times New Roman" w:cs="Times New Roman"/>
          <w:color w:val="FF0000"/>
          <w:sz w:val="24"/>
          <w:szCs w:val="24"/>
        </w:rPr>
        <w:t xml:space="preserve">Кузнецов А.В. Применения инструментов </w:t>
      </w:r>
      <w:proofErr w:type="spellStart"/>
      <w:r w:rsidRPr="00AB3305">
        <w:rPr>
          <w:rFonts w:ascii="Times New Roman" w:hAnsi="Times New Roman" w:cs="Times New Roman"/>
          <w:color w:val="FF0000"/>
          <w:sz w:val="24"/>
          <w:szCs w:val="24"/>
        </w:rPr>
        <w:t>text</w:t>
      </w:r>
      <w:proofErr w:type="spellEnd"/>
      <w:r w:rsidRPr="00AB3305">
        <w:rPr>
          <w:rFonts w:ascii="Times New Roman" w:hAnsi="Times New Roman" w:cs="Times New Roman"/>
          <w:color w:val="FF0000"/>
          <w:sz w:val="24"/>
          <w:szCs w:val="24"/>
        </w:rPr>
        <w:t xml:space="preserve"> </w:t>
      </w:r>
      <w:proofErr w:type="spellStart"/>
      <w:r w:rsidRPr="00AB3305">
        <w:rPr>
          <w:rFonts w:ascii="Times New Roman" w:hAnsi="Times New Roman" w:cs="Times New Roman"/>
          <w:color w:val="FF0000"/>
          <w:sz w:val="24"/>
          <w:szCs w:val="24"/>
        </w:rPr>
        <w:t>mining</w:t>
      </w:r>
      <w:proofErr w:type="spellEnd"/>
      <w:r w:rsidRPr="00AB3305">
        <w:rPr>
          <w:rFonts w:ascii="Times New Roman" w:hAnsi="Times New Roman" w:cs="Times New Roman"/>
          <w:color w:val="FF0000"/>
          <w:sz w:val="24"/>
          <w:szCs w:val="24"/>
        </w:rPr>
        <w:t xml:space="preserve"> для анализа средневековых </w:t>
      </w:r>
      <w:proofErr w:type="spellStart"/>
      <w:r w:rsidRPr="00AB3305">
        <w:rPr>
          <w:rFonts w:ascii="Times New Roman" w:hAnsi="Times New Roman" w:cs="Times New Roman"/>
          <w:color w:val="FF0000"/>
          <w:sz w:val="24"/>
          <w:szCs w:val="24"/>
        </w:rPr>
        <w:t>латиноязычных</w:t>
      </w:r>
      <w:proofErr w:type="spellEnd"/>
      <w:r w:rsidRPr="00AB3305">
        <w:rPr>
          <w:rFonts w:ascii="Times New Roman" w:hAnsi="Times New Roman" w:cs="Times New Roman"/>
          <w:color w:val="FF0000"/>
          <w:sz w:val="24"/>
          <w:szCs w:val="24"/>
        </w:rPr>
        <w:t xml:space="preserve"> текстов: предварительная обработка текстов // Научные </w:t>
      </w:r>
      <w:proofErr w:type="spellStart"/>
      <w:r w:rsidRPr="00AB3305">
        <w:rPr>
          <w:rFonts w:ascii="Times New Roman" w:hAnsi="Times New Roman" w:cs="Times New Roman"/>
          <w:color w:val="FF0000"/>
          <w:sz w:val="24"/>
          <w:szCs w:val="24"/>
        </w:rPr>
        <w:t>ис</w:t>
      </w:r>
      <w:proofErr w:type="spellEnd"/>
      <w:r w:rsidRPr="00AB3305">
        <w:rPr>
          <w:rFonts w:ascii="Times New Roman" w:hAnsi="Times New Roman" w:cs="Times New Roman"/>
          <w:color w:val="FF0000"/>
          <w:sz w:val="24"/>
          <w:szCs w:val="24"/>
        </w:rPr>
        <w:t>-следования и разработки.</w:t>
      </w:r>
      <w:proofErr w:type="gramEnd"/>
      <w:r w:rsidRPr="00AB3305">
        <w:rPr>
          <w:rFonts w:ascii="Times New Roman" w:hAnsi="Times New Roman" w:cs="Times New Roman"/>
          <w:color w:val="FF0000"/>
          <w:sz w:val="24"/>
          <w:szCs w:val="24"/>
        </w:rPr>
        <w:t xml:space="preserve"> Сборник научных работ 57й Международной научной конференции </w:t>
      </w:r>
      <w:proofErr w:type="gramStart"/>
      <w:r w:rsidRPr="00AB3305">
        <w:rPr>
          <w:rFonts w:ascii="Times New Roman" w:hAnsi="Times New Roman" w:cs="Times New Roman"/>
          <w:color w:val="FF0000"/>
          <w:sz w:val="24"/>
          <w:szCs w:val="24"/>
        </w:rPr>
        <w:t>Евразий-</w:t>
      </w:r>
      <w:proofErr w:type="spellStart"/>
      <w:r w:rsidRPr="00AB3305">
        <w:rPr>
          <w:rFonts w:ascii="Times New Roman" w:hAnsi="Times New Roman" w:cs="Times New Roman"/>
          <w:color w:val="FF0000"/>
          <w:sz w:val="24"/>
          <w:szCs w:val="24"/>
        </w:rPr>
        <w:t>ского</w:t>
      </w:r>
      <w:proofErr w:type="spellEnd"/>
      <w:proofErr w:type="gramEnd"/>
      <w:r w:rsidRPr="00AB3305">
        <w:rPr>
          <w:rFonts w:ascii="Times New Roman" w:hAnsi="Times New Roman" w:cs="Times New Roman"/>
          <w:color w:val="FF0000"/>
          <w:sz w:val="24"/>
          <w:szCs w:val="24"/>
        </w:rPr>
        <w:t xml:space="preserve"> Научного Объединения (г. Москва, ноябрь 2019). — Москва: ЕНО, 2019. </w:t>
      </w:r>
      <w:r w:rsidRPr="00AB3305">
        <w:rPr>
          <w:rFonts w:ascii="Times New Roman" w:hAnsi="Times New Roman" w:cs="Times New Roman"/>
          <w:color w:val="FF0000"/>
          <w:sz w:val="24"/>
          <w:szCs w:val="24"/>
          <w:lang w:val="en-US"/>
        </w:rPr>
        <w:t xml:space="preserve">C. 68-70.; </w:t>
      </w:r>
      <w:proofErr w:type="spellStart"/>
      <w:r w:rsidRPr="00B4227B">
        <w:rPr>
          <w:rFonts w:ascii="Times New Roman" w:hAnsi="Times New Roman" w:cs="Times New Roman"/>
          <w:strike/>
          <w:color w:val="FF0000"/>
          <w:sz w:val="24"/>
          <w:szCs w:val="24"/>
          <w:lang w:val="en-US"/>
        </w:rPr>
        <w:t>Kuznetsov</w:t>
      </w:r>
      <w:proofErr w:type="spellEnd"/>
      <w:r w:rsidRPr="00B4227B">
        <w:rPr>
          <w:rFonts w:ascii="Times New Roman" w:hAnsi="Times New Roman" w:cs="Times New Roman"/>
          <w:strike/>
          <w:color w:val="FF0000"/>
          <w:sz w:val="24"/>
          <w:szCs w:val="24"/>
          <w:lang w:val="en-US"/>
        </w:rPr>
        <w:t xml:space="preserve"> A.V. Text Preprocessing of the «History of the Goths, Vandals and Suevi» by </w:t>
      </w:r>
      <w:proofErr w:type="spellStart"/>
      <w:r w:rsidRPr="00B4227B">
        <w:rPr>
          <w:rFonts w:ascii="Times New Roman" w:hAnsi="Times New Roman" w:cs="Times New Roman"/>
          <w:strike/>
          <w:color w:val="FF0000"/>
          <w:sz w:val="24"/>
          <w:szCs w:val="24"/>
          <w:lang w:val="en-US"/>
        </w:rPr>
        <w:t>Isidore</w:t>
      </w:r>
      <w:proofErr w:type="spellEnd"/>
      <w:r w:rsidRPr="00B4227B">
        <w:rPr>
          <w:rFonts w:ascii="Times New Roman" w:hAnsi="Times New Roman" w:cs="Times New Roman"/>
          <w:strike/>
          <w:color w:val="FF0000"/>
          <w:sz w:val="24"/>
          <w:szCs w:val="24"/>
          <w:lang w:val="en-US"/>
        </w:rPr>
        <w:t xml:space="preserve"> of Seville. </w:t>
      </w:r>
      <w:r w:rsidRPr="00272F39">
        <w:rPr>
          <w:rFonts w:ascii="Times New Roman" w:hAnsi="Times New Roman" w:cs="Times New Roman"/>
          <w:strike/>
          <w:color w:val="FF0000"/>
          <w:sz w:val="24"/>
          <w:szCs w:val="24"/>
        </w:rPr>
        <w:t>[</w:t>
      </w:r>
      <w:r w:rsidRPr="00B4227B">
        <w:rPr>
          <w:rFonts w:ascii="Times New Roman" w:hAnsi="Times New Roman" w:cs="Times New Roman"/>
          <w:strike/>
          <w:color w:val="FF0000"/>
          <w:sz w:val="24"/>
          <w:szCs w:val="24"/>
        </w:rPr>
        <w:t>Электронный</w:t>
      </w:r>
      <w:r w:rsidRPr="00272F39">
        <w:rPr>
          <w:rFonts w:ascii="Times New Roman" w:hAnsi="Times New Roman" w:cs="Times New Roman"/>
          <w:strike/>
          <w:color w:val="FF0000"/>
          <w:sz w:val="24"/>
          <w:szCs w:val="24"/>
        </w:rPr>
        <w:t xml:space="preserve"> </w:t>
      </w:r>
      <w:r w:rsidRPr="00B4227B">
        <w:rPr>
          <w:rFonts w:ascii="Times New Roman" w:hAnsi="Times New Roman" w:cs="Times New Roman"/>
          <w:strike/>
          <w:color w:val="FF0000"/>
          <w:sz w:val="24"/>
          <w:szCs w:val="24"/>
        </w:rPr>
        <w:t>ресурс</w:t>
      </w:r>
      <w:r w:rsidRPr="00272F39">
        <w:rPr>
          <w:rFonts w:ascii="Times New Roman" w:hAnsi="Times New Roman" w:cs="Times New Roman"/>
          <w:strike/>
          <w:color w:val="FF0000"/>
          <w:sz w:val="24"/>
          <w:szCs w:val="24"/>
        </w:rPr>
        <w:t xml:space="preserve">]. </w:t>
      </w:r>
      <w:proofErr w:type="gramStart"/>
      <w:r w:rsidRPr="00B4227B">
        <w:rPr>
          <w:rFonts w:ascii="Times New Roman" w:hAnsi="Times New Roman" w:cs="Times New Roman"/>
          <w:strike/>
          <w:color w:val="FF0000"/>
          <w:sz w:val="24"/>
          <w:szCs w:val="24"/>
        </w:rPr>
        <w:t>URL: https://github.com/alexeyvkuznetsov/Latin_Text_Preprocessing/ (дата обращения 25.11.2019)</w:t>
      </w:r>
      <w:r w:rsidRPr="00B4227B">
        <w:rPr>
          <w:rFonts w:ascii="Times New Roman" w:hAnsi="Times New Roman" w:cs="Times New Roman"/>
          <w:strike/>
          <w:sz w:val="24"/>
          <w:szCs w:val="24"/>
        </w:rPr>
        <w:t>.</w:t>
      </w:r>
      <w:r w:rsidRPr="00AB3305">
        <w:rPr>
          <w:rFonts w:ascii="Times New Roman" w:hAnsi="Times New Roman" w:cs="Times New Roman"/>
          <w:sz w:val="24"/>
          <w:szCs w:val="24"/>
        </w:rPr>
        <w:t>].</w:t>
      </w:r>
      <w:proofErr w:type="gramEnd"/>
      <w:r w:rsidR="0013341F">
        <w:rPr>
          <w:rFonts w:ascii="Times New Roman" w:hAnsi="Times New Roman" w:cs="Times New Roman"/>
          <w:sz w:val="24"/>
          <w:szCs w:val="24"/>
        </w:rPr>
        <w:t xml:space="preserve"> </w:t>
      </w:r>
      <w:proofErr w:type="gramStart"/>
      <w:r w:rsidR="0013341F">
        <w:rPr>
          <w:rFonts w:ascii="Times New Roman" w:hAnsi="Times New Roman" w:cs="Times New Roman"/>
          <w:sz w:val="24"/>
          <w:szCs w:val="24"/>
        </w:rPr>
        <w:t>О</w:t>
      </w:r>
      <w:r w:rsidR="004B240D" w:rsidRPr="00853D63">
        <w:rPr>
          <w:rFonts w:ascii="Times New Roman" w:hAnsi="Times New Roman" w:cs="Times New Roman"/>
          <w:sz w:val="24"/>
          <w:szCs w:val="24"/>
        </w:rPr>
        <w:t xml:space="preserve">бработка текста «Истории готов, вандалов и </w:t>
      </w:r>
      <w:proofErr w:type="spellStart"/>
      <w:r w:rsidR="004B240D" w:rsidRPr="00853D63">
        <w:rPr>
          <w:rFonts w:ascii="Times New Roman" w:hAnsi="Times New Roman" w:cs="Times New Roman"/>
          <w:sz w:val="24"/>
          <w:szCs w:val="24"/>
        </w:rPr>
        <w:t>свевов</w:t>
      </w:r>
      <w:proofErr w:type="spellEnd"/>
      <w:r w:rsidR="004B240D" w:rsidRPr="00853D63">
        <w:rPr>
          <w:rFonts w:ascii="Times New Roman" w:hAnsi="Times New Roman" w:cs="Times New Roman"/>
          <w:sz w:val="24"/>
          <w:szCs w:val="24"/>
        </w:rPr>
        <w:t>» Исидора Севильского была проделана при помощи пакет</w:t>
      </w:r>
      <w:r w:rsidR="00FD0AFF">
        <w:rPr>
          <w:rFonts w:ascii="Times New Roman" w:hAnsi="Times New Roman" w:cs="Times New Roman"/>
          <w:sz w:val="24"/>
          <w:szCs w:val="24"/>
        </w:rPr>
        <w:t>ов</w:t>
      </w:r>
      <w:r w:rsidR="004B240D" w:rsidRPr="00853D63">
        <w:rPr>
          <w:rFonts w:ascii="Times New Roman" w:hAnsi="Times New Roman" w:cs="Times New Roman"/>
          <w:sz w:val="24"/>
          <w:szCs w:val="24"/>
        </w:rPr>
        <w:t xml:space="preserve"> </w:t>
      </w:r>
      <w:proofErr w:type="spellStart"/>
      <w:r w:rsidR="004B240D" w:rsidRPr="00853D63">
        <w:rPr>
          <w:rFonts w:ascii="Times New Roman" w:hAnsi="Times New Roman" w:cs="Times New Roman"/>
          <w:sz w:val="24"/>
          <w:szCs w:val="24"/>
        </w:rPr>
        <w:t>tm</w:t>
      </w:r>
      <w:proofErr w:type="spellEnd"/>
      <w:r w:rsidR="00FD168B">
        <w:rPr>
          <w:rFonts w:ascii="Times New Roman" w:hAnsi="Times New Roman" w:cs="Times New Roman"/>
          <w:sz w:val="24"/>
          <w:szCs w:val="24"/>
        </w:rPr>
        <w:t xml:space="preserve"> </w:t>
      </w:r>
      <w:r w:rsidR="00872C71" w:rsidRPr="00853D63">
        <w:rPr>
          <w:rFonts w:ascii="Times New Roman" w:hAnsi="Times New Roman" w:cs="Times New Roman"/>
          <w:sz w:val="24"/>
          <w:szCs w:val="24"/>
        </w:rPr>
        <w:t>[</w:t>
      </w:r>
      <w:r w:rsidR="00872C71" w:rsidRPr="00853D63">
        <w:rPr>
          <w:rFonts w:ascii="Times New Roman" w:hAnsi="Times New Roman" w:cs="Times New Roman"/>
          <w:color w:val="FF0000"/>
          <w:sz w:val="24"/>
          <w:szCs w:val="24"/>
          <w:lang w:val="en-US"/>
        </w:rPr>
        <w:t>tm</w:t>
      </w:r>
      <w:r w:rsidR="00872C71" w:rsidRPr="00853D63">
        <w:rPr>
          <w:rFonts w:ascii="Times New Roman" w:hAnsi="Times New Roman" w:cs="Times New Roman"/>
          <w:color w:val="FF0000"/>
          <w:sz w:val="24"/>
          <w:szCs w:val="24"/>
        </w:rPr>
        <w:t>:</w:t>
      </w:r>
      <w:proofErr w:type="gramEnd"/>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Text</w:t>
      </w:r>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Mining</w:t>
      </w:r>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Package</w:t>
      </w:r>
      <w:r w:rsidR="00872C71" w:rsidRPr="00853D63">
        <w:rPr>
          <w:rFonts w:ascii="Times New Roman" w:hAnsi="Times New Roman" w:cs="Times New Roman"/>
          <w:color w:val="FF0000"/>
          <w:sz w:val="24"/>
          <w:szCs w:val="24"/>
        </w:rPr>
        <w:t xml:space="preserve"> [Электронный ресурс]. </w:t>
      </w:r>
      <w:r w:rsidR="00872C71" w:rsidRPr="00853D63">
        <w:rPr>
          <w:rFonts w:ascii="Times New Roman" w:hAnsi="Times New Roman" w:cs="Times New Roman"/>
          <w:color w:val="FF0000"/>
          <w:sz w:val="24"/>
          <w:szCs w:val="24"/>
          <w:lang w:val="en-US"/>
        </w:rPr>
        <w:t>URL: https://CRAN.R-project.org/package=tm (</w:t>
      </w:r>
      <w:r w:rsidR="00872C71" w:rsidRPr="00853D63">
        <w:rPr>
          <w:rFonts w:ascii="Times New Roman" w:hAnsi="Times New Roman" w:cs="Times New Roman"/>
          <w:color w:val="FF0000"/>
          <w:sz w:val="24"/>
          <w:szCs w:val="24"/>
        </w:rPr>
        <w:t>дата</w:t>
      </w:r>
      <w:r w:rsidR="00872C71" w:rsidRPr="00853D63">
        <w:rPr>
          <w:rFonts w:ascii="Times New Roman" w:hAnsi="Times New Roman" w:cs="Times New Roman"/>
          <w:color w:val="FF0000"/>
          <w:sz w:val="24"/>
          <w:szCs w:val="24"/>
          <w:lang w:val="en-US"/>
        </w:rPr>
        <w:t xml:space="preserve"> </w:t>
      </w:r>
      <w:r w:rsidR="00872C71" w:rsidRPr="00853D63">
        <w:rPr>
          <w:rFonts w:ascii="Times New Roman" w:hAnsi="Times New Roman" w:cs="Times New Roman"/>
          <w:color w:val="FF0000"/>
          <w:sz w:val="24"/>
          <w:szCs w:val="24"/>
        </w:rPr>
        <w:t>обращения</w:t>
      </w:r>
      <w:r w:rsidR="00872C71" w:rsidRPr="00853D63">
        <w:rPr>
          <w:rFonts w:ascii="Times New Roman" w:hAnsi="Times New Roman" w:cs="Times New Roman"/>
          <w:color w:val="FF0000"/>
          <w:sz w:val="24"/>
          <w:szCs w:val="24"/>
          <w:lang w:val="en-US"/>
        </w:rPr>
        <w:t xml:space="preserve"> 12.01.2020).</w:t>
      </w:r>
      <w:r w:rsidR="00872C71" w:rsidRPr="00853D63">
        <w:rPr>
          <w:rFonts w:ascii="Times New Roman" w:hAnsi="Times New Roman" w:cs="Times New Roman"/>
          <w:sz w:val="24"/>
          <w:szCs w:val="24"/>
          <w:lang w:val="en-US"/>
        </w:rPr>
        <w:t>]</w:t>
      </w:r>
      <w:r w:rsidR="004B240D" w:rsidRPr="00853D63">
        <w:rPr>
          <w:rFonts w:ascii="Times New Roman" w:hAnsi="Times New Roman" w:cs="Times New Roman"/>
          <w:sz w:val="24"/>
          <w:szCs w:val="24"/>
          <w:lang w:val="en-US"/>
        </w:rPr>
        <w:t xml:space="preserve"> </w:t>
      </w:r>
      <w:proofErr w:type="gramStart"/>
      <w:r w:rsidR="004B240D" w:rsidRPr="00853D63">
        <w:rPr>
          <w:rFonts w:ascii="Times New Roman" w:hAnsi="Times New Roman" w:cs="Times New Roman"/>
          <w:sz w:val="24"/>
          <w:szCs w:val="24"/>
        </w:rPr>
        <w:t>и</w:t>
      </w:r>
      <w:r w:rsidR="004B240D" w:rsidRPr="00853D63">
        <w:rPr>
          <w:rFonts w:ascii="Times New Roman" w:hAnsi="Times New Roman" w:cs="Times New Roman"/>
          <w:sz w:val="24"/>
          <w:szCs w:val="24"/>
          <w:lang w:val="en-US"/>
        </w:rPr>
        <w:t xml:space="preserve"> </w:t>
      </w:r>
      <w:proofErr w:type="spellStart"/>
      <w:r w:rsidR="004B240D" w:rsidRPr="00853D63">
        <w:rPr>
          <w:rFonts w:ascii="Times New Roman" w:hAnsi="Times New Roman" w:cs="Times New Roman"/>
          <w:sz w:val="24"/>
          <w:szCs w:val="24"/>
          <w:lang w:val="en-US"/>
        </w:rPr>
        <w:t>UDPipe</w:t>
      </w:r>
      <w:proofErr w:type="spellEnd"/>
      <w:r w:rsidR="00FD168B" w:rsidRPr="009E418B">
        <w:rPr>
          <w:rFonts w:ascii="Times New Roman" w:hAnsi="Times New Roman" w:cs="Times New Roman"/>
          <w:sz w:val="24"/>
          <w:szCs w:val="24"/>
          <w:lang w:val="en-US"/>
        </w:rPr>
        <w:t xml:space="preserve"> </w:t>
      </w:r>
      <w:r w:rsidR="00872C71" w:rsidRPr="00853D63">
        <w:rPr>
          <w:rFonts w:ascii="Times New Roman" w:hAnsi="Times New Roman" w:cs="Times New Roman"/>
          <w:sz w:val="24"/>
          <w:szCs w:val="24"/>
          <w:lang w:val="en-US"/>
        </w:rPr>
        <w:t>[</w:t>
      </w:r>
      <w:r w:rsidR="00872C71" w:rsidRPr="00853D63">
        <w:rPr>
          <w:rFonts w:ascii="Times New Roman" w:hAnsi="Times New Roman" w:cs="Times New Roman"/>
          <w:color w:val="FF0000"/>
          <w:sz w:val="24"/>
          <w:szCs w:val="24"/>
          <w:lang w:val="en-US"/>
        </w:rPr>
        <w:t xml:space="preserve">Natural Language Processing with R and </w:t>
      </w:r>
      <w:proofErr w:type="spellStart"/>
      <w:r w:rsidR="00872C71" w:rsidRPr="00853D63">
        <w:rPr>
          <w:rFonts w:ascii="Times New Roman" w:hAnsi="Times New Roman" w:cs="Times New Roman"/>
          <w:color w:val="FF0000"/>
          <w:sz w:val="24"/>
          <w:szCs w:val="24"/>
          <w:lang w:val="en-US"/>
        </w:rPr>
        <w:t>UDPipe</w:t>
      </w:r>
      <w:proofErr w:type="spellEnd"/>
      <w:r w:rsidR="00872C71" w:rsidRPr="00853D63">
        <w:rPr>
          <w:rFonts w:ascii="Times New Roman" w:hAnsi="Times New Roman" w:cs="Times New Roman"/>
          <w:color w:val="FF0000"/>
          <w:sz w:val="24"/>
          <w:szCs w:val="24"/>
          <w:lang w:val="en-US"/>
        </w:rPr>
        <w:t>.</w:t>
      </w:r>
      <w:proofErr w:type="gramEnd"/>
      <w:r w:rsidR="00872C71" w:rsidRPr="00853D63">
        <w:rPr>
          <w:rFonts w:ascii="Times New Roman" w:hAnsi="Times New Roman" w:cs="Times New Roman"/>
          <w:color w:val="FF0000"/>
          <w:sz w:val="24"/>
          <w:szCs w:val="24"/>
          <w:lang w:val="en-US"/>
        </w:rPr>
        <w:t xml:space="preserve"> Tokenization, Parts of Speech Tagging, Lemmatization, Dependency Parsing and NLP flows [</w:t>
      </w:r>
      <w:proofErr w:type="spellStart"/>
      <w:r w:rsidR="00872C71" w:rsidRPr="00853D63">
        <w:rPr>
          <w:rFonts w:ascii="Times New Roman" w:hAnsi="Times New Roman" w:cs="Times New Roman"/>
          <w:color w:val="FF0000"/>
          <w:sz w:val="24"/>
          <w:szCs w:val="24"/>
          <w:lang w:val="en-US"/>
        </w:rPr>
        <w:t>Электронный</w:t>
      </w:r>
      <w:proofErr w:type="spellEnd"/>
      <w:r w:rsidR="00872C71" w:rsidRPr="00853D63">
        <w:rPr>
          <w:rFonts w:ascii="Times New Roman" w:hAnsi="Times New Roman" w:cs="Times New Roman"/>
          <w:color w:val="FF0000"/>
          <w:sz w:val="24"/>
          <w:szCs w:val="24"/>
          <w:lang w:val="en-US"/>
        </w:rPr>
        <w:t xml:space="preserve"> </w:t>
      </w:r>
      <w:proofErr w:type="spellStart"/>
      <w:r w:rsidR="00872C71" w:rsidRPr="00853D63">
        <w:rPr>
          <w:rFonts w:ascii="Times New Roman" w:hAnsi="Times New Roman" w:cs="Times New Roman"/>
          <w:color w:val="FF0000"/>
          <w:sz w:val="24"/>
          <w:szCs w:val="24"/>
          <w:lang w:val="en-US"/>
        </w:rPr>
        <w:t>ресурс</w:t>
      </w:r>
      <w:proofErr w:type="spellEnd"/>
      <w:r w:rsidR="00872C71" w:rsidRPr="00853D63">
        <w:rPr>
          <w:rFonts w:ascii="Times New Roman" w:hAnsi="Times New Roman" w:cs="Times New Roman"/>
          <w:color w:val="FF0000"/>
          <w:sz w:val="24"/>
          <w:szCs w:val="24"/>
          <w:lang w:val="en-US"/>
        </w:rPr>
        <w:t>]. URL</w:t>
      </w:r>
      <w:r w:rsidR="00872C71" w:rsidRPr="00853D63">
        <w:rPr>
          <w:rFonts w:ascii="Times New Roman" w:hAnsi="Times New Roman" w:cs="Times New Roman"/>
          <w:color w:val="FF0000"/>
          <w:sz w:val="24"/>
          <w:szCs w:val="24"/>
        </w:rPr>
        <w:t xml:space="preserve">: </w:t>
      </w:r>
      <w:r w:rsidR="00872C71" w:rsidRPr="00853D63">
        <w:rPr>
          <w:rFonts w:ascii="Times New Roman" w:hAnsi="Times New Roman" w:cs="Times New Roman"/>
          <w:color w:val="FF0000"/>
          <w:sz w:val="24"/>
          <w:szCs w:val="24"/>
          <w:lang w:val="en-US"/>
        </w:rPr>
        <w:t>https</w:t>
      </w:r>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bnosac</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github</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io</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udpipe</w:t>
      </w:r>
      <w:proofErr w:type="spellEnd"/>
      <w:r w:rsidR="00872C71" w:rsidRPr="00853D63">
        <w:rPr>
          <w:rFonts w:ascii="Times New Roman" w:hAnsi="Times New Roman" w:cs="Times New Roman"/>
          <w:color w:val="FF0000"/>
          <w:sz w:val="24"/>
          <w:szCs w:val="24"/>
        </w:rPr>
        <w:t>/</w:t>
      </w:r>
      <w:proofErr w:type="spellStart"/>
      <w:r w:rsidR="00872C71" w:rsidRPr="00853D63">
        <w:rPr>
          <w:rFonts w:ascii="Times New Roman" w:hAnsi="Times New Roman" w:cs="Times New Roman"/>
          <w:color w:val="FF0000"/>
          <w:sz w:val="24"/>
          <w:szCs w:val="24"/>
          <w:lang w:val="en-US"/>
        </w:rPr>
        <w:t>en</w:t>
      </w:r>
      <w:proofErr w:type="spellEnd"/>
      <w:r w:rsidR="00872C71" w:rsidRPr="00853D63">
        <w:rPr>
          <w:rFonts w:ascii="Times New Roman" w:hAnsi="Times New Roman" w:cs="Times New Roman"/>
          <w:color w:val="FF0000"/>
          <w:sz w:val="24"/>
          <w:szCs w:val="24"/>
        </w:rPr>
        <w:t>/ (дата обращения 12.01.2020).</w:t>
      </w:r>
      <w:r w:rsidR="00872C71" w:rsidRPr="00853D63">
        <w:rPr>
          <w:rFonts w:ascii="Times New Roman" w:hAnsi="Times New Roman" w:cs="Times New Roman"/>
          <w:sz w:val="24"/>
          <w:szCs w:val="24"/>
        </w:rPr>
        <w:t>]</w:t>
      </w:r>
      <w:r w:rsidR="004B240D" w:rsidRPr="00853D63">
        <w:rPr>
          <w:rFonts w:ascii="Times New Roman" w:hAnsi="Times New Roman" w:cs="Times New Roman"/>
          <w:sz w:val="24"/>
          <w:szCs w:val="24"/>
        </w:rPr>
        <w:t xml:space="preserve">. </w:t>
      </w:r>
      <w:r w:rsidR="0020673D">
        <w:rPr>
          <w:rFonts w:ascii="Times New Roman" w:hAnsi="Times New Roman" w:cs="Times New Roman"/>
          <w:sz w:val="24"/>
          <w:szCs w:val="24"/>
        </w:rPr>
        <w:t>П</w:t>
      </w:r>
      <w:r w:rsidR="009C3092" w:rsidRPr="00853D63">
        <w:rPr>
          <w:rFonts w:ascii="Times New Roman" w:hAnsi="Times New Roman" w:cs="Times New Roman"/>
          <w:sz w:val="24"/>
          <w:szCs w:val="24"/>
        </w:rPr>
        <w:t xml:space="preserve">ри помощи пакета </w:t>
      </w:r>
      <w:r w:rsidR="009C3092" w:rsidRPr="00853D63">
        <w:rPr>
          <w:rFonts w:ascii="Times New Roman" w:hAnsi="Times New Roman" w:cs="Times New Roman"/>
          <w:sz w:val="24"/>
          <w:szCs w:val="24"/>
          <w:lang w:val="en-US"/>
        </w:rPr>
        <w:t>tm</w:t>
      </w:r>
      <w:r w:rsidR="009C3092" w:rsidRPr="00853D63">
        <w:rPr>
          <w:rFonts w:ascii="Times New Roman" w:hAnsi="Times New Roman" w:cs="Times New Roman"/>
          <w:sz w:val="24"/>
          <w:szCs w:val="24"/>
        </w:rPr>
        <w:t xml:space="preserve"> буквы</w:t>
      </w:r>
      <w:r w:rsidR="004B240D" w:rsidRPr="00853D63">
        <w:rPr>
          <w:rFonts w:ascii="Times New Roman" w:hAnsi="Times New Roman" w:cs="Times New Roman"/>
          <w:sz w:val="24"/>
          <w:szCs w:val="24"/>
        </w:rPr>
        <w:t xml:space="preserve"> были переведены в нижний регистр, </w:t>
      </w:r>
      <w:r w:rsidR="007F67C7" w:rsidRPr="00853D63">
        <w:rPr>
          <w:rFonts w:ascii="Times New Roman" w:hAnsi="Times New Roman" w:cs="Times New Roman"/>
          <w:sz w:val="24"/>
          <w:szCs w:val="24"/>
        </w:rPr>
        <w:t>удалены числа</w:t>
      </w:r>
      <w:r w:rsidR="000C27D4" w:rsidRPr="00853D63">
        <w:rPr>
          <w:rFonts w:ascii="Times New Roman" w:hAnsi="Times New Roman" w:cs="Times New Roman"/>
          <w:sz w:val="24"/>
          <w:szCs w:val="24"/>
        </w:rPr>
        <w:t xml:space="preserve"> и </w:t>
      </w:r>
      <w:r w:rsidR="007F67C7" w:rsidRPr="00853D63">
        <w:rPr>
          <w:rFonts w:ascii="Times New Roman" w:hAnsi="Times New Roman" w:cs="Times New Roman"/>
          <w:sz w:val="24"/>
          <w:szCs w:val="24"/>
        </w:rPr>
        <w:t xml:space="preserve">знаки препинания. </w:t>
      </w:r>
      <w:r w:rsidR="000C27D4" w:rsidRPr="00853D63">
        <w:rPr>
          <w:rFonts w:ascii="Times New Roman" w:hAnsi="Times New Roman" w:cs="Times New Roman"/>
          <w:sz w:val="24"/>
          <w:szCs w:val="24"/>
        </w:rPr>
        <w:t>Для удаления стоп-слов был</w:t>
      </w:r>
      <w:r w:rsidR="000B538F" w:rsidRPr="00853D63">
        <w:rPr>
          <w:rFonts w:ascii="Times New Roman" w:hAnsi="Times New Roman" w:cs="Times New Roman"/>
          <w:sz w:val="24"/>
          <w:szCs w:val="24"/>
        </w:rPr>
        <w:t xml:space="preserve"> составлен собственный </w:t>
      </w:r>
      <w:r w:rsidR="0013341F">
        <w:rPr>
          <w:rFonts w:ascii="Times New Roman" w:hAnsi="Times New Roman" w:cs="Times New Roman"/>
          <w:sz w:val="24"/>
          <w:szCs w:val="24"/>
        </w:rPr>
        <w:t xml:space="preserve">их </w:t>
      </w:r>
      <w:r w:rsidR="000B538F" w:rsidRPr="00853D63">
        <w:rPr>
          <w:rFonts w:ascii="Times New Roman" w:hAnsi="Times New Roman" w:cs="Times New Roman"/>
          <w:sz w:val="24"/>
          <w:szCs w:val="24"/>
        </w:rPr>
        <w:t xml:space="preserve">список. </w:t>
      </w:r>
      <w:proofErr w:type="gramStart"/>
      <w:r w:rsidR="000B538F" w:rsidRPr="00853D63">
        <w:rPr>
          <w:rFonts w:ascii="Times New Roman" w:hAnsi="Times New Roman" w:cs="Times New Roman"/>
          <w:sz w:val="24"/>
          <w:szCs w:val="24"/>
        </w:rPr>
        <w:t xml:space="preserve">За основу взят список латинских стоп-слов проекта </w:t>
      </w:r>
      <w:r w:rsidR="000B538F" w:rsidRPr="00853D63">
        <w:rPr>
          <w:rFonts w:ascii="Times New Roman" w:hAnsi="Times New Roman" w:cs="Times New Roman"/>
          <w:sz w:val="24"/>
          <w:szCs w:val="24"/>
          <w:lang w:val="en-US"/>
        </w:rPr>
        <w:t>Perseus</w:t>
      </w:r>
      <w:r w:rsidR="00682155" w:rsidRPr="00853D63">
        <w:rPr>
          <w:rFonts w:ascii="Times New Roman" w:hAnsi="Times New Roman" w:cs="Times New Roman"/>
          <w:sz w:val="24"/>
          <w:szCs w:val="24"/>
        </w:rPr>
        <w:t xml:space="preserve"> </w:t>
      </w:r>
      <w:r w:rsidR="00682155" w:rsidRPr="00853D63">
        <w:rPr>
          <w:rFonts w:ascii="Times New Roman" w:hAnsi="Times New Roman" w:cs="Times New Roman"/>
          <w:sz w:val="24"/>
          <w:szCs w:val="24"/>
          <w:lang w:val="en-US"/>
        </w:rPr>
        <w:t>Digital</w:t>
      </w:r>
      <w:r w:rsidR="00682155" w:rsidRPr="00853D63">
        <w:rPr>
          <w:rFonts w:ascii="Times New Roman" w:hAnsi="Times New Roman" w:cs="Times New Roman"/>
          <w:sz w:val="24"/>
          <w:szCs w:val="24"/>
        </w:rPr>
        <w:t xml:space="preserve"> </w:t>
      </w:r>
      <w:r w:rsidR="00682155" w:rsidRPr="00853D63">
        <w:rPr>
          <w:rFonts w:ascii="Times New Roman" w:hAnsi="Times New Roman" w:cs="Times New Roman"/>
          <w:sz w:val="24"/>
          <w:szCs w:val="24"/>
          <w:lang w:val="en-US"/>
        </w:rPr>
        <w:t>Library</w:t>
      </w:r>
      <w:r w:rsidR="000B538F" w:rsidRPr="00853D63">
        <w:rPr>
          <w:rFonts w:ascii="Times New Roman" w:hAnsi="Times New Roman" w:cs="Times New Roman"/>
          <w:sz w:val="24"/>
          <w:szCs w:val="24"/>
        </w:rPr>
        <w:t xml:space="preserve"> [</w:t>
      </w:r>
      <w:r w:rsidR="000B538F" w:rsidRPr="00853D63">
        <w:rPr>
          <w:rFonts w:ascii="Times New Roman" w:hAnsi="Times New Roman" w:cs="Times New Roman"/>
          <w:color w:val="FF0000"/>
          <w:sz w:val="24"/>
          <w:szCs w:val="24"/>
          <w:lang w:val="en-US"/>
        </w:rPr>
        <w:t>Perseus</w:t>
      </w:r>
      <w:r w:rsidR="000B538F" w:rsidRPr="00853D63">
        <w:rPr>
          <w:rFonts w:ascii="Times New Roman" w:hAnsi="Times New Roman" w:cs="Times New Roman"/>
          <w:color w:val="FF0000"/>
          <w:sz w:val="24"/>
          <w:szCs w:val="24"/>
        </w:rPr>
        <w:t xml:space="preserve"> </w:t>
      </w:r>
      <w:r w:rsidR="000B538F" w:rsidRPr="00853D63">
        <w:rPr>
          <w:rFonts w:ascii="Times New Roman" w:hAnsi="Times New Roman" w:cs="Times New Roman"/>
          <w:color w:val="FF0000"/>
          <w:sz w:val="24"/>
          <w:szCs w:val="24"/>
          <w:lang w:val="en-US"/>
        </w:rPr>
        <w:t>Stop</w:t>
      </w:r>
      <w:r w:rsidR="000B538F" w:rsidRPr="00853D63">
        <w:rPr>
          <w:rFonts w:ascii="Times New Roman" w:hAnsi="Times New Roman" w:cs="Times New Roman"/>
          <w:color w:val="FF0000"/>
          <w:sz w:val="24"/>
          <w:szCs w:val="24"/>
        </w:rPr>
        <w:t xml:space="preserve"> </w:t>
      </w:r>
      <w:r w:rsidR="000B538F" w:rsidRPr="00853D63">
        <w:rPr>
          <w:rFonts w:ascii="Times New Roman" w:hAnsi="Times New Roman" w:cs="Times New Roman"/>
          <w:color w:val="FF0000"/>
          <w:sz w:val="24"/>
          <w:szCs w:val="24"/>
          <w:lang w:val="en-US"/>
        </w:rPr>
        <w:t>Words</w:t>
      </w:r>
      <w:r w:rsidR="000B538F" w:rsidRPr="00853D63">
        <w:rPr>
          <w:rFonts w:ascii="Times New Roman" w:hAnsi="Times New Roman" w:cs="Times New Roman"/>
          <w:color w:val="FF0000"/>
          <w:sz w:val="24"/>
          <w:szCs w:val="24"/>
        </w:rPr>
        <w:t>.</w:t>
      </w:r>
      <w:proofErr w:type="gramEnd"/>
      <w:r w:rsidR="000B538F" w:rsidRPr="00853D63">
        <w:rPr>
          <w:rFonts w:ascii="Times New Roman" w:hAnsi="Times New Roman" w:cs="Times New Roman"/>
          <w:color w:val="FF0000"/>
          <w:sz w:val="24"/>
          <w:szCs w:val="24"/>
        </w:rPr>
        <w:t xml:space="preserve"> [Электронный ресурс]. </w:t>
      </w:r>
      <w:r w:rsidR="000B538F" w:rsidRPr="00853D63">
        <w:rPr>
          <w:rFonts w:ascii="Times New Roman" w:hAnsi="Times New Roman" w:cs="Times New Roman"/>
          <w:color w:val="FF0000"/>
          <w:sz w:val="24"/>
          <w:szCs w:val="24"/>
          <w:lang w:val="en-US"/>
        </w:rPr>
        <w:t>URL</w:t>
      </w:r>
      <w:r w:rsidR="000B538F" w:rsidRPr="00853D63">
        <w:rPr>
          <w:rFonts w:ascii="Times New Roman" w:hAnsi="Times New Roman" w:cs="Times New Roman"/>
          <w:color w:val="FF0000"/>
          <w:sz w:val="24"/>
          <w:szCs w:val="24"/>
        </w:rPr>
        <w:t xml:space="preserve">:  </w:t>
      </w:r>
      <w:r w:rsidR="000B538F" w:rsidRPr="00853D63">
        <w:rPr>
          <w:rFonts w:ascii="Times New Roman" w:hAnsi="Times New Roman" w:cs="Times New Roman"/>
          <w:color w:val="FF0000"/>
          <w:sz w:val="24"/>
          <w:szCs w:val="24"/>
          <w:lang w:val="en-US"/>
        </w:rPr>
        <w:t>http</w:t>
      </w:r>
      <w:r w:rsidR="000B538F" w:rsidRPr="00853D63">
        <w:rPr>
          <w:rFonts w:ascii="Times New Roman" w:hAnsi="Times New Roman" w:cs="Times New Roman"/>
          <w:color w:val="FF0000"/>
          <w:sz w:val="24"/>
          <w:szCs w:val="24"/>
        </w:rPr>
        <w:t>://</w:t>
      </w:r>
      <w:r w:rsidR="000B538F" w:rsidRPr="00853D63">
        <w:rPr>
          <w:rFonts w:ascii="Times New Roman" w:hAnsi="Times New Roman" w:cs="Times New Roman"/>
          <w:color w:val="FF0000"/>
          <w:sz w:val="24"/>
          <w:szCs w:val="24"/>
          <w:lang w:val="en-US"/>
        </w:rPr>
        <w:t>www</w:t>
      </w:r>
      <w:r w:rsidR="000B538F" w:rsidRPr="00853D63">
        <w:rPr>
          <w:rFonts w:ascii="Times New Roman" w:hAnsi="Times New Roman" w:cs="Times New Roman"/>
          <w:color w:val="FF0000"/>
          <w:sz w:val="24"/>
          <w:szCs w:val="24"/>
        </w:rPr>
        <w:t>.</w:t>
      </w:r>
      <w:proofErr w:type="spellStart"/>
      <w:r w:rsidR="000B538F" w:rsidRPr="00853D63">
        <w:rPr>
          <w:rFonts w:ascii="Times New Roman" w:hAnsi="Times New Roman" w:cs="Times New Roman"/>
          <w:color w:val="FF0000"/>
          <w:sz w:val="24"/>
          <w:szCs w:val="24"/>
          <w:lang w:val="en-US"/>
        </w:rPr>
        <w:t>perseus</w:t>
      </w:r>
      <w:proofErr w:type="spellEnd"/>
      <w:r w:rsidR="000B538F" w:rsidRPr="00853D63">
        <w:rPr>
          <w:rFonts w:ascii="Times New Roman" w:hAnsi="Times New Roman" w:cs="Times New Roman"/>
          <w:color w:val="FF0000"/>
          <w:sz w:val="24"/>
          <w:szCs w:val="24"/>
        </w:rPr>
        <w:t>.</w:t>
      </w:r>
      <w:r w:rsidR="000B538F" w:rsidRPr="00853D63">
        <w:rPr>
          <w:rFonts w:ascii="Times New Roman" w:hAnsi="Times New Roman" w:cs="Times New Roman"/>
          <w:color w:val="FF0000"/>
          <w:sz w:val="24"/>
          <w:szCs w:val="24"/>
          <w:lang w:val="en-US"/>
        </w:rPr>
        <w:t>tufts</w:t>
      </w:r>
      <w:r w:rsidR="000B538F" w:rsidRPr="00853D63">
        <w:rPr>
          <w:rFonts w:ascii="Times New Roman" w:hAnsi="Times New Roman" w:cs="Times New Roman"/>
          <w:color w:val="FF0000"/>
          <w:sz w:val="24"/>
          <w:szCs w:val="24"/>
        </w:rPr>
        <w:t>.</w:t>
      </w:r>
      <w:proofErr w:type="spellStart"/>
      <w:r w:rsidR="000B538F" w:rsidRPr="00853D63">
        <w:rPr>
          <w:rFonts w:ascii="Times New Roman" w:hAnsi="Times New Roman" w:cs="Times New Roman"/>
          <w:color w:val="FF0000"/>
          <w:sz w:val="24"/>
          <w:szCs w:val="24"/>
          <w:lang w:val="en-US"/>
        </w:rPr>
        <w:t>edu</w:t>
      </w:r>
      <w:proofErr w:type="spellEnd"/>
      <w:r w:rsidR="000B538F" w:rsidRPr="00853D63">
        <w:rPr>
          <w:rFonts w:ascii="Times New Roman" w:hAnsi="Times New Roman" w:cs="Times New Roman"/>
          <w:color w:val="FF0000"/>
          <w:sz w:val="24"/>
          <w:szCs w:val="24"/>
        </w:rPr>
        <w:t>/</w:t>
      </w:r>
      <w:r w:rsidR="000B538F" w:rsidRPr="00853D63">
        <w:rPr>
          <w:rFonts w:ascii="Times New Roman" w:hAnsi="Times New Roman" w:cs="Times New Roman"/>
          <w:color w:val="FF0000"/>
          <w:sz w:val="24"/>
          <w:szCs w:val="24"/>
          <w:lang w:val="en-US"/>
        </w:rPr>
        <w:t>hopper</w:t>
      </w:r>
      <w:r w:rsidR="000B538F" w:rsidRPr="00853D63">
        <w:rPr>
          <w:rFonts w:ascii="Times New Roman" w:hAnsi="Times New Roman" w:cs="Times New Roman"/>
          <w:color w:val="FF0000"/>
          <w:sz w:val="24"/>
          <w:szCs w:val="24"/>
        </w:rPr>
        <w:t>/</w:t>
      </w:r>
      <w:proofErr w:type="spellStart"/>
      <w:r w:rsidR="000B538F" w:rsidRPr="00853D63">
        <w:rPr>
          <w:rFonts w:ascii="Times New Roman" w:hAnsi="Times New Roman" w:cs="Times New Roman"/>
          <w:color w:val="FF0000"/>
          <w:sz w:val="24"/>
          <w:szCs w:val="24"/>
          <w:lang w:val="en-US"/>
        </w:rPr>
        <w:t>stopwords</w:t>
      </w:r>
      <w:proofErr w:type="spellEnd"/>
      <w:r w:rsidR="000B538F" w:rsidRPr="00853D63">
        <w:rPr>
          <w:rFonts w:ascii="Times New Roman" w:hAnsi="Times New Roman" w:cs="Times New Roman"/>
          <w:color w:val="FF0000"/>
          <w:sz w:val="24"/>
          <w:szCs w:val="24"/>
        </w:rPr>
        <w:t>/ (дата обращения 12.01.2020).</w:t>
      </w:r>
      <w:r w:rsidR="000B538F" w:rsidRPr="00853D63">
        <w:rPr>
          <w:rFonts w:ascii="Times New Roman" w:hAnsi="Times New Roman" w:cs="Times New Roman"/>
          <w:sz w:val="24"/>
          <w:szCs w:val="24"/>
        </w:rPr>
        <w:t>]</w:t>
      </w:r>
      <w:r w:rsidR="00336F74" w:rsidRPr="00853D63">
        <w:rPr>
          <w:rFonts w:ascii="Times New Roman" w:hAnsi="Times New Roman" w:cs="Times New Roman"/>
          <w:sz w:val="24"/>
          <w:szCs w:val="24"/>
        </w:rPr>
        <w:t>, в который дополнительно были добавлены римские цифры во множестве присутствующие в тексте, а также некоторые часто встречающиеся, но малоинформативные слова. В их числе такие как «</w:t>
      </w:r>
      <w:proofErr w:type="spellStart"/>
      <w:r w:rsidR="00336F74" w:rsidRPr="00853D63">
        <w:rPr>
          <w:rFonts w:ascii="Times New Roman" w:hAnsi="Times New Roman" w:cs="Times New Roman"/>
          <w:sz w:val="24"/>
          <w:szCs w:val="24"/>
        </w:rPr>
        <w:t>annus</w:t>
      </w:r>
      <w:proofErr w:type="spellEnd"/>
      <w:r w:rsidR="00336F74" w:rsidRPr="00853D63">
        <w:rPr>
          <w:rFonts w:ascii="Times New Roman" w:hAnsi="Times New Roman" w:cs="Times New Roman"/>
          <w:sz w:val="24"/>
          <w:szCs w:val="24"/>
        </w:rPr>
        <w:t>», «</w:t>
      </w:r>
      <w:proofErr w:type="spellStart"/>
      <w:r w:rsidR="00336F74" w:rsidRPr="00853D63">
        <w:rPr>
          <w:rFonts w:ascii="Times New Roman" w:hAnsi="Times New Roman" w:cs="Times New Roman"/>
          <w:sz w:val="24"/>
          <w:szCs w:val="24"/>
        </w:rPr>
        <w:t>aera</w:t>
      </w:r>
      <w:proofErr w:type="spellEnd"/>
      <w:r w:rsidR="00336F74" w:rsidRPr="00853D63">
        <w:rPr>
          <w:rFonts w:ascii="Times New Roman" w:hAnsi="Times New Roman" w:cs="Times New Roman"/>
          <w:sz w:val="24"/>
          <w:szCs w:val="24"/>
        </w:rPr>
        <w:t xml:space="preserve">» используемые Исидором </w:t>
      </w:r>
      <w:r w:rsidR="008A05A6" w:rsidRPr="00853D63">
        <w:rPr>
          <w:rFonts w:ascii="Times New Roman" w:hAnsi="Times New Roman" w:cs="Times New Roman"/>
          <w:sz w:val="24"/>
          <w:szCs w:val="24"/>
        </w:rPr>
        <w:t>для обозначения дат.</w:t>
      </w:r>
      <w:r w:rsidR="0017290F" w:rsidRPr="00853D63">
        <w:rPr>
          <w:rFonts w:ascii="Times New Roman" w:hAnsi="Times New Roman" w:cs="Times New Roman"/>
          <w:sz w:val="24"/>
          <w:szCs w:val="24"/>
        </w:rPr>
        <w:t xml:space="preserve"> </w:t>
      </w:r>
      <w:proofErr w:type="gramStart"/>
      <w:r w:rsidR="007F67C7" w:rsidRPr="00853D63">
        <w:rPr>
          <w:rFonts w:ascii="Times New Roman" w:hAnsi="Times New Roman" w:cs="Times New Roman"/>
          <w:sz w:val="24"/>
          <w:szCs w:val="24"/>
        </w:rPr>
        <w:t>Далее</w:t>
      </w:r>
      <w:r w:rsidR="007F67C7" w:rsidRPr="00853D63">
        <w:rPr>
          <w:rFonts w:ascii="Times New Roman" w:hAnsi="Times New Roman" w:cs="Times New Roman"/>
          <w:sz w:val="24"/>
          <w:szCs w:val="24"/>
          <w:lang w:val="en-US"/>
        </w:rPr>
        <w:t xml:space="preserve"> </w:t>
      </w:r>
      <w:r w:rsidR="007F67C7" w:rsidRPr="00853D63">
        <w:rPr>
          <w:rFonts w:ascii="Times New Roman" w:hAnsi="Times New Roman" w:cs="Times New Roman"/>
          <w:sz w:val="24"/>
          <w:szCs w:val="24"/>
        </w:rPr>
        <w:t>с</w:t>
      </w:r>
      <w:r w:rsidR="007F67C7" w:rsidRPr="00853D63">
        <w:rPr>
          <w:rFonts w:ascii="Times New Roman" w:hAnsi="Times New Roman" w:cs="Times New Roman"/>
          <w:sz w:val="24"/>
          <w:szCs w:val="24"/>
          <w:lang w:val="en-US"/>
        </w:rPr>
        <w:t xml:space="preserve"> </w:t>
      </w:r>
      <w:r w:rsidR="007F67C7" w:rsidRPr="00853D63">
        <w:rPr>
          <w:rFonts w:ascii="Times New Roman" w:hAnsi="Times New Roman" w:cs="Times New Roman"/>
          <w:sz w:val="24"/>
          <w:szCs w:val="24"/>
        </w:rPr>
        <w:t>помощью</w:t>
      </w:r>
      <w:r w:rsidR="007F67C7" w:rsidRPr="00853D63">
        <w:rPr>
          <w:rFonts w:ascii="Times New Roman" w:hAnsi="Times New Roman" w:cs="Times New Roman"/>
          <w:sz w:val="24"/>
          <w:szCs w:val="24"/>
          <w:lang w:val="en-US"/>
        </w:rPr>
        <w:t xml:space="preserve"> </w:t>
      </w:r>
      <w:r w:rsidR="007F67C7" w:rsidRPr="00853D63">
        <w:rPr>
          <w:rFonts w:ascii="Times New Roman" w:hAnsi="Times New Roman" w:cs="Times New Roman"/>
          <w:sz w:val="24"/>
          <w:szCs w:val="24"/>
        </w:rPr>
        <w:t>пакета</w:t>
      </w:r>
      <w:r w:rsidR="007F67C7" w:rsidRPr="00853D63">
        <w:rPr>
          <w:rFonts w:ascii="Times New Roman" w:hAnsi="Times New Roman" w:cs="Times New Roman"/>
          <w:sz w:val="24"/>
          <w:szCs w:val="24"/>
          <w:lang w:val="en-US"/>
        </w:rPr>
        <w:t xml:space="preserve"> </w:t>
      </w:r>
      <w:proofErr w:type="spellStart"/>
      <w:r w:rsidR="007F67C7" w:rsidRPr="00853D63">
        <w:rPr>
          <w:rFonts w:ascii="Times New Roman" w:hAnsi="Times New Roman" w:cs="Times New Roman"/>
          <w:sz w:val="24"/>
          <w:szCs w:val="24"/>
          <w:lang w:val="en-US"/>
        </w:rPr>
        <w:t>UDPipe</w:t>
      </w:r>
      <w:proofErr w:type="spellEnd"/>
      <w:r w:rsidR="007F67C7" w:rsidRPr="00853D63">
        <w:rPr>
          <w:rFonts w:ascii="Times New Roman" w:hAnsi="Times New Roman" w:cs="Times New Roman"/>
          <w:sz w:val="24"/>
          <w:szCs w:val="24"/>
          <w:lang w:val="en-US"/>
        </w:rPr>
        <w:t>[</w:t>
      </w:r>
      <w:r w:rsidR="007F67C7" w:rsidRPr="00853D63">
        <w:rPr>
          <w:rFonts w:ascii="Times New Roman" w:hAnsi="Times New Roman" w:cs="Times New Roman"/>
          <w:color w:val="FF0000"/>
          <w:sz w:val="24"/>
          <w:szCs w:val="24"/>
          <w:lang w:val="en-US"/>
        </w:rPr>
        <w:t xml:space="preserve">Natural Language Processing with R and </w:t>
      </w:r>
      <w:proofErr w:type="spellStart"/>
      <w:r w:rsidR="007F67C7" w:rsidRPr="00853D63">
        <w:rPr>
          <w:rFonts w:ascii="Times New Roman" w:hAnsi="Times New Roman" w:cs="Times New Roman"/>
          <w:color w:val="FF0000"/>
          <w:sz w:val="24"/>
          <w:szCs w:val="24"/>
          <w:lang w:val="en-US"/>
        </w:rPr>
        <w:t>UDPipe</w:t>
      </w:r>
      <w:proofErr w:type="spellEnd"/>
      <w:r w:rsidR="007F67C7" w:rsidRPr="00853D63">
        <w:rPr>
          <w:rFonts w:ascii="Times New Roman" w:hAnsi="Times New Roman" w:cs="Times New Roman"/>
          <w:color w:val="FF0000"/>
          <w:sz w:val="24"/>
          <w:szCs w:val="24"/>
          <w:lang w:val="en-US"/>
        </w:rPr>
        <w:t>.</w:t>
      </w:r>
      <w:proofErr w:type="gramEnd"/>
      <w:r w:rsidR="007F67C7" w:rsidRPr="00853D63">
        <w:rPr>
          <w:rFonts w:ascii="Times New Roman" w:hAnsi="Times New Roman" w:cs="Times New Roman"/>
          <w:color w:val="FF0000"/>
          <w:sz w:val="24"/>
          <w:szCs w:val="24"/>
          <w:lang w:val="en-US"/>
        </w:rPr>
        <w:t xml:space="preserve"> Tokenization, Parts of Speech Tagging, Lemmatization, Dependency Parsing and NLP flows [</w:t>
      </w:r>
      <w:proofErr w:type="spellStart"/>
      <w:r w:rsidR="007F67C7" w:rsidRPr="00853D63">
        <w:rPr>
          <w:rFonts w:ascii="Times New Roman" w:hAnsi="Times New Roman" w:cs="Times New Roman"/>
          <w:color w:val="FF0000"/>
          <w:sz w:val="24"/>
          <w:szCs w:val="24"/>
          <w:lang w:val="en-US"/>
        </w:rPr>
        <w:t>Электронный</w:t>
      </w:r>
      <w:proofErr w:type="spellEnd"/>
      <w:r w:rsidR="007F67C7" w:rsidRPr="00853D63">
        <w:rPr>
          <w:rFonts w:ascii="Times New Roman" w:hAnsi="Times New Roman" w:cs="Times New Roman"/>
          <w:color w:val="FF0000"/>
          <w:sz w:val="24"/>
          <w:szCs w:val="24"/>
          <w:lang w:val="en-US"/>
        </w:rPr>
        <w:t xml:space="preserve"> </w:t>
      </w:r>
      <w:proofErr w:type="spellStart"/>
      <w:r w:rsidR="007F67C7" w:rsidRPr="00853D63">
        <w:rPr>
          <w:rFonts w:ascii="Times New Roman" w:hAnsi="Times New Roman" w:cs="Times New Roman"/>
          <w:color w:val="FF0000"/>
          <w:sz w:val="24"/>
          <w:szCs w:val="24"/>
          <w:lang w:val="en-US"/>
        </w:rPr>
        <w:t>ресурс</w:t>
      </w:r>
      <w:proofErr w:type="spellEnd"/>
      <w:r w:rsidR="007F67C7" w:rsidRPr="00853D63">
        <w:rPr>
          <w:rFonts w:ascii="Times New Roman" w:hAnsi="Times New Roman" w:cs="Times New Roman"/>
          <w:color w:val="FF0000"/>
          <w:sz w:val="24"/>
          <w:szCs w:val="24"/>
          <w:lang w:val="en-US"/>
        </w:rPr>
        <w:t>]. URL</w:t>
      </w:r>
      <w:r w:rsidR="007F67C7" w:rsidRPr="00853D63">
        <w:rPr>
          <w:rFonts w:ascii="Times New Roman" w:hAnsi="Times New Roman" w:cs="Times New Roman"/>
          <w:color w:val="FF0000"/>
          <w:sz w:val="24"/>
          <w:szCs w:val="24"/>
        </w:rPr>
        <w:t xml:space="preserve">: </w:t>
      </w:r>
      <w:r w:rsidR="007F67C7" w:rsidRPr="00853D63">
        <w:rPr>
          <w:rFonts w:ascii="Times New Roman" w:hAnsi="Times New Roman" w:cs="Times New Roman"/>
          <w:color w:val="FF0000"/>
          <w:sz w:val="24"/>
          <w:szCs w:val="24"/>
          <w:lang w:val="en-US"/>
        </w:rPr>
        <w:t>https</w:t>
      </w:r>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bnosac</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github</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io</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udpipe</w:t>
      </w:r>
      <w:proofErr w:type="spellEnd"/>
      <w:r w:rsidR="007F67C7" w:rsidRPr="00853D63">
        <w:rPr>
          <w:rFonts w:ascii="Times New Roman" w:hAnsi="Times New Roman" w:cs="Times New Roman"/>
          <w:color w:val="FF0000"/>
          <w:sz w:val="24"/>
          <w:szCs w:val="24"/>
        </w:rPr>
        <w:t>/</w:t>
      </w:r>
      <w:proofErr w:type="spellStart"/>
      <w:r w:rsidR="007F67C7" w:rsidRPr="00853D63">
        <w:rPr>
          <w:rFonts w:ascii="Times New Roman" w:hAnsi="Times New Roman" w:cs="Times New Roman"/>
          <w:color w:val="FF0000"/>
          <w:sz w:val="24"/>
          <w:szCs w:val="24"/>
          <w:lang w:val="en-US"/>
        </w:rPr>
        <w:t>en</w:t>
      </w:r>
      <w:proofErr w:type="spellEnd"/>
      <w:r w:rsidR="007F67C7" w:rsidRPr="00853D63">
        <w:rPr>
          <w:rFonts w:ascii="Times New Roman" w:hAnsi="Times New Roman" w:cs="Times New Roman"/>
          <w:color w:val="FF0000"/>
          <w:sz w:val="24"/>
          <w:szCs w:val="24"/>
        </w:rPr>
        <w:t>/ (дата обращения 12.01.2020).</w:t>
      </w:r>
      <w:r w:rsidR="007F67C7" w:rsidRPr="00853D63">
        <w:rPr>
          <w:rFonts w:ascii="Times New Roman" w:hAnsi="Times New Roman" w:cs="Times New Roman"/>
          <w:sz w:val="24"/>
          <w:szCs w:val="24"/>
        </w:rPr>
        <w:t>]</w:t>
      </w:r>
      <w:r w:rsidR="00C2392F" w:rsidRPr="00853D63">
        <w:rPr>
          <w:rFonts w:ascii="Times New Roman" w:hAnsi="Times New Roman" w:cs="Times New Roman"/>
          <w:sz w:val="24"/>
          <w:szCs w:val="24"/>
        </w:rPr>
        <w:t xml:space="preserve"> </w:t>
      </w:r>
      <w:r w:rsidR="004B240D" w:rsidRPr="00853D63">
        <w:rPr>
          <w:rFonts w:ascii="Times New Roman" w:hAnsi="Times New Roman" w:cs="Times New Roman"/>
          <w:color w:val="4F81BD" w:themeColor="accent1"/>
          <w:sz w:val="24"/>
          <w:szCs w:val="24"/>
        </w:rPr>
        <w:t>текст</w:t>
      </w:r>
      <w:r w:rsidR="003B12D4">
        <w:rPr>
          <w:rFonts w:ascii="Times New Roman" w:hAnsi="Times New Roman" w:cs="Times New Roman"/>
          <w:color w:val="4F81BD" w:themeColor="accent1"/>
          <w:sz w:val="24"/>
          <w:szCs w:val="24"/>
        </w:rPr>
        <w:t xml:space="preserve"> был</w:t>
      </w:r>
      <w:r w:rsidR="004B240D" w:rsidRPr="00853D63">
        <w:rPr>
          <w:rFonts w:ascii="Times New Roman" w:hAnsi="Times New Roman" w:cs="Times New Roman"/>
          <w:color w:val="4F81BD" w:themeColor="accent1"/>
          <w:sz w:val="24"/>
          <w:szCs w:val="24"/>
        </w:rPr>
        <w:t xml:space="preserve"> разбит на предложения, проведена </w:t>
      </w:r>
      <w:proofErr w:type="spellStart"/>
      <w:r w:rsidR="004B240D" w:rsidRPr="00853D63">
        <w:rPr>
          <w:rFonts w:ascii="Times New Roman" w:hAnsi="Times New Roman" w:cs="Times New Roman"/>
          <w:color w:val="4F81BD" w:themeColor="accent1"/>
          <w:sz w:val="24"/>
          <w:szCs w:val="24"/>
        </w:rPr>
        <w:t>лемматизация</w:t>
      </w:r>
      <w:proofErr w:type="spellEnd"/>
      <w:r w:rsidR="004B240D" w:rsidRPr="00853D63">
        <w:rPr>
          <w:rFonts w:ascii="Times New Roman" w:hAnsi="Times New Roman" w:cs="Times New Roman"/>
          <w:color w:val="4F81BD" w:themeColor="accent1"/>
          <w:sz w:val="24"/>
          <w:szCs w:val="24"/>
        </w:rPr>
        <w:t xml:space="preserve">, </w:t>
      </w:r>
      <w:proofErr w:type="spellStart"/>
      <w:r w:rsidR="004B240D" w:rsidRPr="00853D63">
        <w:rPr>
          <w:rFonts w:ascii="Times New Roman" w:hAnsi="Times New Roman" w:cs="Times New Roman"/>
          <w:strike/>
          <w:color w:val="4F81BD" w:themeColor="accent1"/>
          <w:sz w:val="24"/>
          <w:szCs w:val="24"/>
        </w:rPr>
        <w:t>частеречная</w:t>
      </w:r>
      <w:proofErr w:type="spellEnd"/>
      <w:r w:rsidR="004B240D" w:rsidRPr="00853D63">
        <w:rPr>
          <w:rFonts w:ascii="Times New Roman" w:hAnsi="Times New Roman" w:cs="Times New Roman"/>
          <w:strike/>
          <w:color w:val="4F81BD" w:themeColor="accent1"/>
          <w:sz w:val="24"/>
          <w:szCs w:val="24"/>
        </w:rPr>
        <w:t xml:space="preserve"> разметка и синтаксический </w:t>
      </w:r>
      <w:proofErr w:type="spellStart"/>
      <w:r w:rsidR="004B240D" w:rsidRPr="00853D63">
        <w:rPr>
          <w:rFonts w:ascii="Times New Roman" w:hAnsi="Times New Roman" w:cs="Times New Roman"/>
          <w:strike/>
          <w:color w:val="4F81BD" w:themeColor="accent1"/>
          <w:sz w:val="24"/>
          <w:szCs w:val="24"/>
        </w:rPr>
        <w:t>парсинг</w:t>
      </w:r>
      <w:proofErr w:type="spellEnd"/>
      <w:r w:rsidR="004B240D" w:rsidRPr="00853D63">
        <w:rPr>
          <w:rFonts w:ascii="Times New Roman" w:hAnsi="Times New Roman" w:cs="Times New Roman"/>
          <w:color w:val="4F81BD" w:themeColor="accent1"/>
          <w:sz w:val="24"/>
          <w:szCs w:val="24"/>
        </w:rPr>
        <w:t xml:space="preserve">. </w:t>
      </w:r>
      <w:r w:rsidR="003B12D4">
        <w:rPr>
          <w:rFonts w:ascii="Times New Roman" w:hAnsi="Times New Roman" w:cs="Times New Roman"/>
          <w:color w:val="4F81BD" w:themeColor="accent1"/>
          <w:sz w:val="24"/>
          <w:szCs w:val="24"/>
        </w:rPr>
        <w:t xml:space="preserve">Как результат – </w:t>
      </w:r>
      <w:r w:rsidR="00E53805">
        <w:rPr>
          <w:rFonts w:ascii="Times New Roman" w:hAnsi="Times New Roman" w:cs="Times New Roman"/>
          <w:color w:val="4F81BD" w:themeColor="accent1"/>
          <w:sz w:val="24"/>
          <w:szCs w:val="24"/>
        </w:rPr>
        <w:t xml:space="preserve">сформирована </w:t>
      </w:r>
      <w:r w:rsidR="00E53805" w:rsidRPr="00E53805">
        <w:rPr>
          <w:rFonts w:ascii="Times New Roman" w:hAnsi="Times New Roman" w:cs="Times New Roman"/>
          <w:color w:val="4F81BD" w:themeColor="accent1"/>
          <w:sz w:val="24"/>
          <w:szCs w:val="24"/>
        </w:rPr>
        <w:t>таблица данных (</w:t>
      </w:r>
      <w:proofErr w:type="spellStart"/>
      <w:r w:rsidR="00E53805" w:rsidRPr="00E53805">
        <w:rPr>
          <w:rFonts w:ascii="Times New Roman" w:hAnsi="Times New Roman" w:cs="Times New Roman"/>
          <w:color w:val="4F81BD" w:themeColor="accent1"/>
          <w:sz w:val="24"/>
          <w:szCs w:val="24"/>
        </w:rPr>
        <w:t>data</w:t>
      </w:r>
      <w:proofErr w:type="spellEnd"/>
      <w:r w:rsidR="00E53805" w:rsidRPr="00E53805">
        <w:rPr>
          <w:rFonts w:ascii="Times New Roman" w:hAnsi="Times New Roman" w:cs="Times New Roman"/>
          <w:color w:val="4F81BD" w:themeColor="accent1"/>
          <w:sz w:val="24"/>
          <w:szCs w:val="24"/>
        </w:rPr>
        <w:t xml:space="preserve"> </w:t>
      </w:r>
      <w:proofErr w:type="spellStart"/>
      <w:r w:rsidR="00E53805" w:rsidRPr="00E53805">
        <w:rPr>
          <w:rFonts w:ascii="Times New Roman" w:hAnsi="Times New Roman" w:cs="Times New Roman"/>
          <w:color w:val="4F81BD" w:themeColor="accent1"/>
          <w:sz w:val="24"/>
          <w:szCs w:val="24"/>
        </w:rPr>
        <w:t>frame</w:t>
      </w:r>
      <w:proofErr w:type="spellEnd"/>
      <w:r w:rsidR="00E53805" w:rsidRPr="00E53805">
        <w:rPr>
          <w:rFonts w:ascii="Times New Roman" w:hAnsi="Times New Roman" w:cs="Times New Roman"/>
          <w:color w:val="4F81BD" w:themeColor="accent1"/>
          <w:sz w:val="24"/>
          <w:szCs w:val="24"/>
        </w:rPr>
        <w:t>), пригодная для дальнейшего статистического анализа.</w:t>
      </w:r>
    </w:p>
    <w:p w:rsidR="00D94277" w:rsidRPr="004F4F03" w:rsidRDefault="00E53805" w:rsidP="004F4F03">
      <w:pPr>
        <w:ind w:firstLine="540"/>
        <w:jc w:val="both"/>
        <w:rPr>
          <w:rFonts w:ascii="Times New Roman" w:hAnsi="Times New Roman" w:cs="Times New Roman"/>
          <w:color w:val="4F81BD" w:themeColor="accent1"/>
          <w:sz w:val="24"/>
          <w:szCs w:val="24"/>
        </w:rPr>
      </w:pPr>
      <w:r w:rsidRPr="00E53805">
        <w:rPr>
          <w:rFonts w:ascii="Times New Roman" w:hAnsi="Times New Roman" w:cs="Times New Roman"/>
          <w:color w:val="4F81BD" w:themeColor="accent1"/>
          <w:sz w:val="24"/>
          <w:szCs w:val="24"/>
        </w:rPr>
        <w:t>На основе созданной с помощью пакета UD</w:t>
      </w:r>
      <w:r w:rsidR="004F4F03">
        <w:rPr>
          <w:rFonts w:ascii="Times New Roman" w:hAnsi="Times New Roman" w:cs="Times New Roman"/>
          <w:color w:val="4F81BD" w:themeColor="accent1"/>
          <w:sz w:val="24"/>
          <w:szCs w:val="24"/>
          <w:lang w:val="en-US"/>
        </w:rPr>
        <w:t>P</w:t>
      </w:r>
      <w:proofErr w:type="spellStart"/>
      <w:r w:rsidRPr="00E53805">
        <w:rPr>
          <w:rFonts w:ascii="Times New Roman" w:hAnsi="Times New Roman" w:cs="Times New Roman"/>
          <w:color w:val="4F81BD" w:themeColor="accent1"/>
          <w:sz w:val="24"/>
          <w:szCs w:val="24"/>
        </w:rPr>
        <w:t>ipe</w:t>
      </w:r>
      <w:proofErr w:type="spellEnd"/>
      <w:r w:rsidRPr="00E53805">
        <w:rPr>
          <w:rFonts w:ascii="Times New Roman" w:hAnsi="Times New Roman" w:cs="Times New Roman"/>
          <w:color w:val="4F81BD" w:themeColor="accent1"/>
          <w:sz w:val="24"/>
          <w:szCs w:val="24"/>
        </w:rPr>
        <w:t xml:space="preserve"> таблицы данных можно сформировать матрицу </w:t>
      </w:r>
      <w:r w:rsidR="004F4F03" w:rsidRPr="00853D63">
        <w:rPr>
          <w:rFonts w:ascii="Times New Roman" w:hAnsi="Times New Roman" w:cs="Times New Roman"/>
          <w:sz w:val="24"/>
          <w:szCs w:val="24"/>
        </w:rPr>
        <w:t>терм-документ (</w:t>
      </w:r>
      <w:r w:rsidR="004F4F03" w:rsidRPr="00853D63">
        <w:rPr>
          <w:rFonts w:ascii="Times New Roman" w:hAnsi="Times New Roman" w:cs="Times New Roman"/>
          <w:sz w:val="24"/>
          <w:szCs w:val="24"/>
          <w:lang w:val="en-US"/>
        </w:rPr>
        <w:t>term</w:t>
      </w:r>
      <w:r w:rsidR="004F4F03" w:rsidRPr="00853D63">
        <w:rPr>
          <w:rFonts w:ascii="Times New Roman" w:hAnsi="Times New Roman" w:cs="Times New Roman"/>
          <w:sz w:val="24"/>
          <w:szCs w:val="24"/>
        </w:rPr>
        <w:t>-</w:t>
      </w:r>
      <w:r w:rsidR="004F4F03" w:rsidRPr="00853D63">
        <w:rPr>
          <w:rFonts w:ascii="Times New Roman" w:hAnsi="Times New Roman" w:cs="Times New Roman"/>
          <w:sz w:val="24"/>
          <w:szCs w:val="24"/>
          <w:lang w:val="en-US"/>
        </w:rPr>
        <w:t>document</w:t>
      </w:r>
      <w:r w:rsidR="004F4F03" w:rsidRPr="00853D63">
        <w:rPr>
          <w:rFonts w:ascii="Times New Roman" w:hAnsi="Times New Roman" w:cs="Times New Roman"/>
          <w:sz w:val="24"/>
          <w:szCs w:val="24"/>
        </w:rPr>
        <w:t xml:space="preserve"> </w:t>
      </w:r>
      <w:r w:rsidR="004F4F03" w:rsidRPr="00853D63">
        <w:rPr>
          <w:rFonts w:ascii="Times New Roman" w:hAnsi="Times New Roman" w:cs="Times New Roman"/>
          <w:sz w:val="24"/>
          <w:szCs w:val="24"/>
          <w:lang w:val="en-US"/>
        </w:rPr>
        <w:t>matrix</w:t>
      </w:r>
      <w:r w:rsidR="004F4F03" w:rsidRPr="00853D63">
        <w:rPr>
          <w:rFonts w:ascii="Times New Roman" w:hAnsi="Times New Roman" w:cs="Times New Roman"/>
          <w:sz w:val="24"/>
          <w:szCs w:val="24"/>
        </w:rPr>
        <w:t>)</w:t>
      </w:r>
      <w:r w:rsidR="004F4F03">
        <w:rPr>
          <w:rFonts w:ascii="Times New Roman" w:hAnsi="Times New Roman" w:cs="Times New Roman"/>
          <w:sz w:val="24"/>
          <w:szCs w:val="24"/>
        </w:rPr>
        <w:t xml:space="preserve"> – базу латентно-семантического анализа, математическую матрицу</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описывающую</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частоту</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терминов</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в</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коллекции</w:t>
      </w:r>
      <w:r w:rsidR="001868BB" w:rsidRPr="004F4F03">
        <w:rPr>
          <w:rFonts w:ascii="Times New Roman" w:hAnsi="Times New Roman" w:cs="Times New Roman"/>
          <w:sz w:val="24"/>
          <w:szCs w:val="24"/>
        </w:rPr>
        <w:t xml:space="preserve"> </w:t>
      </w:r>
      <w:r w:rsidR="001868BB" w:rsidRPr="00853D63">
        <w:rPr>
          <w:rFonts w:ascii="Times New Roman" w:hAnsi="Times New Roman" w:cs="Times New Roman"/>
          <w:sz w:val="24"/>
          <w:szCs w:val="24"/>
        </w:rPr>
        <w:t>документов</w:t>
      </w:r>
      <w:r w:rsidR="001868BB" w:rsidRPr="004F4F03">
        <w:rPr>
          <w:rFonts w:ascii="Times New Roman" w:hAnsi="Times New Roman" w:cs="Times New Roman"/>
          <w:sz w:val="24"/>
          <w:szCs w:val="24"/>
        </w:rPr>
        <w:t xml:space="preserve"> </w:t>
      </w:r>
      <w:proofErr w:type="gramStart"/>
      <w:r w:rsidR="0042604C" w:rsidRPr="004F4F03">
        <w:rPr>
          <w:rFonts w:ascii="Times New Roman" w:hAnsi="Times New Roman" w:cs="Times New Roman"/>
          <w:sz w:val="24"/>
          <w:szCs w:val="24"/>
        </w:rPr>
        <w:t>[</w:t>
      </w:r>
      <w:r w:rsidR="00CD509B" w:rsidRPr="004F4F03">
        <w:rPr>
          <w:rFonts w:ascii="Times New Roman" w:hAnsi="Times New Roman" w:cs="Times New Roman"/>
          <w:color w:val="FF0000"/>
          <w:sz w:val="24"/>
          <w:szCs w:val="24"/>
          <w:highlight w:val="yellow"/>
        </w:rPr>
        <w:t xml:space="preserve"> </w:t>
      </w:r>
      <w:proofErr w:type="spellStart"/>
      <w:proofErr w:type="gramEnd"/>
      <w:r w:rsidR="00CD509B" w:rsidRPr="00853D63">
        <w:rPr>
          <w:rFonts w:ascii="Times New Roman" w:hAnsi="Times New Roman" w:cs="Times New Roman"/>
          <w:color w:val="FF0000"/>
          <w:sz w:val="24"/>
          <w:szCs w:val="24"/>
          <w:highlight w:val="yellow"/>
          <w:lang w:val="en-US"/>
        </w:rPr>
        <w:t>Gefen</w:t>
      </w:r>
      <w:proofErr w:type="spellEnd"/>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D</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Endicott</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J</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w:t>
      </w:r>
      <w:r w:rsidR="00CD509B" w:rsidRPr="004F4F03">
        <w:rPr>
          <w:rFonts w:ascii="Times New Roman" w:hAnsi="Times New Roman" w:cs="Times New Roman"/>
          <w:color w:val="FF0000"/>
          <w:sz w:val="24"/>
          <w:szCs w:val="24"/>
          <w:highlight w:val="yellow"/>
        </w:rPr>
        <w:t xml:space="preserve">., </w:t>
      </w:r>
      <w:proofErr w:type="spellStart"/>
      <w:r w:rsidR="00CD509B" w:rsidRPr="00853D63">
        <w:rPr>
          <w:rFonts w:ascii="Times New Roman" w:hAnsi="Times New Roman" w:cs="Times New Roman"/>
          <w:color w:val="FF0000"/>
          <w:sz w:val="24"/>
          <w:szCs w:val="24"/>
          <w:highlight w:val="yellow"/>
          <w:lang w:val="en-US"/>
        </w:rPr>
        <w:t>Fresneda</w:t>
      </w:r>
      <w:proofErr w:type="spellEnd"/>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J</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Miller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J</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Larsen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K</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Guide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to</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Text</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Analysis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with</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Latent</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Semantic</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Analysis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in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with</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Annotated</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Code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Studying</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Online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Reviews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and</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the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Stack</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Exchange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Community</w:t>
      </w:r>
      <w:r w:rsidR="00CD509B" w:rsidRPr="004F4F03">
        <w:rPr>
          <w:rFonts w:ascii="Times New Roman" w:hAnsi="Times New Roman" w:cs="Times New Roman"/>
          <w:color w:val="FF0000"/>
          <w:sz w:val="24"/>
          <w:szCs w:val="24"/>
          <w:highlight w:val="yellow"/>
        </w:rPr>
        <w:t xml:space="preserve"> // </w:t>
      </w:r>
      <w:r w:rsidR="00CD509B" w:rsidRPr="00853D63">
        <w:rPr>
          <w:rFonts w:ascii="Times New Roman" w:hAnsi="Times New Roman" w:cs="Times New Roman"/>
          <w:color w:val="FF0000"/>
          <w:sz w:val="24"/>
          <w:szCs w:val="24"/>
          <w:highlight w:val="yellow"/>
          <w:lang w:val="en-US"/>
        </w:rPr>
        <w:t>Communications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of</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the</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Association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for</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Information</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Systems</w:t>
      </w:r>
      <w:r w:rsidR="00CD509B" w:rsidRPr="004F4F0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 xml:space="preserve">Vol. 41, Article 21. November 2017.  Pp. 458 – </w:t>
      </w:r>
      <w:proofErr w:type="gramStart"/>
      <w:r w:rsidR="00CD509B" w:rsidRPr="00853D63">
        <w:rPr>
          <w:rFonts w:ascii="Times New Roman" w:hAnsi="Times New Roman" w:cs="Times New Roman"/>
          <w:color w:val="FF0000"/>
          <w:sz w:val="24"/>
          <w:szCs w:val="24"/>
          <w:highlight w:val="yellow"/>
          <w:lang w:val="en-US"/>
        </w:rPr>
        <w:t>459.;</w:t>
      </w:r>
      <w:proofErr w:type="gramEnd"/>
      <w:r w:rsidR="00CD509B" w:rsidRPr="00853D63">
        <w:rPr>
          <w:rFonts w:ascii="Times New Roman" w:hAnsi="Times New Roman" w:cs="Times New Roman"/>
          <w:color w:val="FF0000"/>
          <w:sz w:val="24"/>
          <w:szCs w:val="24"/>
          <w:highlight w:val="yellow"/>
          <w:lang w:val="en-US"/>
        </w:rPr>
        <w:t xml:space="preserve"> </w:t>
      </w:r>
      <w:proofErr w:type="spellStart"/>
      <w:r w:rsidR="00CD509B" w:rsidRPr="00853D63">
        <w:rPr>
          <w:rFonts w:ascii="Times New Roman" w:hAnsi="Times New Roman" w:cs="Times New Roman"/>
          <w:color w:val="FF0000"/>
          <w:sz w:val="24"/>
          <w:szCs w:val="24"/>
          <w:highlight w:val="yellow"/>
          <w:lang w:val="en-US"/>
        </w:rPr>
        <w:t>Anandarajan</w:t>
      </w:r>
      <w:proofErr w:type="spellEnd"/>
      <w:r w:rsidR="00CD509B" w:rsidRPr="00853D63">
        <w:rPr>
          <w:rFonts w:ascii="Times New Roman" w:hAnsi="Times New Roman" w:cs="Times New Roman"/>
          <w:color w:val="FF0000"/>
          <w:sz w:val="24"/>
          <w:szCs w:val="24"/>
          <w:highlight w:val="yellow"/>
          <w:lang w:val="en-US"/>
        </w:rPr>
        <w:t xml:space="preserve"> M., Hill C., Nolan T. Practical Text Analytics. </w:t>
      </w:r>
      <w:proofErr w:type="gramStart"/>
      <w:r w:rsidR="00CD509B" w:rsidRPr="00853D63">
        <w:rPr>
          <w:rFonts w:ascii="Times New Roman" w:hAnsi="Times New Roman" w:cs="Times New Roman"/>
          <w:color w:val="FF0000"/>
          <w:sz w:val="24"/>
          <w:szCs w:val="24"/>
          <w:highlight w:val="yellow"/>
          <w:lang w:val="en-US"/>
        </w:rPr>
        <w:t>Maximizing the Value of Text Data.</w:t>
      </w:r>
      <w:proofErr w:type="gramEnd"/>
      <w:r w:rsidR="00CD509B" w:rsidRPr="00853D63">
        <w:rPr>
          <w:rFonts w:ascii="Times New Roman" w:hAnsi="Times New Roman" w:cs="Times New Roman"/>
          <w:color w:val="FF0000"/>
          <w:sz w:val="24"/>
          <w:szCs w:val="24"/>
          <w:highlight w:val="yellow"/>
          <w:lang w:val="en-US"/>
        </w:rPr>
        <w:t xml:space="preserve"> </w:t>
      </w:r>
      <w:proofErr w:type="gramStart"/>
      <w:r w:rsidR="00CD509B" w:rsidRPr="00853D63">
        <w:rPr>
          <w:rFonts w:ascii="Times New Roman" w:hAnsi="Times New Roman" w:cs="Times New Roman"/>
          <w:color w:val="FF0000"/>
          <w:sz w:val="24"/>
          <w:szCs w:val="24"/>
          <w:highlight w:val="yellow"/>
          <w:lang w:val="en-US"/>
        </w:rPr>
        <w:t>(Advances in Analytics and Data Science.</w:t>
      </w:r>
      <w:proofErr w:type="gramEnd"/>
      <w:r w:rsidR="00CD509B" w:rsidRPr="00853D63">
        <w:rPr>
          <w:rFonts w:ascii="Times New Roman" w:hAnsi="Times New Roman" w:cs="Times New Roman"/>
          <w:color w:val="FF0000"/>
          <w:sz w:val="24"/>
          <w:szCs w:val="24"/>
          <w:highlight w:val="yellow"/>
          <w:lang w:val="en-US"/>
        </w:rPr>
        <w:t xml:space="preserve"> </w:t>
      </w:r>
      <w:proofErr w:type="gramStart"/>
      <w:r w:rsidR="00CD509B" w:rsidRPr="00853D63">
        <w:rPr>
          <w:rFonts w:ascii="Times New Roman" w:hAnsi="Times New Roman" w:cs="Times New Roman"/>
          <w:color w:val="FF0000"/>
          <w:sz w:val="24"/>
          <w:szCs w:val="24"/>
          <w:highlight w:val="yellow"/>
          <w:lang w:val="en-US"/>
        </w:rPr>
        <w:t>Vol</w:t>
      </w:r>
      <w:r w:rsidR="00CD509B" w:rsidRPr="00853D63">
        <w:rPr>
          <w:rFonts w:ascii="Times New Roman" w:hAnsi="Times New Roman" w:cs="Times New Roman"/>
          <w:color w:val="FF0000"/>
          <w:sz w:val="24"/>
          <w:szCs w:val="24"/>
          <w:highlight w:val="yellow"/>
        </w:rPr>
        <w:t>. 2.)</w:t>
      </w:r>
      <w:proofErr w:type="gramEnd"/>
      <w:r w:rsidR="00CD509B" w:rsidRPr="00853D63">
        <w:rPr>
          <w:rFonts w:ascii="Times New Roman" w:hAnsi="Times New Roman" w:cs="Times New Roman"/>
          <w:color w:val="FF0000"/>
          <w:sz w:val="24"/>
          <w:szCs w:val="24"/>
          <w:highlight w:val="yellow"/>
        </w:rPr>
        <w:t xml:space="preserve"> </w:t>
      </w:r>
      <w:proofErr w:type="gramStart"/>
      <w:r w:rsidR="00CD509B" w:rsidRPr="00853D63">
        <w:rPr>
          <w:rFonts w:ascii="Times New Roman" w:hAnsi="Times New Roman" w:cs="Times New Roman"/>
          <w:color w:val="FF0000"/>
          <w:sz w:val="24"/>
          <w:szCs w:val="24"/>
          <w:highlight w:val="yellow"/>
          <w:lang w:val="en-US"/>
        </w:rPr>
        <w:t>Springer</w:t>
      </w:r>
      <w:r w:rsidR="00CD509B" w:rsidRPr="00853D63">
        <w:rPr>
          <w:rFonts w:ascii="Times New Roman" w:hAnsi="Times New Roman" w:cs="Times New Roman"/>
          <w:color w:val="FF0000"/>
          <w:sz w:val="24"/>
          <w:szCs w:val="24"/>
          <w:highlight w:val="yellow"/>
        </w:rPr>
        <w:t>, 2019.</w:t>
      </w:r>
      <w:proofErr w:type="gramEnd"/>
      <w:r w:rsidR="00CD509B" w:rsidRPr="00853D63">
        <w:rPr>
          <w:rFonts w:ascii="Times New Roman" w:hAnsi="Times New Roman" w:cs="Times New Roman"/>
          <w:color w:val="FF0000"/>
          <w:sz w:val="24"/>
          <w:szCs w:val="24"/>
          <w:highlight w:val="yellow"/>
        </w:rPr>
        <w:t xml:space="preserve">  </w:t>
      </w:r>
      <w:r w:rsidR="00CD509B" w:rsidRPr="00853D63">
        <w:rPr>
          <w:rFonts w:ascii="Times New Roman" w:hAnsi="Times New Roman" w:cs="Times New Roman"/>
          <w:color w:val="FF0000"/>
          <w:sz w:val="24"/>
          <w:szCs w:val="24"/>
          <w:highlight w:val="yellow"/>
          <w:lang w:val="en-US"/>
        </w:rPr>
        <w:t>Pp</w:t>
      </w:r>
      <w:r w:rsidR="00CD509B" w:rsidRPr="00853D63">
        <w:rPr>
          <w:rFonts w:ascii="Times New Roman" w:hAnsi="Times New Roman" w:cs="Times New Roman"/>
          <w:color w:val="FF0000"/>
          <w:sz w:val="24"/>
          <w:szCs w:val="24"/>
          <w:highlight w:val="yellow"/>
        </w:rPr>
        <w:t>.77.</w:t>
      </w:r>
      <w:r w:rsidR="0042604C" w:rsidRPr="00853D63">
        <w:rPr>
          <w:rFonts w:ascii="Times New Roman" w:hAnsi="Times New Roman" w:cs="Times New Roman"/>
          <w:sz w:val="24"/>
          <w:szCs w:val="24"/>
        </w:rPr>
        <w:t>]</w:t>
      </w:r>
      <w:r w:rsidR="004B240D" w:rsidRPr="00853D63">
        <w:rPr>
          <w:rFonts w:ascii="Times New Roman" w:hAnsi="Times New Roman" w:cs="Times New Roman"/>
          <w:sz w:val="24"/>
          <w:szCs w:val="24"/>
        </w:rPr>
        <w:t xml:space="preserve">. В такой матрице </w:t>
      </w:r>
      <w:r w:rsidR="0042604C" w:rsidRPr="00853D63">
        <w:rPr>
          <w:rFonts w:ascii="Times New Roman" w:hAnsi="Times New Roman" w:cs="Times New Roman"/>
          <w:sz w:val="24"/>
          <w:szCs w:val="24"/>
        </w:rPr>
        <w:t>каждый столбец</w:t>
      </w:r>
      <w:r w:rsidR="004B240D" w:rsidRPr="00853D63">
        <w:rPr>
          <w:rFonts w:ascii="Times New Roman" w:hAnsi="Times New Roman" w:cs="Times New Roman"/>
          <w:sz w:val="24"/>
          <w:szCs w:val="24"/>
        </w:rPr>
        <w:t xml:space="preserve"> соответству</w:t>
      </w:r>
      <w:r w:rsidR="0042604C" w:rsidRPr="00853D63">
        <w:rPr>
          <w:rFonts w:ascii="Times New Roman" w:hAnsi="Times New Roman" w:cs="Times New Roman"/>
          <w:sz w:val="24"/>
          <w:szCs w:val="24"/>
        </w:rPr>
        <w:t>ют</w:t>
      </w:r>
      <w:r w:rsidR="004B240D" w:rsidRPr="00853D63">
        <w:rPr>
          <w:rFonts w:ascii="Times New Roman" w:hAnsi="Times New Roman" w:cs="Times New Roman"/>
          <w:sz w:val="24"/>
          <w:szCs w:val="24"/>
        </w:rPr>
        <w:t xml:space="preserve"> документу, а </w:t>
      </w:r>
      <w:r w:rsidR="0042604C" w:rsidRPr="00853D63">
        <w:rPr>
          <w:rFonts w:ascii="Times New Roman" w:hAnsi="Times New Roman" w:cs="Times New Roman"/>
          <w:sz w:val="24"/>
          <w:szCs w:val="24"/>
        </w:rPr>
        <w:t>строки</w:t>
      </w:r>
      <w:r w:rsidR="004B240D" w:rsidRPr="00853D63">
        <w:rPr>
          <w:rFonts w:ascii="Times New Roman" w:hAnsi="Times New Roman" w:cs="Times New Roman"/>
          <w:sz w:val="24"/>
          <w:szCs w:val="24"/>
        </w:rPr>
        <w:t xml:space="preserve"> – терм</w:t>
      </w:r>
      <w:r w:rsidR="0042604C" w:rsidRPr="00853D63">
        <w:rPr>
          <w:rFonts w:ascii="Times New Roman" w:hAnsi="Times New Roman" w:cs="Times New Roman"/>
          <w:sz w:val="24"/>
          <w:szCs w:val="24"/>
        </w:rPr>
        <w:t>ам</w:t>
      </w:r>
      <w:r w:rsidR="004E713F" w:rsidRPr="00853D63">
        <w:rPr>
          <w:rFonts w:ascii="Times New Roman" w:hAnsi="Times New Roman" w:cs="Times New Roman"/>
          <w:sz w:val="24"/>
          <w:szCs w:val="24"/>
        </w:rPr>
        <w:t xml:space="preserve"> (словам, фразам, N-граммам)</w:t>
      </w:r>
      <w:r w:rsidR="004B240D" w:rsidRPr="00853D63">
        <w:rPr>
          <w:rFonts w:ascii="Times New Roman" w:hAnsi="Times New Roman" w:cs="Times New Roman"/>
          <w:sz w:val="24"/>
          <w:szCs w:val="24"/>
        </w:rPr>
        <w:t xml:space="preserve">. Количество </w:t>
      </w:r>
      <w:r w:rsidR="00D94277" w:rsidRPr="00853D63">
        <w:rPr>
          <w:rFonts w:ascii="Times New Roman" w:hAnsi="Times New Roman" w:cs="Times New Roman"/>
          <w:sz w:val="24"/>
          <w:szCs w:val="24"/>
        </w:rPr>
        <w:t>столбцов</w:t>
      </w:r>
      <w:r w:rsidR="004B240D" w:rsidRPr="00853D63">
        <w:rPr>
          <w:rFonts w:ascii="Times New Roman" w:hAnsi="Times New Roman" w:cs="Times New Roman"/>
          <w:sz w:val="24"/>
          <w:szCs w:val="24"/>
        </w:rPr>
        <w:t xml:space="preserve"> равно количеству документов, а количество </w:t>
      </w:r>
      <w:r w:rsidR="00D94277" w:rsidRPr="00853D63">
        <w:rPr>
          <w:rFonts w:ascii="Times New Roman" w:hAnsi="Times New Roman" w:cs="Times New Roman"/>
          <w:sz w:val="24"/>
          <w:szCs w:val="24"/>
        </w:rPr>
        <w:t>строк</w:t>
      </w:r>
      <w:r w:rsidR="004B240D" w:rsidRPr="00853D63">
        <w:rPr>
          <w:rFonts w:ascii="Times New Roman" w:hAnsi="Times New Roman" w:cs="Times New Roman"/>
          <w:sz w:val="24"/>
          <w:szCs w:val="24"/>
        </w:rPr>
        <w:t xml:space="preserve"> – размеру </w:t>
      </w:r>
      <w:r w:rsidR="004B240D" w:rsidRPr="00853D63">
        <w:rPr>
          <w:rFonts w:ascii="Times New Roman" w:hAnsi="Times New Roman" w:cs="Times New Roman"/>
          <w:sz w:val="24"/>
          <w:szCs w:val="24"/>
        </w:rPr>
        <w:lastRenderedPageBreak/>
        <w:t>словаря</w:t>
      </w:r>
      <w:r w:rsidR="00B04032">
        <w:rPr>
          <w:rFonts w:ascii="Times New Roman" w:hAnsi="Times New Roman" w:cs="Times New Roman"/>
          <w:sz w:val="24"/>
          <w:szCs w:val="24"/>
          <w:shd w:val="clear" w:color="auto" w:fill="FFFFFF"/>
        </w:rPr>
        <w:t xml:space="preserve">, </w:t>
      </w:r>
      <w:r w:rsidR="004E713F" w:rsidRPr="00853D63">
        <w:rPr>
          <w:rFonts w:ascii="Times New Roman" w:hAnsi="Times New Roman" w:cs="Times New Roman"/>
          <w:sz w:val="24"/>
          <w:szCs w:val="24"/>
          <w:shd w:val="clear" w:color="auto" w:fill="FFFFFF"/>
        </w:rPr>
        <w:t>ч</w:t>
      </w:r>
      <w:r w:rsidR="00305F95" w:rsidRPr="00853D63">
        <w:rPr>
          <w:rFonts w:ascii="Times New Roman" w:hAnsi="Times New Roman" w:cs="Times New Roman"/>
          <w:sz w:val="24"/>
          <w:szCs w:val="24"/>
          <w:shd w:val="clear" w:color="auto" w:fill="FFFFFF"/>
        </w:rPr>
        <w:t>исла в ячейках обозначают</w:t>
      </w:r>
      <w:r w:rsidR="001868BB" w:rsidRPr="00853D63">
        <w:rPr>
          <w:rFonts w:ascii="Times New Roman" w:hAnsi="Times New Roman" w:cs="Times New Roman"/>
          <w:sz w:val="24"/>
          <w:szCs w:val="24"/>
          <w:shd w:val="clear" w:color="auto" w:fill="FFFFFF"/>
        </w:rPr>
        <w:t xml:space="preserve"> количество встречаемости </w:t>
      </w:r>
      <w:r w:rsidR="004E713F" w:rsidRPr="00853D63">
        <w:rPr>
          <w:rFonts w:ascii="Times New Roman" w:hAnsi="Times New Roman" w:cs="Times New Roman"/>
          <w:sz w:val="24"/>
          <w:szCs w:val="24"/>
          <w:shd w:val="clear" w:color="auto" w:fill="FFFFFF"/>
        </w:rPr>
        <w:t>слов</w:t>
      </w:r>
      <w:r w:rsidR="001868BB" w:rsidRPr="00853D63">
        <w:rPr>
          <w:rFonts w:ascii="Times New Roman" w:hAnsi="Times New Roman" w:cs="Times New Roman"/>
          <w:sz w:val="24"/>
          <w:szCs w:val="24"/>
          <w:shd w:val="clear" w:color="auto" w:fill="FFFFFF"/>
        </w:rPr>
        <w:t xml:space="preserve"> в каждом из документов</w:t>
      </w:r>
      <w:r w:rsidR="00B04032">
        <w:rPr>
          <w:rFonts w:ascii="Times New Roman" w:hAnsi="Times New Roman" w:cs="Times New Roman"/>
          <w:sz w:val="24"/>
          <w:szCs w:val="24"/>
          <w:shd w:val="clear" w:color="auto" w:fill="FFFFFF"/>
        </w:rPr>
        <w:t xml:space="preserve"> </w:t>
      </w:r>
      <w:r w:rsidR="00B04032" w:rsidRPr="00853D63">
        <w:rPr>
          <w:rFonts w:ascii="Times New Roman" w:hAnsi="Times New Roman" w:cs="Times New Roman"/>
          <w:sz w:val="24"/>
          <w:szCs w:val="24"/>
          <w:shd w:val="clear" w:color="auto" w:fill="FFFFFF"/>
        </w:rPr>
        <w:t>[См. табл. 1</w:t>
      </w:r>
      <w:r w:rsidR="00B04032">
        <w:rPr>
          <w:rFonts w:ascii="Times New Roman" w:hAnsi="Times New Roman" w:cs="Times New Roman"/>
          <w:sz w:val="24"/>
          <w:szCs w:val="24"/>
          <w:shd w:val="clear" w:color="auto" w:fill="FFFFFF"/>
        </w:rPr>
        <w:t>]</w:t>
      </w:r>
      <w:r w:rsidR="001868BB" w:rsidRPr="00853D63">
        <w:rPr>
          <w:rFonts w:ascii="Times New Roman" w:hAnsi="Times New Roman" w:cs="Times New Roman"/>
          <w:sz w:val="24"/>
          <w:szCs w:val="24"/>
          <w:shd w:val="clear" w:color="auto" w:fill="FFFFFF"/>
        </w:rPr>
        <w:t>.</w:t>
      </w:r>
    </w:p>
    <w:tbl>
      <w:tblPr>
        <w:tblW w:w="0" w:type="auto"/>
        <w:jc w:val="center"/>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480"/>
        <w:gridCol w:w="1480"/>
        <w:gridCol w:w="1480"/>
        <w:gridCol w:w="1480"/>
        <w:gridCol w:w="1480"/>
        <w:gridCol w:w="1480"/>
      </w:tblGrid>
      <w:tr w:rsidR="0066593E" w:rsidRPr="00853D63" w:rsidTr="00832169">
        <w:trPr>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rPr>
                <w:rFonts w:ascii="Times New Roman" w:hAnsi="Times New Roman" w:cs="Times New Roman"/>
                <w:color w:val="000000"/>
                <w:sz w:val="24"/>
                <w:szCs w:val="24"/>
              </w:rPr>
            </w:pP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2</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4</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b/>
                <w:color w:val="000000"/>
                <w:sz w:val="24"/>
                <w:szCs w:val="24"/>
              </w:rPr>
            </w:pPr>
            <w:r w:rsidRPr="00853D63">
              <w:rPr>
                <w:rFonts w:ascii="Times New Roman" w:hAnsi="Times New Roman" w:cs="Times New Roman"/>
                <w:b/>
                <w:color w:val="000000"/>
                <w:sz w:val="24"/>
                <w:szCs w:val="24"/>
              </w:rPr>
              <w:t>5</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accipio</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acies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adeo</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africus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7</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agilanis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alanus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alaricus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6</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aliquandiu</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anteus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antiquus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r w:rsidR="0066593E" w:rsidRPr="00853D63" w:rsidTr="00832169">
        <w:trPr>
          <w:trHeight w:val="345"/>
          <w:jc w:val="center"/>
        </w:trPr>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right"/>
              <w:rPr>
                <w:rFonts w:ascii="Times New Roman" w:hAnsi="Times New Roman" w:cs="Times New Roman"/>
                <w:b/>
                <w:color w:val="000000"/>
                <w:sz w:val="24"/>
                <w:szCs w:val="24"/>
              </w:rPr>
            </w:pPr>
            <w:proofErr w:type="spellStart"/>
            <w:r w:rsidRPr="00853D63">
              <w:rPr>
                <w:rFonts w:ascii="Times New Roman" w:hAnsi="Times New Roman" w:cs="Times New Roman"/>
                <w:b/>
                <w:color w:val="000000"/>
                <w:sz w:val="24"/>
                <w:szCs w:val="24"/>
              </w:rPr>
              <w:t>apostolus</w:t>
            </w:r>
            <w:proofErr w:type="spellEnd"/>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c>
          <w:tcPr>
            <w:tcW w:w="1480" w:type="dxa"/>
            <w:shd w:val="clear" w:color="auto" w:fill="auto"/>
            <w:vAlign w:val="center"/>
          </w:tcPr>
          <w:p w:rsidR="0066593E" w:rsidRPr="00853D63" w:rsidRDefault="0066593E"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w:t>
            </w:r>
          </w:p>
        </w:tc>
      </w:tr>
    </w:tbl>
    <w:p w:rsidR="007B3364" w:rsidRPr="00853D63" w:rsidRDefault="007B3364" w:rsidP="00305F95">
      <w:pPr>
        <w:jc w:val="center"/>
        <w:rPr>
          <w:rFonts w:ascii="Times New Roman" w:hAnsi="Times New Roman" w:cs="Times New Roman"/>
          <w:sz w:val="24"/>
          <w:szCs w:val="24"/>
        </w:rPr>
      </w:pPr>
    </w:p>
    <w:p w:rsidR="00130296" w:rsidRPr="00853D63" w:rsidRDefault="00130296" w:rsidP="00130296">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Таблица 1. </w:t>
      </w:r>
      <w:r w:rsidRPr="00853D63">
        <w:rPr>
          <w:rFonts w:ascii="Times New Roman" w:hAnsi="Times New Roman" w:cs="Times New Roman"/>
          <w:sz w:val="24"/>
          <w:szCs w:val="24"/>
        </w:rPr>
        <w:t>Матриц</w:t>
      </w:r>
      <w:r w:rsidR="00AC707F" w:rsidRPr="00853D63">
        <w:rPr>
          <w:rFonts w:ascii="Times New Roman" w:hAnsi="Times New Roman" w:cs="Times New Roman"/>
          <w:sz w:val="24"/>
          <w:szCs w:val="24"/>
        </w:rPr>
        <w:t>а</w:t>
      </w:r>
      <w:r w:rsidRPr="00853D63">
        <w:rPr>
          <w:rFonts w:ascii="Times New Roman" w:hAnsi="Times New Roman" w:cs="Times New Roman"/>
          <w:sz w:val="24"/>
          <w:szCs w:val="24"/>
        </w:rPr>
        <w:t xml:space="preserve"> терм-документ (фрагмент).</w:t>
      </w:r>
    </w:p>
    <w:p w:rsidR="001B7C38" w:rsidRPr="00853D63" w:rsidRDefault="001B7C38" w:rsidP="001B7C38">
      <w:pPr>
        <w:ind w:firstLine="540"/>
        <w:jc w:val="both"/>
        <w:rPr>
          <w:rFonts w:ascii="Times New Roman" w:hAnsi="Times New Roman" w:cs="Times New Roman"/>
          <w:sz w:val="24"/>
          <w:szCs w:val="24"/>
        </w:rPr>
      </w:pPr>
      <w:proofErr w:type="gramStart"/>
      <w:r w:rsidRPr="00853D63">
        <w:rPr>
          <w:rFonts w:ascii="Times New Roman" w:hAnsi="Times New Roman" w:cs="Times New Roman"/>
          <w:sz w:val="24"/>
          <w:szCs w:val="24"/>
        </w:rPr>
        <w:t xml:space="preserve">Перед формированием </w:t>
      </w:r>
      <w:r w:rsidR="00BB6FA3" w:rsidRPr="00853D63">
        <w:rPr>
          <w:rFonts w:ascii="Times New Roman" w:hAnsi="Times New Roman" w:cs="Times New Roman"/>
          <w:sz w:val="24"/>
          <w:szCs w:val="24"/>
        </w:rPr>
        <w:t>латентно-</w:t>
      </w:r>
      <w:r w:rsidRPr="00853D63">
        <w:rPr>
          <w:rFonts w:ascii="Times New Roman" w:hAnsi="Times New Roman" w:cs="Times New Roman"/>
          <w:sz w:val="24"/>
          <w:szCs w:val="24"/>
        </w:rPr>
        <w:t>семантического пространства</w:t>
      </w:r>
      <w:r w:rsidR="002B2B8B" w:rsidRPr="00853D63">
        <w:rPr>
          <w:rFonts w:ascii="Times New Roman" w:hAnsi="Times New Roman" w:cs="Times New Roman"/>
          <w:sz w:val="24"/>
          <w:szCs w:val="24"/>
        </w:rPr>
        <w:t>,</w:t>
      </w:r>
      <w:r w:rsidRPr="00853D63">
        <w:rPr>
          <w:rFonts w:ascii="Times New Roman" w:hAnsi="Times New Roman" w:cs="Times New Roman"/>
          <w:sz w:val="24"/>
          <w:szCs w:val="24"/>
        </w:rPr>
        <w:t xml:space="preserve"> как правило</w:t>
      </w:r>
      <w:r w:rsidR="002B2B8B" w:rsidRPr="00853D63">
        <w:rPr>
          <w:rFonts w:ascii="Times New Roman" w:hAnsi="Times New Roman" w:cs="Times New Roman"/>
          <w:sz w:val="24"/>
          <w:szCs w:val="24"/>
        </w:rPr>
        <w:t>,</w:t>
      </w:r>
      <w:r w:rsidRPr="00853D63">
        <w:rPr>
          <w:rFonts w:ascii="Times New Roman" w:hAnsi="Times New Roman" w:cs="Times New Roman"/>
          <w:sz w:val="24"/>
          <w:szCs w:val="24"/>
        </w:rPr>
        <w:t xml:space="preserve"> рассчитывают </w:t>
      </w:r>
      <w:r w:rsidR="00416D08">
        <w:rPr>
          <w:rFonts w:ascii="Times New Roman" w:hAnsi="Times New Roman" w:cs="Times New Roman"/>
          <w:sz w:val="24"/>
          <w:szCs w:val="24"/>
        </w:rPr>
        <w:t>значимость</w:t>
      </w:r>
      <w:r w:rsidRPr="00853D63">
        <w:rPr>
          <w:rFonts w:ascii="Times New Roman" w:hAnsi="Times New Roman" w:cs="Times New Roman"/>
          <w:sz w:val="24"/>
          <w:szCs w:val="24"/>
        </w:rPr>
        <w:t xml:space="preserve"> или иначе вес </w:t>
      </w:r>
      <w:r w:rsidRPr="00853D63">
        <w:rPr>
          <w:rFonts w:ascii="Times New Roman" w:hAnsi="Times New Roman" w:cs="Times New Roman"/>
          <w:color w:val="FF0000"/>
          <w:sz w:val="24"/>
          <w:szCs w:val="24"/>
        </w:rPr>
        <w:t>терма</w:t>
      </w:r>
      <w:r w:rsidR="00AF24D3" w:rsidRPr="00853D63">
        <w:rPr>
          <w:rFonts w:ascii="Times New Roman" w:hAnsi="Times New Roman" w:cs="Times New Roman"/>
          <w:color w:val="FF0000"/>
          <w:sz w:val="24"/>
          <w:szCs w:val="24"/>
        </w:rPr>
        <w:t xml:space="preserve"> (в нашем случае слова)</w:t>
      </w:r>
      <w:r w:rsidRPr="00853D63">
        <w:rPr>
          <w:rFonts w:ascii="Times New Roman" w:hAnsi="Times New Roman" w:cs="Times New Roman"/>
          <w:sz w:val="24"/>
          <w:szCs w:val="24"/>
        </w:rPr>
        <w:t xml:space="preserve"> в документе относительно всего корпуса документов</w:t>
      </w:r>
      <w:r w:rsidR="0066593E" w:rsidRPr="00853D63">
        <w:rPr>
          <w:rFonts w:ascii="Times New Roman" w:hAnsi="Times New Roman" w:cs="Times New Roman"/>
          <w:sz w:val="24"/>
          <w:szCs w:val="24"/>
        </w:rPr>
        <w:t xml:space="preserve"> [</w:t>
      </w:r>
      <w:proofErr w:type="spellStart"/>
      <w:r w:rsidR="00B04032">
        <w:rPr>
          <w:rFonts w:ascii="Times New Roman" w:hAnsi="Times New Roman" w:cs="Times New Roman"/>
          <w:color w:val="FF0000"/>
          <w:sz w:val="24"/>
          <w:szCs w:val="24"/>
        </w:rPr>
        <w:t>Dumais</w:t>
      </w:r>
      <w:proofErr w:type="spellEnd"/>
      <w:r w:rsidR="0066593E" w:rsidRPr="00853D63">
        <w:rPr>
          <w:rFonts w:ascii="Times New Roman" w:hAnsi="Times New Roman" w:cs="Times New Roman"/>
          <w:color w:val="FF0000"/>
          <w:sz w:val="24"/>
          <w:szCs w:val="24"/>
        </w:rPr>
        <w:t xml:space="preserve"> S.</w:t>
      </w:r>
      <w:proofErr w:type="gramEnd"/>
      <w:r w:rsidR="0066593E" w:rsidRPr="00853D63">
        <w:rPr>
          <w:rFonts w:ascii="Times New Roman" w:hAnsi="Times New Roman" w:cs="Times New Roman"/>
          <w:color w:val="FF0000"/>
          <w:sz w:val="24"/>
          <w:szCs w:val="24"/>
        </w:rPr>
        <w:t xml:space="preserve"> T. (1991). </w:t>
      </w:r>
      <w:proofErr w:type="gramStart"/>
      <w:r w:rsidR="0066593E" w:rsidRPr="00853D63">
        <w:rPr>
          <w:rFonts w:ascii="Times New Roman" w:hAnsi="Times New Roman" w:cs="Times New Roman"/>
          <w:color w:val="FF0000"/>
          <w:sz w:val="24"/>
          <w:szCs w:val="24"/>
          <w:lang w:val="en-US"/>
        </w:rPr>
        <w:t>Improving the retrieval of information from external sources.</w:t>
      </w:r>
      <w:proofErr w:type="gramEnd"/>
      <w:r w:rsidR="0066593E" w:rsidRPr="00853D63">
        <w:rPr>
          <w:rFonts w:ascii="Times New Roman" w:hAnsi="Times New Roman" w:cs="Times New Roman"/>
          <w:color w:val="FF0000"/>
          <w:sz w:val="24"/>
          <w:szCs w:val="24"/>
          <w:lang w:val="en-US"/>
        </w:rPr>
        <w:t xml:space="preserve"> </w:t>
      </w:r>
      <w:proofErr w:type="gramStart"/>
      <w:r w:rsidR="0066593E" w:rsidRPr="00853D63">
        <w:rPr>
          <w:rFonts w:ascii="Times New Roman" w:hAnsi="Times New Roman" w:cs="Times New Roman"/>
          <w:color w:val="FF0000"/>
          <w:sz w:val="24"/>
          <w:szCs w:val="24"/>
          <w:lang w:val="en-US"/>
        </w:rPr>
        <w:t xml:space="preserve">Behavior Research Methods, Instrumentation, and </w:t>
      </w:r>
      <w:r w:rsidR="00B04032">
        <w:rPr>
          <w:rFonts w:ascii="Times New Roman" w:hAnsi="Times New Roman" w:cs="Times New Roman"/>
          <w:color w:val="FF0000"/>
          <w:sz w:val="24"/>
          <w:szCs w:val="24"/>
          <w:lang w:val="en-US"/>
        </w:rPr>
        <w:t xml:space="preserve">Computers, 23, 229–236.; </w:t>
      </w:r>
      <w:r w:rsidR="00B04032" w:rsidRPr="00B04032">
        <w:rPr>
          <w:rFonts w:ascii="Times New Roman" w:hAnsi="Times New Roman" w:cs="Times New Roman"/>
          <w:color w:val="FF0000"/>
          <w:sz w:val="24"/>
          <w:szCs w:val="24"/>
          <w:highlight w:val="yellow"/>
          <w:lang w:val="en-US"/>
        </w:rPr>
        <w:t>Martin D. I., Berry</w:t>
      </w:r>
      <w:r w:rsidR="0066593E" w:rsidRPr="00B04032">
        <w:rPr>
          <w:rFonts w:ascii="Times New Roman" w:hAnsi="Times New Roman" w:cs="Times New Roman"/>
          <w:color w:val="FF0000"/>
          <w:sz w:val="24"/>
          <w:szCs w:val="24"/>
          <w:highlight w:val="yellow"/>
          <w:lang w:val="en-US"/>
        </w:rPr>
        <w:t xml:space="preserve"> M. W. (2007).</w:t>
      </w:r>
      <w:proofErr w:type="gramEnd"/>
      <w:r w:rsidR="0066593E" w:rsidRPr="00B04032">
        <w:rPr>
          <w:rFonts w:ascii="Times New Roman" w:hAnsi="Times New Roman" w:cs="Times New Roman"/>
          <w:color w:val="FF0000"/>
          <w:sz w:val="24"/>
          <w:szCs w:val="24"/>
          <w:highlight w:val="yellow"/>
          <w:lang w:val="en-US"/>
        </w:rPr>
        <w:t xml:space="preserve"> Mathematical foundations beh</w:t>
      </w:r>
      <w:r w:rsidR="00B04032" w:rsidRPr="00B04032">
        <w:rPr>
          <w:rFonts w:ascii="Times New Roman" w:hAnsi="Times New Roman" w:cs="Times New Roman"/>
          <w:color w:val="FF0000"/>
          <w:sz w:val="24"/>
          <w:szCs w:val="24"/>
          <w:highlight w:val="yellow"/>
          <w:lang w:val="en-US"/>
        </w:rPr>
        <w:t>ind Latent Semantic Analysis //</w:t>
      </w:r>
      <w:r w:rsidR="0066593E" w:rsidRPr="00B04032">
        <w:rPr>
          <w:rFonts w:ascii="Times New Roman" w:hAnsi="Times New Roman" w:cs="Times New Roman"/>
          <w:color w:val="FF0000"/>
          <w:sz w:val="24"/>
          <w:szCs w:val="24"/>
          <w:highlight w:val="yellow"/>
          <w:lang w:val="en-US"/>
        </w:rPr>
        <w:t xml:space="preserve"> T.K. </w:t>
      </w:r>
      <w:proofErr w:type="spellStart"/>
      <w:r w:rsidR="0066593E" w:rsidRPr="00B04032">
        <w:rPr>
          <w:rFonts w:ascii="Times New Roman" w:hAnsi="Times New Roman" w:cs="Times New Roman"/>
          <w:color w:val="FF0000"/>
          <w:sz w:val="24"/>
          <w:szCs w:val="24"/>
          <w:highlight w:val="yellow"/>
          <w:lang w:val="en-US"/>
        </w:rPr>
        <w:t>Landauer</w:t>
      </w:r>
      <w:proofErr w:type="spellEnd"/>
      <w:r w:rsidR="0066593E" w:rsidRPr="00B04032">
        <w:rPr>
          <w:rFonts w:ascii="Times New Roman" w:hAnsi="Times New Roman" w:cs="Times New Roman"/>
          <w:color w:val="FF0000"/>
          <w:sz w:val="24"/>
          <w:szCs w:val="24"/>
          <w:highlight w:val="yellow"/>
          <w:lang w:val="en-US"/>
        </w:rPr>
        <w:t xml:space="preserve">, D.S. McNamara, S. Dennis, &amp; W. </w:t>
      </w:r>
      <w:proofErr w:type="spellStart"/>
      <w:r w:rsidR="0066593E" w:rsidRPr="00B04032">
        <w:rPr>
          <w:rFonts w:ascii="Times New Roman" w:hAnsi="Times New Roman" w:cs="Times New Roman"/>
          <w:color w:val="FF0000"/>
          <w:sz w:val="24"/>
          <w:szCs w:val="24"/>
          <w:highlight w:val="yellow"/>
          <w:lang w:val="en-US"/>
        </w:rPr>
        <w:t>Kintsch</w:t>
      </w:r>
      <w:proofErr w:type="spellEnd"/>
      <w:r w:rsidR="0066593E" w:rsidRPr="00B04032">
        <w:rPr>
          <w:rFonts w:ascii="Times New Roman" w:hAnsi="Times New Roman" w:cs="Times New Roman"/>
          <w:color w:val="FF0000"/>
          <w:sz w:val="24"/>
          <w:szCs w:val="24"/>
          <w:highlight w:val="yellow"/>
          <w:lang w:val="en-US"/>
        </w:rPr>
        <w:t xml:space="preserve"> (Eds.), Handbook of Latent Semantic Analysis (pp. 35–56). Mahwah</w:t>
      </w:r>
      <w:r w:rsidR="0066593E" w:rsidRPr="00272F39">
        <w:rPr>
          <w:rFonts w:ascii="Times New Roman" w:hAnsi="Times New Roman" w:cs="Times New Roman"/>
          <w:color w:val="FF0000"/>
          <w:sz w:val="24"/>
          <w:szCs w:val="24"/>
          <w:highlight w:val="yellow"/>
        </w:rPr>
        <w:t xml:space="preserve">, </w:t>
      </w:r>
      <w:r w:rsidR="0066593E" w:rsidRPr="00B04032">
        <w:rPr>
          <w:rFonts w:ascii="Times New Roman" w:hAnsi="Times New Roman" w:cs="Times New Roman"/>
          <w:color w:val="FF0000"/>
          <w:sz w:val="24"/>
          <w:szCs w:val="24"/>
          <w:highlight w:val="yellow"/>
          <w:lang w:val="en-US"/>
        </w:rPr>
        <w:t>NJ</w:t>
      </w:r>
      <w:r w:rsidR="0066593E" w:rsidRPr="00272F39">
        <w:rPr>
          <w:rFonts w:ascii="Times New Roman" w:hAnsi="Times New Roman" w:cs="Times New Roman"/>
          <w:color w:val="FF0000"/>
          <w:sz w:val="24"/>
          <w:szCs w:val="24"/>
          <w:highlight w:val="yellow"/>
        </w:rPr>
        <w:t xml:space="preserve">: </w:t>
      </w:r>
      <w:r w:rsidR="0066593E" w:rsidRPr="00B04032">
        <w:rPr>
          <w:rFonts w:ascii="Times New Roman" w:hAnsi="Times New Roman" w:cs="Times New Roman"/>
          <w:color w:val="FF0000"/>
          <w:sz w:val="24"/>
          <w:szCs w:val="24"/>
          <w:highlight w:val="yellow"/>
          <w:lang w:val="en-US"/>
        </w:rPr>
        <w:t>Erlbaum</w:t>
      </w:r>
      <w:r w:rsidR="0066593E" w:rsidRPr="00272F39">
        <w:rPr>
          <w:rFonts w:ascii="Times New Roman" w:hAnsi="Times New Roman" w:cs="Times New Roman"/>
          <w:color w:val="FF0000"/>
          <w:sz w:val="24"/>
          <w:szCs w:val="24"/>
        </w:rPr>
        <w:t>.</w:t>
      </w:r>
      <w:r w:rsidR="0066593E" w:rsidRPr="00272F39">
        <w:rPr>
          <w:rFonts w:ascii="Times New Roman" w:hAnsi="Times New Roman" w:cs="Times New Roman"/>
          <w:sz w:val="24"/>
          <w:szCs w:val="24"/>
        </w:rPr>
        <w:t>]</w:t>
      </w:r>
      <w:r w:rsidRPr="00272F39">
        <w:rPr>
          <w:rFonts w:ascii="Times New Roman" w:hAnsi="Times New Roman" w:cs="Times New Roman"/>
          <w:sz w:val="24"/>
          <w:szCs w:val="24"/>
        </w:rPr>
        <w:t>.</w:t>
      </w:r>
      <w:r w:rsidR="00491B8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Делается</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это</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для</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того</w:t>
      </w:r>
      <w:r w:rsidR="009E330B" w:rsidRPr="00272F39">
        <w:rPr>
          <w:rFonts w:ascii="Times New Roman" w:hAnsi="Times New Roman" w:cs="Times New Roman"/>
          <w:sz w:val="24"/>
          <w:szCs w:val="24"/>
        </w:rPr>
        <w:t xml:space="preserve">, </w:t>
      </w:r>
      <w:r w:rsidR="00244C54" w:rsidRPr="00853D63">
        <w:rPr>
          <w:rFonts w:ascii="Times New Roman" w:hAnsi="Times New Roman" w:cs="Times New Roman"/>
          <w:sz w:val="24"/>
          <w:szCs w:val="24"/>
        </w:rPr>
        <w:t>чтобы</w:t>
      </w:r>
      <w:r w:rsidR="00244C54"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в</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ходе</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анализа</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повысить</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значимость</w:t>
      </w:r>
      <w:r w:rsidR="00244C54" w:rsidRPr="00272F39">
        <w:rPr>
          <w:rFonts w:ascii="Times New Roman" w:hAnsi="Times New Roman" w:cs="Times New Roman"/>
          <w:sz w:val="24"/>
          <w:szCs w:val="24"/>
        </w:rPr>
        <w:t xml:space="preserve"> </w:t>
      </w:r>
      <w:r w:rsidR="00244C54" w:rsidRPr="00853D63">
        <w:rPr>
          <w:rFonts w:ascii="Times New Roman" w:hAnsi="Times New Roman" w:cs="Times New Roman"/>
          <w:sz w:val="24"/>
          <w:szCs w:val="24"/>
        </w:rPr>
        <w:t>низкочастотных</w:t>
      </w:r>
      <w:r w:rsidR="00244C54" w:rsidRPr="00272F39">
        <w:rPr>
          <w:rFonts w:ascii="Times New Roman" w:hAnsi="Times New Roman" w:cs="Times New Roman"/>
          <w:sz w:val="24"/>
          <w:szCs w:val="24"/>
        </w:rPr>
        <w:t xml:space="preserve"> </w:t>
      </w:r>
      <w:r w:rsidR="00AF24D3" w:rsidRPr="00853D63">
        <w:rPr>
          <w:rFonts w:ascii="Times New Roman" w:hAnsi="Times New Roman" w:cs="Times New Roman"/>
          <w:color w:val="FF0000"/>
          <w:sz w:val="24"/>
          <w:szCs w:val="24"/>
        </w:rPr>
        <w:t>слов</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и</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одновременно</w:t>
      </w:r>
      <w:r w:rsidR="009E330B" w:rsidRPr="00272F39">
        <w:rPr>
          <w:rFonts w:ascii="Times New Roman" w:hAnsi="Times New Roman" w:cs="Times New Roman"/>
          <w:sz w:val="24"/>
          <w:szCs w:val="24"/>
        </w:rPr>
        <w:t xml:space="preserve"> </w:t>
      </w:r>
      <w:r w:rsidR="009E330B" w:rsidRPr="00853D63">
        <w:rPr>
          <w:rFonts w:ascii="Times New Roman" w:hAnsi="Times New Roman" w:cs="Times New Roman"/>
          <w:sz w:val="24"/>
          <w:szCs w:val="24"/>
        </w:rPr>
        <w:t xml:space="preserve">понизить значимость </w:t>
      </w:r>
      <w:r w:rsidR="00244C54" w:rsidRPr="00853D63">
        <w:rPr>
          <w:rFonts w:ascii="Times New Roman" w:hAnsi="Times New Roman" w:cs="Times New Roman"/>
          <w:sz w:val="24"/>
          <w:szCs w:val="24"/>
        </w:rPr>
        <w:t xml:space="preserve">высокочастотных </w:t>
      </w:r>
      <w:r w:rsidR="00AF24D3" w:rsidRPr="00853D63">
        <w:rPr>
          <w:rFonts w:ascii="Times New Roman" w:hAnsi="Times New Roman" w:cs="Times New Roman"/>
          <w:color w:val="FF0000"/>
          <w:sz w:val="24"/>
          <w:szCs w:val="24"/>
        </w:rPr>
        <w:t>слов</w:t>
      </w:r>
      <w:r w:rsidR="009E330B" w:rsidRPr="00853D63">
        <w:rPr>
          <w:rFonts w:ascii="Times New Roman" w:hAnsi="Times New Roman" w:cs="Times New Roman"/>
          <w:sz w:val="24"/>
          <w:szCs w:val="24"/>
        </w:rPr>
        <w:t>.</w:t>
      </w:r>
      <w:r w:rsidR="000B07A7" w:rsidRPr="00853D63">
        <w:rPr>
          <w:rFonts w:ascii="Times New Roman" w:hAnsi="Times New Roman" w:cs="Times New Roman"/>
          <w:sz w:val="24"/>
          <w:szCs w:val="24"/>
        </w:rPr>
        <w:t xml:space="preserve"> </w:t>
      </w:r>
      <w:proofErr w:type="gramStart"/>
      <w:r w:rsidR="003A419C" w:rsidRPr="00853D63">
        <w:rPr>
          <w:rFonts w:ascii="Times New Roman" w:hAnsi="Times New Roman" w:cs="Times New Roman"/>
          <w:sz w:val="24"/>
          <w:szCs w:val="24"/>
        </w:rPr>
        <w:t xml:space="preserve">Практика показывает, что </w:t>
      </w:r>
      <w:r w:rsidR="0076754B" w:rsidRPr="00853D63">
        <w:rPr>
          <w:rFonts w:ascii="Times New Roman" w:hAnsi="Times New Roman" w:cs="Times New Roman"/>
          <w:sz w:val="24"/>
          <w:szCs w:val="24"/>
        </w:rPr>
        <w:t>использование взвешивания</w:t>
      </w:r>
      <w:r w:rsidR="000B07A7" w:rsidRPr="00853D63">
        <w:rPr>
          <w:rFonts w:ascii="Times New Roman" w:hAnsi="Times New Roman" w:cs="Times New Roman"/>
          <w:sz w:val="24"/>
          <w:szCs w:val="24"/>
        </w:rPr>
        <w:t xml:space="preserve"> </w:t>
      </w:r>
      <w:r w:rsidR="00AF24D3" w:rsidRPr="00853D63">
        <w:rPr>
          <w:rFonts w:ascii="Times New Roman" w:hAnsi="Times New Roman" w:cs="Times New Roman"/>
          <w:color w:val="FF0000"/>
          <w:sz w:val="24"/>
          <w:szCs w:val="24"/>
        </w:rPr>
        <w:t>слов</w:t>
      </w:r>
      <w:r w:rsidR="000B07A7" w:rsidRPr="00853D63">
        <w:rPr>
          <w:rFonts w:ascii="Times New Roman" w:hAnsi="Times New Roman" w:cs="Times New Roman"/>
          <w:sz w:val="24"/>
          <w:szCs w:val="24"/>
        </w:rPr>
        <w:t xml:space="preserve"> в латентно-семантическом анализе дает лучший результат</w:t>
      </w:r>
      <w:r w:rsidR="0076754B" w:rsidRPr="00853D63">
        <w:rPr>
          <w:rFonts w:ascii="Times New Roman" w:hAnsi="Times New Roman" w:cs="Times New Roman"/>
          <w:sz w:val="24"/>
          <w:szCs w:val="24"/>
        </w:rPr>
        <w:t xml:space="preserve">, чем без </w:t>
      </w:r>
      <w:r w:rsidR="009E7A23" w:rsidRPr="00853D63">
        <w:rPr>
          <w:rFonts w:ascii="Times New Roman" w:hAnsi="Times New Roman" w:cs="Times New Roman"/>
          <w:sz w:val="24"/>
          <w:szCs w:val="24"/>
        </w:rPr>
        <w:t>взвешиван</w:t>
      </w:r>
      <w:r w:rsidR="0076754B" w:rsidRPr="00853D63">
        <w:rPr>
          <w:rFonts w:ascii="Times New Roman" w:hAnsi="Times New Roman" w:cs="Times New Roman"/>
          <w:sz w:val="24"/>
          <w:szCs w:val="24"/>
        </w:rPr>
        <w:t>ия</w:t>
      </w:r>
      <w:r w:rsidR="009E7A23" w:rsidRPr="00853D63">
        <w:rPr>
          <w:rFonts w:ascii="Times New Roman" w:hAnsi="Times New Roman" w:cs="Times New Roman"/>
          <w:sz w:val="24"/>
          <w:szCs w:val="24"/>
        </w:rPr>
        <w:t xml:space="preserve">, </w:t>
      </w:r>
      <w:r w:rsidR="00244C54" w:rsidRPr="00853D63">
        <w:rPr>
          <w:rFonts w:ascii="Times New Roman" w:hAnsi="Times New Roman" w:cs="Times New Roman"/>
          <w:sz w:val="24"/>
          <w:szCs w:val="24"/>
        </w:rPr>
        <w:t xml:space="preserve">поскольку </w:t>
      </w:r>
      <w:r w:rsidR="009E7A23" w:rsidRPr="00853D63">
        <w:rPr>
          <w:rFonts w:ascii="Times New Roman" w:hAnsi="Times New Roman" w:cs="Times New Roman"/>
          <w:sz w:val="24"/>
          <w:szCs w:val="24"/>
        </w:rPr>
        <w:t xml:space="preserve">именно </w:t>
      </w:r>
      <w:r w:rsidR="00244C54" w:rsidRPr="00853D63">
        <w:rPr>
          <w:rFonts w:ascii="Times New Roman" w:hAnsi="Times New Roman" w:cs="Times New Roman"/>
          <w:sz w:val="24"/>
          <w:szCs w:val="24"/>
        </w:rPr>
        <w:t xml:space="preserve">низкочастотные </w:t>
      </w:r>
      <w:r w:rsidR="00AF24D3" w:rsidRPr="00853D63">
        <w:rPr>
          <w:rFonts w:ascii="Times New Roman" w:hAnsi="Times New Roman" w:cs="Times New Roman"/>
          <w:sz w:val="24"/>
          <w:szCs w:val="24"/>
        </w:rPr>
        <w:t>слова</w:t>
      </w:r>
      <w:r w:rsidR="009E7A23" w:rsidRPr="00853D63">
        <w:rPr>
          <w:rFonts w:ascii="Times New Roman" w:hAnsi="Times New Roman" w:cs="Times New Roman"/>
          <w:sz w:val="24"/>
          <w:szCs w:val="24"/>
        </w:rPr>
        <w:t xml:space="preserve"> точнее отражают содержание документа</w:t>
      </w:r>
      <w:r w:rsidR="004C3195" w:rsidRPr="00853D63">
        <w:rPr>
          <w:rFonts w:ascii="Times New Roman" w:hAnsi="Times New Roman" w:cs="Times New Roman"/>
          <w:sz w:val="24"/>
          <w:szCs w:val="24"/>
        </w:rPr>
        <w:t>[</w:t>
      </w:r>
      <w:proofErr w:type="spellStart"/>
      <w:r w:rsidR="004F7548">
        <w:rPr>
          <w:rFonts w:ascii="Times New Roman" w:hAnsi="Times New Roman" w:cs="Times New Roman"/>
          <w:color w:val="FF0000"/>
          <w:sz w:val="24"/>
          <w:szCs w:val="24"/>
        </w:rPr>
        <w:t>Dumais</w:t>
      </w:r>
      <w:proofErr w:type="spellEnd"/>
      <w:r w:rsidR="006E2C61">
        <w:rPr>
          <w:rFonts w:ascii="Times New Roman" w:hAnsi="Times New Roman" w:cs="Times New Roman"/>
          <w:color w:val="FF0000"/>
          <w:sz w:val="24"/>
          <w:szCs w:val="24"/>
        </w:rPr>
        <w:t xml:space="preserve"> S.</w:t>
      </w:r>
      <w:proofErr w:type="gramEnd"/>
      <w:r w:rsidR="006E2C61">
        <w:rPr>
          <w:rFonts w:ascii="Times New Roman" w:hAnsi="Times New Roman" w:cs="Times New Roman"/>
          <w:color w:val="FF0000"/>
          <w:sz w:val="24"/>
          <w:szCs w:val="24"/>
        </w:rPr>
        <w:t xml:space="preserve"> T.</w:t>
      </w:r>
      <w:r w:rsidR="004C3195" w:rsidRPr="00853D63">
        <w:rPr>
          <w:rFonts w:ascii="Times New Roman" w:hAnsi="Times New Roman" w:cs="Times New Roman"/>
          <w:color w:val="FF0000"/>
          <w:sz w:val="24"/>
          <w:szCs w:val="24"/>
        </w:rPr>
        <w:t xml:space="preserve"> </w:t>
      </w:r>
      <w:proofErr w:type="gramStart"/>
      <w:r w:rsidR="004C3195" w:rsidRPr="00853D63">
        <w:rPr>
          <w:rFonts w:ascii="Times New Roman" w:hAnsi="Times New Roman" w:cs="Times New Roman"/>
          <w:color w:val="FF0000"/>
          <w:sz w:val="24"/>
          <w:szCs w:val="24"/>
          <w:lang w:val="en-US"/>
        </w:rPr>
        <w:t>Improving</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the</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retrieval</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of</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information</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from</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external</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sources</w:t>
      </w:r>
      <w:r w:rsidR="004C3195" w:rsidRPr="006E2C61">
        <w:rPr>
          <w:rFonts w:ascii="Times New Roman" w:hAnsi="Times New Roman" w:cs="Times New Roman"/>
          <w:color w:val="FF0000"/>
          <w:sz w:val="24"/>
          <w:szCs w:val="24"/>
        </w:rPr>
        <w:t>.</w:t>
      </w:r>
      <w:proofErr w:type="gramEnd"/>
      <w:r w:rsidR="006E2C61" w:rsidRPr="006E2C61">
        <w:rPr>
          <w:rFonts w:ascii="Times New Roman" w:hAnsi="Times New Roman" w:cs="Times New Roman"/>
          <w:color w:val="FF0000"/>
          <w:sz w:val="24"/>
          <w:szCs w:val="24"/>
        </w:rPr>
        <w:t xml:space="preserve"> //</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Behavior</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Research</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Methods</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Instrumentation</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and</w:t>
      </w:r>
      <w:r w:rsidR="004C3195" w:rsidRPr="006E2C61">
        <w:rPr>
          <w:rFonts w:ascii="Times New Roman" w:hAnsi="Times New Roman" w:cs="Times New Roman"/>
          <w:color w:val="FF0000"/>
          <w:sz w:val="24"/>
          <w:szCs w:val="24"/>
        </w:rPr>
        <w:t xml:space="preserve"> </w:t>
      </w:r>
      <w:r w:rsidR="004C3195" w:rsidRPr="00853D63">
        <w:rPr>
          <w:rFonts w:ascii="Times New Roman" w:hAnsi="Times New Roman" w:cs="Times New Roman"/>
          <w:color w:val="FF0000"/>
          <w:sz w:val="24"/>
          <w:szCs w:val="24"/>
          <w:lang w:val="en-US"/>
        </w:rPr>
        <w:t>Computers</w:t>
      </w:r>
      <w:r w:rsidR="004C3195" w:rsidRPr="006E2C61">
        <w:rPr>
          <w:rFonts w:ascii="Times New Roman" w:hAnsi="Times New Roman" w:cs="Times New Roman"/>
          <w:color w:val="FF0000"/>
          <w:sz w:val="24"/>
          <w:szCs w:val="24"/>
        </w:rPr>
        <w:t>, 23</w:t>
      </w:r>
      <w:r w:rsidR="006E2C61" w:rsidRPr="006E2C61">
        <w:rPr>
          <w:rFonts w:ascii="Times New Roman" w:hAnsi="Times New Roman" w:cs="Times New Roman"/>
          <w:color w:val="FF0000"/>
          <w:sz w:val="24"/>
          <w:szCs w:val="24"/>
        </w:rPr>
        <w:t xml:space="preserve">(2). 1991. </w:t>
      </w:r>
      <w:proofErr w:type="gramStart"/>
      <w:r w:rsidR="006E2C61">
        <w:rPr>
          <w:rFonts w:ascii="Times New Roman" w:hAnsi="Times New Roman" w:cs="Times New Roman"/>
          <w:color w:val="FF0000"/>
          <w:sz w:val="24"/>
          <w:szCs w:val="24"/>
          <w:lang w:val="en-US"/>
        </w:rPr>
        <w:t>Pp</w:t>
      </w:r>
      <w:r w:rsidR="006E2C61" w:rsidRPr="006E2C61">
        <w:rPr>
          <w:rFonts w:ascii="Times New Roman" w:hAnsi="Times New Roman" w:cs="Times New Roman"/>
          <w:color w:val="FF0000"/>
          <w:sz w:val="24"/>
          <w:szCs w:val="24"/>
        </w:rPr>
        <w:t>.</w:t>
      </w:r>
      <w:r w:rsidR="004C3195" w:rsidRPr="006E2C61">
        <w:rPr>
          <w:rFonts w:ascii="Times New Roman" w:hAnsi="Times New Roman" w:cs="Times New Roman"/>
          <w:color w:val="FF0000"/>
          <w:sz w:val="24"/>
          <w:szCs w:val="24"/>
        </w:rPr>
        <w:t xml:space="preserve"> 229–236.</w:t>
      </w:r>
      <w:r w:rsidR="004C3195" w:rsidRPr="006E2C61">
        <w:rPr>
          <w:rFonts w:ascii="Times New Roman" w:hAnsi="Times New Roman" w:cs="Times New Roman"/>
          <w:sz w:val="24"/>
          <w:szCs w:val="24"/>
        </w:rPr>
        <w:t>]</w:t>
      </w:r>
      <w:r w:rsidR="009E7A23" w:rsidRPr="006E2C61">
        <w:rPr>
          <w:rFonts w:ascii="Times New Roman" w:hAnsi="Times New Roman" w:cs="Times New Roman"/>
          <w:sz w:val="24"/>
          <w:szCs w:val="24"/>
        </w:rPr>
        <w:t>.</w:t>
      </w:r>
      <w:proofErr w:type="gramEnd"/>
      <w:r w:rsidRPr="006E2C61">
        <w:rPr>
          <w:rFonts w:ascii="Times New Roman" w:hAnsi="Times New Roman" w:cs="Times New Roman"/>
          <w:sz w:val="24"/>
          <w:szCs w:val="24"/>
        </w:rPr>
        <w:t xml:space="preserve"> </w:t>
      </w:r>
      <w:proofErr w:type="gramStart"/>
      <w:r w:rsidR="005631EE" w:rsidRPr="00853D63">
        <w:rPr>
          <w:rFonts w:ascii="Times New Roman" w:hAnsi="Times New Roman" w:cs="Times New Roman"/>
          <w:sz w:val="24"/>
          <w:szCs w:val="24"/>
        </w:rPr>
        <w:t>Кроме</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того</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применения</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взвешивания</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позволяет</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снизить</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влияние</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размера</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текстов</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при</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их</w:t>
      </w:r>
      <w:r w:rsidR="005631EE" w:rsidRPr="006E2C61">
        <w:rPr>
          <w:rFonts w:ascii="Times New Roman" w:hAnsi="Times New Roman" w:cs="Times New Roman"/>
          <w:sz w:val="24"/>
          <w:szCs w:val="24"/>
        </w:rPr>
        <w:t xml:space="preserve"> </w:t>
      </w:r>
      <w:r w:rsidR="005631EE" w:rsidRPr="00853D63">
        <w:rPr>
          <w:rFonts w:ascii="Times New Roman" w:hAnsi="Times New Roman" w:cs="Times New Roman"/>
          <w:sz w:val="24"/>
          <w:szCs w:val="24"/>
        </w:rPr>
        <w:t>анализе</w:t>
      </w:r>
      <w:r w:rsidR="005631EE" w:rsidRPr="006E2C61">
        <w:rPr>
          <w:rFonts w:ascii="Times New Roman" w:hAnsi="Times New Roman" w:cs="Times New Roman"/>
          <w:sz w:val="24"/>
          <w:szCs w:val="24"/>
        </w:rPr>
        <w:t xml:space="preserve"> [</w:t>
      </w:r>
      <w:r w:rsidR="00D90489" w:rsidRPr="00853D63">
        <w:rPr>
          <w:rFonts w:ascii="Times New Roman" w:hAnsi="Times New Roman" w:cs="Times New Roman"/>
          <w:color w:val="FF0000"/>
          <w:sz w:val="24"/>
          <w:szCs w:val="24"/>
          <w:lang w:val="en-US"/>
        </w:rPr>
        <w:t>Salton</w:t>
      </w:r>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G</w:t>
      </w:r>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Buckley</w:t>
      </w:r>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C</w:t>
      </w:r>
      <w:r w:rsidR="00D90489" w:rsidRPr="006E2C61">
        <w:rPr>
          <w:rFonts w:ascii="Times New Roman" w:hAnsi="Times New Roman" w:cs="Times New Roman"/>
          <w:color w:val="FF0000"/>
          <w:sz w:val="24"/>
          <w:szCs w:val="24"/>
        </w:rPr>
        <w:t>.</w:t>
      </w:r>
      <w:proofErr w:type="gramEnd"/>
      <w:r w:rsidR="00D90489" w:rsidRPr="006E2C61">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Term</w:t>
      </w:r>
      <w:r w:rsidR="00D90489" w:rsidRPr="006E2C61">
        <w:rPr>
          <w:rFonts w:ascii="Times New Roman" w:hAnsi="Times New Roman" w:cs="Times New Roman"/>
          <w:color w:val="FF0000"/>
          <w:sz w:val="24"/>
          <w:szCs w:val="24"/>
        </w:rPr>
        <w:t>-</w:t>
      </w:r>
      <w:r w:rsidR="00D90489" w:rsidRPr="00853D63">
        <w:rPr>
          <w:rFonts w:ascii="Times New Roman" w:hAnsi="Times New Roman" w:cs="Times New Roman"/>
          <w:color w:val="FF0000"/>
          <w:sz w:val="24"/>
          <w:szCs w:val="24"/>
          <w:lang w:val="en-US"/>
        </w:rPr>
        <w:t>weighting</w:t>
      </w:r>
      <w:r w:rsidR="00D90489" w:rsidRPr="00272F39">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approaches</w:t>
      </w:r>
      <w:r w:rsidR="00D90489" w:rsidRPr="00272F39">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in</w:t>
      </w:r>
      <w:r w:rsidR="00D90489" w:rsidRPr="00272F39">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automatic</w:t>
      </w:r>
      <w:r w:rsidR="00D90489" w:rsidRPr="00272F39">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text</w:t>
      </w:r>
      <w:r w:rsidR="00D90489" w:rsidRPr="00272F39">
        <w:rPr>
          <w:rFonts w:ascii="Times New Roman" w:hAnsi="Times New Roman" w:cs="Times New Roman"/>
          <w:color w:val="FF0000"/>
          <w:sz w:val="24"/>
          <w:szCs w:val="24"/>
        </w:rPr>
        <w:t xml:space="preserve"> </w:t>
      </w:r>
      <w:r w:rsidR="00D90489" w:rsidRPr="00853D63">
        <w:rPr>
          <w:rFonts w:ascii="Times New Roman" w:hAnsi="Times New Roman" w:cs="Times New Roman"/>
          <w:color w:val="FF0000"/>
          <w:sz w:val="24"/>
          <w:szCs w:val="24"/>
          <w:lang w:val="en-US"/>
        </w:rPr>
        <w:t>retrieval</w:t>
      </w:r>
      <w:r w:rsidR="00D90489" w:rsidRPr="00272F39">
        <w:rPr>
          <w:rFonts w:ascii="Times New Roman" w:hAnsi="Times New Roman" w:cs="Times New Roman"/>
          <w:color w:val="FF0000"/>
          <w:sz w:val="24"/>
          <w:szCs w:val="24"/>
        </w:rPr>
        <w:t xml:space="preserve"> // </w:t>
      </w:r>
      <w:r w:rsidR="00D90489" w:rsidRPr="00853D63">
        <w:rPr>
          <w:rFonts w:ascii="Times New Roman" w:hAnsi="Times New Roman" w:cs="Times New Roman"/>
          <w:color w:val="FF0000"/>
          <w:sz w:val="24"/>
          <w:szCs w:val="24"/>
          <w:lang w:val="en-US"/>
        </w:rPr>
        <w:t>Informati</w:t>
      </w:r>
      <w:r w:rsidR="005911C5">
        <w:rPr>
          <w:rFonts w:ascii="Times New Roman" w:hAnsi="Times New Roman" w:cs="Times New Roman"/>
          <w:color w:val="FF0000"/>
          <w:sz w:val="24"/>
          <w:szCs w:val="24"/>
          <w:lang w:val="en-US"/>
        </w:rPr>
        <w:t>on</w:t>
      </w:r>
      <w:r w:rsidR="005911C5" w:rsidRPr="00272F39">
        <w:rPr>
          <w:rFonts w:ascii="Times New Roman" w:hAnsi="Times New Roman" w:cs="Times New Roman"/>
          <w:color w:val="FF0000"/>
          <w:sz w:val="24"/>
          <w:szCs w:val="24"/>
        </w:rPr>
        <w:t xml:space="preserve"> </w:t>
      </w:r>
      <w:r w:rsidR="005911C5">
        <w:rPr>
          <w:rFonts w:ascii="Times New Roman" w:hAnsi="Times New Roman" w:cs="Times New Roman"/>
          <w:color w:val="FF0000"/>
          <w:sz w:val="24"/>
          <w:szCs w:val="24"/>
          <w:lang w:val="en-US"/>
        </w:rPr>
        <w:t>Processing</w:t>
      </w:r>
      <w:r w:rsidR="005911C5" w:rsidRPr="00272F39">
        <w:rPr>
          <w:rFonts w:ascii="Times New Roman" w:hAnsi="Times New Roman" w:cs="Times New Roman"/>
          <w:color w:val="FF0000"/>
          <w:sz w:val="24"/>
          <w:szCs w:val="24"/>
        </w:rPr>
        <w:t xml:space="preserve"> </w:t>
      </w:r>
      <w:r w:rsidR="005911C5">
        <w:rPr>
          <w:rFonts w:ascii="Times New Roman" w:hAnsi="Times New Roman" w:cs="Times New Roman"/>
          <w:color w:val="FF0000"/>
          <w:sz w:val="24"/>
          <w:szCs w:val="24"/>
          <w:lang w:val="en-US"/>
        </w:rPr>
        <w:t>and</w:t>
      </w:r>
      <w:r w:rsidR="005911C5" w:rsidRPr="00272F39">
        <w:rPr>
          <w:rFonts w:ascii="Times New Roman" w:hAnsi="Times New Roman" w:cs="Times New Roman"/>
          <w:color w:val="FF0000"/>
          <w:sz w:val="24"/>
          <w:szCs w:val="24"/>
        </w:rPr>
        <w:t xml:space="preserve"> </w:t>
      </w:r>
      <w:r w:rsidR="005911C5">
        <w:rPr>
          <w:rFonts w:ascii="Times New Roman" w:hAnsi="Times New Roman" w:cs="Times New Roman"/>
          <w:color w:val="FF0000"/>
          <w:sz w:val="24"/>
          <w:szCs w:val="24"/>
          <w:lang w:val="en-US"/>
        </w:rPr>
        <w:t>Management</w:t>
      </w:r>
      <w:r w:rsidR="005911C5" w:rsidRPr="00272F39">
        <w:rPr>
          <w:rFonts w:ascii="Times New Roman" w:hAnsi="Times New Roman" w:cs="Times New Roman"/>
          <w:color w:val="FF0000"/>
          <w:sz w:val="24"/>
          <w:szCs w:val="24"/>
        </w:rPr>
        <w:t xml:space="preserve">. </w:t>
      </w:r>
      <w:r w:rsidR="005911C5">
        <w:rPr>
          <w:rFonts w:ascii="Times New Roman" w:hAnsi="Times New Roman" w:cs="Times New Roman"/>
          <w:color w:val="FF0000"/>
          <w:sz w:val="24"/>
          <w:szCs w:val="24"/>
          <w:lang w:val="en-US"/>
        </w:rPr>
        <w:t xml:space="preserve">1988. </w:t>
      </w:r>
      <w:r w:rsidR="00D90489" w:rsidRPr="00853D63">
        <w:rPr>
          <w:rFonts w:ascii="Times New Roman" w:hAnsi="Times New Roman" w:cs="Times New Roman"/>
          <w:color w:val="FF0000"/>
          <w:sz w:val="24"/>
          <w:szCs w:val="24"/>
          <w:lang w:val="en-US"/>
        </w:rPr>
        <w:t>Vol</w:t>
      </w:r>
      <w:r w:rsidR="005911C5">
        <w:rPr>
          <w:rFonts w:ascii="Times New Roman" w:hAnsi="Times New Roman" w:cs="Times New Roman"/>
          <w:color w:val="FF0000"/>
          <w:sz w:val="24"/>
          <w:szCs w:val="24"/>
          <w:lang w:val="en-US"/>
        </w:rPr>
        <w:t xml:space="preserve">ume 24, Issue No. 5. </w:t>
      </w:r>
      <w:r w:rsidR="00D90489" w:rsidRPr="00853D63">
        <w:rPr>
          <w:rFonts w:ascii="Times New Roman" w:hAnsi="Times New Roman" w:cs="Times New Roman"/>
          <w:color w:val="FF0000"/>
          <w:sz w:val="24"/>
          <w:szCs w:val="24"/>
          <w:lang w:val="en-US"/>
        </w:rPr>
        <w:t xml:space="preserve">P. 513 </w:t>
      </w:r>
      <w:r w:rsidR="005911C5" w:rsidRPr="00272F39">
        <w:rPr>
          <w:rFonts w:ascii="Times New Roman" w:hAnsi="Times New Roman" w:cs="Times New Roman"/>
          <w:sz w:val="24"/>
          <w:szCs w:val="24"/>
          <w:lang w:val="en-US"/>
        </w:rPr>
        <w:t>–</w:t>
      </w:r>
      <w:r w:rsidR="00D90489" w:rsidRPr="00853D63">
        <w:rPr>
          <w:rFonts w:ascii="Times New Roman" w:hAnsi="Times New Roman" w:cs="Times New Roman"/>
          <w:color w:val="FF0000"/>
          <w:sz w:val="24"/>
          <w:szCs w:val="24"/>
          <w:lang w:val="en-US"/>
        </w:rPr>
        <w:t xml:space="preserve"> 523.]</w:t>
      </w:r>
      <w:r w:rsidR="005631EE" w:rsidRPr="00853D63">
        <w:rPr>
          <w:rFonts w:ascii="Times New Roman" w:hAnsi="Times New Roman" w:cs="Times New Roman"/>
          <w:color w:val="FF0000"/>
          <w:sz w:val="24"/>
          <w:szCs w:val="24"/>
          <w:highlight w:val="yellow"/>
          <w:lang w:val="en-US"/>
        </w:rPr>
        <w:t xml:space="preserve"> </w:t>
      </w:r>
      <w:proofErr w:type="gramStart"/>
      <w:r w:rsidRPr="00853D63">
        <w:rPr>
          <w:rFonts w:ascii="Times New Roman" w:hAnsi="Times New Roman" w:cs="Times New Roman"/>
          <w:sz w:val="24"/>
          <w:szCs w:val="24"/>
        </w:rPr>
        <w:t>Сейчас</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разработано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большое</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число</w:t>
      </w:r>
      <w:r w:rsidRPr="00853D63">
        <w:rPr>
          <w:rFonts w:ascii="Times New Roman" w:hAnsi="Times New Roman" w:cs="Times New Roman"/>
          <w:sz w:val="24"/>
          <w:szCs w:val="24"/>
          <w:lang w:val="en-US"/>
        </w:rPr>
        <w:t xml:space="preserve"> </w:t>
      </w:r>
      <w:r w:rsidRPr="00853D63">
        <w:rPr>
          <w:rFonts w:ascii="Times New Roman" w:hAnsi="Times New Roman" w:cs="Times New Roman"/>
          <w:sz w:val="24"/>
          <w:szCs w:val="24"/>
        </w:rPr>
        <w:t>алгоритмов</w:t>
      </w:r>
      <w:r w:rsidR="00AE0435" w:rsidRPr="00853D63">
        <w:rPr>
          <w:rFonts w:ascii="Times New Roman" w:hAnsi="Times New Roman" w:cs="Times New Roman"/>
          <w:sz w:val="24"/>
          <w:szCs w:val="24"/>
          <w:lang w:val="en-US"/>
        </w:rPr>
        <w:t xml:space="preserve"> </w:t>
      </w:r>
      <w:r w:rsidR="00AE0435" w:rsidRPr="00853D63">
        <w:rPr>
          <w:rFonts w:ascii="Times New Roman" w:hAnsi="Times New Roman" w:cs="Times New Roman"/>
          <w:sz w:val="24"/>
          <w:szCs w:val="24"/>
        </w:rPr>
        <w:t>определяющих</w:t>
      </w:r>
      <w:r w:rsidR="00AE0435" w:rsidRPr="00853D63">
        <w:rPr>
          <w:rFonts w:ascii="Times New Roman" w:hAnsi="Times New Roman" w:cs="Times New Roman"/>
          <w:sz w:val="24"/>
          <w:szCs w:val="24"/>
          <w:lang w:val="en-US"/>
        </w:rPr>
        <w:t xml:space="preserve"> </w:t>
      </w:r>
      <w:r w:rsidR="00AE0435" w:rsidRPr="00853D63">
        <w:rPr>
          <w:rFonts w:ascii="Times New Roman" w:hAnsi="Times New Roman" w:cs="Times New Roman"/>
          <w:sz w:val="24"/>
          <w:szCs w:val="24"/>
        </w:rPr>
        <w:t>значимость</w:t>
      </w:r>
      <w:r w:rsidR="00AE0435" w:rsidRPr="00853D63">
        <w:rPr>
          <w:rFonts w:ascii="Times New Roman" w:hAnsi="Times New Roman" w:cs="Times New Roman"/>
          <w:sz w:val="24"/>
          <w:szCs w:val="24"/>
          <w:lang w:val="en-US"/>
        </w:rPr>
        <w:t xml:space="preserve"> </w:t>
      </w:r>
      <w:r w:rsidR="00AF24D3" w:rsidRPr="00853D63">
        <w:rPr>
          <w:rFonts w:ascii="Times New Roman" w:hAnsi="Times New Roman" w:cs="Times New Roman"/>
          <w:color w:val="FF0000"/>
          <w:sz w:val="24"/>
          <w:szCs w:val="24"/>
        </w:rPr>
        <w:t>слов</w:t>
      </w:r>
      <w:r w:rsidR="00AE0435" w:rsidRPr="00853D63">
        <w:rPr>
          <w:rFonts w:ascii="Times New Roman" w:hAnsi="Times New Roman" w:cs="Times New Roman"/>
          <w:sz w:val="24"/>
          <w:szCs w:val="24"/>
          <w:lang w:val="en-US"/>
        </w:rPr>
        <w:t xml:space="preserve"> [</w:t>
      </w:r>
      <w:r w:rsidR="00AE0435" w:rsidRPr="00853D63">
        <w:rPr>
          <w:rFonts w:ascii="Times New Roman" w:hAnsi="Times New Roman" w:cs="Times New Roman"/>
          <w:color w:val="FF0000"/>
          <w:sz w:val="24"/>
          <w:szCs w:val="24"/>
          <w:highlight w:val="yellow"/>
          <w:lang w:val="en-US"/>
        </w:rPr>
        <w:t xml:space="preserve">Lane H., Howard C., </w:t>
      </w:r>
      <w:proofErr w:type="spellStart"/>
      <w:r w:rsidR="00AE0435" w:rsidRPr="00853D63">
        <w:rPr>
          <w:rFonts w:ascii="Times New Roman" w:hAnsi="Times New Roman" w:cs="Times New Roman"/>
          <w:color w:val="FF0000"/>
          <w:sz w:val="24"/>
          <w:szCs w:val="24"/>
          <w:highlight w:val="yellow"/>
          <w:lang w:val="en-US"/>
        </w:rPr>
        <w:t>Hapke</w:t>
      </w:r>
      <w:proofErr w:type="spellEnd"/>
      <w:r w:rsidR="00AE0435" w:rsidRPr="00853D63">
        <w:rPr>
          <w:rFonts w:ascii="Times New Roman" w:hAnsi="Times New Roman" w:cs="Times New Roman"/>
          <w:color w:val="FF0000"/>
          <w:sz w:val="24"/>
          <w:szCs w:val="24"/>
          <w:highlight w:val="yellow"/>
          <w:lang w:val="en-US"/>
        </w:rPr>
        <w:t xml:space="preserve"> H.</w:t>
      </w:r>
      <w:proofErr w:type="gramEnd"/>
      <w:r w:rsidR="00AE0435" w:rsidRPr="00853D63">
        <w:rPr>
          <w:rFonts w:ascii="Times New Roman" w:hAnsi="Times New Roman" w:cs="Times New Roman"/>
          <w:color w:val="FF0000"/>
          <w:sz w:val="24"/>
          <w:szCs w:val="24"/>
          <w:highlight w:val="yellow"/>
          <w:lang w:val="en-US"/>
        </w:rPr>
        <w:t xml:space="preserve"> Natural Language Processing in Action: Understanding, analyzing, and generating text with Python. Manning</w:t>
      </w:r>
      <w:r w:rsidR="00AE0435" w:rsidRPr="00272F39">
        <w:rPr>
          <w:rFonts w:ascii="Times New Roman" w:hAnsi="Times New Roman" w:cs="Times New Roman"/>
          <w:color w:val="FF0000"/>
          <w:sz w:val="24"/>
          <w:szCs w:val="24"/>
          <w:highlight w:val="yellow"/>
        </w:rPr>
        <w:t xml:space="preserve"> </w:t>
      </w:r>
      <w:r w:rsidR="00AE0435" w:rsidRPr="00853D63">
        <w:rPr>
          <w:rFonts w:ascii="Times New Roman" w:hAnsi="Times New Roman" w:cs="Times New Roman"/>
          <w:color w:val="FF0000"/>
          <w:sz w:val="24"/>
          <w:szCs w:val="24"/>
          <w:highlight w:val="yellow"/>
          <w:lang w:val="en-US"/>
        </w:rPr>
        <w:t>Publications</w:t>
      </w:r>
      <w:r w:rsidR="00AE0435" w:rsidRPr="00272F39">
        <w:rPr>
          <w:rFonts w:ascii="Times New Roman" w:hAnsi="Times New Roman" w:cs="Times New Roman"/>
          <w:color w:val="FF0000"/>
          <w:sz w:val="24"/>
          <w:szCs w:val="24"/>
          <w:highlight w:val="yellow"/>
        </w:rPr>
        <w:t xml:space="preserve"> </w:t>
      </w:r>
      <w:r w:rsidR="00AE0435" w:rsidRPr="00853D63">
        <w:rPr>
          <w:rFonts w:ascii="Times New Roman" w:hAnsi="Times New Roman" w:cs="Times New Roman"/>
          <w:color w:val="FF0000"/>
          <w:sz w:val="24"/>
          <w:szCs w:val="24"/>
          <w:highlight w:val="yellow"/>
          <w:lang w:val="en-US"/>
        </w:rPr>
        <w:t>Co</w:t>
      </w:r>
      <w:r w:rsidR="00AE0435" w:rsidRPr="00272F39">
        <w:rPr>
          <w:rFonts w:ascii="Times New Roman" w:hAnsi="Times New Roman" w:cs="Times New Roman"/>
          <w:color w:val="FF0000"/>
          <w:sz w:val="24"/>
          <w:szCs w:val="24"/>
          <w:highlight w:val="yellow"/>
        </w:rPr>
        <w:t xml:space="preserve">., 2019. </w:t>
      </w:r>
      <w:proofErr w:type="gramStart"/>
      <w:r w:rsidR="00AE0435" w:rsidRPr="00853D63">
        <w:rPr>
          <w:rFonts w:ascii="Times New Roman" w:hAnsi="Times New Roman" w:cs="Times New Roman"/>
          <w:color w:val="FF0000"/>
          <w:sz w:val="24"/>
          <w:szCs w:val="24"/>
          <w:highlight w:val="yellow"/>
          <w:lang w:val="en-US"/>
        </w:rPr>
        <w:t>Pp</w:t>
      </w:r>
      <w:r w:rsidR="00AE0435" w:rsidRPr="002C0992">
        <w:rPr>
          <w:rFonts w:ascii="Times New Roman" w:hAnsi="Times New Roman" w:cs="Times New Roman"/>
          <w:color w:val="FF0000"/>
          <w:sz w:val="24"/>
          <w:szCs w:val="24"/>
          <w:highlight w:val="yellow"/>
        </w:rPr>
        <w:t>. 93-95.</w:t>
      </w:r>
      <w:r w:rsidR="00AE0435" w:rsidRPr="002C0992">
        <w:rPr>
          <w:rFonts w:ascii="Times New Roman" w:hAnsi="Times New Roman" w:cs="Times New Roman"/>
          <w:sz w:val="24"/>
          <w:szCs w:val="24"/>
        </w:rPr>
        <w:t>]</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но</w:t>
      </w:r>
      <w:r w:rsidR="00E53BDC" w:rsidRPr="002C0992">
        <w:rPr>
          <w:rFonts w:ascii="Times New Roman" w:hAnsi="Times New Roman" w:cs="Times New Roman"/>
          <w:sz w:val="24"/>
          <w:szCs w:val="24"/>
        </w:rPr>
        <w:t xml:space="preserve"> </w:t>
      </w:r>
      <w:r w:rsidR="00042723">
        <w:rPr>
          <w:rFonts w:ascii="Times New Roman" w:hAnsi="Times New Roman" w:cs="Times New Roman"/>
          <w:sz w:val="24"/>
          <w:szCs w:val="24"/>
        </w:rPr>
        <w:t>чаще</w:t>
      </w:r>
      <w:r w:rsidR="00042723" w:rsidRPr="002C0992">
        <w:rPr>
          <w:rFonts w:ascii="Times New Roman" w:hAnsi="Times New Roman" w:cs="Times New Roman"/>
          <w:sz w:val="24"/>
          <w:szCs w:val="24"/>
        </w:rPr>
        <w:t xml:space="preserve"> </w:t>
      </w:r>
      <w:r w:rsidR="00042723">
        <w:rPr>
          <w:rFonts w:ascii="Times New Roman" w:hAnsi="Times New Roman" w:cs="Times New Roman"/>
          <w:sz w:val="24"/>
          <w:szCs w:val="24"/>
        </w:rPr>
        <w:t>всего</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применяется</w:t>
      </w:r>
      <w:r w:rsidR="00E53BDC" w:rsidRPr="002C0992">
        <w:rPr>
          <w:rFonts w:ascii="Times New Roman" w:hAnsi="Times New Roman" w:cs="Times New Roman"/>
          <w:sz w:val="24"/>
          <w:szCs w:val="24"/>
        </w:rPr>
        <w:t xml:space="preserve"> </w:t>
      </w:r>
      <w:r w:rsidR="00702E59" w:rsidRPr="00853D63">
        <w:rPr>
          <w:rFonts w:ascii="Times New Roman" w:hAnsi="Times New Roman" w:cs="Times New Roman"/>
          <w:sz w:val="24"/>
          <w:szCs w:val="24"/>
        </w:rPr>
        <w:t>статистическая</w:t>
      </w:r>
      <w:r w:rsidR="00702E59" w:rsidRPr="002C0992">
        <w:rPr>
          <w:rFonts w:ascii="Times New Roman" w:hAnsi="Times New Roman" w:cs="Times New Roman"/>
          <w:sz w:val="24"/>
          <w:szCs w:val="24"/>
        </w:rPr>
        <w:t xml:space="preserve"> </w:t>
      </w:r>
      <w:r w:rsidR="00702E59" w:rsidRPr="00853D63">
        <w:rPr>
          <w:rFonts w:ascii="Times New Roman" w:hAnsi="Times New Roman" w:cs="Times New Roman"/>
          <w:sz w:val="24"/>
          <w:szCs w:val="24"/>
        </w:rPr>
        <w:t>мера</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i/>
          <w:sz w:val="24"/>
          <w:szCs w:val="24"/>
        </w:rPr>
        <w:t>частотность</w:t>
      </w:r>
      <w:r w:rsidR="00E53BDC" w:rsidRPr="002C0992">
        <w:rPr>
          <w:rFonts w:ascii="Times New Roman" w:hAnsi="Times New Roman" w:cs="Times New Roman"/>
          <w:i/>
          <w:sz w:val="24"/>
          <w:szCs w:val="24"/>
        </w:rPr>
        <w:t xml:space="preserve"> </w:t>
      </w:r>
      <w:r w:rsidR="00E53BDC" w:rsidRPr="00853D63">
        <w:rPr>
          <w:rFonts w:ascii="Times New Roman" w:hAnsi="Times New Roman" w:cs="Times New Roman"/>
          <w:i/>
          <w:sz w:val="24"/>
          <w:szCs w:val="24"/>
        </w:rPr>
        <w:t>терминов</w:t>
      </w:r>
      <w:r w:rsidR="00E53BDC" w:rsidRPr="002C0992">
        <w:rPr>
          <w:rFonts w:ascii="Times New Roman" w:hAnsi="Times New Roman" w:cs="Times New Roman"/>
          <w:i/>
          <w:sz w:val="24"/>
          <w:szCs w:val="24"/>
        </w:rPr>
        <w:t>-</w:t>
      </w:r>
      <w:r w:rsidR="00E53BDC" w:rsidRPr="00853D63">
        <w:rPr>
          <w:rFonts w:ascii="Times New Roman" w:hAnsi="Times New Roman" w:cs="Times New Roman"/>
          <w:i/>
          <w:sz w:val="24"/>
          <w:szCs w:val="24"/>
        </w:rPr>
        <w:t>обратная</w:t>
      </w:r>
      <w:r w:rsidR="00E53BDC" w:rsidRPr="002C0992">
        <w:rPr>
          <w:rFonts w:ascii="Times New Roman" w:hAnsi="Times New Roman" w:cs="Times New Roman"/>
          <w:i/>
          <w:sz w:val="24"/>
          <w:szCs w:val="24"/>
        </w:rPr>
        <w:t xml:space="preserve"> </w:t>
      </w:r>
      <w:r w:rsidR="00E53BDC" w:rsidRPr="00853D63">
        <w:rPr>
          <w:rFonts w:ascii="Times New Roman" w:hAnsi="Times New Roman" w:cs="Times New Roman"/>
          <w:i/>
          <w:sz w:val="24"/>
          <w:szCs w:val="24"/>
        </w:rPr>
        <w:t>частотность</w:t>
      </w:r>
      <w:r w:rsidR="00E53BDC" w:rsidRPr="002C0992">
        <w:rPr>
          <w:rFonts w:ascii="Times New Roman" w:hAnsi="Times New Roman" w:cs="Times New Roman"/>
          <w:i/>
          <w:sz w:val="24"/>
          <w:szCs w:val="24"/>
        </w:rPr>
        <w:t xml:space="preserve"> </w:t>
      </w:r>
      <w:r w:rsidR="00E53BDC" w:rsidRPr="00853D63">
        <w:rPr>
          <w:rFonts w:ascii="Times New Roman" w:hAnsi="Times New Roman" w:cs="Times New Roman"/>
          <w:i/>
          <w:sz w:val="24"/>
          <w:szCs w:val="24"/>
        </w:rPr>
        <w:t>документов</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или</w:t>
      </w:r>
      <w:r w:rsidR="00E53BDC" w:rsidRPr="002C0992">
        <w:rPr>
          <w:rFonts w:ascii="Times New Roman" w:hAnsi="Times New Roman" w:cs="Times New Roman"/>
          <w:sz w:val="24"/>
          <w:szCs w:val="24"/>
        </w:rPr>
        <w:t xml:space="preserve"> </w:t>
      </w:r>
      <w:r w:rsidR="002461E3" w:rsidRPr="00853D63">
        <w:rPr>
          <w:rFonts w:ascii="Times New Roman" w:hAnsi="Times New Roman" w:cs="Times New Roman"/>
          <w:sz w:val="24"/>
          <w:szCs w:val="24"/>
          <w:lang w:val="en-US"/>
        </w:rPr>
        <w:t>TF</w:t>
      </w:r>
      <w:r w:rsidR="00E53BDC" w:rsidRPr="002C0992">
        <w:rPr>
          <w:rFonts w:ascii="Times New Roman" w:hAnsi="Times New Roman" w:cs="Times New Roman"/>
          <w:sz w:val="24"/>
          <w:szCs w:val="24"/>
        </w:rPr>
        <w:t>-</w:t>
      </w:r>
      <w:r w:rsidR="002461E3" w:rsidRPr="00853D63">
        <w:rPr>
          <w:rFonts w:ascii="Times New Roman" w:hAnsi="Times New Roman" w:cs="Times New Roman"/>
          <w:sz w:val="24"/>
          <w:szCs w:val="24"/>
          <w:lang w:val="en-US"/>
        </w:rPr>
        <w:t>IDF</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от</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rPr>
        <w:t>англ</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term</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frequency</w:t>
      </w:r>
      <w:r w:rsidR="00042723" w:rsidRPr="002C0992">
        <w:rPr>
          <w:rFonts w:ascii="Times New Roman" w:hAnsi="Times New Roman" w:cs="Times New Roman"/>
          <w:sz w:val="24"/>
          <w:szCs w:val="24"/>
        </w:rPr>
        <w:t xml:space="preserve"> – </w:t>
      </w:r>
      <w:r w:rsidR="00E53BDC" w:rsidRPr="00853D63">
        <w:rPr>
          <w:rFonts w:ascii="Times New Roman" w:hAnsi="Times New Roman" w:cs="Times New Roman"/>
          <w:sz w:val="24"/>
          <w:szCs w:val="24"/>
          <w:lang w:val="en-US"/>
        </w:rPr>
        <w:t>inverse</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document</w:t>
      </w:r>
      <w:r w:rsidR="00E53BDC" w:rsidRPr="002C0992">
        <w:rPr>
          <w:rFonts w:ascii="Times New Roman" w:hAnsi="Times New Roman" w:cs="Times New Roman"/>
          <w:sz w:val="24"/>
          <w:szCs w:val="24"/>
        </w:rPr>
        <w:t xml:space="preserve"> </w:t>
      </w:r>
      <w:r w:rsidR="00E53BDC" w:rsidRPr="00853D63">
        <w:rPr>
          <w:rFonts w:ascii="Times New Roman" w:hAnsi="Times New Roman" w:cs="Times New Roman"/>
          <w:sz w:val="24"/>
          <w:szCs w:val="24"/>
          <w:lang w:val="en-US"/>
        </w:rPr>
        <w:t>frequency</w:t>
      </w:r>
      <w:r w:rsidR="00E53BDC" w:rsidRPr="002C0992">
        <w:rPr>
          <w:rFonts w:ascii="Times New Roman" w:hAnsi="Times New Roman" w:cs="Times New Roman"/>
          <w:sz w:val="24"/>
          <w:szCs w:val="24"/>
        </w:rPr>
        <w:t>)</w:t>
      </w:r>
      <w:r w:rsidR="00702E59" w:rsidRPr="002C0992">
        <w:rPr>
          <w:rFonts w:ascii="Times New Roman" w:hAnsi="Times New Roman" w:cs="Times New Roman"/>
          <w:sz w:val="24"/>
          <w:szCs w:val="24"/>
        </w:rPr>
        <w:t xml:space="preserve"> [</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К. Д. Введение в информационный поиск / К. Д. </w:t>
      </w:r>
      <w:proofErr w:type="spellStart"/>
      <w:r w:rsidR="002C0992" w:rsidRPr="002C0992">
        <w:rPr>
          <w:rFonts w:ascii="Times New Roman" w:hAnsi="Times New Roman" w:cs="Times New Roman"/>
          <w:color w:val="FF0000"/>
          <w:sz w:val="24"/>
          <w:szCs w:val="24"/>
        </w:rPr>
        <w:t>Маннинг</w:t>
      </w:r>
      <w:proofErr w:type="spellEnd"/>
      <w:r w:rsidR="002C0992" w:rsidRPr="002C0992">
        <w:rPr>
          <w:rFonts w:ascii="Times New Roman" w:hAnsi="Times New Roman" w:cs="Times New Roman"/>
          <w:color w:val="FF0000"/>
          <w:sz w:val="24"/>
          <w:szCs w:val="24"/>
        </w:rPr>
        <w:t xml:space="preserve">, П. </w:t>
      </w:r>
      <w:proofErr w:type="spellStart"/>
      <w:r w:rsidR="002C0992" w:rsidRPr="002C0992">
        <w:rPr>
          <w:rFonts w:ascii="Times New Roman" w:hAnsi="Times New Roman" w:cs="Times New Roman"/>
          <w:color w:val="FF0000"/>
          <w:sz w:val="24"/>
          <w:szCs w:val="24"/>
        </w:rPr>
        <w:t>Рагхаван</w:t>
      </w:r>
      <w:proofErr w:type="spellEnd"/>
      <w:r w:rsidR="002C0992" w:rsidRPr="002C0992">
        <w:rPr>
          <w:rFonts w:ascii="Times New Roman" w:hAnsi="Times New Roman" w:cs="Times New Roman"/>
          <w:color w:val="FF0000"/>
          <w:sz w:val="24"/>
          <w:szCs w:val="24"/>
        </w:rPr>
        <w:t xml:space="preserve">, Х. </w:t>
      </w:r>
      <w:proofErr w:type="spellStart"/>
      <w:r w:rsidR="002C0992" w:rsidRPr="002C0992">
        <w:rPr>
          <w:rFonts w:ascii="Times New Roman" w:hAnsi="Times New Roman" w:cs="Times New Roman"/>
          <w:color w:val="FF0000"/>
          <w:sz w:val="24"/>
          <w:szCs w:val="24"/>
        </w:rPr>
        <w:t>Шютце</w:t>
      </w:r>
      <w:proofErr w:type="spellEnd"/>
      <w:r w:rsidR="002C0992" w:rsidRPr="002C0992">
        <w:rPr>
          <w:rFonts w:ascii="Times New Roman" w:hAnsi="Times New Roman" w:cs="Times New Roman"/>
          <w:color w:val="FF0000"/>
          <w:sz w:val="24"/>
          <w:szCs w:val="24"/>
        </w:rPr>
        <w:t>; пер. с англ. под ред.</w:t>
      </w:r>
      <w:proofErr w:type="gramEnd"/>
      <w:r w:rsidR="002C0992" w:rsidRPr="002C0992">
        <w:rPr>
          <w:rFonts w:ascii="Times New Roman" w:hAnsi="Times New Roman" w:cs="Times New Roman"/>
          <w:color w:val="FF0000"/>
          <w:sz w:val="24"/>
          <w:szCs w:val="24"/>
        </w:rPr>
        <w:t xml:space="preserve"> П. И. </w:t>
      </w:r>
      <w:proofErr w:type="spellStart"/>
      <w:r w:rsidR="002C0992" w:rsidRPr="002C0992">
        <w:rPr>
          <w:rFonts w:ascii="Times New Roman" w:hAnsi="Times New Roman" w:cs="Times New Roman"/>
          <w:color w:val="FF0000"/>
          <w:sz w:val="24"/>
          <w:szCs w:val="24"/>
        </w:rPr>
        <w:t>Браславского</w:t>
      </w:r>
      <w:proofErr w:type="spellEnd"/>
      <w:r w:rsidR="002C0992" w:rsidRPr="002C0992">
        <w:rPr>
          <w:rFonts w:ascii="Times New Roman" w:hAnsi="Times New Roman" w:cs="Times New Roman"/>
          <w:color w:val="FF0000"/>
          <w:sz w:val="24"/>
          <w:szCs w:val="24"/>
        </w:rPr>
        <w:t>, Д.</w:t>
      </w:r>
      <w:r w:rsidR="005911C5">
        <w:rPr>
          <w:rFonts w:ascii="Times New Roman" w:hAnsi="Times New Roman" w:cs="Times New Roman"/>
          <w:color w:val="FF0000"/>
          <w:sz w:val="24"/>
          <w:szCs w:val="24"/>
        </w:rPr>
        <w:t xml:space="preserve"> А. </w:t>
      </w:r>
      <w:proofErr w:type="spellStart"/>
      <w:r w:rsidR="005911C5">
        <w:rPr>
          <w:rFonts w:ascii="Times New Roman" w:hAnsi="Times New Roman" w:cs="Times New Roman"/>
          <w:color w:val="FF0000"/>
          <w:sz w:val="24"/>
          <w:szCs w:val="24"/>
        </w:rPr>
        <w:t>Клюшина</w:t>
      </w:r>
      <w:proofErr w:type="spellEnd"/>
      <w:r w:rsidR="005911C5">
        <w:rPr>
          <w:rFonts w:ascii="Times New Roman" w:hAnsi="Times New Roman" w:cs="Times New Roman"/>
          <w:color w:val="FF0000"/>
          <w:sz w:val="24"/>
          <w:szCs w:val="24"/>
        </w:rPr>
        <w:t>, И. В. Сегаловича.</w:t>
      </w:r>
      <w:r w:rsidR="002C0992" w:rsidRPr="002C0992">
        <w:rPr>
          <w:rFonts w:ascii="Times New Roman" w:hAnsi="Times New Roman" w:cs="Times New Roman"/>
          <w:color w:val="FF0000"/>
          <w:sz w:val="24"/>
          <w:szCs w:val="24"/>
        </w:rPr>
        <w:t xml:space="preserve"> </w:t>
      </w:r>
      <w:proofErr w:type="gramStart"/>
      <w:r w:rsidR="002C0992" w:rsidRPr="002C0992">
        <w:rPr>
          <w:rFonts w:ascii="Times New Roman" w:hAnsi="Times New Roman" w:cs="Times New Roman"/>
          <w:color w:val="FF0000"/>
          <w:sz w:val="24"/>
          <w:szCs w:val="24"/>
        </w:rPr>
        <w:t>Москва.: И. Д. Вильямс, 2011</w:t>
      </w:r>
      <w:r w:rsidR="00702E59" w:rsidRPr="00853D63">
        <w:rPr>
          <w:rFonts w:ascii="Times New Roman" w:hAnsi="Times New Roman" w:cs="Times New Roman"/>
          <w:sz w:val="24"/>
          <w:szCs w:val="24"/>
        </w:rPr>
        <w:t>]</w:t>
      </w:r>
      <w:r w:rsidR="00E53BDC" w:rsidRPr="00853D63">
        <w:rPr>
          <w:rFonts w:ascii="Times New Roman" w:hAnsi="Times New Roman" w:cs="Times New Roman"/>
          <w:sz w:val="24"/>
          <w:szCs w:val="24"/>
        </w:rPr>
        <w:t>.</w:t>
      </w:r>
      <w:r w:rsidR="00C47F1F" w:rsidRPr="00853D63">
        <w:rPr>
          <w:rFonts w:ascii="Times New Roman" w:hAnsi="Times New Roman" w:cs="Times New Roman"/>
          <w:sz w:val="24"/>
          <w:szCs w:val="24"/>
        </w:rPr>
        <w:t xml:space="preserve"> </w:t>
      </w:r>
      <w:proofErr w:type="gramEnd"/>
    </w:p>
    <w:p w:rsidR="002461E3" w:rsidRDefault="0078021F" w:rsidP="003A3E63">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Частотность терминов </w:t>
      </w:r>
      <w:r w:rsidR="004F7548" w:rsidRPr="004F7548">
        <w:rPr>
          <w:rFonts w:ascii="Times New Roman" w:hAnsi="Times New Roman" w:cs="Times New Roman"/>
          <w:sz w:val="24"/>
          <w:szCs w:val="24"/>
        </w:rPr>
        <w:t>(</w:t>
      </w:r>
      <w:r w:rsidR="004F7548" w:rsidRPr="00853D63">
        <w:rPr>
          <w:rFonts w:ascii="Times New Roman" w:hAnsi="Times New Roman" w:cs="Times New Roman"/>
          <w:sz w:val="24"/>
          <w:szCs w:val="24"/>
          <w:lang w:val="en-US"/>
        </w:rPr>
        <w:t>term</w:t>
      </w:r>
      <w:r w:rsidR="004F7548" w:rsidRPr="002C0992">
        <w:rPr>
          <w:rFonts w:ascii="Times New Roman" w:hAnsi="Times New Roman" w:cs="Times New Roman"/>
          <w:sz w:val="24"/>
          <w:szCs w:val="24"/>
        </w:rPr>
        <w:t xml:space="preserve"> </w:t>
      </w:r>
      <w:r w:rsidR="004F7548" w:rsidRPr="00853D63">
        <w:rPr>
          <w:rFonts w:ascii="Times New Roman" w:hAnsi="Times New Roman" w:cs="Times New Roman"/>
          <w:sz w:val="24"/>
          <w:szCs w:val="24"/>
          <w:lang w:val="en-US"/>
        </w:rPr>
        <w:t>frequency</w:t>
      </w:r>
      <w:r w:rsidR="004F7548" w:rsidRPr="004F7548">
        <w:rPr>
          <w:rFonts w:ascii="Times New Roman" w:hAnsi="Times New Roman" w:cs="Times New Roman"/>
          <w:sz w:val="24"/>
          <w:szCs w:val="24"/>
        </w:rPr>
        <w:t xml:space="preserve">, </w:t>
      </w:r>
      <w:r w:rsidR="004F7548">
        <w:rPr>
          <w:rFonts w:ascii="Times New Roman" w:hAnsi="Times New Roman" w:cs="Times New Roman"/>
          <w:sz w:val="24"/>
          <w:szCs w:val="24"/>
          <w:lang w:val="en-US"/>
        </w:rPr>
        <w:t>TF</w:t>
      </w:r>
      <w:r w:rsidR="004F7548" w:rsidRPr="004F7548">
        <w:rPr>
          <w:rFonts w:ascii="Times New Roman" w:hAnsi="Times New Roman" w:cs="Times New Roman"/>
          <w:sz w:val="24"/>
          <w:szCs w:val="24"/>
        </w:rPr>
        <w:t xml:space="preserve">) – </w:t>
      </w:r>
      <w:r w:rsidRPr="00853D63">
        <w:rPr>
          <w:rFonts w:ascii="Times New Roman" w:hAnsi="Times New Roman" w:cs="Times New Roman"/>
          <w:sz w:val="24"/>
          <w:szCs w:val="24"/>
        </w:rPr>
        <w:t xml:space="preserve"> это </w:t>
      </w:r>
      <w:proofErr w:type="gramStart"/>
      <w:r w:rsidRPr="00853D63">
        <w:rPr>
          <w:rFonts w:ascii="Times New Roman" w:hAnsi="Times New Roman" w:cs="Times New Roman"/>
          <w:sz w:val="24"/>
          <w:szCs w:val="24"/>
        </w:rPr>
        <w:t xml:space="preserve">величина, показывающая насколько часто </w:t>
      </w:r>
      <w:r w:rsidR="00AF24D3" w:rsidRPr="00853D63">
        <w:rPr>
          <w:rFonts w:ascii="Times New Roman" w:hAnsi="Times New Roman" w:cs="Times New Roman"/>
          <w:sz w:val="24"/>
          <w:szCs w:val="24"/>
        </w:rPr>
        <w:t>слово</w:t>
      </w:r>
      <w:r w:rsidR="003D315C" w:rsidRPr="00853D63">
        <w:rPr>
          <w:rFonts w:ascii="Times New Roman" w:hAnsi="Times New Roman" w:cs="Times New Roman"/>
          <w:sz w:val="24"/>
          <w:szCs w:val="24"/>
        </w:rPr>
        <w:t xml:space="preserve"> </w:t>
      </w:r>
      <w:r w:rsidRPr="00853D63">
        <w:rPr>
          <w:rFonts w:ascii="Times New Roman" w:hAnsi="Times New Roman" w:cs="Times New Roman"/>
          <w:sz w:val="24"/>
          <w:szCs w:val="24"/>
        </w:rPr>
        <w:t>встречается</w:t>
      </w:r>
      <w:proofErr w:type="gramEnd"/>
      <w:r w:rsidRPr="00853D63">
        <w:rPr>
          <w:rFonts w:ascii="Times New Roman" w:hAnsi="Times New Roman" w:cs="Times New Roman"/>
          <w:sz w:val="24"/>
          <w:szCs w:val="24"/>
        </w:rPr>
        <w:t xml:space="preserve"> в документе. Она </w:t>
      </w:r>
      <w:r w:rsidR="004F7548">
        <w:rPr>
          <w:rFonts w:ascii="Times New Roman" w:hAnsi="Times New Roman" w:cs="Times New Roman"/>
          <w:sz w:val="24"/>
          <w:szCs w:val="24"/>
        </w:rPr>
        <w:t>дает возможность</w:t>
      </w:r>
      <w:r w:rsidRPr="00853D63">
        <w:rPr>
          <w:rFonts w:ascii="Times New Roman" w:hAnsi="Times New Roman" w:cs="Times New Roman"/>
          <w:sz w:val="24"/>
          <w:szCs w:val="24"/>
        </w:rPr>
        <w:t xml:space="preserve"> оценить важность </w:t>
      </w:r>
      <w:r w:rsidR="004F7548">
        <w:rPr>
          <w:rFonts w:ascii="Times New Roman" w:hAnsi="Times New Roman" w:cs="Times New Roman"/>
          <w:sz w:val="24"/>
          <w:szCs w:val="24"/>
        </w:rPr>
        <w:t>данного</w:t>
      </w:r>
      <w:r w:rsidRPr="00853D63">
        <w:rPr>
          <w:rFonts w:ascii="Times New Roman" w:hAnsi="Times New Roman" w:cs="Times New Roman"/>
          <w:sz w:val="24"/>
          <w:szCs w:val="24"/>
        </w:rPr>
        <w:t xml:space="preserve"> слова в пределах </w:t>
      </w:r>
      <w:r w:rsidR="004F7548">
        <w:rPr>
          <w:rFonts w:ascii="Times New Roman" w:hAnsi="Times New Roman" w:cs="Times New Roman"/>
          <w:sz w:val="24"/>
          <w:szCs w:val="24"/>
        </w:rPr>
        <w:t>конкретного</w:t>
      </w:r>
      <w:r w:rsidRPr="00853D63">
        <w:rPr>
          <w:rFonts w:ascii="Times New Roman" w:hAnsi="Times New Roman" w:cs="Times New Roman"/>
          <w:sz w:val="24"/>
          <w:szCs w:val="24"/>
        </w:rPr>
        <w:t xml:space="preserve"> документа.</w:t>
      </w:r>
      <w:r w:rsidR="003D315C" w:rsidRPr="00853D63">
        <w:rPr>
          <w:rFonts w:ascii="Times New Roman" w:hAnsi="Times New Roman" w:cs="Times New Roman"/>
          <w:sz w:val="24"/>
          <w:szCs w:val="24"/>
        </w:rPr>
        <w:t xml:space="preserve"> </w:t>
      </w:r>
      <w:r w:rsidR="004F7548">
        <w:rPr>
          <w:rFonts w:ascii="Times New Roman" w:hAnsi="Times New Roman" w:cs="Times New Roman"/>
          <w:sz w:val="24"/>
          <w:szCs w:val="24"/>
        </w:rPr>
        <w:t xml:space="preserve">Рассчитывается как </w:t>
      </w:r>
      <w:r w:rsidR="004F7548" w:rsidRPr="005A58E4">
        <w:rPr>
          <w:rFonts w:ascii="Times New Roman" w:hAnsi="Times New Roman" w:cs="Times New Roman"/>
          <w:color w:val="FF0000"/>
          <w:sz w:val="24"/>
          <w:szCs w:val="24"/>
        </w:rPr>
        <w:t>частное</w:t>
      </w:r>
      <w:r w:rsidR="004F7548">
        <w:rPr>
          <w:rFonts w:ascii="Times New Roman" w:hAnsi="Times New Roman" w:cs="Times New Roman"/>
          <w:sz w:val="24"/>
          <w:szCs w:val="24"/>
        </w:rPr>
        <w:t xml:space="preserve"> от деления </w:t>
      </w:r>
      <w:r w:rsidR="004F7548">
        <w:rPr>
          <w:rFonts w:ascii="Times New Roman" w:hAnsi="Times New Roman" w:cs="Times New Roman"/>
          <w:sz w:val="24"/>
          <w:szCs w:val="24"/>
        </w:rPr>
        <w:lastRenderedPageBreak/>
        <w:t>количества раз, которое слово встречается в тексте</w:t>
      </w:r>
      <w:r w:rsidR="00781341">
        <w:rPr>
          <w:rFonts w:ascii="Times New Roman" w:hAnsi="Times New Roman" w:cs="Times New Roman"/>
          <w:sz w:val="24"/>
          <w:szCs w:val="24"/>
        </w:rPr>
        <w:t>,</w:t>
      </w:r>
      <w:r w:rsidR="004F7548">
        <w:rPr>
          <w:rFonts w:ascii="Times New Roman" w:hAnsi="Times New Roman" w:cs="Times New Roman"/>
          <w:sz w:val="24"/>
          <w:szCs w:val="24"/>
        </w:rPr>
        <w:t xml:space="preserve"> и общего количества слов в тексте.</w:t>
      </w:r>
      <w:r w:rsidR="00281504">
        <w:rPr>
          <w:rFonts w:ascii="Times New Roman" w:hAnsi="Times New Roman" w:cs="Times New Roman"/>
          <w:sz w:val="24"/>
          <w:szCs w:val="24"/>
        </w:rPr>
        <w:t xml:space="preserve"> </w:t>
      </w:r>
      <w:r w:rsidR="00F62E1A" w:rsidRPr="00853D63">
        <w:rPr>
          <w:rFonts w:ascii="Times New Roman" w:hAnsi="Times New Roman" w:cs="Times New Roman"/>
          <w:sz w:val="24"/>
          <w:szCs w:val="24"/>
        </w:rPr>
        <w:t xml:space="preserve">Обратная частотность документов </w:t>
      </w:r>
      <w:r w:rsidR="00F62E1A" w:rsidRPr="00F62E1A">
        <w:rPr>
          <w:rFonts w:ascii="Times New Roman" w:hAnsi="Times New Roman" w:cs="Times New Roman"/>
          <w:sz w:val="24"/>
          <w:szCs w:val="24"/>
        </w:rPr>
        <w:t>(</w:t>
      </w:r>
      <w:r w:rsidR="00F62E1A" w:rsidRPr="00853D63">
        <w:rPr>
          <w:rFonts w:ascii="Times New Roman" w:hAnsi="Times New Roman" w:cs="Times New Roman"/>
          <w:sz w:val="24"/>
          <w:szCs w:val="24"/>
          <w:lang w:val="en-US"/>
        </w:rPr>
        <w:t>inverse</w:t>
      </w:r>
      <w:r w:rsidR="00F62E1A" w:rsidRPr="002C0992">
        <w:rPr>
          <w:rFonts w:ascii="Times New Roman" w:hAnsi="Times New Roman" w:cs="Times New Roman"/>
          <w:sz w:val="24"/>
          <w:szCs w:val="24"/>
        </w:rPr>
        <w:t xml:space="preserve"> </w:t>
      </w:r>
      <w:r w:rsidR="00F62E1A" w:rsidRPr="00853D63">
        <w:rPr>
          <w:rFonts w:ascii="Times New Roman" w:hAnsi="Times New Roman" w:cs="Times New Roman"/>
          <w:sz w:val="24"/>
          <w:szCs w:val="24"/>
          <w:lang w:val="en-US"/>
        </w:rPr>
        <w:t>document</w:t>
      </w:r>
      <w:r w:rsidR="00F62E1A" w:rsidRPr="002C0992">
        <w:rPr>
          <w:rFonts w:ascii="Times New Roman" w:hAnsi="Times New Roman" w:cs="Times New Roman"/>
          <w:sz w:val="24"/>
          <w:szCs w:val="24"/>
        </w:rPr>
        <w:t xml:space="preserve"> </w:t>
      </w:r>
      <w:r w:rsidR="00F62E1A" w:rsidRPr="00853D63">
        <w:rPr>
          <w:rFonts w:ascii="Times New Roman" w:hAnsi="Times New Roman" w:cs="Times New Roman"/>
          <w:sz w:val="24"/>
          <w:szCs w:val="24"/>
          <w:lang w:val="en-US"/>
        </w:rPr>
        <w:t>frequency</w:t>
      </w:r>
      <w:r w:rsidR="00F62E1A" w:rsidRPr="00F62E1A">
        <w:rPr>
          <w:rFonts w:ascii="Times New Roman" w:hAnsi="Times New Roman" w:cs="Times New Roman"/>
          <w:sz w:val="24"/>
          <w:szCs w:val="24"/>
        </w:rPr>
        <w:t xml:space="preserve">, </w:t>
      </w:r>
      <w:r w:rsidR="00F62E1A" w:rsidRPr="00853D63">
        <w:rPr>
          <w:rFonts w:ascii="Times New Roman" w:hAnsi="Times New Roman" w:cs="Times New Roman"/>
          <w:sz w:val="24"/>
          <w:szCs w:val="24"/>
          <w:lang w:val="en-US"/>
        </w:rPr>
        <w:t>IDF</w:t>
      </w:r>
      <w:r w:rsidR="00F62E1A" w:rsidRPr="00F62E1A">
        <w:rPr>
          <w:rFonts w:ascii="Times New Roman" w:hAnsi="Times New Roman" w:cs="Times New Roman"/>
          <w:sz w:val="24"/>
          <w:szCs w:val="24"/>
        </w:rPr>
        <w:t>)</w:t>
      </w:r>
      <w:r w:rsidR="00F62E1A" w:rsidRPr="00853D63">
        <w:rPr>
          <w:rFonts w:ascii="Times New Roman" w:hAnsi="Times New Roman" w:cs="Times New Roman"/>
          <w:sz w:val="24"/>
          <w:szCs w:val="24"/>
        </w:rPr>
        <w:t xml:space="preserve"> – это инверсия частотност</w:t>
      </w:r>
      <w:r w:rsidR="00F62E1A">
        <w:rPr>
          <w:rFonts w:ascii="Times New Roman" w:hAnsi="Times New Roman" w:cs="Times New Roman"/>
          <w:sz w:val="24"/>
          <w:szCs w:val="24"/>
        </w:rPr>
        <w:t>и, с которой определенное слово встречается</w:t>
      </w:r>
      <w:r w:rsidR="00F62E1A" w:rsidRPr="00853D63">
        <w:rPr>
          <w:rFonts w:ascii="Times New Roman" w:hAnsi="Times New Roman" w:cs="Times New Roman"/>
          <w:sz w:val="24"/>
          <w:szCs w:val="24"/>
        </w:rPr>
        <w:t xml:space="preserve"> в коллекции документов. О</w:t>
      </w:r>
      <w:r w:rsidR="00F62E1A">
        <w:rPr>
          <w:rFonts w:ascii="Times New Roman" w:hAnsi="Times New Roman" w:cs="Times New Roman"/>
          <w:sz w:val="24"/>
          <w:szCs w:val="24"/>
        </w:rPr>
        <w:t>на</w:t>
      </w:r>
      <w:r w:rsidR="00F62E1A" w:rsidRPr="00853D63">
        <w:rPr>
          <w:rFonts w:ascii="Times New Roman" w:hAnsi="Times New Roman" w:cs="Times New Roman"/>
          <w:sz w:val="24"/>
          <w:szCs w:val="24"/>
        </w:rPr>
        <w:t xml:space="preserve"> рассчитывается как логарифм от общего количества документов, делённого на количество всех документов, в которых встречается конкретное слово.</w:t>
      </w:r>
      <w:r w:rsidR="00165EE2">
        <w:rPr>
          <w:rFonts w:ascii="Times New Roman" w:hAnsi="Times New Roman" w:cs="Times New Roman"/>
          <w:sz w:val="24"/>
          <w:szCs w:val="24"/>
        </w:rPr>
        <w:t xml:space="preserve"> Статистическая мера</w:t>
      </w:r>
      <w:r w:rsidR="00281504">
        <w:rPr>
          <w:rFonts w:ascii="Times New Roman" w:hAnsi="Times New Roman" w:cs="Times New Roman"/>
          <w:sz w:val="24"/>
          <w:szCs w:val="24"/>
        </w:rPr>
        <w:t xml:space="preserve"> </w:t>
      </w:r>
      <w:r w:rsidR="002461E3" w:rsidRPr="00853D63">
        <w:rPr>
          <w:rFonts w:ascii="Times New Roman" w:hAnsi="Times New Roman" w:cs="Times New Roman"/>
          <w:sz w:val="24"/>
          <w:szCs w:val="24"/>
          <w:lang w:val="en-US"/>
        </w:rPr>
        <w:t>TF</w:t>
      </w:r>
      <w:r w:rsidR="002461E3" w:rsidRPr="00853D63">
        <w:rPr>
          <w:rFonts w:ascii="Times New Roman" w:hAnsi="Times New Roman" w:cs="Times New Roman"/>
          <w:sz w:val="24"/>
          <w:szCs w:val="24"/>
        </w:rPr>
        <w:t>-</w:t>
      </w:r>
      <w:r w:rsidR="002461E3" w:rsidRPr="00853D63">
        <w:rPr>
          <w:rFonts w:ascii="Times New Roman" w:hAnsi="Times New Roman" w:cs="Times New Roman"/>
          <w:sz w:val="24"/>
          <w:szCs w:val="24"/>
          <w:lang w:val="en-US"/>
        </w:rPr>
        <w:t>IDF</w:t>
      </w:r>
      <w:r w:rsidR="002461E3" w:rsidRPr="00853D63">
        <w:rPr>
          <w:rFonts w:ascii="Times New Roman" w:hAnsi="Times New Roman" w:cs="Times New Roman"/>
          <w:sz w:val="24"/>
          <w:szCs w:val="24"/>
        </w:rPr>
        <w:t xml:space="preserve"> рассчитывается как произведение</w:t>
      </w:r>
      <w:r w:rsidR="003D315C" w:rsidRPr="00853D63">
        <w:rPr>
          <w:rFonts w:ascii="Times New Roman" w:hAnsi="Times New Roman" w:cs="Times New Roman"/>
          <w:sz w:val="24"/>
          <w:szCs w:val="24"/>
        </w:rPr>
        <w:t xml:space="preserve"> </w:t>
      </w:r>
      <w:r w:rsidR="003D315C" w:rsidRPr="00853D63">
        <w:rPr>
          <w:rFonts w:ascii="Times New Roman" w:hAnsi="Times New Roman" w:cs="Times New Roman"/>
          <w:sz w:val="24"/>
          <w:szCs w:val="24"/>
          <w:lang w:val="en-US"/>
        </w:rPr>
        <w:t>TF</w:t>
      </w:r>
      <w:r w:rsidR="003D315C" w:rsidRPr="00853D63">
        <w:rPr>
          <w:rFonts w:ascii="Times New Roman" w:hAnsi="Times New Roman" w:cs="Times New Roman"/>
          <w:sz w:val="24"/>
          <w:szCs w:val="24"/>
        </w:rPr>
        <w:t xml:space="preserve"> и </w:t>
      </w:r>
      <w:r w:rsidR="003D315C" w:rsidRPr="00853D63">
        <w:rPr>
          <w:rFonts w:ascii="Times New Roman" w:hAnsi="Times New Roman" w:cs="Times New Roman"/>
          <w:sz w:val="24"/>
          <w:szCs w:val="24"/>
          <w:lang w:val="en-US"/>
        </w:rPr>
        <w:t>IDF</w:t>
      </w:r>
      <w:r w:rsidR="00281504">
        <w:rPr>
          <w:rFonts w:ascii="Times New Roman" w:hAnsi="Times New Roman" w:cs="Times New Roman"/>
          <w:sz w:val="24"/>
          <w:szCs w:val="24"/>
        </w:rPr>
        <w:t xml:space="preserve">. </w:t>
      </w:r>
    </w:p>
    <w:p w:rsidR="0056540C" w:rsidRPr="008A3B4A" w:rsidRDefault="00AF24D3" w:rsidP="006E67C3">
      <w:pPr>
        <w:ind w:firstLine="540"/>
        <w:jc w:val="both"/>
        <w:rPr>
          <w:rFonts w:ascii="Times New Roman" w:hAnsi="Times New Roman" w:cs="Times New Roman"/>
          <w:strike/>
          <w:color w:val="FF0000"/>
          <w:sz w:val="24"/>
          <w:szCs w:val="24"/>
        </w:rPr>
      </w:pPr>
      <w:r w:rsidRPr="008A3B4A">
        <w:rPr>
          <w:rFonts w:ascii="Times New Roman" w:hAnsi="Times New Roman" w:cs="Times New Roman"/>
          <w:strike/>
          <w:color w:val="FF0000"/>
          <w:sz w:val="24"/>
          <w:szCs w:val="24"/>
        </w:rPr>
        <w:t xml:space="preserve">Статистическую меру </w:t>
      </w:r>
      <w:r w:rsidRPr="008A3B4A">
        <w:rPr>
          <w:rFonts w:ascii="Times New Roman" w:hAnsi="Times New Roman" w:cs="Times New Roman"/>
          <w:strike/>
          <w:color w:val="FF0000"/>
          <w:sz w:val="24"/>
          <w:szCs w:val="24"/>
          <w:lang w:val="en-US"/>
        </w:rPr>
        <w:t>TF</w:t>
      </w:r>
      <w:r w:rsidRPr="008A3B4A">
        <w:rPr>
          <w:rFonts w:ascii="Times New Roman" w:hAnsi="Times New Roman" w:cs="Times New Roman"/>
          <w:strike/>
          <w:color w:val="FF0000"/>
          <w:sz w:val="24"/>
          <w:szCs w:val="24"/>
        </w:rPr>
        <w:t>-</w:t>
      </w:r>
      <w:r w:rsidRPr="008A3B4A">
        <w:rPr>
          <w:rFonts w:ascii="Times New Roman" w:hAnsi="Times New Roman" w:cs="Times New Roman"/>
          <w:strike/>
          <w:color w:val="FF0000"/>
          <w:sz w:val="24"/>
          <w:szCs w:val="24"/>
          <w:lang w:val="en-US"/>
        </w:rPr>
        <w:t>IDF</w:t>
      </w:r>
      <w:r w:rsidRPr="008A3B4A">
        <w:rPr>
          <w:rFonts w:ascii="Times New Roman" w:hAnsi="Times New Roman" w:cs="Times New Roman"/>
          <w:strike/>
          <w:color w:val="FF0000"/>
          <w:sz w:val="24"/>
          <w:szCs w:val="24"/>
        </w:rPr>
        <w:t xml:space="preserve"> </w:t>
      </w:r>
      <w:r w:rsidR="005631EE" w:rsidRPr="008A3B4A">
        <w:rPr>
          <w:rFonts w:ascii="Times New Roman" w:hAnsi="Times New Roman" w:cs="Times New Roman"/>
          <w:strike/>
          <w:color w:val="FF0000"/>
          <w:sz w:val="24"/>
          <w:szCs w:val="24"/>
        </w:rPr>
        <w:t>широко</w:t>
      </w:r>
      <w:r w:rsidRPr="008A3B4A">
        <w:rPr>
          <w:rFonts w:ascii="Times New Roman" w:hAnsi="Times New Roman" w:cs="Times New Roman"/>
          <w:strike/>
          <w:color w:val="FF0000"/>
          <w:sz w:val="24"/>
          <w:szCs w:val="24"/>
        </w:rPr>
        <w:t xml:space="preserve"> используют в поисковых алгоритмах, чтобы точнее определить релевантность текста пользовательскому запросу, а также близость различных документов при их кластеризации.</w:t>
      </w:r>
    </w:p>
    <w:p w:rsidR="005911C5" w:rsidRPr="00281504" w:rsidRDefault="00782121" w:rsidP="005911C5">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При применении статистической меры </w:t>
      </w:r>
      <w:r w:rsidRPr="00853D63">
        <w:rPr>
          <w:rFonts w:ascii="Times New Roman" w:hAnsi="Times New Roman" w:cs="Times New Roman"/>
          <w:sz w:val="24"/>
          <w:szCs w:val="24"/>
          <w:lang w:val="en-US"/>
        </w:rPr>
        <w:t>TF</w:t>
      </w:r>
      <w:r w:rsidRPr="00853D63">
        <w:rPr>
          <w:rFonts w:ascii="Times New Roman" w:hAnsi="Times New Roman" w:cs="Times New Roman"/>
          <w:sz w:val="24"/>
          <w:szCs w:val="24"/>
        </w:rPr>
        <w:t>-</w:t>
      </w:r>
      <w:r w:rsidRPr="00853D63">
        <w:rPr>
          <w:rFonts w:ascii="Times New Roman" w:hAnsi="Times New Roman" w:cs="Times New Roman"/>
          <w:sz w:val="24"/>
          <w:szCs w:val="24"/>
          <w:lang w:val="en-US"/>
        </w:rPr>
        <w:t>IDF</w:t>
      </w:r>
      <w:r w:rsidRPr="00853D63">
        <w:rPr>
          <w:rFonts w:ascii="Times New Roman" w:hAnsi="Times New Roman" w:cs="Times New Roman"/>
          <w:sz w:val="24"/>
          <w:szCs w:val="24"/>
        </w:rPr>
        <w:t xml:space="preserve"> к </w:t>
      </w:r>
      <w:proofErr w:type="gramStart"/>
      <w:r w:rsidRPr="00853D63">
        <w:rPr>
          <w:rFonts w:ascii="Times New Roman" w:hAnsi="Times New Roman" w:cs="Times New Roman"/>
          <w:sz w:val="24"/>
          <w:szCs w:val="24"/>
        </w:rPr>
        <w:t>терм-документной</w:t>
      </w:r>
      <w:proofErr w:type="gramEnd"/>
      <w:r w:rsidRPr="00853D63">
        <w:rPr>
          <w:rFonts w:ascii="Times New Roman" w:hAnsi="Times New Roman" w:cs="Times New Roman"/>
          <w:sz w:val="24"/>
          <w:szCs w:val="24"/>
        </w:rPr>
        <w:t xml:space="preserve"> матрице значения в её ячейках меняются </w:t>
      </w:r>
      <w:r w:rsidRPr="00853D63">
        <w:rPr>
          <w:rFonts w:ascii="Times New Roman" w:hAnsi="Times New Roman" w:cs="Times New Roman"/>
          <w:sz w:val="24"/>
          <w:szCs w:val="24"/>
          <w:shd w:val="clear" w:color="auto" w:fill="FFFFFF"/>
        </w:rPr>
        <w:t>[См. табл. 2].</w:t>
      </w:r>
      <w:r w:rsidR="005911C5">
        <w:rPr>
          <w:rFonts w:ascii="Times New Roman" w:hAnsi="Times New Roman" w:cs="Times New Roman"/>
          <w:sz w:val="24"/>
          <w:szCs w:val="24"/>
          <w:shd w:val="clear" w:color="auto" w:fill="FFFFFF"/>
        </w:rPr>
        <w:t xml:space="preserve"> </w:t>
      </w:r>
      <w:r w:rsidR="00DA514D">
        <w:rPr>
          <w:rFonts w:ascii="Times New Roman" w:hAnsi="Times New Roman" w:cs="Times New Roman"/>
          <w:sz w:val="24"/>
          <w:szCs w:val="24"/>
          <w:shd w:val="clear" w:color="auto" w:fill="FFFFFF"/>
        </w:rPr>
        <w:t xml:space="preserve">Вес терма увеличивается, если он встречается множество раз в небольшом количестве документов, тем самым усиливая их уникальность. Вес терма уменьшается, если он встречается небольшое количество раз в одном документе или во множестве документов, снижая их уникальность. </w:t>
      </w:r>
      <w:proofErr w:type="gramStart"/>
      <w:r w:rsidR="00DA514D">
        <w:rPr>
          <w:rFonts w:ascii="Times New Roman" w:hAnsi="Times New Roman" w:cs="Times New Roman"/>
          <w:sz w:val="24"/>
          <w:szCs w:val="24"/>
          <w:shd w:val="clear" w:color="auto" w:fill="FFFFFF"/>
        </w:rPr>
        <w:t>Вес терма будет минимальным</w:t>
      </w:r>
      <w:r w:rsidR="00912DB0">
        <w:rPr>
          <w:rFonts w:ascii="Times New Roman" w:hAnsi="Times New Roman" w:cs="Times New Roman"/>
          <w:sz w:val="24"/>
          <w:szCs w:val="24"/>
          <w:shd w:val="clear" w:color="auto" w:fill="FFFFFF"/>
        </w:rPr>
        <w:t>,</w:t>
      </w:r>
      <w:r w:rsidR="00DA514D">
        <w:rPr>
          <w:rFonts w:ascii="Times New Roman" w:hAnsi="Times New Roman" w:cs="Times New Roman"/>
          <w:sz w:val="24"/>
          <w:szCs w:val="24"/>
          <w:shd w:val="clear" w:color="auto" w:fill="FFFFFF"/>
        </w:rPr>
        <w:t xml:space="preserve"> если он во множестве встречается в большинстве документов </w:t>
      </w:r>
      <w:r w:rsidR="00DA514D" w:rsidRPr="002C0992">
        <w:rPr>
          <w:rFonts w:ascii="Times New Roman" w:hAnsi="Times New Roman" w:cs="Times New Roman"/>
          <w:sz w:val="24"/>
          <w:szCs w:val="24"/>
        </w:rPr>
        <w:t>[</w:t>
      </w:r>
      <w:proofErr w:type="spellStart"/>
      <w:r w:rsidR="00DA514D" w:rsidRPr="002C0992">
        <w:rPr>
          <w:rFonts w:ascii="Times New Roman" w:hAnsi="Times New Roman" w:cs="Times New Roman"/>
          <w:color w:val="FF0000"/>
          <w:sz w:val="24"/>
          <w:szCs w:val="24"/>
        </w:rPr>
        <w:t>Маннинг</w:t>
      </w:r>
      <w:proofErr w:type="spellEnd"/>
      <w:r w:rsidR="00DA514D" w:rsidRPr="002C0992">
        <w:rPr>
          <w:rFonts w:ascii="Times New Roman" w:hAnsi="Times New Roman" w:cs="Times New Roman"/>
          <w:color w:val="FF0000"/>
          <w:sz w:val="24"/>
          <w:szCs w:val="24"/>
        </w:rPr>
        <w:t xml:space="preserve">, К. Д. Введение в информационный поиск / К. Д. </w:t>
      </w:r>
      <w:proofErr w:type="spellStart"/>
      <w:r w:rsidR="00DA514D" w:rsidRPr="002C0992">
        <w:rPr>
          <w:rFonts w:ascii="Times New Roman" w:hAnsi="Times New Roman" w:cs="Times New Roman"/>
          <w:color w:val="FF0000"/>
          <w:sz w:val="24"/>
          <w:szCs w:val="24"/>
        </w:rPr>
        <w:t>Маннинг</w:t>
      </w:r>
      <w:proofErr w:type="spellEnd"/>
      <w:r w:rsidR="00DA514D" w:rsidRPr="002C0992">
        <w:rPr>
          <w:rFonts w:ascii="Times New Roman" w:hAnsi="Times New Roman" w:cs="Times New Roman"/>
          <w:color w:val="FF0000"/>
          <w:sz w:val="24"/>
          <w:szCs w:val="24"/>
        </w:rPr>
        <w:t xml:space="preserve">, П. </w:t>
      </w:r>
      <w:proofErr w:type="spellStart"/>
      <w:r w:rsidR="00DA514D" w:rsidRPr="002C0992">
        <w:rPr>
          <w:rFonts w:ascii="Times New Roman" w:hAnsi="Times New Roman" w:cs="Times New Roman"/>
          <w:color w:val="FF0000"/>
          <w:sz w:val="24"/>
          <w:szCs w:val="24"/>
        </w:rPr>
        <w:t>Рагхаван</w:t>
      </w:r>
      <w:proofErr w:type="spellEnd"/>
      <w:r w:rsidR="00DA514D" w:rsidRPr="002C0992">
        <w:rPr>
          <w:rFonts w:ascii="Times New Roman" w:hAnsi="Times New Roman" w:cs="Times New Roman"/>
          <w:color w:val="FF0000"/>
          <w:sz w:val="24"/>
          <w:szCs w:val="24"/>
        </w:rPr>
        <w:t xml:space="preserve">, Х. </w:t>
      </w:r>
      <w:proofErr w:type="spellStart"/>
      <w:r w:rsidR="00DA514D" w:rsidRPr="002C0992">
        <w:rPr>
          <w:rFonts w:ascii="Times New Roman" w:hAnsi="Times New Roman" w:cs="Times New Roman"/>
          <w:color w:val="FF0000"/>
          <w:sz w:val="24"/>
          <w:szCs w:val="24"/>
        </w:rPr>
        <w:t>Шютце</w:t>
      </w:r>
      <w:proofErr w:type="spellEnd"/>
      <w:r w:rsidR="00DA514D" w:rsidRPr="002C0992">
        <w:rPr>
          <w:rFonts w:ascii="Times New Roman" w:hAnsi="Times New Roman" w:cs="Times New Roman"/>
          <w:color w:val="FF0000"/>
          <w:sz w:val="24"/>
          <w:szCs w:val="24"/>
        </w:rPr>
        <w:t xml:space="preserve">; пер. с англ. под ред. П. И. </w:t>
      </w:r>
      <w:proofErr w:type="spellStart"/>
      <w:r w:rsidR="00DA514D" w:rsidRPr="002C0992">
        <w:rPr>
          <w:rFonts w:ascii="Times New Roman" w:hAnsi="Times New Roman" w:cs="Times New Roman"/>
          <w:color w:val="FF0000"/>
          <w:sz w:val="24"/>
          <w:szCs w:val="24"/>
        </w:rPr>
        <w:t>Браславского</w:t>
      </w:r>
      <w:proofErr w:type="spellEnd"/>
      <w:r w:rsidR="00DA514D" w:rsidRPr="002C0992">
        <w:rPr>
          <w:rFonts w:ascii="Times New Roman" w:hAnsi="Times New Roman" w:cs="Times New Roman"/>
          <w:color w:val="FF0000"/>
          <w:sz w:val="24"/>
          <w:szCs w:val="24"/>
        </w:rPr>
        <w:t>, Д.</w:t>
      </w:r>
      <w:r w:rsidR="00DA514D">
        <w:rPr>
          <w:rFonts w:ascii="Times New Roman" w:hAnsi="Times New Roman" w:cs="Times New Roman"/>
          <w:color w:val="FF0000"/>
          <w:sz w:val="24"/>
          <w:szCs w:val="24"/>
        </w:rPr>
        <w:t xml:space="preserve"> А. </w:t>
      </w:r>
      <w:proofErr w:type="spellStart"/>
      <w:r w:rsidR="00DA514D">
        <w:rPr>
          <w:rFonts w:ascii="Times New Roman" w:hAnsi="Times New Roman" w:cs="Times New Roman"/>
          <w:color w:val="FF0000"/>
          <w:sz w:val="24"/>
          <w:szCs w:val="24"/>
        </w:rPr>
        <w:t>Клюшина</w:t>
      </w:r>
      <w:proofErr w:type="spellEnd"/>
      <w:r w:rsidR="00DA514D">
        <w:rPr>
          <w:rFonts w:ascii="Times New Roman" w:hAnsi="Times New Roman" w:cs="Times New Roman"/>
          <w:color w:val="FF0000"/>
          <w:sz w:val="24"/>
          <w:szCs w:val="24"/>
        </w:rPr>
        <w:t>, И. В. Сегаловича.</w:t>
      </w:r>
      <w:proofErr w:type="gramEnd"/>
      <w:r w:rsidR="00DA514D" w:rsidRPr="002C0992">
        <w:rPr>
          <w:rFonts w:ascii="Times New Roman" w:hAnsi="Times New Roman" w:cs="Times New Roman"/>
          <w:color w:val="FF0000"/>
          <w:sz w:val="24"/>
          <w:szCs w:val="24"/>
        </w:rPr>
        <w:t xml:space="preserve"> Москва</w:t>
      </w:r>
      <w:proofErr w:type="gramStart"/>
      <w:r w:rsidR="00DA514D" w:rsidRPr="002C0992">
        <w:rPr>
          <w:rFonts w:ascii="Times New Roman" w:hAnsi="Times New Roman" w:cs="Times New Roman"/>
          <w:color w:val="FF0000"/>
          <w:sz w:val="24"/>
          <w:szCs w:val="24"/>
        </w:rPr>
        <w:t xml:space="preserve">.: </w:t>
      </w:r>
      <w:proofErr w:type="gramEnd"/>
      <w:r w:rsidR="00DA514D" w:rsidRPr="002C0992">
        <w:rPr>
          <w:rFonts w:ascii="Times New Roman" w:hAnsi="Times New Roman" w:cs="Times New Roman"/>
          <w:color w:val="FF0000"/>
          <w:sz w:val="24"/>
          <w:szCs w:val="24"/>
        </w:rPr>
        <w:t>И. Д. Вильямс, 2011</w:t>
      </w:r>
      <w:r w:rsidR="00DA514D">
        <w:rPr>
          <w:rFonts w:ascii="Times New Roman" w:hAnsi="Times New Roman" w:cs="Times New Roman"/>
          <w:color w:val="FF0000"/>
          <w:sz w:val="24"/>
          <w:szCs w:val="24"/>
        </w:rPr>
        <w:t xml:space="preserve">. </w:t>
      </w:r>
      <w:proofErr w:type="gramStart"/>
      <w:r w:rsidR="00DA514D" w:rsidRPr="00DA514D">
        <w:rPr>
          <w:rFonts w:ascii="Times New Roman" w:hAnsi="Times New Roman" w:cs="Times New Roman"/>
          <w:color w:val="FF0000"/>
          <w:sz w:val="24"/>
          <w:szCs w:val="24"/>
          <w:highlight w:val="yellow"/>
        </w:rPr>
        <w:t>С. 136.</w:t>
      </w:r>
      <w:r w:rsidR="00DA514D" w:rsidRPr="00853D63">
        <w:rPr>
          <w:rFonts w:ascii="Times New Roman" w:hAnsi="Times New Roman" w:cs="Times New Roman"/>
          <w:sz w:val="24"/>
          <w:szCs w:val="24"/>
        </w:rPr>
        <w:t>]</w:t>
      </w:r>
      <w:r w:rsidR="00DA514D">
        <w:rPr>
          <w:rFonts w:ascii="Times New Roman" w:hAnsi="Times New Roman" w:cs="Times New Roman"/>
          <w:sz w:val="24"/>
          <w:szCs w:val="24"/>
          <w:shd w:val="clear" w:color="auto" w:fill="FFFFFF"/>
        </w:rPr>
        <w:t>.</w:t>
      </w:r>
      <w:proofErr w:type="gramEnd"/>
    </w:p>
    <w:p w:rsidR="0056540C" w:rsidRPr="00853D63" w:rsidRDefault="0056540C" w:rsidP="006E67C3">
      <w:pPr>
        <w:ind w:firstLine="540"/>
        <w:jc w:val="both"/>
        <w:rPr>
          <w:rFonts w:ascii="Times New Roman" w:hAnsi="Times New Roman" w:cs="Times New Roman"/>
          <w:sz w:val="24"/>
          <w:szCs w:val="24"/>
        </w:rPr>
      </w:pP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1480"/>
        <w:gridCol w:w="1480"/>
        <w:gridCol w:w="1480"/>
        <w:gridCol w:w="1480"/>
        <w:gridCol w:w="1480"/>
        <w:gridCol w:w="1480"/>
      </w:tblGrid>
      <w:tr w:rsidR="00244C54" w:rsidRPr="00853D63" w:rsidTr="0039774E">
        <w:trPr>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rPr>
                <w:rFonts w:ascii="Times New Roman" w:hAnsi="Times New Roman" w:cs="Times New Roman"/>
                <w:b/>
                <w:bCs/>
                <w:color w:val="000000"/>
                <w:sz w:val="24"/>
                <w:szCs w:val="24"/>
              </w:rPr>
            </w:pP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1</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2</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3</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853D63">
              <w:rPr>
                <w:rFonts w:ascii="Times New Roman" w:hAnsi="Times New Roman" w:cs="Times New Roman"/>
                <w:b/>
                <w:bCs/>
                <w:color w:val="000000"/>
                <w:sz w:val="24"/>
                <w:szCs w:val="24"/>
              </w:rPr>
              <w:t>5</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accipio</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1.736966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1.736966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3.473931</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acies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adeo</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25.541209</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2.321928</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africus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5.210897</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12.158759</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1.736966</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agilanis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alanus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2.321928</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4.643856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alaricus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19.931569</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aliquandiu</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anteus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antiquus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4.643856</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2.321928</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r w:rsidR="00244C54" w:rsidRPr="00853D63" w:rsidTr="0039774E">
        <w:trPr>
          <w:trHeight w:val="345"/>
          <w:jc w:val="center"/>
        </w:trPr>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right"/>
              <w:rPr>
                <w:rFonts w:ascii="Times New Roman" w:hAnsi="Times New Roman" w:cs="Times New Roman"/>
                <w:b/>
                <w:bCs/>
                <w:color w:val="000000"/>
                <w:sz w:val="24"/>
                <w:szCs w:val="24"/>
              </w:rPr>
            </w:pPr>
            <w:proofErr w:type="spellStart"/>
            <w:r w:rsidRPr="00853D63">
              <w:rPr>
                <w:rFonts w:ascii="Times New Roman" w:hAnsi="Times New Roman" w:cs="Times New Roman"/>
                <w:b/>
                <w:bCs/>
                <w:color w:val="000000"/>
                <w:sz w:val="24"/>
                <w:szCs w:val="24"/>
              </w:rPr>
              <w:t>apostolus</w:t>
            </w:r>
            <w:proofErr w:type="spellEnd"/>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9.965784</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c>
          <w:tcPr>
            <w:tcW w:w="1480" w:type="dxa"/>
            <w:shd w:val="clear" w:color="auto" w:fill="auto"/>
            <w:noWrap/>
            <w:vAlign w:val="center"/>
          </w:tcPr>
          <w:p w:rsidR="00244C54" w:rsidRPr="00853D63" w:rsidRDefault="00244C54" w:rsidP="00F62E1A">
            <w:pPr>
              <w:widowControl w:val="0"/>
              <w:autoSpaceDE w:val="0"/>
              <w:autoSpaceDN w:val="0"/>
              <w:adjustRightInd w:val="0"/>
              <w:spacing w:after="0" w:line="240" w:lineRule="auto"/>
              <w:jc w:val="center"/>
              <w:rPr>
                <w:rFonts w:ascii="Times New Roman" w:hAnsi="Times New Roman" w:cs="Times New Roman"/>
                <w:sz w:val="24"/>
                <w:szCs w:val="24"/>
              </w:rPr>
            </w:pPr>
            <w:r w:rsidRPr="00853D63">
              <w:rPr>
                <w:rFonts w:ascii="Times New Roman" w:hAnsi="Times New Roman" w:cs="Times New Roman"/>
                <w:sz w:val="24"/>
                <w:szCs w:val="24"/>
              </w:rPr>
              <w:t>0.000000</w:t>
            </w:r>
          </w:p>
        </w:tc>
      </w:tr>
    </w:tbl>
    <w:p w:rsidR="007B3364" w:rsidRPr="00853D63" w:rsidRDefault="007B3364" w:rsidP="00244C54">
      <w:pPr>
        <w:jc w:val="center"/>
        <w:rPr>
          <w:rFonts w:ascii="Times New Roman" w:hAnsi="Times New Roman" w:cs="Times New Roman"/>
          <w:sz w:val="24"/>
          <w:szCs w:val="24"/>
          <w:lang w:val="en-US"/>
        </w:rPr>
      </w:pPr>
    </w:p>
    <w:p w:rsidR="00244C54" w:rsidRPr="00853D63" w:rsidRDefault="00244C54" w:rsidP="00244C54">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Таблица 2. </w:t>
      </w:r>
      <w:r w:rsidRPr="00853D63">
        <w:rPr>
          <w:rFonts w:ascii="Times New Roman" w:hAnsi="Times New Roman" w:cs="Times New Roman"/>
          <w:sz w:val="24"/>
          <w:szCs w:val="24"/>
        </w:rPr>
        <w:t>Матриц</w:t>
      </w:r>
      <w:r w:rsidR="00AC707F" w:rsidRPr="00853D63">
        <w:rPr>
          <w:rFonts w:ascii="Times New Roman" w:hAnsi="Times New Roman" w:cs="Times New Roman"/>
          <w:sz w:val="24"/>
          <w:szCs w:val="24"/>
        </w:rPr>
        <w:t>а</w:t>
      </w:r>
      <w:r w:rsidRPr="00853D63">
        <w:rPr>
          <w:rFonts w:ascii="Times New Roman" w:hAnsi="Times New Roman" w:cs="Times New Roman"/>
          <w:sz w:val="24"/>
          <w:szCs w:val="24"/>
        </w:rPr>
        <w:t xml:space="preserve"> терм-документ (фрагмент)</w:t>
      </w:r>
      <w:r w:rsidR="00AF2A72" w:rsidRPr="00853D63">
        <w:rPr>
          <w:rFonts w:ascii="Times New Roman" w:hAnsi="Times New Roman" w:cs="Times New Roman"/>
          <w:sz w:val="24"/>
          <w:szCs w:val="24"/>
        </w:rPr>
        <w:t xml:space="preserve"> после применения </w:t>
      </w:r>
      <w:r w:rsidR="00AF2A72" w:rsidRPr="00853D63">
        <w:rPr>
          <w:rFonts w:ascii="Times New Roman" w:hAnsi="Times New Roman" w:cs="Times New Roman"/>
          <w:strike/>
          <w:sz w:val="24"/>
          <w:szCs w:val="24"/>
        </w:rPr>
        <w:t xml:space="preserve">алгоритма </w:t>
      </w:r>
      <w:r w:rsidR="00AF2A72" w:rsidRPr="00853D63">
        <w:rPr>
          <w:rFonts w:ascii="Times New Roman" w:hAnsi="Times New Roman" w:cs="Times New Roman"/>
          <w:sz w:val="24"/>
          <w:szCs w:val="24"/>
          <w:lang w:val="en-US"/>
        </w:rPr>
        <w:t>TF</w:t>
      </w:r>
      <w:r w:rsidR="00AF2A72" w:rsidRPr="00853D63">
        <w:rPr>
          <w:rFonts w:ascii="Times New Roman" w:hAnsi="Times New Roman" w:cs="Times New Roman"/>
          <w:sz w:val="24"/>
          <w:szCs w:val="24"/>
        </w:rPr>
        <w:t>-</w:t>
      </w:r>
      <w:r w:rsidR="00AF2A72" w:rsidRPr="00853D63">
        <w:rPr>
          <w:rFonts w:ascii="Times New Roman" w:hAnsi="Times New Roman" w:cs="Times New Roman"/>
          <w:sz w:val="24"/>
          <w:szCs w:val="24"/>
          <w:lang w:val="en-US"/>
        </w:rPr>
        <w:t>IDF</w:t>
      </w:r>
      <w:r w:rsidRPr="00853D63">
        <w:rPr>
          <w:rFonts w:ascii="Times New Roman" w:hAnsi="Times New Roman" w:cs="Times New Roman"/>
          <w:sz w:val="24"/>
          <w:szCs w:val="24"/>
        </w:rPr>
        <w:t>.</w:t>
      </w:r>
    </w:p>
    <w:p w:rsidR="00244C54" w:rsidRPr="00853D63" w:rsidRDefault="00244C54" w:rsidP="00244C54">
      <w:pPr>
        <w:jc w:val="center"/>
        <w:rPr>
          <w:rFonts w:ascii="Times New Roman" w:hAnsi="Times New Roman" w:cs="Times New Roman"/>
          <w:sz w:val="24"/>
          <w:szCs w:val="24"/>
        </w:rPr>
      </w:pPr>
    </w:p>
    <w:p w:rsidR="007B3364" w:rsidRPr="00853D63" w:rsidRDefault="007B3364" w:rsidP="00AC707F">
      <w:pPr>
        <w:jc w:val="center"/>
        <w:rPr>
          <w:rFonts w:ascii="Times New Roman" w:hAnsi="Times New Roman" w:cs="Times New Roman"/>
          <w:sz w:val="24"/>
          <w:szCs w:val="24"/>
        </w:rPr>
      </w:pPr>
    </w:p>
    <w:tbl>
      <w:tblPr>
        <w:tblStyle w:val="aa"/>
        <w:tblW w:w="0" w:type="auto"/>
        <w:tblLook w:val="04A0" w:firstRow="1" w:lastRow="0" w:firstColumn="1" w:lastColumn="0" w:noHBand="0" w:noVBand="1"/>
      </w:tblPr>
      <w:tblGrid>
        <w:gridCol w:w="2392"/>
        <w:gridCol w:w="2393"/>
        <w:gridCol w:w="2393"/>
        <w:gridCol w:w="2393"/>
      </w:tblGrid>
      <w:tr w:rsidR="00DA39E7" w:rsidRPr="00853D63" w:rsidTr="00F62E1A">
        <w:tc>
          <w:tcPr>
            <w:tcW w:w="2392" w:type="dxa"/>
          </w:tcPr>
          <w:p w:rsidR="00DA39E7" w:rsidRPr="00853D63" w:rsidRDefault="00DA39E7" w:rsidP="00F62E1A">
            <w:pPr>
              <w:jc w:val="center"/>
              <w:rPr>
                <w:rFonts w:ascii="Times New Roman" w:hAnsi="Times New Roman" w:cs="Times New Roman"/>
              </w:rPr>
            </w:pP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V1</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V2</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V3</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1 </w:t>
            </w:r>
            <w:proofErr w:type="spellStart"/>
            <w:r w:rsidRPr="00853D63">
              <w:rPr>
                <w:rFonts w:ascii="Times New Roman" w:hAnsi="Times New Roman" w:cs="Times New Roman"/>
              </w:rPr>
              <w:t>Prologus</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-0.009659629</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0.004349679</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-0.01505734</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2 </w:t>
            </w:r>
            <w:proofErr w:type="spellStart"/>
            <w:r w:rsidRPr="00853D63">
              <w:rPr>
                <w:rFonts w:ascii="Times New Roman" w:hAnsi="Times New Roman" w:cs="Times New Roman"/>
              </w:rPr>
              <w:t>Historia</w:t>
            </w:r>
            <w:proofErr w:type="spellEnd"/>
            <w:r w:rsidRPr="00853D63">
              <w:rPr>
                <w:rFonts w:ascii="Times New Roman" w:hAnsi="Times New Roman" w:cs="Times New Roman"/>
              </w:rPr>
              <w:t xml:space="preserve"> </w:t>
            </w:r>
            <w:proofErr w:type="spellStart"/>
            <w:r w:rsidRPr="00853D63">
              <w:rPr>
                <w:rFonts w:ascii="Times New Roman" w:hAnsi="Times New Roman" w:cs="Times New Roman"/>
              </w:rPr>
              <w:t>Gothorum</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-0.988460934</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-0.130194319</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-0.06795501</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3 </w:t>
            </w:r>
            <w:proofErr w:type="spellStart"/>
            <w:r w:rsidRPr="00853D63">
              <w:rPr>
                <w:rFonts w:ascii="Times New Roman" w:hAnsi="Times New Roman" w:cs="Times New Roman"/>
              </w:rPr>
              <w:t>Recapitulatio</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-0.036141000</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0.003984056</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-0.00724269</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t xml:space="preserve">4 </w:t>
            </w:r>
            <w:proofErr w:type="spellStart"/>
            <w:r w:rsidRPr="00853D63">
              <w:rPr>
                <w:rFonts w:ascii="Times New Roman" w:hAnsi="Times New Roman" w:cs="Times New Roman"/>
              </w:rPr>
              <w:t>Historia</w:t>
            </w:r>
            <w:proofErr w:type="spellEnd"/>
            <w:r w:rsidRPr="00853D63">
              <w:rPr>
                <w:rFonts w:ascii="Times New Roman" w:hAnsi="Times New Roman" w:cs="Times New Roman"/>
              </w:rPr>
              <w:t xml:space="preserve"> </w:t>
            </w:r>
            <w:proofErr w:type="spellStart"/>
            <w:r w:rsidRPr="00853D63">
              <w:rPr>
                <w:rFonts w:ascii="Times New Roman" w:hAnsi="Times New Roman" w:cs="Times New Roman"/>
              </w:rPr>
              <w:t>Wandalorum</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-0.107332095</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0.957605576</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-0.26700821</w:t>
            </w:r>
          </w:p>
        </w:tc>
      </w:tr>
      <w:tr w:rsidR="00DA39E7" w:rsidRPr="00853D63" w:rsidTr="00F62E1A">
        <w:tc>
          <w:tcPr>
            <w:tcW w:w="2392" w:type="dxa"/>
          </w:tcPr>
          <w:p w:rsidR="00DA39E7" w:rsidRPr="00853D63" w:rsidRDefault="00DA39E7" w:rsidP="00F62E1A">
            <w:pPr>
              <w:rPr>
                <w:rFonts w:ascii="Times New Roman" w:hAnsi="Times New Roman" w:cs="Times New Roman"/>
              </w:rPr>
            </w:pPr>
            <w:r w:rsidRPr="00853D63">
              <w:rPr>
                <w:rFonts w:ascii="Times New Roman" w:hAnsi="Times New Roman" w:cs="Times New Roman"/>
              </w:rPr>
              <w:lastRenderedPageBreak/>
              <w:t xml:space="preserve">5 </w:t>
            </w:r>
            <w:proofErr w:type="spellStart"/>
            <w:r w:rsidRPr="00853D63">
              <w:rPr>
                <w:rFonts w:ascii="Times New Roman" w:hAnsi="Times New Roman" w:cs="Times New Roman"/>
              </w:rPr>
              <w:t>Historia</w:t>
            </w:r>
            <w:proofErr w:type="spellEnd"/>
            <w:r w:rsidRPr="00853D63">
              <w:rPr>
                <w:rFonts w:ascii="Times New Roman" w:hAnsi="Times New Roman" w:cs="Times New Roman"/>
              </w:rPr>
              <w:t xml:space="preserve"> </w:t>
            </w:r>
            <w:proofErr w:type="spellStart"/>
            <w:r w:rsidRPr="00853D63">
              <w:rPr>
                <w:rFonts w:ascii="Times New Roman" w:hAnsi="Times New Roman" w:cs="Times New Roman"/>
              </w:rPr>
              <w:t>Suevorum</w:t>
            </w:r>
            <w:proofErr w:type="spellEnd"/>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-0.100126534</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0.256916733</w:t>
            </w:r>
          </w:p>
        </w:tc>
        <w:tc>
          <w:tcPr>
            <w:tcW w:w="2393" w:type="dxa"/>
          </w:tcPr>
          <w:p w:rsidR="00DA39E7" w:rsidRPr="00853D63" w:rsidRDefault="00DA39E7" w:rsidP="00F62E1A">
            <w:pPr>
              <w:jc w:val="center"/>
              <w:rPr>
                <w:rFonts w:ascii="Times New Roman" w:hAnsi="Times New Roman" w:cs="Times New Roman"/>
              </w:rPr>
            </w:pPr>
            <w:r w:rsidRPr="00853D63">
              <w:rPr>
                <w:rFonts w:ascii="Times New Roman" w:hAnsi="Times New Roman" w:cs="Times New Roman"/>
              </w:rPr>
              <w:t>0.96115012</w:t>
            </w:r>
          </w:p>
        </w:tc>
      </w:tr>
    </w:tbl>
    <w:p w:rsidR="00DA39E7" w:rsidRPr="00853D63" w:rsidRDefault="00DA39E7" w:rsidP="00AC707F">
      <w:pPr>
        <w:jc w:val="center"/>
        <w:rPr>
          <w:rFonts w:ascii="Times New Roman" w:hAnsi="Times New Roman" w:cs="Times New Roman"/>
          <w:sz w:val="24"/>
          <w:szCs w:val="24"/>
        </w:rPr>
      </w:pPr>
    </w:p>
    <w:p w:rsidR="00AC707F" w:rsidRPr="00853D63" w:rsidRDefault="00AC707F" w:rsidP="00AC707F">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Таблица</w:t>
      </w:r>
      <w:proofErr w:type="gramStart"/>
      <w:r w:rsidRPr="00853D63">
        <w:rPr>
          <w:rFonts w:ascii="Times New Roman" w:hAnsi="Times New Roman" w:cs="Times New Roman"/>
          <w:color w:val="FF0000"/>
          <w:sz w:val="24"/>
          <w:szCs w:val="24"/>
          <w:shd w:val="clear" w:color="auto" w:fill="FFFFFF"/>
        </w:rPr>
        <w:t xml:space="preserve"> ???. </w:t>
      </w:r>
      <w:proofErr w:type="gramEnd"/>
      <w:r w:rsidRPr="00853D63">
        <w:rPr>
          <w:rFonts w:ascii="Times New Roman" w:hAnsi="Times New Roman" w:cs="Times New Roman"/>
          <w:sz w:val="24"/>
          <w:szCs w:val="24"/>
        </w:rPr>
        <w:t xml:space="preserve">Матрица документов </w:t>
      </w:r>
      <w:r w:rsidR="00E442C6" w:rsidRPr="00853D63">
        <w:rPr>
          <w:rFonts w:ascii="Times New Roman" w:hAnsi="Times New Roman" w:cs="Times New Roman"/>
          <w:sz w:val="24"/>
          <w:szCs w:val="24"/>
        </w:rPr>
        <w:t xml:space="preserve">в трехмерном </w:t>
      </w:r>
      <w:r w:rsidRPr="00853D63">
        <w:rPr>
          <w:rFonts w:ascii="Times New Roman" w:hAnsi="Times New Roman" w:cs="Times New Roman"/>
          <w:sz w:val="24"/>
          <w:szCs w:val="24"/>
        </w:rPr>
        <w:t>латентно-семантическом пространстве.</w:t>
      </w:r>
    </w:p>
    <w:p w:rsidR="00AC707F" w:rsidRPr="00853D63" w:rsidRDefault="00AC707F" w:rsidP="00AC707F">
      <w:pPr>
        <w:jc w:val="center"/>
        <w:rPr>
          <w:rFonts w:ascii="Times New Roman" w:hAnsi="Times New Roman" w:cs="Times New Roman"/>
          <w:sz w:val="24"/>
          <w:szCs w:val="24"/>
        </w:rPr>
      </w:pPr>
    </w:p>
    <w:p w:rsidR="00020B87" w:rsidRPr="00735FA2" w:rsidRDefault="00D73F5E" w:rsidP="00B80B31">
      <w:pPr>
        <w:ind w:firstLine="539"/>
        <w:jc w:val="both"/>
        <w:rPr>
          <w:rFonts w:ascii="Times New Roman" w:hAnsi="Times New Roman" w:cs="Times New Roman"/>
          <w:sz w:val="24"/>
          <w:szCs w:val="24"/>
          <w:lang w:val="en-US"/>
        </w:rPr>
      </w:pPr>
      <w:proofErr w:type="gramStart"/>
      <w:r w:rsidRPr="00735FA2">
        <w:rPr>
          <w:rFonts w:ascii="Times New Roman" w:hAnsi="Times New Roman" w:cs="Times New Roman"/>
          <w:sz w:val="24"/>
          <w:szCs w:val="24"/>
        </w:rPr>
        <w:t>На основе п</w:t>
      </w:r>
      <w:r w:rsidR="00782121" w:rsidRPr="00735FA2">
        <w:rPr>
          <w:rFonts w:ascii="Times New Roman" w:hAnsi="Times New Roman" w:cs="Times New Roman"/>
          <w:sz w:val="24"/>
          <w:szCs w:val="24"/>
        </w:rPr>
        <w:t>одготовленн</w:t>
      </w:r>
      <w:r w:rsidRPr="00735FA2">
        <w:rPr>
          <w:rFonts w:ascii="Times New Roman" w:hAnsi="Times New Roman" w:cs="Times New Roman"/>
          <w:sz w:val="24"/>
          <w:szCs w:val="24"/>
        </w:rPr>
        <w:t>ой</w:t>
      </w:r>
      <w:r w:rsidR="00782121" w:rsidRPr="00735FA2">
        <w:rPr>
          <w:rFonts w:ascii="Times New Roman" w:hAnsi="Times New Roman" w:cs="Times New Roman"/>
          <w:sz w:val="24"/>
          <w:szCs w:val="24"/>
        </w:rPr>
        <w:t xml:space="preserve"> таким о</w:t>
      </w:r>
      <w:r w:rsidRPr="00735FA2">
        <w:rPr>
          <w:rFonts w:ascii="Times New Roman" w:hAnsi="Times New Roman" w:cs="Times New Roman"/>
          <w:sz w:val="24"/>
          <w:szCs w:val="24"/>
        </w:rPr>
        <w:t xml:space="preserve">бразом терм-документной матрицы </w:t>
      </w:r>
      <w:r w:rsidR="0017543E" w:rsidRPr="00735FA2">
        <w:rPr>
          <w:rFonts w:ascii="Times New Roman" w:hAnsi="Times New Roman" w:cs="Times New Roman"/>
          <w:sz w:val="24"/>
          <w:szCs w:val="24"/>
        </w:rPr>
        <w:t>мы построи</w:t>
      </w:r>
      <w:r w:rsidR="003610D7" w:rsidRPr="00735FA2">
        <w:rPr>
          <w:rFonts w:ascii="Times New Roman" w:hAnsi="Times New Roman" w:cs="Times New Roman"/>
          <w:sz w:val="24"/>
          <w:szCs w:val="24"/>
        </w:rPr>
        <w:t>ли</w:t>
      </w:r>
      <w:r w:rsidR="00140803" w:rsidRPr="00735FA2">
        <w:rPr>
          <w:rFonts w:ascii="Times New Roman" w:hAnsi="Times New Roman" w:cs="Times New Roman"/>
          <w:sz w:val="24"/>
          <w:szCs w:val="24"/>
        </w:rPr>
        <w:t xml:space="preserve"> </w:t>
      </w:r>
      <w:r w:rsidR="0017543E" w:rsidRPr="00735FA2">
        <w:rPr>
          <w:rFonts w:ascii="Times New Roman" w:hAnsi="Times New Roman" w:cs="Times New Roman"/>
          <w:sz w:val="24"/>
          <w:szCs w:val="24"/>
        </w:rPr>
        <w:t xml:space="preserve"> семантическое пространство при помощи пакета </w:t>
      </w:r>
      <w:proofErr w:type="spellStart"/>
      <w:r w:rsidR="0017543E" w:rsidRPr="00735FA2">
        <w:rPr>
          <w:rFonts w:ascii="Times New Roman" w:hAnsi="Times New Roman" w:cs="Times New Roman"/>
          <w:sz w:val="24"/>
          <w:szCs w:val="24"/>
          <w:lang w:val="en-US"/>
        </w:rPr>
        <w:t>lsa</w:t>
      </w:r>
      <w:proofErr w:type="spellEnd"/>
      <w:r w:rsidR="0017543E" w:rsidRPr="00735FA2">
        <w:rPr>
          <w:rFonts w:ascii="Times New Roman" w:hAnsi="Times New Roman" w:cs="Times New Roman"/>
          <w:sz w:val="24"/>
          <w:szCs w:val="24"/>
        </w:rPr>
        <w:t xml:space="preserve"> [</w:t>
      </w:r>
      <w:proofErr w:type="spellStart"/>
      <w:r w:rsidR="00020B87" w:rsidRPr="00735FA2">
        <w:rPr>
          <w:rFonts w:ascii="Times New Roman" w:hAnsi="Times New Roman" w:cs="Times New Roman"/>
          <w:color w:val="FF0000"/>
          <w:sz w:val="24"/>
          <w:szCs w:val="24"/>
        </w:rPr>
        <w:t>Wild</w:t>
      </w:r>
      <w:proofErr w:type="spellEnd"/>
      <w:r w:rsidR="00020B87" w:rsidRPr="00735FA2">
        <w:rPr>
          <w:rFonts w:ascii="Times New Roman" w:hAnsi="Times New Roman" w:cs="Times New Roman"/>
          <w:color w:val="FF0000"/>
          <w:sz w:val="24"/>
          <w:szCs w:val="24"/>
        </w:rPr>
        <w:t xml:space="preserve"> F. </w:t>
      </w:r>
      <w:proofErr w:type="spellStart"/>
      <w:r w:rsidR="00020B87" w:rsidRPr="00735FA2">
        <w:rPr>
          <w:rFonts w:ascii="Times New Roman" w:hAnsi="Times New Roman" w:cs="Times New Roman"/>
          <w:color w:val="FF0000"/>
          <w:sz w:val="24"/>
          <w:szCs w:val="24"/>
        </w:rPr>
        <w:t>lsa</w:t>
      </w:r>
      <w:proofErr w:type="spellEnd"/>
      <w:r w:rsidR="00020B87" w:rsidRPr="00735FA2">
        <w:rPr>
          <w:rFonts w:ascii="Times New Roman" w:hAnsi="Times New Roman" w:cs="Times New Roman"/>
          <w:color w:val="FF0000"/>
          <w:sz w:val="24"/>
          <w:szCs w:val="24"/>
        </w:rPr>
        <w:t>:</w:t>
      </w:r>
      <w:proofErr w:type="gramEnd"/>
      <w:r w:rsidR="00020B87" w:rsidRPr="00735FA2">
        <w:rPr>
          <w:rFonts w:ascii="Times New Roman" w:hAnsi="Times New Roman" w:cs="Times New Roman"/>
          <w:color w:val="FF0000"/>
          <w:sz w:val="24"/>
          <w:szCs w:val="24"/>
        </w:rPr>
        <w:t xml:space="preserve"> </w:t>
      </w:r>
      <w:proofErr w:type="spellStart"/>
      <w:r w:rsidR="00020B87" w:rsidRPr="00735FA2">
        <w:rPr>
          <w:rFonts w:ascii="Times New Roman" w:hAnsi="Times New Roman" w:cs="Times New Roman"/>
          <w:color w:val="FF0000"/>
          <w:sz w:val="24"/>
          <w:szCs w:val="24"/>
        </w:rPr>
        <w:t>Latent</w:t>
      </w:r>
      <w:proofErr w:type="spellEnd"/>
      <w:r w:rsidR="00020B87" w:rsidRPr="00735FA2">
        <w:rPr>
          <w:rFonts w:ascii="Times New Roman" w:hAnsi="Times New Roman" w:cs="Times New Roman"/>
          <w:color w:val="FF0000"/>
          <w:sz w:val="24"/>
          <w:szCs w:val="24"/>
        </w:rPr>
        <w:t xml:space="preserve"> </w:t>
      </w:r>
      <w:proofErr w:type="spellStart"/>
      <w:r w:rsidR="00020B87" w:rsidRPr="00735FA2">
        <w:rPr>
          <w:rFonts w:ascii="Times New Roman" w:hAnsi="Times New Roman" w:cs="Times New Roman"/>
          <w:color w:val="FF0000"/>
          <w:sz w:val="24"/>
          <w:szCs w:val="24"/>
        </w:rPr>
        <w:t>Semantic</w:t>
      </w:r>
      <w:proofErr w:type="spellEnd"/>
      <w:r w:rsidR="00020B87" w:rsidRPr="00735FA2">
        <w:rPr>
          <w:rFonts w:ascii="Times New Roman" w:hAnsi="Times New Roman" w:cs="Times New Roman"/>
          <w:color w:val="FF0000"/>
          <w:sz w:val="24"/>
          <w:szCs w:val="24"/>
        </w:rPr>
        <w:t xml:space="preserve"> </w:t>
      </w:r>
      <w:proofErr w:type="spellStart"/>
      <w:r w:rsidR="00020B87" w:rsidRPr="00735FA2">
        <w:rPr>
          <w:rFonts w:ascii="Times New Roman" w:hAnsi="Times New Roman" w:cs="Times New Roman"/>
          <w:color w:val="FF0000"/>
          <w:sz w:val="24"/>
          <w:szCs w:val="24"/>
        </w:rPr>
        <w:t>Analysis</w:t>
      </w:r>
      <w:proofErr w:type="spellEnd"/>
      <w:r w:rsidR="00020B87" w:rsidRPr="00735FA2">
        <w:rPr>
          <w:rFonts w:ascii="Times New Roman" w:hAnsi="Times New Roman" w:cs="Times New Roman"/>
          <w:color w:val="FF0000"/>
          <w:sz w:val="24"/>
          <w:szCs w:val="24"/>
        </w:rPr>
        <w:t xml:space="preserve">. </w:t>
      </w:r>
      <w:r w:rsidR="00020B87" w:rsidRPr="00735FA2">
        <w:rPr>
          <w:rFonts w:ascii="Times New Roman" w:hAnsi="Times New Roman" w:cs="Times New Roman"/>
          <w:sz w:val="24"/>
          <w:szCs w:val="24"/>
        </w:rPr>
        <w:t>(</w:t>
      </w:r>
      <w:r w:rsidR="00020B87" w:rsidRPr="00735FA2">
        <w:rPr>
          <w:rFonts w:ascii="Times New Roman" w:hAnsi="Times New Roman" w:cs="Times New Roman"/>
          <w:sz w:val="24"/>
          <w:szCs w:val="24"/>
          <w:lang w:val="en-US"/>
        </w:rPr>
        <w:t>R</w:t>
      </w:r>
      <w:r w:rsidR="00020B87" w:rsidRPr="00735FA2">
        <w:rPr>
          <w:rFonts w:ascii="Times New Roman" w:hAnsi="Times New Roman" w:cs="Times New Roman"/>
          <w:sz w:val="24"/>
          <w:szCs w:val="24"/>
        </w:rPr>
        <w:t xml:space="preserve"> </w:t>
      </w:r>
      <w:r w:rsidR="00020B87" w:rsidRPr="00735FA2">
        <w:rPr>
          <w:rFonts w:ascii="Times New Roman" w:hAnsi="Times New Roman" w:cs="Times New Roman"/>
          <w:sz w:val="24"/>
          <w:szCs w:val="24"/>
          <w:lang w:val="en-US"/>
        </w:rPr>
        <w:t>package</w:t>
      </w:r>
      <w:r w:rsidR="00020B87" w:rsidRPr="00735FA2">
        <w:rPr>
          <w:rFonts w:ascii="Times New Roman" w:hAnsi="Times New Roman" w:cs="Times New Roman"/>
          <w:sz w:val="24"/>
          <w:szCs w:val="24"/>
        </w:rPr>
        <w:t xml:space="preserve"> </w:t>
      </w:r>
      <w:r w:rsidR="00020B87" w:rsidRPr="00735FA2">
        <w:rPr>
          <w:rFonts w:ascii="Times New Roman" w:hAnsi="Times New Roman" w:cs="Times New Roman"/>
          <w:sz w:val="24"/>
          <w:szCs w:val="24"/>
          <w:lang w:val="en-US"/>
        </w:rPr>
        <w:t>version</w:t>
      </w:r>
      <w:r w:rsidR="00020B87" w:rsidRPr="00735FA2">
        <w:rPr>
          <w:rFonts w:ascii="Times New Roman" w:hAnsi="Times New Roman" w:cs="Times New Roman"/>
          <w:sz w:val="24"/>
          <w:szCs w:val="24"/>
        </w:rPr>
        <w:t xml:space="preserve"> 0.73.2).</w:t>
      </w:r>
      <w:r w:rsidR="002F382C" w:rsidRPr="00735FA2">
        <w:rPr>
          <w:rFonts w:ascii="Times New Roman" w:hAnsi="Times New Roman" w:cs="Times New Roman"/>
          <w:color w:val="FF0000"/>
          <w:sz w:val="24"/>
          <w:szCs w:val="24"/>
          <w:highlight w:val="yellow"/>
        </w:rPr>
        <w:t xml:space="preserve"> [Электронный ресурс]. URL: https://</w:t>
      </w:r>
      <w:proofErr w:type="gramStart"/>
      <w:r w:rsidR="002F382C" w:rsidRPr="00735FA2">
        <w:rPr>
          <w:rFonts w:ascii="Times New Roman" w:hAnsi="Times New Roman" w:cs="Times New Roman"/>
          <w:color w:val="FF0000"/>
          <w:sz w:val="24"/>
          <w:szCs w:val="24"/>
          <w:highlight w:val="yellow"/>
        </w:rPr>
        <w:t>CRAN.R-project.org/package=lsa (дата обращения 12.01.2020).</w:t>
      </w:r>
      <w:r w:rsidR="0017543E" w:rsidRPr="00735FA2">
        <w:rPr>
          <w:rFonts w:ascii="Times New Roman" w:hAnsi="Times New Roman" w:cs="Times New Roman"/>
          <w:sz w:val="24"/>
          <w:szCs w:val="24"/>
        </w:rPr>
        <w:t>].</w:t>
      </w:r>
      <w:proofErr w:type="gramEnd"/>
      <w:r w:rsidR="002F382C" w:rsidRPr="00735FA2">
        <w:rPr>
          <w:rFonts w:ascii="Times New Roman" w:hAnsi="Times New Roman" w:cs="Times New Roman"/>
          <w:sz w:val="24"/>
          <w:szCs w:val="24"/>
        </w:rPr>
        <w:t xml:space="preserve"> </w:t>
      </w:r>
      <w:r w:rsidR="00272F39" w:rsidRPr="00735FA2">
        <w:rPr>
          <w:rFonts w:ascii="Times New Roman" w:hAnsi="Times New Roman" w:cs="Times New Roman"/>
          <w:sz w:val="24"/>
          <w:szCs w:val="24"/>
        </w:rPr>
        <w:t>П</w:t>
      </w:r>
      <w:r w:rsidR="00DD4CD1">
        <w:rPr>
          <w:rFonts w:ascii="Times New Roman" w:hAnsi="Times New Roman" w:cs="Times New Roman"/>
          <w:sz w:val="24"/>
          <w:szCs w:val="24"/>
        </w:rPr>
        <w:t>а</w:t>
      </w:r>
      <w:r w:rsidR="00272F39" w:rsidRPr="00735FA2">
        <w:rPr>
          <w:rFonts w:ascii="Times New Roman" w:hAnsi="Times New Roman" w:cs="Times New Roman"/>
          <w:sz w:val="24"/>
          <w:szCs w:val="24"/>
        </w:rPr>
        <w:t xml:space="preserve">кет </w:t>
      </w:r>
      <w:proofErr w:type="spellStart"/>
      <w:r w:rsidR="00272F39" w:rsidRPr="00735FA2">
        <w:rPr>
          <w:rFonts w:ascii="Times New Roman" w:hAnsi="Times New Roman" w:cs="Times New Roman"/>
          <w:sz w:val="24"/>
          <w:szCs w:val="24"/>
          <w:lang w:val="en-US"/>
        </w:rPr>
        <w:t>lsa</w:t>
      </w:r>
      <w:proofErr w:type="spellEnd"/>
      <w:r w:rsidR="00272F39" w:rsidRPr="00735FA2">
        <w:rPr>
          <w:rFonts w:ascii="Times New Roman" w:hAnsi="Times New Roman" w:cs="Times New Roman"/>
          <w:sz w:val="24"/>
          <w:szCs w:val="24"/>
        </w:rPr>
        <w:t xml:space="preserve"> наиболее популярный инструмент для латентно-семантического анализа в среде </w:t>
      </w:r>
      <w:r w:rsidR="00272F39" w:rsidRPr="00735FA2">
        <w:rPr>
          <w:rFonts w:ascii="Times New Roman" w:hAnsi="Times New Roman" w:cs="Times New Roman"/>
          <w:sz w:val="24"/>
          <w:szCs w:val="24"/>
          <w:lang w:val="en-US"/>
        </w:rPr>
        <w:t>R</w:t>
      </w:r>
      <w:r w:rsidR="00272F39" w:rsidRPr="00735FA2">
        <w:rPr>
          <w:rFonts w:ascii="Times New Roman" w:hAnsi="Times New Roman" w:cs="Times New Roman"/>
          <w:sz w:val="24"/>
          <w:szCs w:val="24"/>
        </w:rPr>
        <w:t xml:space="preserve">. </w:t>
      </w:r>
      <w:proofErr w:type="gramStart"/>
      <w:r w:rsidR="00272F39" w:rsidRPr="00735FA2">
        <w:rPr>
          <w:rFonts w:ascii="Times New Roman" w:hAnsi="Times New Roman" w:cs="Times New Roman"/>
          <w:sz w:val="24"/>
          <w:szCs w:val="24"/>
        </w:rPr>
        <w:t xml:space="preserve">Он </w:t>
      </w:r>
      <w:r w:rsidR="00943A0A" w:rsidRPr="00735FA2">
        <w:rPr>
          <w:rFonts w:ascii="Times New Roman" w:hAnsi="Times New Roman" w:cs="Times New Roman"/>
          <w:sz w:val="24"/>
          <w:szCs w:val="24"/>
        </w:rPr>
        <w:t>хорошо документир</w:t>
      </w:r>
      <w:r w:rsidR="00BF30A1">
        <w:rPr>
          <w:rFonts w:ascii="Times New Roman" w:hAnsi="Times New Roman" w:cs="Times New Roman"/>
          <w:sz w:val="24"/>
          <w:szCs w:val="24"/>
        </w:rPr>
        <w:t>о</w:t>
      </w:r>
      <w:r w:rsidR="00943A0A" w:rsidRPr="00735FA2">
        <w:rPr>
          <w:rFonts w:ascii="Times New Roman" w:hAnsi="Times New Roman" w:cs="Times New Roman"/>
          <w:sz w:val="24"/>
          <w:szCs w:val="24"/>
        </w:rPr>
        <w:t>ван</w:t>
      </w:r>
      <w:r w:rsidR="00943A0A" w:rsidRPr="00BF30A1">
        <w:rPr>
          <w:rFonts w:ascii="Times New Roman" w:hAnsi="Times New Roman" w:cs="Times New Roman"/>
          <w:sz w:val="24"/>
          <w:szCs w:val="24"/>
        </w:rPr>
        <w:t xml:space="preserve">, </w:t>
      </w:r>
      <w:r w:rsidR="00943A0A" w:rsidRPr="00735FA2">
        <w:rPr>
          <w:rFonts w:ascii="Times New Roman" w:hAnsi="Times New Roman" w:cs="Times New Roman"/>
          <w:sz w:val="24"/>
          <w:szCs w:val="24"/>
        </w:rPr>
        <w:t>имеются</w:t>
      </w:r>
      <w:r w:rsidR="00943A0A" w:rsidRPr="00BF30A1">
        <w:rPr>
          <w:rFonts w:ascii="Times New Roman" w:hAnsi="Times New Roman" w:cs="Times New Roman"/>
          <w:sz w:val="24"/>
          <w:szCs w:val="24"/>
        </w:rPr>
        <w:t xml:space="preserve"> </w:t>
      </w:r>
      <w:r w:rsidR="00943A0A" w:rsidRPr="00735FA2">
        <w:rPr>
          <w:rFonts w:ascii="Times New Roman" w:hAnsi="Times New Roman" w:cs="Times New Roman"/>
          <w:sz w:val="24"/>
          <w:szCs w:val="24"/>
        </w:rPr>
        <w:t>подробные</w:t>
      </w:r>
      <w:r w:rsidR="00943A0A" w:rsidRPr="00BF30A1">
        <w:rPr>
          <w:rFonts w:ascii="Times New Roman" w:hAnsi="Times New Roman" w:cs="Times New Roman"/>
          <w:sz w:val="24"/>
          <w:szCs w:val="24"/>
        </w:rPr>
        <w:t xml:space="preserve"> </w:t>
      </w:r>
      <w:r w:rsidR="00943A0A" w:rsidRPr="00735FA2">
        <w:rPr>
          <w:rFonts w:ascii="Times New Roman" w:hAnsi="Times New Roman" w:cs="Times New Roman"/>
          <w:sz w:val="24"/>
          <w:szCs w:val="24"/>
        </w:rPr>
        <w:t>руководства</w:t>
      </w:r>
      <w:r w:rsidR="00943A0A" w:rsidRPr="00BF30A1">
        <w:rPr>
          <w:rFonts w:ascii="Times New Roman" w:hAnsi="Times New Roman" w:cs="Times New Roman"/>
          <w:sz w:val="24"/>
          <w:szCs w:val="24"/>
        </w:rPr>
        <w:t xml:space="preserve"> </w:t>
      </w:r>
      <w:r w:rsidR="00943A0A" w:rsidRPr="00735FA2">
        <w:rPr>
          <w:rFonts w:ascii="Times New Roman" w:hAnsi="Times New Roman" w:cs="Times New Roman"/>
          <w:sz w:val="24"/>
          <w:szCs w:val="24"/>
        </w:rPr>
        <w:t>для</w:t>
      </w:r>
      <w:r w:rsidR="00943A0A" w:rsidRPr="00BF30A1">
        <w:rPr>
          <w:rFonts w:ascii="Times New Roman" w:hAnsi="Times New Roman" w:cs="Times New Roman"/>
          <w:sz w:val="24"/>
          <w:szCs w:val="24"/>
        </w:rPr>
        <w:t xml:space="preserve"> </w:t>
      </w:r>
      <w:r w:rsidR="00943A0A" w:rsidRPr="00735FA2">
        <w:rPr>
          <w:rFonts w:ascii="Times New Roman" w:hAnsi="Times New Roman" w:cs="Times New Roman"/>
          <w:sz w:val="24"/>
          <w:szCs w:val="24"/>
        </w:rPr>
        <w:t>работы</w:t>
      </w:r>
      <w:r w:rsidR="00943A0A" w:rsidRPr="00BF30A1">
        <w:rPr>
          <w:rFonts w:ascii="Times New Roman" w:hAnsi="Times New Roman" w:cs="Times New Roman"/>
          <w:sz w:val="24"/>
          <w:szCs w:val="24"/>
        </w:rPr>
        <w:t xml:space="preserve"> </w:t>
      </w:r>
      <w:r w:rsidR="00943A0A" w:rsidRPr="00735FA2">
        <w:rPr>
          <w:rFonts w:ascii="Times New Roman" w:hAnsi="Times New Roman" w:cs="Times New Roman"/>
          <w:sz w:val="24"/>
          <w:szCs w:val="24"/>
        </w:rPr>
        <w:t>с</w:t>
      </w:r>
      <w:r w:rsidR="00943A0A" w:rsidRPr="00BF30A1">
        <w:rPr>
          <w:rFonts w:ascii="Times New Roman" w:hAnsi="Times New Roman" w:cs="Times New Roman"/>
          <w:sz w:val="24"/>
          <w:szCs w:val="24"/>
        </w:rPr>
        <w:t xml:space="preserve"> </w:t>
      </w:r>
      <w:r w:rsidR="00943A0A" w:rsidRPr="00735FA2">
        <w:rPr>
          <w:rFonts w:ascii="Times New Roman" w:hAnsi="Times New Roman" w:cs="Times New Roman"/>
          <w:sz w:val="24"/>
          <w:szCs w:val="24"/>
        </w:rPr>
        <w:t>ним</w:t>
      </w:r>
      <w:r w:rsidR="00C95CA6" w:rsidRPr="00BF30A1">
        <w:rPr>
          <w:rFonts w:ascii="Times New Roman" w:hAnsi="Times New Roman" w:cs="Times New Roman"/>
          <w:sz w:val="24"/>
          <w:szCs w:val="24"/>
        </w:rPr>
        <w:t xml:space="preserve"> [</w:t>
      </w:r>
      <w:r w:rsidR="00BF30A1" w:rsidRPr="00735FA2">
        <w:rPr>
          <w:rFonts w:ascii="Times New Roman" w:hAnsi="Times New Roman" w:cs="Times New Roman"/>
          <w:color w:val="FF0000"/>
          <w:sz w:val="24"/>
          <w:szCs w:val="24"/>
          <w:lang w:val="en-US"/>
        </w:rPr>
        <w:t>Wild</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F</w:t>
      </w:r>
      <w:r w:rsidR="00BF30A1" w:rsidRPr="00735FA2">
        <w:rPr>
          <w:rFonts w:ascii="Times New Roman" w:hAnsi="Times New Roman" w:cs="Times New Roman"/>
          <w:color w:val="FF0000"/>
          <w:sz w:val="24"/>
          <w:szCs w:val="24"/>
        </w:rPr>
        <w:t>.</w:t>
      </w:r>
      <w:proofErr w:type="gramEnd"/>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An</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LSA</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package</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for</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R</w:t>
      </w:r>
      <w:r w:rsidR="00BF30A1" w:rsidRPr="00735FA2">
        <w:rPr>
          <w:rFonts w:ascii="Times New Roman" w:hAnsi="Times New Roman" w:cs="Times New Roman"/>
          <w:color w:val="FF0000"/>
          <w:sz w:val="24"/>
          <w:szCs w:val="24"/>
        </w:rPr>
        <w:t xml:space="preserve"> // </w:t>
      </w:r>
      <w:r w:rsidR="00BF30A1" w:rsidRPr="00735FA2">
        <w:rPr>
          <w:rFonts w:ascii="Times New Roman" w:hAnsi="Times New Roman" w:cs="Times New Roman"/>
          <w:color w:val="FF0000"/>
          <w:sz w:val="24"/>
          <w:szCs w:val="24"/>
          <w:lang w:val="en-US"/>
        </w:rPr>
        <w:t>Proceedings</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of</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the</w:t>
      </w:r>
      <w:r w:rsidR="00BF30A1" w:rsidRPr="00735FA2">
        <w:rPr>
          <w:rFonts w:ascii="Times New Roman" w:hAnsi="Times New Roman" w:cs="Times New Roman"/>
          <w:color w:val="FF0000"/>
          <w:sz w:val="24"/>
          <w:szCs w:val="24"/>
        </w:rPr>
        <w:t xml:space="preserve"> 1</w:t>
      </w:r>
      <w:proofErr w:type="spellStart"/>
      <w:r w:rsidR="00BF30A1" w:rsidRPr="00735FA2">
        <w:rPr>
          <w:rFonts w:ascii="Times New Roman" w:hAnsi="Times New Roman" w:cs="Times New Roman"/>
          <w:color w:val="FF0000"/>
          <w:sz w:val="24"/>
          <w:szCs w:val="24"/>
          <w:lang w:val="en-US"/>
        </w:rPr>
        <w:t>st</w:t>
      </w:r>
      <w:proofErr w:type="spellEnd"/>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International</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Conference</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on</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Latent</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Semantic</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Analysis</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in</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Technology</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Enhanced</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Learning</w:t>
      </w:r>
      <w:r w:rsidR="00BF30A1" w:rsidRPr="00735FA2">
        <w:rPr>
          <w:rFonts w:ascii="Times New Roman" w:hAnsi="Times New Roman" w:cs="Times New Roman"/>
          <w:color w:val="FF0000"/>
          <w:sz w:val="24"/>
          <w:szCs w:val="24"/>
        </w:rPr>
        <w:t xml:space="preserve"> (</w:t>
      </w:r>
      <w:r w:rsidR="00BF30A1" w:rsidRPr="00735FA2">
        <w:rPr>
          <w:rFonts w:ascii="Times New Roman" w:hAnsi="Times New Roman" w:cs="Times New Roman"/>
          <w:color w:val="FF0000"/>
          <w:sz w:val="24"/>
          <w:szCs w:val="24"/>
          <w:lang w:val="en-US"/>
        </w:rPr>
        <w:t>LSA</w:t>
      </w:r>
      <w:r w:rsidR="00BF30A1" w:rsidRPr="00735FA2">
        <w:rPr>
          <w:rFonts w:ascii="Times New Roman" w:hAnsi="Times New Roman" w:cs="Times New Roman"/>
          <w:color w:val="FF0000"/>
          <w:sz w:val="24"/>
          <w:szCs w:val="24"/>
        </w:rPr>
        <w:t>-</w:t>
      </w:r>
      <w:r w:rsidR="00BF30A1" w:rsidRPr="00735FA2">
        <w:rPr>
          <w:rFonts w:ascii="Times New Roman" w:hAnsi="Times New Roman" w:cs="Times New Roman"/>
          <w:color w:val="FF0000"/>
          <w:sz w:val="24"/>
          <w:szCs w:val="24"/>
          <w:lang w:val="en-US"/>
        </w:rPr>
        <w:t>TEL</w:t>
      </w:r>
      <w:r w:rsidR="00BF30A1" w:rsidRPr="00735FA2">
        <w:rPr>
          <w:rFonts w:ascii="Times New Roman" w:hAnsi="Times New Roman" w:cs="Times New Roman"/>
          <w:color w:val="FF0000"/>
          <w:sz w:val="24"/>
          <w:szCs w:val="24"/>
        </w:rPr>
        <w:t xml:space="preserve">’07). </w:t>
      </w:r>
      <w:proofErr w:type="gramStart"/>
      <w:r w:rsidR="00BF30A1" w:rsidRPr="00735FA2">
        <w:rPr>
          <w:rFonts w:ascii="Times New Roman" w:hAnsi="Times New Roman" w:cs="Times New Roman"/>
          <w:color w:val="FF0000"/>
          <w:sz w:val="24"/>
          <w:szCs w:val="24"/>
          <w:lang w:val="en-US"/>
        </w:rPr>
        <w:t>Heerlen, 2007.</w:t>
      </w:r>
      <w:proofErr w:type="gramEnd"/>
      <w:r w:rsidR="00BF30A1" w:rsidRPr="00735FA2">
        <w:rPr>
          <w:rFonts w:ascii="Times New Roman" w:hAnsi="Times New Roman" w:cs="Times New Roman"/>
          <w:color w:val="FF0000"/>
          <w:sz w:val="24"/>
          <w:szCs w:val="24"/>
          <w:lang w:val="en-US"/>
        </w:rPr>
        <w:t xml:space="preserve"> Pp. 11-12</w:t>
      </w:r>
      <w:r w:rsidR="00BF30A1" w:rsidRPr="00735FA2">
        <w:rPr>
          <w:rFonts w:ascii="Times New Roman" w:hAnsi="Times New Roman" w:cs="Times New Roman"/>
          <w:sz w:val="24"/>
          <w:szCs w:val="24"/>
          <w:lang w:val="en-US"/>
        </w:rPr>
        <w:t>.</w:t>
      </w:r>
      <w:r w:rsidR="00BF30A1">
        <w:rPr>
          <w:rFonts w:ascii="Times New Roman" w:hAnsi="Times New Roman" w:cs="Times New Roman"/>
          <w:sz w:val="24"/>
          <w:szCs w:val="24"/>
          <w:lang w:val="en-US"/>
        </w:rPr>
        <w:t xml:space="preserve">; </w:t>
      </w:r>
      <w:proofErr w:type="spellStart"/>
      <w:r w:rsidR="00C95CA6" w:rsidRPr="00735FA2">
        <w:rPr>
          <w:rFonts w:ascii="Times New Roman" w:hAnsi="Times New Roman" w:cs="Times New Roman"/>
          <w:sz w:val="24"/>
          <w:szCs w:val="24"/>
          <w:highlight w:val="yellow"/>
          <w:lang w:val="en-US"/>
        </w:rPr>
        <w:t>Gefen</w:t>
      </w:r>
      <w:proofErr w:type="spellEnd"/>
      <w:r w:rsidR="00C95CA6" w:rsidRPr="00735FA2">
        <w:rPr>
          <w:rFonts w:ascii="Times New Roman" w:hAnsi="Times New Roman" w:cs="Times New Roman"/>
          <w:sz w:val="24"/>
          <w:szCs w:val="24"/>
          <w:highlight w:val="yellow"/>
          <w:lang w:val="en-US"/>
        </w:rPr>
        <w:t xml:space="preserve"> D., Endicott J. E., </w:t>
      </w:r>
      <w:proofErr w:type="spellStart"/>
      <w:r w:rsidR="00C95CA6" w:rsidRPr="00735FA2">
        <w:rPr>
          <w:rFonts w:ascii="Times New Roman" w:hAnsi="Times New Roman" w:cs="Times New Roman"/>
          <w:sz w:val="24"/>
          <w:szCs w:val="24"/>
          <w:highlight w:val="yellow"/>
          <w:lang w:val="en-US"/>
        </w:rPr>
        <w:t>Fresneda</w:t>
      </w:r>
      <w:proofErr w:type="spellEnd"/>
      <w:r w:rsidR="00C95CA6" w:rsidRPr="00735FA2">
        <w:rPr>
          <w:rFonts w:ascii="Times New Roman" w:hAnsi="Times New Roman" w:cs="Times New Roman"/>
          <w:sz w:val="24"/>
          <w:szCs w:val="24"/>
          <w:highlight w:val="yellow"/>
          <w:lang w:val="en-US"/>
        </w:rPr>
        <w:t xml:space="preserve"> J. E., Miller J., Larsen K. R. A Guide to Text Analysis with Latent Semantic Analysis in R with Annotated Code: Studying Online Reviews and the Stack Exchange Community // Communications of the Association for Information Systems. Vol. 41, Article 21. November 2017. </w:t>
      </w:r>
      <w:r w:rsidR="00C95CA6" w:rsidRPr="00735FA2">
        <w:rPr>
          <w:rFonts w:ascii="Times New Roman" w:hAnsi="Times New Roman" w:cs="Times New Roman"/>
          <w:color w:val="FF0000"/>
          <w:sz w:val="24"/>
          <w:szCs w:val="24"/>
          <w:highlight w:val="yellow"/>
          <w:lang w:val="en-US"/>
        </w:rPr>
        <w:t xml:space="preserve">Pp. 450 – </w:t>
      </w:r>
      <w:proofErr w:type="gramStart"/>
      <w:r w:rsidR="00C95CA6" w:rsidRPr="00735FA2">
        <w:rPr>
          <w:rFonts w:ascii="Times New Roman" w:hAnsi="Times New Roman" w:cs="Times New Roman"/>
          <w:color w:val="FF0000"/>
          <w:sz w:val="24"/>
          <w:szCs w:val="24"/>
          <w:highlight w:val="yellow"/>
          <w:lang w:val="en-US"/>
        </w:rPr>
        <w:t>496</w:t>
      </w:r>
      <w:r w:rsidR="00C95CA6" w:rsidRPr="00735FA2">
        <w:rPr>
          <w:rFonts w:ascii="Times New Roman" w:hAnsi="Times New Roman" w:cs="Times New Roman"/>
          <w:sz w:val="24"/>
          <w:szCs w:val="24"/>
          <w:highlight w:val="yellow"/>
          <w:lang w:val="en-US"/>
        </w:rPr>
        <w:t>.</w:t>
      </w:r>
      <w:r w:rsidR="00C95CA6" w:rsidRPr="00735FA2">
        <w:rPr>
          <w:rFonts w:ascii="Times New Roman" w:hAnsi="Times New Roman" w:cs="Times New Roman"/>
          <w:sz w:val="24"/>
          <w:szCs w:val="24"/>
          <w:lang w:val="en-US"/>
        </w:rPr>
        <w:t>;</w:t>
      </w:r>
      <w:proofErr w:type="gramEnd"/>
      <w:r w:rsidR="00C95CA6" w:rsidRPr="00735FA2">
        <w:rPr>
          <w:rFonts w:ascii="Times New Roman" w:hAnsi="Times New Roman" w:cs="Times New Roman"/>
          <w:sz w:val="24"/>
          <w:szCs w:val="24"/>
          <w:lang w:val="en-US"/>
        </w:rPr>
        <w:t xml:space="preserve"> </w:t>
      </w:r>
      <w:r w:rsidR="00C95CA6" w:rsidRPr="00735FA2">
        <w:rPr>
          <w:rFonts w:ascii="Times New Roman" w:hAnsi="Times New Roman" w:cs="Times New Roman"/>
          <w:sz w:val="24"/>
          <w:szCs w:val="24"/>
          <w:highlight w:val="yellow"/>
          <w:lang w:val="en-US"/>
        </w:rPr>
        <w:t xml:space="preserve">Wild F. Learning Analytics in R with SNA, LSA, and MPIA. </w:t>
      </w:r>
      <w:proofErr w:type="gramStart"/>
      <w:r w:rsidR="00C95CA6" w:rsidRPr="00735FA2">
        <w:rPr>
          <w:rFonts w:ascii="Times New Roman" w:hAnsi="Times New Roman" w:cs="Times New Roman"/>
          <w:sz w:val="24"/>
          <w:szCs w:val="24"/>
          <w:highlight w:val="yellow"/>
          <w:lang w:val="en-US"/>
        </w:rPr>
        <w:t>Springer, 2016.</w:t>
      </w:r>
      <w:proofErr w:type="gramEnd"/>
      <w:r w:rsidR="00C95CA6" w:rsidRPr="00735FA2">
        <w:rPr>
          <w:rFonts w:ascii="Times New Roman" w:hAnsi="Times New Roman" w:cs="Times New Roman"/>
          <w:sz w:val="24"/>
          <w:szCs w:val="24"/>
          <w:lang w:val="en-US"/>
        </w:rPr>
        <w:t xml:space="preserve"> </w:t>
      </w:r>
      <w:r w:rsidR="00C95CA6" w:rsidRPr="00735FA2">
        <w:rPr>
          <w:rFonts w:ascii="Times New Roman" w:hAnsi="Times New Roman" w:cs="Times New Roman"/>
          <w:b/>
          <w:color w:val="00B050"/>
          <w:sz w:val="24"/>
          <w:szCs w:val="24"/>
          <w:highlight w:val="yellow"/>
          <w:lang w:val="en-US"/>
        </w:rPr>
        <w:t>Pp. 71 – 106</w:t>
      </w:r>
      <w:r w:rsidR="00C95CA6" w:rsidRPr="00735FA2">
        <w:rPr>
          <w:rFonts w:ascii="Times New Roman" w:hAnsi="Times New Roman" w:cs="Times New Roman"/>
          <w:sz w:val="24"/>
          <w:szCs w:val="24"/>
          <w:lang w:val="en-US"/>
        </w:rPr>
        <w:t xml:space="preserve">.; </w:t>
      </w:r>
      <w:r w:rsidR="00C64576" w:rsidRPr="00735FA2">
        <w:rPr>
          <w:rFonts w:ascii="Times New Roman" w:hAnsi="Times New Roman" w:cs="Times New Roman"/>
          <w:color w:val="FF0000"/>
          <w:sz w:val="24"/>
          <w:szCs w:val="24"/>
          <w:lang w:val="en-US"/>
        </w:rPr>
        <w:t xml:space="preserve">Ashish K., </w:t>
      </w:r>
      <w:proofErr w:type="spellStart"/>
      <w:r w:rsidR="00C64576" w:rsidRPr="00735FA2">
        <w:rPr>
          <w:rFonts w:ascii="Times New Roman" w:hAnsi="Times New Roman" w:cs="Times New Roman"/>
          <w:color w:val="FF0000"/>
          <w:sz w:val="24"/>
          <w:szCs w:val="24"/>
          <w:lang w:val="en-US"/>
        </w:rPr>
        <w:t>Avinash</w:t>
      </w:r>
      <w:proofErr w:type="spellEnd"/>
      <w:r w:rsidR="00C64576" w:rsidRPr="00735FA2">
        <w:rPr>
          <w:rFonts w:ascii="Times New Roman" w:hAnsi="Times New Roman" w:cs="Times New Roman"/>
          <w:color w:val="FF0000"/>
          <w:sz w:val="24"/>
          <w:szCs w:val="24"/>
          <w:lang w:val="en-US"/>
        </w:rPr>
        <w:t xml:space="preserve"> P. Mastering Text Mining with R. Master text-taming techniques and build effective text-processing applications with R. Birmingham, 2016. </w:t>
      </w:r>
      <w:r w:rsidR="00C64576" w:rsidRPr="00735FA2">
        <w:rPr>
          <w:rFonts w:ascii="Times New Roman" w:hAnsi="Times New Roman" w:cs="Times New Roman"/>
          <w:color w:val="00B050"/>
          <w:sz w:val="24"/>
          <w:szCs w:val="24"/>
          <w:highlight w:val="yellow"/>
          <w:lang w:val="en-US"/>
        </w:rPr>
        <w:t>Pp. 131-134</w:t>
      </w:r>
      <w:r w:rsidR="00C64576" w:rsidRPr="00735FA2">
        <w:rPr>
          <w:rFonts w:ascii="Times New Roman" w:hAnsi="Times New Roman" w:cs="Times New Roman"/>
          <w:color w:val="FF0000"/>
          <w:sz w:val="24"/>
          <w:szCs w:val="24"/>
          <w:lang w:val="en-US"/>
        </w:rPr>
        <w:t xml:space="preserve">.; Wild F., Stahl C. Investigating Unstructured Texts with Latent Semantic Analysis // Advances in Data Analysis. </w:t>
      </w:r>
      <w:proofErr w:type="gramStart"/>
      <w:r w:rsidR="00C64576" w:rsidRPr="00735FA2">
        <w:rPr>
          <w:rFonts w:ascii="Times New Roman" w:hAnsi="Times New Roman" w:cs="Times New Roman"/>
          <w:color w:val="FF0000"/>
          <w:sz w:val="24"/>
          <w:szCs w:val="24"/>
          <w:lang w:val="en-US"/>
        </w:rPr>
        <w:t>Studies in Classification, Data Analysis, and Knowledge Organization.</w:t>
      </w:r>
      <w:proofErr w:type="gramEnd"/>
      <w:r w:rsidR="00C64576" w:rsidRPr="00735FA2">
        <w:rPr>
          <w:rFonts w:ascii="Times New Roman" w:hAnsi="Times New Roman" w:cs="Times New Roman"/>
          <w:color w:val="FF0000"/>
          <w:sz w:val="24"/>
          <w:szCs w:val="24"/>
          <w:lang w:val="en-US"/>
        </w:rPr>
        <w:t xml:space="preserve"> Eds.: Decker R., Lenz H.J. Springer, Berlin, Heidelberg. </w:t>
      </w:r>
      <w:proofErr w:type="gramStart"/>
      <w:r w:rsidR="00C64576" w:rsidRPr="00735FA2">
        <w:rPr>
          <w:rFonts w:ascii="Times New Roman" w:hAnsi="Times New Roman" w:cs="Times New Roman"/>
          <w:color w:val="FF0000"/>
          <w:sz w:val="24"/>
          <w:szCs w:val="24"/>
          <w:lang w:val="en-US"/>
        </w:rPr>
        <w:t xml:space="preserve">2007. </w:t>
      </w:r>
      <w:r w:rsidR="00C64576" w:rsidRPr="00735FA2">
        <w:rPr>
          <w:rFonts w:ascii="Times New Roman" w:hAnsi="Times New Roman" w:cs="Times New Roman"/>
          <w:color w:val="FF0000"/>
          <w:sz w:val="24"/>
          <w:szCs w:val="24"/>
          <w:highlight w:val="yellow"/>
          <w:lang w:val="en-US"/>
        </w:rPr>
        <w:t>Pp. 383-390.</w:t>
      </w:r>
      <w:r w:rsidR="00C95CA6" w:rsidRPr="00735FA2">
        <w:rPr>
          <w:rFonts w:ascii="Times New Roman" w:hAnsi="Times New Roman" w:cs="Times New Roman"/>
          <w:sz w:val="24"/>
          <w:szCs w:val="24"/>
          <w:lang w:val="en-US"/>
        </w:rPr>
        <w:t>]</w:t>
      </w:r>
      <w:r w:rsidR="00943A0A" w:rsidRPr="00735FA2">
        <w:rPr>
          <w:rFonts w:ascii="Times New Roman" w:hAnsi="Times New Roman" w:cs="Times New Roman"/>
          <w:sz w:val="24"/>
          <w:szCs w:val="24"/>
          <w:lang w:val="en-US"/>
        </w:rPr>
        <w:t>.</w:t>
      </w:r>
      <w:proofErr w:type="gramEnd"/>
      <w:r w:rsidR="00943A0A" w:rsidRPr="00735FA2">
        <w:rPr>
          <w:rFonts w:ascii="Times New Roman" w:hAnsi="Times New Roman" w:cs="Times New Roman"/>
          <w:sz w:val="24"/>
          <w:szCs w:val="24"/>
          <w:lang w:val="en-US"/>
        </w:rPr>
        <w:t xml:space="preserve"> </w:t>
      </w:r>
    </w:p>
    <w:p w:rsidR="008D5AEF" w:rsidRDefault="004A180F" w:rsidP="0039774E">
      <w:pPr>
        <w:ind w:firstLine="567"/>
        <w:jc w:val="both"/>
        <w:rPr>
          <w:rFonts w:ascii="Times New Roman" w:hAnsi="Times New Roman" w:cs="Times New Roman"/>
          <w:sz w:val="24"/>
          <w:szCs w:val="24"/>
        </w:rPr>
      </w:pPr>
      <w:r w:rsidRPr="00735FA2">
        <w:rPr>
          <w:rFonts w:ascii="Times New Roman" w:hAnsi="Times New Roman" w:cs="Times New Roman"/>
          <w:sz w:val="24"/>
          <w:szCs w:val="24"/>
        </w:rPr>
        <w:t xml:space="preserve">Семантическое пространство </w:t>
      </w:r>
      <w:r w:rsidR="00D50975" w:rsidRPr="00735FA2">
        <w:rPr>
          <w:rFonts w:ascii="Times New Roman" w:hAnsi="Times New Roman" w:cs="Times New Roman"/>
          <w:sz w:val="24"/>
          <w:szCs w:val="24"/>
        </w:rPr>
        <w:t>формируется</w:t>
      </w:r>
      <w:r w:rsidRPr="00735FA2">
        <w:rPr>
          <w:rFonts w:ascii="Times New Roman" w:hAnsi="Times New Roman" w:cs="Times New Roman"/>
          <w:sz w:val="24"/>
          <w:szCs w:val="24"/>
        </w:rPr>
        <w:t xml:space="preserve"> путем </w:t>
      </w:r>
      <w:r w:rsidR="00D50975" w:rsidRPr="00735FA2">
        <w:rPr>
          <w:rFonts w:ascii="Times New Roman" w:hAnsi="Times New Roman" w:cs="Times New Roman"/>
          <w:sz w:val="24"/>
          <w:szCs w:val="24"/>
        </w:rPr>
        <w:t xml:space="preserve">применения к матрице терм-документ </w:t>
      </w:r>
      <w:r w:rsidRPr="00735FA2">
        <w:rPr>
          <w:rFonts w:ascii="Times New Roman" w:hAnsi="Times New Roman" w:cs="Times New Roman"/>
          <w:sz w:val="24"/>
          <w:szCs w:val="24"/>
        </w:rPr>
        <w:t>сингулярного</w:t>
      </w:r>
      <w:r w:rsidR="002A0F3F" w:rsidRPr="00735FA2">
        <w:rPr>
          <w:rFonts w:ascii="Times New Roman" w:hAnsi="Times New Roman" w:cs="Times New Roman"/>
          <w:sz w:val="24"/>
          <w:szCs w:val="24"/>
        </w:rPr>
        <w:t xml:space="preserve"> </w:t>
      </w:r>
      <w:r w:rsidR="00D50975" w:rsidRPr="00735FA2">
        <w:rPr>
          <w:rFonts w:ascii="Times New Roman" w:hAnsi="Times New Roman" w:cs="Times New Roman"/>
          <w:sz w:val="24"/>
          <w:szCs w:val="24"/>
        </w:rPr>
        <w:t xml:space="preserve">разложения </w:t>
      </w:r>
      <w:r w:rsidR="002A0F3F" w:rsidRPr="00735FA2">
        <w:rPr>
          <w:rFonts w:ascii="Times New Roman" w:hAnsi="Times New Roman" w:cs="Times New Roman"/>
          <w:sz w:val="24"/>
          <w:szCs w:val="24"/>
        </w:rPr>
        <w:t xml:space="preserve">(англ. </w:t>
      </w:r>
      <w:r w:rsidR="002A0F3F" w:rsidRPr="00735FA2">
        <w:rPr>
          <w:rFonts w:ascii="Times New Roman" w:hAnsi="Times New Roman" w:cs="Times New Roman"/>
          <w:sz w:val="24"/>
          <w:szCs w:val="24"/>
          <w:lang w:val="en-US"/>
        </w:rPr>
        <w:t>Singular</w:t>
      </w:r>
      <w:r w:rsidR="002A0F3F" w:rsidRPr="00735FA2">
        <w:rPr>
          <w:rFonts w:ascii="Times New Roman" w:hAnsi="Times New Roman" w:cs="Times New Roman"/>
          <w:sz w:val="24"/>
          <w:szCs w:val="24"/>
        </w:rPr>
        <w:t xml:space="preserve"> </w:t>
      </w:r>
      <w:r w:rsidR="002A0F3F" w:rsidRPr="00735FA2">
        <w:rPr>
          <w:rFonts w:ascii="Times New Roman" w:hAnsi="Times New Roman" w:cs="Times New Roman"/>
          <w:sz w:val="24"/>
          <w:szCs w:val="24"/>
          <w:lang w:val="en-US"/>
        </w:rPr>
        <w:t>Value</w:t>
      </w:r>
      <w:r w:rsidR="002A0F3F" w:rsidRPr="00735FA2">
        <w:rPr>
          <w:rFonts w:ascii="Times New Roman" w:hAnsi="Times New Roman" w:cs="Times New Roman"/>
          <w:sz w:val="24"/>
          <w:szCs w:val="24"/>
        </w:rPr>
        <w:t xml:space="preserve"> </w:t>
      </w:r>
      <w:r w:rsidR="002A0F3F" w:rsidRPr="00735FA2">
        <w:rPr>
          <w:rFonts w:ascii="Times New Roman" w:hAnsi="Times New Roman" w:cs="Times New Roman"/>
          <w:sz w:val="24"/>
          <w:szCs w:val="24"/>
          <w:lang w:val="en-US"/>
        </w:rPr>
        <w:t>Decomposition</w:t>
      </w:r>
      <w:r w:rsidR="002A0F3F" w:rsidRPr="00735FA2">
        <w:rPr>
          <w:rFonts w:ascii="Times New Roman" w:hAnsi="Times New Roman" w:cs="Times New Roman"/>
          <w:sz w:val="24"/>
          <w:szCs w:val="24"/>
        </w:rPr>
        <w:t xml:space="preserve">, </w:t>
      </w:r>
      <w:r w:rsidR="002A0F3F" w:rsidRPr="00735FA2">
        <w:rPr>
          <w:rFonts w:ascii="Times New Roman" w:hAnsi="Times New Roman" w:cs="Times New Roman"/>
          <w:sz w:val="24"/>
          <w:szCs w:val="24"/>
          <w:lang w:val="en-US"/>
        </w:rPr>
        <w:t>SVD</w:t>
      </w:r>
      <w:r w:rsidR="002A0F3F" w:rsidRPr="00735FA2">
        <w:rPr>
          <w:rFonts w:ascii="Times New Roman" w:hAnsi="Times New Roman" w:cs="Times New Roman"/>
          <w:sz w:val="24"/>
          <w:szCs w:val="24"/>
        </w:rPr>
        <w:t>)</w:t>
      </w:r>
      <w:r w:rsidRPr="00735FA2">
        <w:rPr>
          <w:rFonts w:ascii="Times New Roman" w:hAnsi="Times New Roman" w:cs="Times New Roman"/>
          <w:sz w:val="24"/>
          <w:szCs w:val="24"/>
        </w:rPr>
        <w:t xml:space="preserve">. </w:t>
      </w:r>
      <w:proofErr w:type="gramStart"/>
      <w:r w:rsidRPr="00735FA2">
        <w:rPr>
          <w:rFonts w:ascii="Times New Roman" w:hAnsi="Times New Roman" w:cs="Times New Roman"/>
          <w:sz w:val="24"/>
          <w:szCs w:val="24"/>
        </w:rPr>
        <w:t xml:space="preserve">Математические основы сингулярного разложения </w:t>
      </w:r>
      <w:r w:rsidR="00D50975" w:rsidRPr="00735FA2">
        <w:rPr>
          <w:rFonts w:ascii="Times New Roman" w:hAnsi="Times New Roman" w:cs="Times New Roman"/>
          <w:sz w:val="24"/>
          <w:szCs w:val="24"/>
        </w:rPr>
        <w:t xml:space="preserve">применительно к латентно-семантическому анализу </w:t>
      </w:r>
      <w:r w:rsidRPr="00735FA2">
        <w:rPr>
          <w:rFonts w:ascii="Times New Roman" w:hAnsi="Times New Roman" w:cs="Times New Roman"/>
          <w:sz w:val="24"/>
          <w:szCs w:val="24"/>
        </w:rPr>
        <w:t>неоднократно подробно описаны [</w:t>
      </w:r>
      <w:r w:rsidRPr="00735FA2">
        <w:rPr>
          <w:rFonts w:ascii="Times New Roman" w:hAnsi="Times New Roman" w:cs="Times New Roman"/>
          <w:color w:val="FF0000"/>
          <w:sz w:val="24"/>
          <w:szCs w:val="24"/>
          <w:lang w:val="en-US"/>
        </w:rPr>
        <w:t>Martin</w:t>
      </w:r>
      <w:r w:rsidRPr="00735FA2">
        <w:rPr>
          <w:rFonts w:ascii="Times New Roman" w:hAnsi="Times New Roman" w:cs="Times New Roman"/>
          <w:color w:val="FF0000"/>
          <w:sz w:val="24"/>
          <w:szCs w:val="24"/>
        </w:rPr>
        <w:t xml:space="preserve"> </w:t>
      </w:r>
      <w:r w:rsidRPr="00735FA2">
        <w:rPr>
          <w:rFonts w:ascii="Times New Roman" w:hAnsi="Times New Roman" w:cs="Times New Roman"/>
          <w:color w:val="FF0000"/>
          <w:sz w:val="24"/>
          <w:szCs w:val="24"/>
          <w:lang w:val="en-US"/>
        </w:rPr>
        <w:t>D</w:t>
      </w:r>
      <w:r w:rsidRPr="00735FA2">
        <w:rPr>
          <w:rFonts w:ascii="Times New Roman" w:hAnsi="Times New Roman" w:cs="Times New Roman"/>
          <w:color w:val="FF0000"/>
          <w:sz w:val="24"/>
          <w:szCs w:val="24"/>
        </w:rPr>
        <w:t>.</w:t>
      </w:r>
      <w:proofErr w:type="gramEnd"/>
      <w:r w:rsidRPr="00735FA2">
        <w:rPr>
          <w:rFonts w:ascii="Times New Roman" w:hAnsi="Times New Roman" w:cs="Times New Roman"/>
          <w:color w:val="FF0000"/>
          <w:sz w:val="24"/>
          <w:szCs w:val="24"/>
        </w:rPr>
        <w:t xml:space="preserve"> </w:t>
      </w:r>
      <w:proofErr w:type="gramStart"/>
      <w:r w:rsidRPr="00735FA2">
        <w:rPr>
          <w:rFonts w:ascii="Times New Roman" w:hAnsi="Times New Roman" w:cs="Times New Roman"/>
          <w:color w:val="FF0000"/>
          <w:sz w:val="24"/>
          <w:szCs w:val="24"/>
          <w:lang w:val="en-US"/>
        </w:rPr>
        <w:t>I</w:t>
      </w:r>
      <w:r w:rsidRPr="00735FA2">
        <w:rPr>
          <w:rFonts w:ascii="Times New Roman" w:hAnsi="Times New Roman" w:cs="Times New Roman"/>
          <w:color w:val="FF0000"/>
          <w:sz w:val="24"/>
          <w:szCs w:val="24"/>
        </w:rPr>
        <w:t xml:space="preserve">., </w:t>
      </w:r>
      <w:r w:rsidRPr="00735FA2">
        <w:rPr>
          <w:rFonts w:ascii="Times New Roman" w:hAnsi="Times New Roman" w:cs="Times New Roman"/>
          <w:color w:val="FF0000"/>
          <w:sz w:val="24"/>
          <w:szCs w:val="24"/>
          <w:lang w:val="en-US"/>
        </w:rPr>
        <w:t>Berry</w:t>
      </w:r>
      <w:r w:rsidRPr="00735FA2">
        <w:rPr>
          <w:rFonts w:ascii="Times New Roman" w:hAnsi="Times New Roman" w:cs="Times New Roman"/>
          <w:color w:val="FF0000"/>
          <w:sz w:val="24"/>
          <w:szCs w:val="24"/>
        </w:rPr>
        <w:t xml:space="preserve"> </w:t>
      </w:r>
      <w:r w:rsidRPr="00735FA2">
        <w:rPr>
          <w:rFonts w:ascii="Times New Roman" w:hAnsi="Times New Roman" w:cs="Times New Roman"/>
          <w:color w:val="FF0000"/>
          <w:sz w:val="24"/>
          <w:szCs w:val="24"/>
          <w:lang w:val="en-US"/>
        </w:rPr>
        <w:t>M</w:t>
      </w:r>
      <w:r w:rsidRPr="00735FA2">
        <w:rPr>
          <w:rFonts w:ascii="Times New Roman" w:hAnsi="Times New Roman" w:cs="Times New Roman"/>
          <w:color w:val="FF0000"/>
          <w:sz w:val="24"/>
          <w:szCs w:val="24"/>
        </w:rPr>
        <w:t xml:space="preserve">. </w:t>
      </w:r>
      <w:r w:rsidRPr="00735FA2">
        <w:rPr>
          <w:rFonts w:ascii="Times New Roman" w:hAnsi="Times New Roman" w:cs="Times New Roman"/>
          <w:color w:val="FF0000"/>
          <w:sz w:val="24"/>
          <w:szCs w:val="24"/>
          <w:lang w:val="en-US"/>
        </w:rPr>
        <w:t>W</w:t>
      </w:r>
      <w:r w:rsidRPr="00735FA2">
        <w:rPr>
          <w:rFonts w:ascii="Times New Roman" w:hAnsi="Times New Roman" w:cs="Times New Roman"/>
          <w:color w:val="FF0000"/>
          <w:sz w:val="24"/>
          <w:szCs w:val="24"/>
        </w:rPr>
        <w:t>. (2007).</w:t>
      </w:r>
      <w:proofErr w:type="gramEnd"/>
      <w:r w:rsidRPr="00735FA2">
        <w:rPr>
          <w:rFonts w:ascii="Times New Roman" w:hAnsi="Times New Roman" w:cs="Times New Roman"/>
          <w:color w:val="FF0000"/>
          <w:sz w:val="24"/>
          <w:szCs w:val="24"/>
        </w:rPr>
        <w:t xml:space="preserve"> </w:t>
      </w:r>
      <w:r w:rsidRPr="00735FA2">
        <w:rPr>
          <w:rFonts w:ascii="Times New Roman" w:hAnsi="Times New Roman" w:cs="Times New Roman"/>
          <w:color w:val="FF0000"/>
          <w:sz w:val="24"/>
          <w:szCs w:val="24"/>
          <w:highlight w:val="yellow"/>
          <w:lang w:val="en-US"/>
        </w:rPr>
        <w:t>Mathematical foundations</w:t>
      </w:r>
      <w:r w:rsidRPr="00735FA2">
        <w:rPr>
          <w:rFonts w:ascii="Times New Roman" w:hAnsi="Times New Roman" w:cs="Times New Roman"/>
          <w:color w:val="FF0000"/>
          <w:sz w:val="24"/>
          <w:szCs w:val="24"/>
          <w:lang w:val="en-US"/>
        </w:rPr>
        <w:t xml:space="preserve"> behind Latent Semantic Analysis // </w:t>
      </w:r>
      <w:r w:rsidR="002A0F3F" w:rsidRPr="00735FA2">
        <w:rPr>
          <w:rFonts w:ascii="Times New Roman" w:hAnsi="Times New Roman" w:cs="Times New Roman"/>
          <w:sz w:val="24"/>
          <w:szCs w:val="24"/>
          <w:lang w:val="en-US"/>
        </w:rPr>
        <w:t xml:space="preserve">Handbook of Latent Semantic Analysis. Eds.: </w:t>
      </w:r>
      <w:proofErr w:type="spellStart"/>
      <w:r w:rsidR="002A0F3F" w:rsidRPr="00735FA2">
        <w:rPr>
          <w:rFonts w:ascii="Times New Roman" w:hAnsi="Times New Roman" w:cs="Times New Roman"/>
          <w:sz w:val="24"/>
          <w:szCs w:val="24"/>
          <w:lang w:val="en-US"/>
        </w:rPr>
        <w:t>Landauer</w:t>
      </w:r>
      <w:proofErr w:type="spellEnd"/>
      <w:r w:rsidR="002A0F3F" w:rsidRPr="00735FA2">
        <w:rPr>
          <w:rFonts w:ascii="Times New Roman" w:hAnsi="Times New Roman" w:cs="Times New Roman"/>
          <w:sz w:val="24"/>
          <w:szCs w:val="24"/>
          <w:lang w:val="en-US"/>
        </w:rPr>
        <w:t xml:space="preserve">, T. K., McNamara, D. S., Dennis, S., </w:t>
      </w:r>
      <w:proofErr w:type="spellStart"/>
      <w:r w:rsidR="002A0F3F" w:rsidRPr="00735FA2">
        <w:rPr>
          <w:rFonts w:ascii="Times New Roman" w:hAnsi="Times New Roman" w:cs="Times New Roman"/>
          <w:sz w:val="24"/>
          <w:szCs w:val="24"/>
          <w:lang w:val="en-US"/>
        </w:rPr>
        <w:t>Kintsch</w:t>
      </w:r>
      <w:proofErr w:type="spellEnd"/>
      <w:r w:rsidR="002A0F3F" w:rsidRPr="00735FA2">
        <w:rPr>
          <w:rFonts w:ascii="Times New Roman" w:hAnsi="Times New Roman" w:cs="Times New Roman"/>
          <w:sz w:val="24"/>
          <w:szCs w:val="24"/>
          <w:lang w:val="en-US"/>
        </w:rPr>
        <w:t>, W. Mahwah, NJ: Erlbaum. 2007</w:t>
      </w:r>
      <w:r w:rsidRPr="00735FA2">
        <w:rPr>
          <w:rFonts w:ascii="Times New Roman" w:hAnsi="Times New Roman" w:cs="Times New Roman"/>
          <w:color w:val="FF0000"/>
          <w:sz w:val="24"/>
          <w:szCs w:val="24"/>
          <w:lang w:val="en-US"/>
        </w:rPr>
        <w:t>. Pp. 35–56.;</w:t>
      </w:r>
      <w:r w:rsidR="00025615" w:rsidRPr="00735FA2">
        <w:rPr>
          <w:rFonts w:ascii="Times New Roman" w:hAnsi="Times New Roman" w:cs="Times New Roman"/>
          <w:color w:val="FF0000"/>
          <w:sz w:val="24"/>
          <w:szCs w:val="24"/>
          <w:lang w:val="en-US"/>
        </w:rPr>
        <w:t xml:space="preserve"> Wild F. Learning Analytics in R with SNA, LSA, and MPIA. </w:t>
      </w:r>
      <w:proofErr w:type="gramStart"/>
      <w:r w:rsidR="00025615" w:rsidRPr="00735FA2">
        <w:rPr>
          <w:rFonts w:ascii="Times New Roman" w:hAnsi="Times New Roman" w:cs="Times New Roman"/>
          <w:color w:val="FF0000"/>
          <w:sz w:val="24"/>
          <w:szCs w:val="24"/>
          <w:lang w:val="en-US"/>
        </w:rPr>
        <w:t>Springer, 2016.</w:t>
      </w:r>
      <w:proofErr w:type="gramEnd"/>
      <w:r w:rsidR="00025615" w:rsidRPr="00735FA2">
        <w:rPr>
          <w:rFonts w:ascii="Times New Roman" w:hAnsi="Times New Roman" w:cs="Times New Roman"/>
          <w:color w:val="FF0000"/>
          <w:sz w:val="24"/>
          <w:szCs w:val="24"/>
          <w:lang w:val="en-US"/>
        </w:rPr>
        <w:t xml:space="preserve"> Pp. 73 – </w:t>
      </w:r>
      <w:proofErr w:type="gramStart"/>
      <w:r w:rsidR="00025615" w:rsidRPr="00735FA2">
        <w:rPr>
          <w:rFonts w:ascii="Times New Roman" w:hAnsi="Times New Roman" w:cs="Times New Roman"/>
          <w:color w:val="FF0000"/>
          <w:sz w:val="24"/>
          <w:szCs w:val="24"/>
          <w:lang w:val="en-US"/>
        </w:rPr>
        <w:t>76.;</w:t>
      </w:r>
      <w:proofErr w:type="gramEnd"/>
      <w:r w:rsidR="00025615" w:rsidRPr="00735FA2">
        <w:rPr>
          <w:rFonts w:ascii="Times New Roman" w:hAnsi="Times New Roman" w:cs="Times New Roman"/>
          <w:color w:val="FF0000"/>
          <w:sz w:val="24"/>
          <w:szCs w:val="24"/>
          <w:lang w:val="en-US"/>
        </w:rPr>
        <w:t xml:space="preserve"> </w:t>
      </w:r>
      <w:proofErr w:type="spellStart"/>
      <w:r w:rsidR="002A0F3F" w:rsidRPr="00735FA2">
        <w:rPr>
          <w:rFonts w:ascii="Times New Roman" w:hAnsi="Times New Roman" w:cs="Times New Roman"/>
          <w:color w:val="FF0000"/>
          <w:sz w:val="24"/>
          <w:szCs w:val="24"/>
          <w:lang w:val="en-US"/>
        </w:rPr>
        <w:t>Anandarajan</w:t>
      </w:r>
      <w:proofErr w:type="spellEnd"/>
      <w:r w:rsidR="002A0F3F" w:rsidRPr="00735FA2">
        <w:rPr>
          <w:rFonts w:ascii="Times New Roman" w:hAnsi="Times New Roman" w:cs="Times New Roman"/>
          <w:color w:val="FF0000"/>
          <w:sz w:val="24"/>
          <w:szCs w:val="24"/>
          <w:lang w:val="en-US"/>
        </w:rPr>
        <w:t xml:space="preserve"> M., Hill C., Nolan T. Practical Text Analytics. </w:t>
      </w:r>
      <w:proofErr w:type="gramStart"/>
      <w:r w:rsidR="002A0F3F" w:rsidRPr="00735FA2">
        <w:rPr>
          <w:rFonts w:ascii="Times New Roman" w:hAnsi="Times New Roman" w:cs="Times New Roman"/>
          <w:color w:val="FF0000"/>
          <w:sz w:val="24"/>
          <w:szCs w:val="24"/>
          <w:lang w:val="en-US"/>
        </w:rPr>
        <w:t>Maximizing the Value of Text Data.</w:t>
      </w:r>
      <w:proofErr w:type="gramEnd"/>
      <w:r w:rsidR="002A0F3F" w:rsidRPr="00735FA2">
        <w:rPr>
          <w:rFonts w:ascii="Times New Roman" w:hAnsi="Times New Roman" w:cs="Times New Roman"/>
          <w:color w:val="FF0000"/>
          <w:sz w:val="24"/>
          <w:szCs w:val="24"/>
          <w:lang w:val="en-US"/>
        </w:rPr>
        <w:t xml:space="preserve"> </w:t>
      </w:r>
      <w:proofErr w:type="gramStart"/>
      <w:r w:rsidR="002A0F3F" w:rsidRPr="00735FA2">
        <w:rPr>
          <w:rFonts w:ascii="Times New Roman" w:hAnsi="Times New Roman" w:cs="Times New Roman"/>
          <w:color w:val="FF0000"/>
          <w:sz w:val="24"/>
          <w:szCs w:val="24"/>
          <w:lang w:val="en-US"/>
        </w:rPr>
        <w:t>(Advances in Analytics and Data Science.</w:t>
      </w:r>
      <w:proofErr w:type="gramEnd"/>
      <w:r w:rsidR="002A0F3F" w:rsidRPr="00735FA2">
        <w:rPr>
          <w:rFonts w:ascii="Times New Roman" w:hAnsi="Times New Roman" w:cs="Times New Roman"/>
          <w:color w:val="FF0000"/>
          <w:sz w:val="24"/>
          <w:szCs w:val="24"/>
          <w:lang w:val="en-US"/>
        </w:rPr>
        <w:t xml:space="preserve"> </w:t>
      </w:r>
      <w:proofErr w:type="gramStart"/>
      <w:r w:rsidR="002A0F3F" w:rsidRPr="00735FA2">
        <w:rPr>
          <w:rFonts w:ascii="Times New Roman" w:hAnsi="Times New Roman" w:cs="Times New Roman"/>
          <w:color w:val="FF0000"/>
          <w:sz w:val="24"/>
          <w:szCs w:val="24"/>
          <w:lang w:val="en-US"/>
        </w:rPr>
        <w:t>Vol</w:t>
      </w:r>
      <w:r w:rsidR="002A0F3F" w:rsidRPr="00153CDC">
        <w:rPr>
          <w:rFonts w:ascii="Times New Roman" w:hAnsi="Times New Roman" w:cs="Times New Roman"/>
          <w:color w:val="FF0000"/>
          <w:sz w:val="24"/>
          <w:szCs w:val="24"/>
        </w:rPr>
        <w:t>. 2.)</w:t>
      </w:r>
      <w:proofErr w:type="gramEnd"/>
      <w:r w:rsidR="002A0F3F" w:rsidRPr="00153CDC">
        <w:rPr>
          <w:rFonts w:ascii="Times New Roman" w:hAnsi="Times New Roman" w:cs="Times New Roman"/>
          <w:color w:val="FF0000"/>
          <w:sz w:val="24"/>
          <w:szCs w:val="24"/>
        </w:rPr>
        <w:t xml:space="preserve"> </w:t>
      </w:r>
      <w:proofErr w:type="gramStart"/>
      <w:r w:rsidR="002A0F3F" w:rsidRPr="00735FA2">
        <w:rPr>
          <w:rFonts w:ascii="Times New Roman" w:hAnsi="Times New Roman" w:cs="Times New Roman"/>
          <w:color w:val="FF0000"/>
          <w:sz w:val="24"/>
          <w:szCs w:val="24"/>
          <w:lang w:val="en-US"/>
        </w:rPr>
        <w:t>Springer</w:t>
      </w:r>
      <w:r w:rsidR="002A0F3F" w:rsidRPr="00153CDC">
        <w:rPr>
          <w:rFonts w:ascii="Times New Roman" w:hAnsi="Times New Roman" w:cs="Times New Roman"/>
          <w:color w:val="FF0000"/>
          <w:sz w:val="24"/>
          <w:szCs w:val="24"/>
        </w:rPr>
        <w:t>, 2019.</w:t>
      </w:r>
      <w:proofErr w:type="gramEnd"/>
      <w:r w:rsidR="002A0F3F" w:rsidRPr="00153CDC">
        <w:rPr>
          <w:rFonts w:ascii="Times New Roman" w:hAnsi="Times New Roman" w:cs="Times New Roman"/>
          <w:color w:val="FF0000"/>
          <w:sz w:val="24"/>
          <w:szCs w:val="24"/>
        </w:rPr>
        <w:t xml:space="preserve">  </w:t>
      </w:r>
      <w:r w:rsidR="002A0F3F" w:rsidRPr="00735FA2">
        <w:rPr>
          <w:rFonts w:ascii="Times New Roman" w:hAnsi="Times New Roman" w:cs="Times New Roman"/>
          <w:color w:val="FF0000"/>
          <w:sz w:val="24"/>
          <w:szCs w:val="24"/>
          <w:lang w:val="en-US"/>
        </w:rPr>
        <w:t>Pp</w:t>
      </w:r>
      <w:r w:rsidR="002A0F3F" w:rsidRPr="00735FA2">
        <w:rPr>
          <w:rFonts w:ascii="Times New Roman" w:hAnsi="Times New Roman" w:cs="Times New Roman"/>
          <w:color w:val="FF0000"/>
          <w:sz w:val="24"/>
          <w:szCs w:val="24"/>
        </w:rPr>
        <w:t>.79-80.</w:t>
      </w:r>
      <w:r w:rsidRPr="00735FA2">
        <w:rPr>
          <w:rFonts w:ascii="Times New Roman" w:hAnsi="Times New Roman" w:cs="Times New Roman"/>
          <w:color w:val="FF0000"/>
          <w:sz w:val="24"/>
          <w:szCs w:val="24"/>
        </w:rPr>
        <w:t>].</w:t>
      </w:r>
      <w:r w:rsidR="00D50975" w:rsidRPr="00735FA2">
        <w:rPr>
          <w:rFonts w:ascii="Times New Roman" w:hAnsi="Times New Roman" w:cs="Times New Roman"/>
          <w:color w:val="FF0000"/>
          <w:sz w:val="24"/>
          <w:szCs w:val="24"/>
        </w:rPr>
        <w:t xml:space="preserve"> </w:t>
      </w:r>
      <w:r w:rsidR="00D2352B" w:rsidRPr="00D2352B">
        <w:rPr>
          <w:rFonts w:ascii="Times New Roman" w:hAnsi="Times New Roman" w:cs="Times New Roman"/>
          <w:sz w:val="24"/>
          <w:szCs w:val="24"/>
        </w:rPr>
        <w:t xml:space="preserve">Подготовленная нами матрица первоначально раскладывается на три матрицы, согласно формуле: </w:t>
      </w:r>
      <w:r w:rsidR="00D2352B" w:rsidRPr="00D2352B">
        <w:rPr>
          <w:rFonts w:ascii="Times New Roman" w:hAnsi="Times New Roman" w:cs="Times New Roman"/>
          <w:sz w:val="24"/>
          <w:szCs w:val="24"/>
          <w:lang w:val="en-US"/>
        </w:rPr>
        <w:t>M</w:t>
      </w:r>
      <w:r w:rsidR="00D2352B" w:rsidRPr="00D2352B">
        <w:rPr>
          <w:rFonts w:ascii="Times New Roman" w:hAnsi="Times New Roman" w:cs="Times New Roman"/>
          <w:sz w:val="24"/>
          <w:szCs w:val="24"/>
        </w:rPr>
        <w:t xml:space="preserve"> = </w:t>
      </w:r>
      <w:r w:rsidR="00D2352B" w:rsidRPr="00D2352B">
        <w:rPr>
          <w:rFonts w:ascii="Times New Roman" w:hAnsi="Times New Roman" w:cs="Times New Roman"/>
          <w:sz w:val="24"/>
          <w:szCs w:val="24"/>
          <w:lang w:val="en-US"/>
        </w:rPr>
        <w:t>U</w:t>
      </w:r>
      <w:r w:rsidR="00D2352B" w:rsidRPr="00D2352B">
        <w:rPr>
          <w:rFonts w:ascii="Times New Roman" w:hAnsi="Times New Roman" w:cs="Times New Roman"/>
          <w:sz w:val="24"/>
          <w:szCs w:val="24"/>
        </w:rPr>
        <w:t>*</w:t>
      </w:r>
      <w:proofErr w:type="spellStart"/>
      <w:proofErr w:type="gramStart"/>
      <w:r w:rsidR="00D2352B" w:rsidRPr="00D2352B">
        <w:rPr>
          <w:rFonts w:ascii="Times New Roman" w:hAnsi="Times New Roman" w:cs="Times New Roman"/>
          <w:sz w:val="24"/>
          <w:szCs w:val="24"/>
          <w:lang w:val="en-US"/>
        </w:rPr>
        <w:t>Vt</w:t>
      </w:r>
      <w:proofErr w:type="spellEnd"/>
      <w:r w:rsidR="00D2352B" w:rsidRPr="00D2352B">
        <w:rPr>
          <w:rFonts w:ascii="Times New Roman" w:hAnsi="Times New Roman" w:cs="Times New Roman"/>
          <w:sz w:val="24"/>
          <w:szCs w:val="24"/>
        </w:rPr>
        <w:t>*</w:t>
      </w:r>
      <w:proofErr w:type="gramEnd"/>
      <w:r w:rsidR="00D2352B" w:rsidRPr="00D2352B">
        <w:rPr>
          <w:rFonts w:ascii="Times New Roman" w:hAnsi="Times New Roman" w:cs="Times New Roman"/>
          <w:sz w:val="24"/>
          <w:szCs w:val="24"/>
          <w:lang w:val="en-US"/>
        </w:rPr>
        <w:t>S</w:t>
      </w:r>
      <w:r w:rsidR="00D2352B" w:rsidRPr="00D2352B">
        <w:rPr>
          <w:rFonts w:ascii="Times New Roman" w:hAnsi="Times New Roman" w:cs="Times New Roman"/>
          <w:sz w:val="24"/>
          <w:szCs w:val="24"/>
        </w:rPr>
        <w:t xml:space="preserve">, где </w:t>
      </w:r>
      <w:r w:rsidR="004803AA">
        <w:rPr>
          <w:rFonts w:ascii="Times New Roman" w:hAnsi="Times New Roman" w:cs="Times New Roman"/>
          <w:sz w:val="24"/>
          <w:szCs w:val="24"/>
          <w:lang w:val="en-US"/>
        </w:rPr>
        <w:t>M</w:t>
      </w:r>
      <w:r w:rsidR="004803AA" w:rsidRPr="004803AA">
        <w:rPr>
          <w:rFonts w:ascii="Times New Roman" w:hAnsi="Times New Roman" w:cs="Times New Roman"/>
          <w:sz w:val="24"/>
          <w:szCs w:val="24"/>
        </w:rPr>
        <w:t xml:space="preserve"> – </w:t>
      </w:r>
      <w:r w:rsidR="004803AA">
        <w:rPr>
          <w:rFonts w:ascii="Times New Roman" w:hAnsi="Times New Roman" w:cs="Times New Roman"/>
          <w:sz w:val="24"/>
          <w:szCs w:val="24"/>
        </w:rPr>
        <w:t xml:space="preserve">исходная матрица, </w:t>
      </w:r>
      <w:r w:rsidR="00D2352B" w:rsidRPr="00D2352B">
        <w:rPr>
          <w:rFonts w:ascii="Times New Roman" w:hAnsi="Times New Roman" w:cs="Times New Roman"/>
          <w:sz w:val="24"/>
          <w:szCs w:val="24"/>
          <w:lang w:val="en-US"/>
        </w:rPr>
        <w:t>U</w:t>
      </w:r>
      <w:r w:rsidR="00D2352B" w:rsidRPr="00D2352B">
        <w:rPr>
          <w:rFonts w:ascii="Times New Roman" w:hAnsi="Times New Roman" w:cs="Times New Roman"/>
          <w:sz w:val="24"/>
          <w:szCs w:val="24"/>
        </w:rPr>
        <w:t xml:space="preserve"> – ортогональная матрица документов, </w:t>
      </w:r>
      <w:proofErr w:type="spellStart"/>
      <w:r w:rsidR="00D2352B" w:rsidRPr="00D2352B">
        <w:rPr>
          <w:rFonts w:ascii="Times New Roman" w:hAnsi="Times New Roman" w:cs="Times New Roman"/>
          <w:sz w:val="24"/>
          <w:szCs w:val="24"/>
          <w:lang w:val="en-US"/>
        </w:rPr>
        <w:t>Vt</w:t>
      </w:r>
      <w:proofErr w:type="spellEnd"/>
      <w:r w:rsidR="00D2352B" w:rsidRPr="00D2352B">
        <w:rPr>
          <w:rFonts w:ascii="Times New Roman" w:hAnsi="Times New Roman" w:cs="Times New Roman"/>
          <w:sz w:val="24"/>
          <w:szCs w:val="24"/>
        </w:rPr>
        <w:t xml:space="preserve"> – ортогональная транспонированная матрица термов, а </w:t>
      </w:r>
      <w:r w:rsidR="00D2352B" w:rsidRPr="00D2352B">
        <w:rPr>
          <w:rFonts w:ascii="Times New Roman" w:hAnsi="Times New Roman" w:cs="Times New Roman"/>
          <w:sz w:val="24"/>
          <w:szCs w:val="24"/>
          <w:lang w:val="en-US"/>
        </w:rPr>
        <w:t>S</w:t>
      </w:r>
      <w:r w:rsidR="00D2352B" w:rsidRPr="00D2352B">
        <w:rPr>
          <w:rFonts w:ascii="Times New Roman" w:hAnsi="Times New Roman" w:cs="Times New Roman"/>
          <w:sz w:val="24"/>
          <w:szCs w:val="24"/>
        </w:rPr>
        <w:t xml:space="preserve"> – диагональная матрица.</w:t>
      </w:r>
      <w:r w:rsidR="00555BF7">
        <w:rPr>
          <w:rFonts w:ascii="Times New Roman" w:hAnsi="Times New Roman" w:cs="Times New Roman"/>
          <w:sz w:val="24"/>
          <w:szCs w:val="24"/>
        </w:rPr>
        <w:t xml:space="preserve"> Если в диагональной матрице </w:t>
      </w:r>
      <w:r w:rsidR="00555BF7">
        <w:rPr>
          <w:rFonts w:ascii="Times New Roman" w:hAnsi="Times New Roman" w:cs="Times New Roman"/>
          <w:sz w:val="24"/>
          <w:szCs w:val="24"/>
          <w:lang w:val="en-US"/>
        </w:rPr>
        <w:t>S</w:t>
      </w:r>
      <w:r w:rsidR="00555BF7" w:rsidRPr="00555BF7">
        <w:rPr>
          <w:rFonts w:ascii="Times New Roman" w:hAnsi="Times New Roman" w:cs="Times New Roman"/>
          <w:sz w:val="24"/>
          <w:szCs w:val="24"/>
        </w:rPr>
        <w:t xml:space="preserve"> </w:t>
      </w:r>
      <w:r w:rsidR="00555BF7">
        <w:rPr>
          <w:rFonts w:ascii="Times New Roman" w:hAnsi="Times New Roman" w:cs="Times New Roman"/>
          <w:sz w:val="24"/>
          <w:szCs w:val="24"/>
        </w:rPr>
        <w:t>оставить только</w:t>
      </w:r>
      <w:r w:rsidR="00555BF7" w:rsidRPr="00555BF7">
        <w:rPr>
          <w:rFonts w:ascii="Times New Roman" w:hAnsi="Times New Roman" w:cs="Times New Roman"/>
          <w:sz w:val="24"/>
          <w:szCs w:val="24"/>
        </w:rPr>
        <w:t xml:space="preserve"> </w:t>
      </w:r>
      <w:r w:rsidR="00555BF7">
        <w:rPr>
          <w:rFonts w:ascii="Times New Roman" w:hAnsi="Times New Roman" w:cs="Times New Roman"/>
          <w:sz w:val="24"/>
          <w:szCs w:val="24"/>
          <w:lang w:val="en-US"/>
        </w:rPr>
        <w:t>k</w:t>
      </w:r>
      <w:r w:rsidR="00555BF7">
        <w:rPr>
          <w:rFonts w:ascii="Times New Roman" w:hAnsi="Times New Roman" w:cs="Times New Roman"/>
          <w:sz w:val="24"/>
          <w:szCs w:val="24"/>
        </w:rPr>
        <w:t xml:space="preserve"> наибольших сингулярных значений, а в матрицах </w:t>
      </w:r>
      <w:r w:rsidR="00555BF7">
        <w:rPr>
          <w:rFonts w:ascii="Times New Roman" w:hAnsi="Times New Roman" w:cs="Times New Roman"/>
          <w:sz w:val="24"/>
          <w:szCs w:val="24"/>
          <w:lang w:val="en-US"/>
        </w:rPr>
        <w:t>U</w:t>
      </w:r>
      <w:r w:rsidR="00555BF7" w:rsidRPr="00555BF7">
        <w:rPr>
          <w:rFonts w:ascii="Times New Roman" w:hAnsi="Times New Roman" w:cs="Times New Roman"/>
          <w:sz w:val="24"/>
          <w:szCs w:val="24"/>
        </w:rPr>
        <w:t xml:space="preserve"> </w:t>
      </w:r>
      <w:r w:rsidR="00555BF7">
        <w:rPr>
          <w:rFonts w:ascii="Times New Roman" w:hAnsi="Times New Roman" w:cs="Times New Roman"/>
          <w:sz w:val="24"/>
          <w:szCs w:val="24"/>
        </w:rPr>
        <w:t xml:space="preserve">и </w:t>
      </w:r>
      <w:proofErr w:type="spellStart"/>
      <w:r w:rsidR="00555BF7">
        <w:rPr>
          <w:rFonts w:ascii="Times New Roman" w:hAnsi="Times New Roman" w:cs="Times New Roman"/>
          <w:sz w:val="24"/>
          <w:szCs w:val="24"/>
          <w:lang w:val="en-US"/>
        </w:rPr>
        <w:t>Vt</w:t>
      </w:r>
      <w:proofErr w:type="spellEnd"/>
      <w:r w:rsidR="00555BF7" w:rsidRPr="00555BF7">
        <w:rPr>
          <w:rFonts w:ascii="Times New Roman" w:hAnsi="Times New Roman" w:cs="Times New Roman"/>
          <w:sz w:val="24"/>
          <w:szCs w:val="24"/>
        </w:rPr>
        <w:t xml:space="preserve"> </w:t>
      </w:r>
      <w:r w:rsidR="00F004B5">
        <w:rPr>
          <w:rFonts w:ascii="Times New Roman" w:hAnsi="Times New Roman" w:cs="Times New Roman"/>
          <w:sz w:val="24"/>
          <w:szCs w:val="24"/>
        </w:rPr>
        <w:t>только соответствующие эти</w:t>
      </w:r>
      <w:r w:rsidR="00555BF7">
        <w:rPr>
          <w:rFonts w:ascii="Times New Roman" w:hAnsi="Times New Roman" w:cs="Times New Roman"/>
          <w:sz w:val="24"/>
          <w:szCs w:val="24"/>
        </w:rPr>
        <w:t>м значениям столбцы</w:t>
      </w:r>
      <w:r w:rsidR="00F004B5">
        <w:rPr>
          <w:rFonts w:ascii="Times New Roman" w:hAnsi="Times New Roman" w:cs="Times New Roman"/>
          <w:sz w:val="24"/>
          <w:szCs w:val="24"/>
        </w:rPr>
        <w:t xml:space="preserve"> и строки</w:t>
      </w:r>
      <w:r w:rsidR="00555BF7">
        <w:rPr>
          <w:rFonts w:ascii="Times New Roman" w:hAnsi="Times New Roman" w:cs="Times New Roman"/>
          <w:sz w:val="24"/>
          <w:szCs w:val="24"/>
        </w:rPr>
        <w:t xml:space="preserve">, то мы получим три новые уменьшенные матрицы </w:t>
      </w:r>
      <w:proofErr w:type="spellStart"/>
      <w:r w:rsidR="00555BF7">
        <w:rPr>
          <w:rFonts w:ascii="Times New Roman" w:hAnsi="Times New Roman" w:cs="Times New Roman"/>
          <w:sz w:val="24"/>
          <w:szCs w:val="24"/>
          <w:lang w:val="en-US"/>
        </w:rPr>
        <w:t>Uk</w:t>
      </w:r>
      <w:proofErr w:type="spellEnd"/>
      <w:r w:rsidR="00555BF7" w:rsidRPr="00555BF7">
        <w:rPr>
          <w:rFonts w:ascii="Times New Roman" w:hAnsi="Times New Roman" w:cs="Times New Roman"/>
          <w:sz w:val="24"/>
          <w:szCs w:val="24"/>
        </w:rPr>
        <w:t xml:space="preserve">, </w:t>
      </w:r>
      <w:proofErr w:type="spellStart"/>
      <w:r w:rsidR="00555BF7">
        <w:rPr>
          <w:rFonts w:ascii="Times New Roman" w:hAnsi="Times New Roman" w:cs="Times New Roman"/>
          <w:sz w:val="24"/>
          <w:szCs w:val="24"/>
          <w:lang w:val="en-US"/>
        </w:rPr>
        <w:t>Vtk</w:t>
      </w:r>
      <w:proofErr w:type="spellEnd"/>
      <w:r w:rsidR="00555BF7" w:rsidRPr="00555BF7">
        <w:rPr>
          <w:rFonts w:ascii="Times New Roman" w:hAnsi="Times New Roman" w:cs="Times New Roman"/>
          <w:sz w:val="24"/>
          <w:szCs w:val="24"/>
        </w:rPr>
        <w:t xml:space="preserve"> </w:t>
      </w:r>
      <w:r w:rsidR="00555BF7">
        <w:rPr>
          <w:rFonts w:ascii="Times New Roman" w:hAnsi="Times New Roman" w:cs="Times New Roman"/>
          <w:sz w:val="24"/>
          <w:szCs w:val="24"/>
        </w:rPr>
        <w:t xml:space="preserve">и </w:t>
      </w:r>
      <w:proofErr w:type="spellStart"/>
      <w:r w:rsidR="00555BF7">
        <w:rPr>
          <w:rFonts w:ascii="Times New Roman" w:hAnsi="Times New Roman" w:cs="Times New Roman"/>
          <w:sz w:val="24"/>
          <w:szCs w:val="24"/>
          <w:lang w:val="en-US"/>
        </w:rPr>
        <w:t>Sk</w:t>
      </w:r>
      <w:proofErr w:type="spellEnd"/>
      <w:r w:rsidR="00555BF7">
        <w:rPr>
          <w:rFonts w:ascii="Times New Roman" w:hAnsi="Times New Roman" w:cs="Times New Roman"/>
          <w:sz w:val="24"/>
          <w:szCs w:val="24"/>
        </w:rPr>
        <w:t xml:space="preserve">. Произведение </w:t>
      </w:r>
      <w:r w:rsidR="002A59EB">
        <w:rPr>
          <w:rFonts w:ascii="Times New Roman" w:hAnsi="Times New Roman" w:cs="Times New Roman"/>
          <w:sz w:val="24"/>
          <w:szCs w:val="24"/>
        </w:rPr>
        <w:t>трех новых уменьшенных</w:t>
      </w:r>
      <w:r w:rsidR="00555BF7">
        <w:rPr>
          <w:rFonts w:ascii="Times New Roman" w:hAnsi="Times New Roman" w:cs="Times New Roman"/>
          <w:sz w:val="24"/>
          <w:szCs w:val="24"/>
        </w:rPr>
        <w:t xml:space="preserve"> матриц даст нам новую матрицу </w:t>
      </w:r>
      <w:r w:rsidR="00555BF7">
        <w:rPr>
          <w:rFonts w:ascii="Times New Roman" w:hAnsi="Times New Roman" w:cs="Times New Roman"/>
          <w:sz w:val="24"/>
          <w:szCs w:val="24"/>
          <w:lang w:val="en-US"/>
        </w:rPr>
        <w:t>Mk</w:t>
      </w:r>
      <w:r w:rsidR="00555BF7">
        <w:rPr>
          <w:rFonts w:ascii="Times New Roman" w:hAnsi="Times New Roman" w:cs="Times New Roman"/>
          <w:sz w:val="24"/>
          <w:szCs w:val="24"/>
        </w:rPr>
        <w:t>, которая максимально приближен</w:t>
      </w:r>
      <w:r w:rsidR="00F004B5">
        <w:rPr>
          <w:rFonts w:ascii="Times New Roman" w:hAnsi="Times New Roman" w:cs="Times New Roman"/>
          <w:sz w:val="24"/>
          <w:szCs w:val="24"/>
        </w:rPr>
        <w:t>а</w:t>
      </w:r>
      <w:r w:rsidR="00555BF7">
        <w:rPr>
          <w:rFonts w:ascii="Times New Roman" w:hAnsi="Times New Roman" w:cs="Times New Roman"/>
          <w:sz w:val="24"/>
          <w:szCs w:val="24"/>
        </w:rPr>
        <w:t xml:space="preserve"> к исходной матрице </w:t>
      </w:r>
      <w:r w:rsidR="00555BF7">
        <w:rPr>
          <w:rFonts w:ascii="Times New Roman" w:hAnsi="Times New Roman" w:cs="Times New Roman"/>
          <w:sz w:val="24"/>
          <w:szCs w:val="24"/>
          <w:lang w:val="en-US"/>
        </w:rPr>
        <w:t>M</w:t>
      </w:r>
      <w:r w:rsidR="00B0458B">
        <w:rPr>
          <w:rFonts w:ascii="Times New Roman" w:hAnsi="Times New Roman" w:cs="Times New Roman"/>
          <w:sz w:val="24"/>
          <w:szCs w:val="24"/>
        </w:rPr>
        <w:t xml:space="preserve">, но </w:t>
      </w:r>
      <w:r w:rsidR="0039774E">
        <w:rPr>
          <w:rFonts w:ascii="Times New Roman" w:hAnsi="Times New Roman" w:cs="Times New Roman"/>
          <w:sz w:val="24"/>
          <w:szCs w:val="24"/>
        </w:rPr>
        <w:t>имеет</w:t>
      </w:r>
      <w:r w:rsidR="00B0458B">
        <w:rPr>
          <w:rFonts w:ascii="Times New Roman" w:hAnsi="Times New Roman" w:cs="Times New Roman"/>
          <w:sz w:val="24"/>
          <w:szCs w:val="24"/>
        </w:rPr>
        <w:t xml:space="preserve"> меньший</w:t>
      </w:r>
      <w:r w:rsidR="00B0458B" w:rsidRPr="00555BF7">
        <w:rPr>
          <w:rFonts w:ascii="Times New Roman" w:hAnsi="Times New Roman" w:cs="Times New Roman"/>
          <w:sz w:val="24"/>
          <w:szCs w:val="24"/>
        </w:rPr>
        <w:t xml:space="preserve"> ранг, равный k</w:t>
      </w:r>
      <w:r w:rsidR="00B0458B">
        <w:rPr>
          <w:rFonts w:ascii="Times New Roman" w:hAnsi="Times New Roman" w:cs="Times New Roman"/>
          <w:sz w:val="24"/>
          <w:szCs w:val="24"/>
        </w:rPr>
        <w:t xml:space="preserve">. Иными словами матрица </w:t>
      </w:r>
      <w:r w:rsidR="00B0458B">
        <w:rPr>
          <w:rFonts w:ascii="Times New Roman" w:hAnsi="Times New Roman" w:cs="Times New Roman"/>
          <w:sz w:val="24"/>
          <w:szCs w:val="24"/>
          <w:lang w:val="en-US"/>
        </w:rPr>
        <w:t>Mk</w:t>
      </w:r>
      <w:r w:rsidR="00B0458B" w:rsidRPr="00B0458B">
        <w:rPr>
          <w:rFonts w:ascii="Times New Roman" w:hAnsi="Times New Roman" w:cs="Times New Roman"/>
          <w:sz w:val="24"/>
          <w:szCs w:val="24"/>
        </w:rPr>
        <w:t xml:space="preserve"> </w:t>
      </w:r>
      <w:r w:rsidR="00B0458B">
        <w:rPr>
          <w:rFonts w:ascii="Times New Roman" w:hAnsi="Times New Roman" w:cs="Times New Roman"/>
          <w:sz w:val="24"/>
          <w:szCs w:val="24"/>
        </w:rPr>
        <w:t xml:space="preserve">будет наилучшей </w:t>
      </w:r>
      <w:proofErr w:type="spellStart"/>
      <w:r w:rsidR="00B0458B">
        <w:rPr>
          <w:rFonts w:ascii="Times New Roman" w:hAnsi="Times New Roman" w:cs="Times New Roman"/>
          <w:sz w:val="24"/>
          <w:szCs w:val="24"/>
        </w:rPr>
        <w:t>малоранговой</w:t>
      </w:r>
      <w:proofErr w:type="spellEnd"/>
      <w:r w:rsidR="00B0458B">
        <w:rPr>
          <w:rFonts w:ascii="Times New Roman" w:hAnsi="Times New Roman" w:cs="Times New Roman"/>
          <w:sz w:val="24"/>
          <w:szCs w:val="24"/>
        </w:rPr>
        <w:t xml:space="preserve"> аппроксимацией матрицы </w:t>
      </w:r>
      <w:r w:rsidR="00B0458B">
        <w:rPr>
          <w:rFonts w:ascii="Times New Roman" w:hAnsi="Times New Roman" w:cs="Times New Roman"/>
          <w:sz w:val="24"/>
          <w:szCs w:val="24"/>
          <w:lang w:val="en-US"/>
        </w:rPr>
        <w:t>M</w:t>
      </w:r>
      <w:r w:rsidR="00B0458B">
        <w:rPr>
          <w:rFonts w:ascii="Times New Roman" w:hAnsi="Times New Roman" w:cs="Times New Roman"/>
          <w:sz w:val="24"/>
          <w:szCs w:val="24"/>
        </w:rPr>
        <w:t>. В этом случае с</w:t>
      </w:r>
      <w:r w:rsidR="00B0458B" w:rsidRPr="00846C6D">
        <w:rPr>
          <w:rFonts w:ascii="Times New Roman" w:hAnsi="Times New Roman" w:cs="Times New Roman"/>
          <w:sz w:val="24"/>
          <w:szCs w:val="24"/>
        </w:rPr>
        <w:t xml:space="preserve">троки матрицы </w:t>
      </w:r>
      <w:proofErr w:type="spellStart"/>
      <w:r w:rsidR="00B0458B">
        <w:rPr>
          <w:rFonts w:ascii="Times New Roman" w:hAnsi="Times New Roman" w:cs="Times New Roman"/>
          <w:sz w:val="24"/>
          <w:szCs w:val="24"/>
          <w:lang w:val="en-US"/>
        </w:rPr>
        <w:t>Uk</w:t>
      </w:r>
      <w:proofErr w:type="spellEnd"/>
      <w:r w:rsidR="00B0458B" w:rsidRPr="00846C6D">
        <w:rPr>
          <w:rFonts w:ascii="Times New Roman" w:hAnsi="Times New Roman" w:cs="Times New Roman"/>
          <w:sz w:val="24"/>
          <w:szCs w:val="24"/>
        </w:rPr>
        <w:t xml:space="preserve"> </w:t>
      </w:r>
      <w:r w:rsidR="00B0458B">
        <w:rPr>
          <w:rFonts w:ascii="Times New Roman" w:hAnsi="Times New Roman" w:cs="Times New Roman"/>
          <w:sz w:val="24"/>
          <w:szCs w:val="24"/>
        </w:rPr>
        <w:t xml:space="preserve">будут образами термов, а </w:t>
      </w:r>
      <w:r w:rsidR="00B0458B" w:rsidRPr="00846C6D">
        <w:rPr>
          <w:rFonts w:ascii="Times New Roman" w:hAnsi="Times New Roman" w:cs="Times New Roman"/>
          <w:sz w:val="24"/>
          <w:szCs w:val="24"/>
        </w:rPr>
        <w:t xml:space="preserve">столбцы матрицы </w:t>
      </w:r>
      <w:proofErr w:type="spellStart"/>
      <w:r w:rsidR="00B0458B">
        <w:rPr>
          <w:rFonts w:ascii="Times New Roman" w:hAnsi="Times New Roman" w:cs="Times New Roman"/>
          <w:sz w:val="24"/>
          <w:szCs w:val="24"/>
          <w:lang w:val="en-US"/>
        </w:rPr>
        <w:t>Vtk</w:t>
      </w:r>
      <w:proofErr w:type="spellEnd"/>
      <w:r w:rsidR="00B0458B">
        <w:rPr>
          <w:rFonts w:ascii="Times New Roman" w:hAnsi="Times New Roman" w:cs="Times New Roman"/>
          <w:sz w:val="24"/>
          <w:szCs w:val="24"/>
        </w:rPr>
        <w:t xml:space="preserve"> – </w:t>
      </w:r>
      <w:r w:rsidR="00B0458B" w:rsidRPr="00846C6D">
        <w:rPr>
          <w:rFonts w:ascii="Times New Roman" w:hAnsi="Times New Roman" w:cs="Times New Roman"/>
          <w:sz w:val="24"/>
          <w:szCs w:val="24"/>
        </w:rPr>
        <w:t>образ</w:t>
      </w:r>
      <w:r w:rsidR="00B0458B">
        <w:rPr>
          <w:rFonts w:ascii="Times New Roman" w:hAnsi="Times New Roman" w:cs="Times New Roman"/>
          <w:sz w:val="24"/>
          <w:szCs w:val="24"/>
        </w:rPr>
        <w:t xml:space="preserve">ами </w:t>
      </w:r>
      <w:r w:rsidR="00B0458B" w:rsidRPr="00846C6D">
        <w:rPr>
          <w:rFonts w:ascii="Times New Roman" w:hAnsi="Times New Roman" w:cs="Times New Roman"/>
          <w:sz w:val="24"/>
          <w:szCs w:val="24"/>
        </w:rPr>
        <w:t xml:space="preserve">документов </w:t>
      </w:r>
      <w:r w:rsidR="00B0458B">
        <w:rPr>
          <w:rFonts w:ascii="Times New Roman" w:hAnsi="Times New Roman" w:cs="Times New Roman"/>
          <w:sz w:val="24"/>
          <w:szCs w:val="24"/>
        </w:rPr>
        <w:t xml:space="preserve">в </w:t>
      </w:r>
      <w:r w:rsidR="00B0458B">
        <w:rPr>
          <w:rFonts w:ascii="Times New Roman" w:hAnsi="Times New Roman" w:cs="Times New Roman"/>
          <w:sz w:val="24"/>
          <w:szCs w:val="24"/>
          <w:lang w:val="en-US"/>
        </w:rPr>
        <w:t>k</w:t>
      </w:r>
      <w:r w:rsidR="00B0458B" w:rsidRPr="00846C6D">
        <w:rPr>
          <w:rFonts w:ascii="Times New Roman" w:hAnsi="Times New Roman" w:cs="Times New Roman"/>
          <w:sz w:val="24"/>
          <w:szCs w:val="24"/>
        </w:rPr>
        <w:t xml:space="preserve"> – мерном</w:t>
      </w:r>
      <w:r w:rsidR="00B0458B">
        <w:rPr>
          <w:rFonts w:ascii="Times New Roman" w:hAnsi="Times New Roman" w:cs="Times New Roman"/>
          <w:sz w:val="24"/>
          <w:szCs w:val="24"/>
        </w:rPr>
        <w:t xml:space="preserve"> семантическом</w:t>
      </w:r>
      <w:r w:rsidR="00B0458B" w:rsidRPr="00846C6D">
        <w:rPr>
          <w:rFonts w:ascii="Times New Roman" w:hAnsi="Times New Roman" w:cs="Times New Roman"/>
          <w:sz w:val="24"/>
          <w:szCs w:val="24"/>
        </w:rPr>
        <w:t xml:space="preserve"> </w:t>
      </w:r>
      <w:r w:rsidR="00B0458B">
        <w:rPr>
          <w:rFonts w:ascii="Times New Roman" w:hAnsi="Times New Roman" w:cs="Times New Roman"/>
          <w:sz w:val="24"/>
          <w:szCs w:val="24"/>
        </w:rPr>
        <w:t xml:space="preserve">пространстве </w:t>
      </w:r>
      <w:r w:rsidR="00B0458B" w:rsidRPr="00B0458B">
        <w:rPr>
          <w:rFonts w:ascii="Times New Roman" w:hAnsi="Times New Roman" w:cs="Times New Roman"/>
          <w:sz w:val="24"/>
          <w:szCs w:val="24"/>
          <w:highlight w:val="yellow"/>
        </w:rPr>
        <w:t>(</w:t>
      </w:r>
      <w:r w:rsidR="00B0458B" w:rsidRPr="00B0458B">
        <w:rPr>
          <w:rFonts w:ascii="Times New Roman" w:hAnsi="Times New Roman" w:cs="Times New Roman"/>
          <w:sz w:val="24"/>
          <w:szCs w:val="24"/>
          <w:highlight w:val="yellow"/>
          <w:lang w:val="en-US"/>
        </w:rPr>
        <w:t>Mk</w:t>
      </w:r>
      <w:r w:rsidR="00B0458B" w:rsidRPr="00B0458B">
        <w:rPr>
          <w:rFonts w:ascii="Times New Roman" w:hAnsi="Times New Roman" w:cs="Times New Roman"/>
          <w:sz w:val="24"/>
          <w:szCs w:val="24"/>
          <w:highlight w:val="yellow"/>
        </w:rPr>
        <w:t>).</w:t>
      </w:r>
      <w:r w:rsidR="008A3B4A">
        <w:rPr>
          <w:rFonts w:ascii="Times New Roman" w:hAnsi="Times New Roman" w:cs="Times New Roman"/>
          <w:sz w:val="24"/>
          <w:szCs w:val="24"/>
        </w:rPr>
        <w:t xml:space="preserve"> </w:t>
      </w:r>
    </w:p>
    <w:p w:rsidR="00E04391" w:rsidRDefault="008A3B4A" w:rsidP="0039774E">
      <w:pPr>
        <w:ind w:firstLine="567"/>
        <w:jc w:val="both"/>
        <w:rPr>
          <w:rFonts w:ascii="Times New Roman" w:hAnsi="Times New Roman" w:cs="Times New Roman"/>
          <w:sz w:val="24"/>
          <w:szCs w:val="24"/>
        </w:rPr>
      </w:pPr>
      <w:r>
        <w:rPr>
          <w:rFonts w:ascii="Times New Roman" w:hAnsi="Times New Roman" w:cs="Times New Roman"/>
          <w:sz w:val="24"/>
          <w:szCs w:val="24"/>
        </w:rPr>
        <w:t xml:space="preserve">Матрица </w:t>
      </w:r>
      <w:r>
        <w:rPr>
          <w:rFonts w:ascii="Times New Roman" w:hAnsi="Times New Roman" w:cs="Times New Roman"/>
          <w:sz w:val="24"/>
          <w:szCs w:val="24"/>
          <w:lang w:val="en-US"/>
        </w:rPr>
        <w:t>Mk</w:t>
      </w:r>
      <w:r>
        <w:rPr>
          <w:rFonts w:ascii="Times New Roman" w:hAnsi="Times New Roman" w:cs="Times New Roman"/>
          <w:sz w:val="24"/>
          <w:szCs w:val="24"/>
        </w:rPr>
        <w:t xml:space="preserve"> будет целиком </w:t>
      </w:r>
      <w:r w:rsidRPr="00F004B5">
        <w:rPr>
          <w:rFonts w:ascii="Times New Roman" w:hAnsi="Times New Roman" w:cs="Times New Roman"/>
          <w:sz w:val="24"/>
          <w:szCs w:val="24"/>
        </w:rPr>
        <w:t>отображат</w:t>
      </w:r>
      <w:r w:rsidR="008D5AEF">
        <w:rPr>
          <w:rFonts w:ascii="Times New Roman" w:hAnsi="Times New Roman" w:cs="Times New Roman"/>
          <w:sz w:val="24"/>
          <w:szCs w:val="24"/>
        </w:rPr>
        <w:t>ь</w:t>
      </w:r>
      <w:r w:rsidRPr="00F004B5">
        <w:rPr>
          <w:rFonts w:ascii="Times New Roman" w:hAnsi="Times New Roman" w:cs="Times New Roman"/>
          <w:sz w:val="24"/>
          <w:szCs w:val="24"/>
        </w:rPr>
        <w:t xml:space="preserve"> структуру скрытых зависимостей документов и термов</w:t>
      </w:r>
      <w:r>
        <w:rPr>
          <w:rFonts w:ascii="Times New Roman" w:hAnsi="Times New Roman" w:cs="Times New Roman"/>
          <w:sz w:val="24"/>
          <w:szCs w:val="24"/>
        </w:rPr>
        <w:t xml:space="preserve"> матрицы </w:t>
      </w:r>
      <w:r>
        <w:rPr>
          <w:rFonts w:ascii="Times New Roman" w:hAnsi="Times New Roman" w:cs="Times New Roman"/>
          <w:sz w:val="24"/>
          <w:szCs w:val="24"/>
          <w:lang w:val="en-US"/>
        </w:rPr>
        <w:t>M</w:t>
      </w:r>
      <w:r>
        <w:rPr>
          <w:rFonts w:ascii="Times New Roman" w:hAnsi="Times New Roman" w:cs="Times New Roman"/>
          <w:sz w:val="24"/>
          <w:szCs w:val="24"/>
        </w:rPr>
        <w:t xml:space="preserve">, но одновременно обладать рядом преимуществ. </w:t>
      </w:r>
      <w:proofErr w:type="gramStart"/>
      <w:r>
        <w:rPr>
          <w:rFonts w:ascii="Times New Roman" w:hAnsi="Times New Roman" w:cs="Times New Roman"/>
          <w:sz w:val="24"/>
          <w:szCs w:val="24"/>
        </w:rPr>
        <w:t xml:space="preserve">Она </w:t>
      </w:r>
      <w:r>
        <w:rPr>
          <w:rFonts w:ascii="Times New Roman" w:hAnsi="Times New Roman" w:cs="Times New Roman"/>
          <w:sz w:val="24"/>
          <w:szCs w:val="24"/>
        </w:rPr>
        <w:lastRenderedPageBreak/>
        <w:t xml:space="preserve">будет меньше по размеру, </w:t>
      </w:r>
      <w:r w:rsidR="008D5AEF">
        <w:rPr>
          <w:rFonts w:ascii="Times New Roman" w:hAnsi="Times New Roman" w:cs="Times New Roman"/>
          <w:sz w:val="24"/>
          <w:szCs w:val="24"/>
        </w:rPr>
        <w:t>поэтому</w:t>
      </w:r>
      <w:r>
        <w:rPr>
          <w:rFonts w:ascii="Times New Roman" w:hAnsi="Times New Roman" w:cs="Times New Roman"/>
          <w:sz w:val="24"/>
          <w:szCs w:val="24"/>
        </w:rPr>
        <w:t xml:space="preserve"> её анализ потребует меньше ресурсов, </w:t>
      </w:r>
      <w:r w:rsidR="008D5AEF">
        <w:rPr>
          <w:rFonts w:ascii="Times New Roman" w:hAnsi="Times New Roman" w:cs="Times New Roman"/>
          <w:sz w:val="24"/>
          <w:szCs w:val="24"/>
        </w:rPr>
        <w:t xml:space="preserve">у неё будет ниже разреженность (значительно меньше пустых ячеек), </w:t>
      </w:r>
      <w:r w:rsidR="00E04391">
        <w:rPr>
          <w:rFonts w:ascii="Times New Roman" w:hAnsi="Times New Roman" w:cs="Times New Roman"/>
          <w:sz w:val="24"/>
          <w:szCs w:val="24"/>
        </w:rPr>
        <w:t>уменьшен шум</w:t>
      </w:r>
      <w:r w:rsidR="008D5AEF">
        <w:rPr>
          <w:rFonts w:ascii="Times New Roman" w:hAnsi="Times New Roman" w:cs="Times New Roman"/>
          <w:sz w:val="24"/>
          <w:szCs w:val="24"/>
        </w:rPr>
        <w:t xml:space="preserve">, сохранена только самая значимая информация, раскрывающая скрытые </w:t>
      </w:r>
      <w:r w:rsidR="00E04391">
        <w:rPr>
          <w:rFonts w:ascii="Times New Roman" w:hAnsi="Times New Roman" w:cs="Times New Roman"/>
          <w:sz w:val="24"/>
          <w:szCs w:val="24"/>
        </w:rPr>
        <w:t xml:space="preserve">смыслы в документах и термах </w:t>
      </w:r>
      <w:r w:rsidR="00E04391" w:rsidRPr="00CF4764">
        <w:rPr>
          <w:rFonts w:ascii="Times New Roman" w:hAnsi="Times New Roman" w:cs="Times New Roman"/>
          <w:sz w:val="24"/>
          <w:szCs w:val="24"/>
        </w:rPr>
        <w:t>[</w:t>
      </w:r>
      <w:proofErr w:type="spellStart"/>
      <w:r w:rsidR="00E04391" w:rsidRPr="001A787E">
        <w:rPr>
          <w:rFonts w:ascii="Times New Roman" w:hAnsi="Times New Roman" w:cs="Times New Roman"/>
          <w:color w:val="FF0000"/>
          <w:sz w:val="24"/>
          <w:szCs w:val="24"/>
          <w:lang w:val="en-US"/>
        </w:rPr>
        <w:t>Eckart</w:t>
      </w:r>
      <w:proofErr w:type="spellEnd"/>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C</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Young</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G</w:t>
      </w:r>
      <w:r w:rsidR="00E04391" w:rsidRPr="001A787E">
        <w:rPr>
          <w:rFonts w:ascii="Times New Roman" w:hAnsi="Times New Roman" w:cs="Times New Roman"/>
          <w:color w:val="FF0000"/>
          <w:sz w:val="24"/>
          <w:szCs w:val="24"/>
        </w:rPr>
        <w:t>.</w:t>
      </w:r>
      <w:proofErr w:type="gramEnd"/>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The</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Approximation</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of</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One</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Matrix</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by</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Another</w:t>
      </w:r>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of</w:t>
      </w:r>
      <w:r w:rsidR="00E04391" w:rsidRPr="001A787E">
        <w:rPr>
          <w:rFonts w:ascii="Times New Roman" w:hAnsi="Times New Roman" w:cs="Times New Roman"/>
          <w:color w:val="FF0000"/>
          <w:sz w:val="24"/>
          <w:szCs w:val="24"/>
        </w:rPr>
        <w:t xml:space="preserve"> </w:t>
      </w:r>
      <w:proofErr w:type="spellStart"/>
      <w:r w:rsidR="00E04391" w:rsidRPr="001A787E">
        <w:rPr>
          <w:rFonts w:ascii="Times New Roman" w:hAnsi="Times New Roman" w:cs="Times New Roman"/>
          <w:color w:val="FF0000"/>
          <w:sz w:val="24"/>
          <w:szCs w:val="24"/>
          <w:lang w:val="en-US"/>
        </w:rPr>
        <w:t>LowerRank</w:t>
      </w:r>
      <w:proofErr w:type="spellEnd"/>
      <w:r w:rsidR="00E04391" w:rsidRPr="001A787E">
        <w:rPr>
          <w:rFonts w:ascii="Times New Roman" w:hAnsi="Times New Roman" w:cs="Times New Roman"/>
          <w:color w:val="FF0000"/>
          <w:sz w:val="24"/>
          <w:szCs w:val="24"/>
        </w:rPr>
        <w:t xml:space="preserve"> // </w:t>
      </w:r>
      <w:proofErr w:type="spellStart"/>
      <w:r w:rsidR="00E04391" w:rsidRPr="001A787E">
        <w:rPr>
          <w:rFonts w:ascii="Times New Roman" w:hAnsi="Times New Roman" w:cs="Times New Roman"/>
          <w:color w:val="FF0000"/>
          <w:sz w:val="24"/>
          <w:szCs w:val="24"/>
          <w:lang w:val="en-US"/>
        </w:rPr>
        <w:t>Psychometrika</w:t>
      </w:r>
      <w:proofErr w:type="spellEnd"/>
      <w:r w:rsidR="00E04391" w:rsidRPr="001A787E">
        <w:rPr>
          <w:rFonts w:ascii="Times New Roman" w:hAnsi="Times New Roman" w:cs="Times New Roman"/>
          <w:color w:val="FF0000"/>
          <w:sz w:val="24"/>
          <w:szCs w:val="24"/>
        </w:rPr>
        <w:t xml:space="preserve">. </w:t>
      </w:r>
      <w:r w:rsidR="00E04391" w:rsidRPr="001A787E">
        <w:rPr>
          <w:rFonts w:ascii="Times New Roman" w:hAnsi="Times New Roman" w:cs="Times New Roman"/>
          <w:color w:val="FF0000"/>
          <w:sz w:val="24"/>
          <w:szCs w:val="24"/>
          <w:lang w:val="en-US"/>
        </w:rPr>
        <w:t>1936. №</w:t>
      </w:r>
      <w:proofErr w:type="gramStart"/>
      <w:r w:rsidR="00E04391" w:rsidRPr="001A787E">
        <w:rPr>
          <w:rFonts w:ascii="Times New Roman" w:hAnsi="Times New Roman" w:cs="Times New Roman"/>
          <w:color w:val="FF0000"/>
          <w:sz w:val="24"/>
          <w:szCs w:val="24"/>
          <w:lang w:val="en-US"/>
        </w:rPr>
        <w:t>3(</w:t>
      </w:r>
      <w:proofErr w:type="gramEnd"/>
      <w:r w:rsidR="00E04391" w:rsidRPr="001A787E">
        <w:rPr>
          <w:rFonts w:ascii="Times New Roman" w:hAnsi="Times New Roman" w:cs="Times New Roman"/>
          <w:color w:val="FF0000"/>
          <w:sz w:val="24"/>
          <w:szCs w:val="24"/>
          <w:lang w:val="en-US"/>
        </w:rPr>
        <w:t xml:space="preserve">1). </w:t>
      </w:r>
      <w:proofErr w:type="gramStart"/>
      <w:r w:rsidR="00E04391" w:rsidRPr="001A787E">
        <w:rPr>
          <w:rFonts w:ascii="Times New Roman" w:hAnsi="Times New Roman" w:cs="Times New Roman"/>
          <w:color w:val="FF0000"/>
          <w:sz w:val="24"/>
          <w:szCs w:val="24"/>
          <w:lang w:val="en-US"/>
        </w:rPr>
        <w:t xml:space="preserve">Pp. 211–218.; </w:t>
      </w:r>
      <w:proofErr w:type="spellStart"/>
      <w:r w:rsidR="00E04391" w:rsidRPr="001A787E">
        <w:rPr>
          <w:rFonts w:ascii="Times New Roman" w:hAnsi="Times New Roman" w:cs="Times New Roman"/>
          <w:color w:val="FF0000"/>
          <w:sz w:val="24"/>
          <w:szCs w:val="24"/>
          <w:lang w:val="en-US"/>
        </w:rPr>
        <w:t>Turney</w:t>
      </w:r>
      <w:proofErr w:type="spellEnd"/>
      <w:r w:rsidR="00E04391" w:rsidRPr="001A787E">
        <w:rPr>
          <w:rFonts w:ascii="Times New Roman" w:hAnsi="Times New Roman" w:cs="Times New Roman"/>
          <w:color w:val="FF0000"/>
          <w:sz w:val="24"/>
          <w:szCs w:val="24"/>
          <w:lang w:val="en-US"/>
        </w:rPr>
        <w:t xml:space="preserve"> P. D., </w:t>
      </w:r>
      <w:proofErr w:type="spellStart"/>
      <w:r w:rsidR="00E04391" w:rsidRPr="001A787E">
        <w:rPr>
          <w:rFonts w:ascii="Times New Roman" w:hAnsi="Times New Roman" w:cs="Times New Roman"/>
          <w:color w:val="FF0000"/>
          <w:sz w:val="24"/>
          <w:szCs w:val="24"/>
          <w:lang w:val="en-US"/>
        </w:rPr>
        <w:t>Pantel</w:t>
      </w:r>
      <w:proofErr w:type="spellEnd"/>
      <w:r w:rsidR="00E04391" w:rsidRPr="001A787E">
        <w:rPr>
          <w:rFonts w:ascii="Times New Roman" w:hAnsi="Times New Roman" w:cs="Times New Roman"/>
          <w:color w:val="FF0000"/>
          <w:sz w:val="24"/>
          <w:szCs w:val="24"/>
          <w:lang w:val="en-US"/>
        </w:rPr>
        <w:t xml:space="preserve"> P.</w:t>
      </w:r>
      <w:proofErr w:type="gramEnd"/>
      <w:r w:rsidR="00E04391" w:rsidRPr="001A787E">
        <w:rPr>
          <w:rFonts w:ascii="Times New Roman" w:hAnsi="Times New Roman" w:cs="Times New Roman"/>
          <w:color w:val="FF0000"/>
          <w:sz w:val="24"/>
          <w:szCs w:val="24"/>
          <w:lang w:val="en-US"/>
        </w:rPr>
        <w:t xml:space="preserve"> From frequency to meaning: Vector space models of semantics // Journal of Artificial Intelligence Research, 37. March</w:t>
      </w:r>
      <w:r w:rsidR="00E04391" w:rsidRPr="004E1C53">
        <w:rPr>
          <w:rFonts w:ascii="Times New Roman" w:hAnsi="Times New Roman" w:cs="Times New Roman"/>
          <w:color w:val="FF0000"/>
          <w:sz w:val="24"/>
          <w:szCs w:val="24"/>
        </w:rPr>
        <w:t xml:space="preserve"> 2010. </w:t>
      </w:r>
      <w:r w:rsidR="00E04391" w:rsidRPr="001A787E">
        <w:rPr>
          <w:rFonts w:ascii="Times New Roman" w:hAnsi="Times New Roman" w:cs="Times New Roman"/>
          <w:color w:val="FF0000"/>
          <w:sz w:val="24"/>
          <w:szCs w:val="24"/>
          <w:lang w:val="en-US"/>
        </w:rPr>
        <w:t>Pp</w:t>
      </w:r>
      <w:r w:rsidR="00E04391" w:rsidRPr="004E1C53">
        <w:rPr>
          <w:rFonts w:ascii="Times New Roman" w:hAnsi="Times New Roman" w:cs="Times New Roman"/>
          <w:color w:val="FF0000"/>
          <w:sz w:val="24"/>
          <w:szCs w:val="24"/>
        </w:rPr>
        <w:t>. 141–188</w:t>
      </w:r>
      <w:r w:rsidR="00E04391" w:rsidRPr="004E1C53">
        <w:rPr>
          <w:rFonts w:ascii="Times New Roman" w:hAnsi="Times New Roman" w:cs="Times New Roman"/>
          <w:sz w:val="24"/>
          <w:szCs w:val="24"/>
        </w:rPr>
        <w:t>.</w:t>
      </w:r>
      <w:r w:rsidR="00E04391">
        <w:rPr>
          <w:rFonts w:ascii="Times New Roman" w:hAnsi="Times New Roman" w:cs="Times New Roman"/>
          <w:sz w:val="24"/>
          <w:szCs w:val="24"/>
        </w:rPr>
        <w:t xml:space="preserve"> </w:t>
      </w:r>
      <w:r w:rsidR="00E04391" w:rsidRPr="004E1C53">
        <w:rPr>
          <w:rFonts w:ascii="Times New Roman" w:hAnsi="Times New Roman" w:cs="Times New Roman"/>
          <w:sz w:val="24"/>
          <w:szCs w:val="24"/>
          <w:highlight w:val="yellow"/>
          <w:lang w:val="en-US"/>
        </w:rPr>
        <w:t>Pp</w:t>
      </w:r>
      <w:r w:rsidR="00E04391" w:rsidRPr="004E1C53">
        <w:rPr>
          <w:rFonts w:ascii="Times New Roman" w:hAnsi="Times New Roman" w:cs="Times New Roman"/>
          <w:sz w:val="24"/>
          <w:szCs w:val="24"/>
          <w:highlight w:val="yellow"/>
        </w:rPr>
        <w:t xml:space="preserve">. </w:t>
      </w:r>
      <w:r w:rsidR="00E04391" w:rsidRPr="006D3875">
        <w:rPr>
          <w:rFonts w:ascii="Times New Roman" w:hAnsi="Times New Roman" w:cs="Times New Roman"/>
          <w:sz w:val="24"/>
          <w:szCs w:val="24"/>
          <w:highlight w:val="yellow"/>
        </w:rPr>
        <w:t>159-160</w:t>
      </w:r>
      <w:r w:rsidR="00E04391" w:rsidRPr="004E1C53">
        <w:rPr>
          <w:rFonts w:ascii="Times New Roman" w:hAnsi="Times New Roman" w:cs="Times New Roman"/>
          <w:sz w:val="24"/>
          <w:szCs w:val="24"/>
        </w:rPr>
        <w:t>].</w:t>
      </w:r>
    </w:p>
    <w:p w:rsidR="00962876" w:rsidRDefault="00962876" w:rsidP="0039774E">
      <w:pPr>
        <w:ind w:firstLine="567"/>
        <w:jc w:val="both"/>
        <w:rPr>
          <w:rFonts w:ascii="Times New Roman" w:hAnsi="Times New Roman" w:cs="Times New Roman"/>
          <w:sz w:val="24"/>
          <w:szCs w:val="24"/>
        </w:rPr>
      </w:pPr>
    </w:p>
    <w:p w:rsidR="00962876" w:rsidRDefault="00962876" w:rsidP="00962876">
      <w:pPr>
        <w:ind w:firstLine="567"/>
        <w:jc w:val="both"/>
        <w:rPr>
          <w:rFonts w:ascii="Times New Roman" w:hAnsi="Times New Roman" w:cs="Times New Roman"/>
          <w:sz w:val="24"/>
          <w:szCs w:val="24"/>
        </w:rPr>
      </w:pPr>
      <w:r w:rsidRPr="00962876">
        <w:rPr>
          <w:rFonts w:ascii="Times New Roman" w:hAnsi="Times New Roman" w:cs="Times New Roman"/>
          <w:sz w:val="24"/>
          <w:szCs w:val="24"/>
        </w:rPr>
        <w:t xml:space="preserve">Согласно теореме </w:t>
      </w:r>
      <w:proofErr w:type="spellStart"/>
      <w:r w:rsidRPr="00962876">
        <w:rPr>
          <w:rFonts w:ascii="Times New Roman" w:hAnsi="Times New Roman" w:cs="Times New Roman"/>
          <w:sz w:val="24"/>
          <w:szCs w:val="24"/>
        </w:rPr>
        <w:t>Эккарта</w:t>
      </w:r>
      <w:proofErr w:type="spellEnd"/>
      <w:r w:rsidRPr="00962876">
        <w:rPr>
          <w:rFonts w:ascii="Times New Roman" w:hAnsi="Times New Roman" w:cs="Times New Roman"/>
          <w:sz w:val="24"/>
          <w:szCs w:val="24"/>
        </w:rPr>
        <w:t>-Янга, если в матрице W оставить</w:t>
      </w:r>
      <w:r w:rsidR="004B511D">
        <w:rPr>
          <w:rFonts w:ascii="Times New Roman" w:hAnsi="Times New Roman" w:cs="Times New Roman"/>
          <w:sz w:val="24"/>
          <w:szCs w:val="24"/>
        </w:rPr>
        <w:t xml:space="preserve"> </w:t>
      </w:r>
      <w:r w:rsidRPr="00962876">
        <w:rPr>
          <w:rFonts w:ascii="Times New Roman" w:hAnsi="Times New Roman" w:cs="Times New Roman"/>
          <w:sz w:val="24"/>
          <w:szCs w:val="24"/>
        </w:rPr>
        <w:t>только наибольшие сингулярные значения σ</w:t>
      </w:r>
      <w:proofErr w:type="gramStart"/>
      <w:r w:rsidRPr="00962876">
        <w:rPr>
          <w:rFonts w:ascii="Times New Roman" w:hAnsi="Times New Roman" w:cs="Times New Roman"/>
          <w:sz w:val="24"/>
          <w:szCs w:val="24"/>
        </w:rPr>
        <w:t xml:space="preserve"> ,</w:t>
      </w:r>
      <w:proofErr w:type="gramEnd"/>
      <w:r w:rsidRPr="00962876">
        <w:rPr>
          <w:rFonts w:ascii="Times New Roman" w:hAnsi="Times New Roman" w:cs="Times New Roman"/>
          <w:sz w:val="24"/>
          <w:szCs w:val="24"/>
        </w:rPr>
        <w:t xml:space="preserve"> а в матрицах U и V —</w:t>
      </w:r>
      <w:r w:rsidR="004B511D">
        <w:rPr>
          <w:rFonts w:ascii="Times New Roman" w:hAnsi="Times New Roman" w:cs="Times New Roman"/>
          <w:sz w:val="24"/>
          <w:szCs w:val="24"/>
        </w:rPr>
        <w:t xml:space="preserve"> </w:t>
      </w:r>
      <w:r w:rsidRPr="00962876">
        <w:rPr>
          <w:rFonts w:ascii="Times New Roman" w:hAnsi="Times New Roman" w:cs="Times New Roman"/>
          <w:sz w:val="24"/>
          <w:szCs w:val="24"/>
        </w:rPr>
        <w:t xml:space="preserve">соответствующие этим значениям столбцы, то матрицы </w:t>
      </w:r>
      <w:proofErr w:type="spellStart"/>
      <w:r w:rsidRPr="00962876">
        <w:rPr>
          <w:rFonts w:ascii="Times New Roman" w:hAnsi="Times New Roman" w:cs="Times New Roman"/>
          <w:sz w:val="24"/>
          <w:szCs w:val="24"/>
        </w:rPr>
        <w:t>Uσ</w:t>
      </w:r>
      <w:proofErr w:type="spellEnd"/>
      <w:r w:rsidRPr="00962876">
        <w:rPr>
          <w:rFonts w:ascii="Times New Roman" w:hAnsi="Times New Roman" w:cs="Times New Roman"/>
          <w:sz w:val="24"/>
          <w:szCs w:val="24"/>
        </w:rPr>
        <w:t xml:space="preserve"> и </w:t>
      </w:r>
      <w:proofErr w:type="spellStart"/>
      <w:r w:rsidRPr="00962876">
        <w:rPr>
          <w:rFonts w:ascii="Times New Roman" w:hAnsi="Times New Roman" w:cs="Times New Roman"/>
          <w:sz w:val="24"/>
          <w:szCs w:val="24"/>
        </w:rPr>
        <w:t>Vσ</w:t>
      </w:r>
      <w:proofErr w:type="spellEnd"/>
      <w:r w:rsidRPr="00962876">
        <w:rPr>
          <w:rFonts w:ascii="Times New Roman" w:hAnsi="Times New Roman" w:cs="Times New Roman"/>
          <w:sz w:val="24"/>
          <w:szCs w:val="24"/>
        </w:rPr>
        <w:t xml:space="preserve"> будут</w:t>
      </w:r>
      <w:r w:rsidR="004B511D">
        <w:rPr>
          <w:rFonts w:ascii="Times New Roman" w:hAnsi="Times New Roman" w:cs="Times New Roman"/>
          <w:sz w:val="24"/>
          <w:szCs w:val="24"/>
        </w:rPr>
        <w:t xml:space="preserve"> </w:t>
      </w:r>
      <w:r w:rsidRPr="00962876">
        <w:rPr>
          <w:rFonts w:ascii="Times New Roman" w:hAnsi="Times New Roman" w:cs="Times New Roman"/>
          <w:sz w:val="24"/>
          <w:szCs w:val="24"/>
        </w:rPr>
        <w:t>лучшими их приближениями, отражающими ассоциативные</w:t>
      </w:r>
      <w:r w:rsidR="004B511D">
        <w:rPr>
          <w:rFonts w:ascii="Times New Roman" w:hAnsi="Times New Roman" w:cs="Times New Roman"/>
          <w:sz w:val="24"/>
          <w:szCs w:val="24"/>
        </w:rPr>
        <w:t xml:space="preserve"> </w:t>
      </w:r>
      <w:r w:rsidRPr="00962876">
        <w:rPr>
          <w:rFonts w:ascii="Times New Roman" w:hAnsi="Times New Roman" w:cs="Times New Roman"/>
          <w:sz w:val="24"/>
          <w:szCs w:val="24"/>
        </w:rPr>
        <w:t>зависимости представления термов и документов в пространстве</w:t>
      </w:r>
      <w:r w:rsidR="004B511D">
        <w:rPr>
          <w:rFonts w:ascii="Times New Roman" w:hAnsi="Times New Roman" w:cs="Times New Roman"/>
          <w:sz w:val="24"/>
          <w:szCs w:val="24"/>
        </w:rPr>
        <w:t xml:space="preserve"> </w:t>
      </w:r>
      <w:r w:rsidRPr="00962876">
        <w:rPr>
          <w:rFonts w:ascii="Times New Roman" w:hAnsi="Times New Roman" w:cs="Times New Roman"/>
          <w:sz w:val="24"/>
          <w:szCs w:val="24"/>
        </w:rPr>
        <w:t>размерности σ [17, 20].</w:t>
      </w:r>
    </w:p>
    <w:p w:rsidR="004B511D" w:rsidRPr="004B511D" w:rsidRDefault="004B511D" w:rsidP="004B511D">
      <w:pPr>
        <w:ind w:firstLine="567"/>
        <w:jc w:val="both"/>
        <w:rPr>
          <w:rFonts w:ascii="Times New Roman" w:hAnsi="Times New Roman" w:cs="Times New Roman"/>
          <w:sz w:val="24"/>
          <w:szCs w:val="24"/>
        </w:rPr>
      </w:pPr>
      <w:r w:rsidRPr="004B511D">
        <w:rPr>
          <w:rFonts w:ascii="Times New Roman" w:hAnsi="Times New Roman" w:cs="Times New Roman"/>
          <w:sz w:val="24"/>
          <w:szCs w:val="24"/>
        </w:rPr>
        <w:t>Бубнов В.П. и др. Модели информационных систем: учеб</w:t>
      </w:r>
      <w:proofErr w:type="gramStart"/>
      <w:r w:rsidRPr="004B511D">
        <w:rPr>
          <w:rFonts w:ascii="Times New Roman" w:hAnsi="Times New Roman" w:cs="Times New Roman"/>
          <w:sz w:val="24"/>
          <w:szCs w:val="24"/>
        </w:rPr>
        <w:t>.</w:t>
      </w:r>
      <w:proofErr w:type="gramEnd"/>
      <w:r w:rsidRPr="004B511D">
        <w:rPr>
          <w:rFonts w:ascii="Times New Roman" w:hAnsi="Times New Roman" w:cs="Times New Roman"/>
          <w:sz w:val="24"/>
          <w:szCs w:val="24"/>
        </w:rPr>
        <w:t xml:space="preserve"> </w:t>
      </w:r>
      <w:proofErr w:type="gramStart"/>
      <w:r w:rsidRPr="004B511D">
        <w:rPr>
          <w:rFonts w:ascii="Times New Roman" w:hAnsi="Times New Roman" w:cs="Times New Roman"/>
          <w:sz w:val="24"/>
          <w:szCs w:val="24"/>
        </w:rPr>
        <w:t>п</w:t>
      </w:r>
      <w:proofErr w:type="gramEnd"/>
      <w:r w:rsidRPr="004B511D">
        <w:rPr>
          <w:rFonts w:ascii="Times New Roman" w:hAnsi="Times New Roman" w:cs="Times New Roman"/>
          <w:sz w:val="24"/>
          <w:szCs w:val="24"/>
        </w:rPr>
        <w:t>особие // М.: ФГБОУ</w:t>
      </w:r>
      <w:r>
        <w:rPr>
          <w:rFonts w:ascii="Times New Roman" w:hAnsi="Times New Roman" w:cs="Times New Roman"/>
          <w:sz w:val="24"/>
          <w:szCs w:val="24"/>
        </w:rPr>
        <w:t xml:space="preserve"> </w:t>
      </w:r>
      <w:r w:rsidRPr="004B511D">
        <w:rPr>
          <w:rFonts w:ascii="Times New Roman" w:hAnsi="Times New Roman" w:cs="Times New Roman"/>
          <w:sz w:val="24"/>
          <w:szCs w:val="24"/>
        </w:rPr>
        <w:t>«Учебно-методический центр по образованию на железнодорожном</w:t>
      </w:r>
      <w:r>
        <w:rPr>
          <w:rFonts w:ascii="Times New Roman" w:hAnsi="Times New Roman" w:cs="Times New Roman"/>
          <w:sz w:val="24"/>
          <w:szCs w:val="24"/>
        </w:rPr>
        <w:t xml:space="preserve"> </w:t>
      </w:r>
      <w:r w:rsidRPr="004B511D">
        <w:rPr>
          <w:rFonts w:ascii="Times New Roman" w:hAnsi="Times New Roman" w:cs="Times New Roman"/>
          <w:sz w:val="24"/>
          <w:szCs w:val="24"/>
        </w:rPr>
        <w:t>транспорте». 2015. 188 с.</w:t>
      </w:r>
    </w:p>
    <w:p w:rsidR="004B511D" w:rsidRPr="004B511D" w:rsidRDefault="004B511D" w:rsidP="004B511D">
      <w:pPr>
        <w:ind w:firstLine="567"/>
        <w:jc w:val="both"/>
        <w:rPr>
          <w:rFonts w:ascii="Times New Roman" w:hAnsi="Times New Roman" w:cs="Times New Roman"/>
          <w:sz w:val="24"/>
          <w:szCs w:val="24"/>
        </w:rPr>
      </w:pPr>
    </w:p>
    <w:p w:rsidR="00962876" w:rsidRDefault="004B511D" w:rsidP="004B511D">
      <w:pPr>
        <w:ind w:firstLine="567"/>
        <w:jc w:val="both"/>
        <w:rPr>
          <w:rFonts w:ascii="Times New Roman" w:hAnsi="Times New Roman" w:cs="Times New Roman"/>
          <w:sz w:val="24"/>
          <w:szCs w:val="24"/>
        </w:rPr>
      </w:pPr>
      <w:proofErr w:type="spellStart"/>
      <w:r w:rsidRPr="004B511D">
        <w:rPr>
          <w:rFonts w:ascii="Times New Roman" w:hAnsi="Times New Roman" w:cs="Times New Roman"/>
          <w:sz w:val="24"/>
          <w:szCs w:val="24"/>
        </w:rPr>
        <w:t>Хомоненко</w:t>
      </w:r>
      <w:proofErr w:type="spellEnd"/>
      <w:r w:rsidRPr="004B511D">
        <w:rPr>
          <w:rFonts w:ascii="Times New Roman" w:hAnsi="Times New Roman" w:cs="Times New Roman"/>
          <w:sz w:val="24"/>
          <w:szCs w:val="24"/>
        </w:rPr>
        <w:t xml:space="preserve"> А.Д., </w:t>
      </w:r>
      <w:proofErr w:type="spellStart"/>
      <w:r w:rsidRPr="004B511D">
        <w:rPr>
          <w:rFonts w:ascii="Times New Roman" w:hAnsi="Times New Roman" w:cs="Times New Roman"/>
          <w:sz w:val="24"/>
          <w:szCs w:val="24"/>
        </w:rPr>
        <w:t>Дашонок</w:t>
      </w:r>
      <w:proofErr w:type="spellEnd"/>
      <w:r w:rsidRPr="004B511D">
        <w:rPr>
          <w:rFonts w:ascii="Times New Roman" w:hAnsi="Times New Roman" w:cs="Times New Roman"/>
          <w:sz w:val="24"/>
          <w:szCs w:val="24"/>
        </w:rPr>
        <w:t xml:space="preserve"> В.Л., Краснов С.А. Выявление противоречий в</w:t>
      </w:r>
      <w:r>
        <w:rPr>
          <w:rFonts w:ascii="Times New Roman" w:hAnsi="Times New Roman" w:cs="Times New Roman"/>
          <w:sz w:val="24"/>
          <w:szCs w:val="24"/>
        </w:rPr>
        <w:t xml:space="preserve"> </w:t>
      </w:r>
      <w:r w:rsidRPr="004B511D">
        <w:rPr>
          <w:rFonts w:ascii="Times New Roman" w:hAnsi="Times New Roman" w:cs="Times New Roman"/>
          <w:sz w:val="24"/>
          <w:szCs w:val="24"/>
        </w:rPr>
        <w:t>семантически близкой информации на основе латентно-семантического анализа</w:t>
      </w:r>
      <w:r>
        <w:rPr>
          <w:rFonts w:ascii="Times New Roman" w:hAnsi="Times New Roman" w:cs="Times New Roman"/>
          <w:sz w:val="24"/>
          <w:szCs w:val="24"/>
        </w:rPr>
        <w:t xml:space="preserve"> </w:t>
      </w:r>
      <w:r w:rsidRPr="004B511D">
        <w:rPr>
          <w:rFonts w:ascii="Times New Roman" w:hAnsi="Times New Roman" w:cs="Times New Roman"/>
          <w:sz w:val="24"/>
          <w:szCs w:val="24"/>
        </w:rPr>
        <w:t>// Проблемы информационной безопасности. Компьютерные системы. 2014.</w:t>
      </w:r>
      <w:r>
        <w:rPr>
          <w:rFonts w:ascii="Times New Roman" w:hAnsi="Times New Roman" w:cs="Times New Roman"/>
          <w:sz w:val="24"/>
          <w:szCs w:val="24"/>
        </w:rPr>
        <w:t xml:space="preserve"> </w:t>
      </w:r>
      <w:r w:rsidRPr="004B511D">
        <w:rPr>
          <w:rFonts w:ascii="Times New Roman" w:hAnsi="Times New Roman" w:cs="Times New Roman"/>
          <w:sz w:val="24"/>
          <w:szCs w:val="24"/>
        </w:rPr>
        <w:t>№ 2. С. 73–84.</w:t>
      </w:r>
    </w:p>
    <w:p w:rsidR="00962876" w:rsidRDefault="00962876" w:rsidP="0039774E">
      <w:pPr>
        <w:ind w:firstLine="567"/>
        <w:jc w:val="both"/>
        <w:rPr>
          <w:rFonts w:ascii="Times New Roman" w:hAnsi="Times New Roman" w:cs="Times New Roman"/>
          <w:sz w:val="24"/>
          <w:szCs w:val="24"/>
        </w:rPr>
      </w:pPr>
    </w:p>
    <w:p w:rsidR="00AC707F" w:rsidRPr="00853D63" w:rsidRDefault="0039774E" w:rsidP="004B240D">
      <w:pPr>
        <w:ind w:firstLine="540"/>
        <w:jc w:val="both"/>
        <w:rPr>
          <w:rFonts w:ascii="Times New Roman" w:hAnsi="Times New Roman" w:cs="Times New Roman"/>
          <w:sz w:val="24"/>
          <w:szCs w:val="24"/>
        </w:rPr>
      </w:pPr>
      <w:r>
        <w:rPr>
          <w:rFonts w:ascii="Times New Roman" w:hAnsi="Times New Roman" w:cs="Times New Roman"/>
          <w:color w:val="FF0000"/>
          <w:sz w:val="24"/>
          <w:szCs w:val="24"/>
        </w:rPr>
        <w:t>В качестве эксперимента</w:t>
      </w:r>
      <w:r w:rsidR="006D3875" w:rsidRPr="006D3875">
        <w:rPr>
          <w:rFonts w:ascii="Times New Roman" w:hAnsi="Times New Roman" w:cs="Times New Roman"/>
          <w:color w:val="FF0000"/>
          <w:sz w:val="24"/>
          <w:szCs w:val="24"/>
        </w:rPr>
        <w:t xml:space="preserve"> </w:t>
      </w:r>
      <w:r w:rsidR="006D3875">
        <w:rPr>
          <w:rFonts w:ascii="Times New Roman" w:hAnsi="Times New Roman" w:cs="Times New Roman"/>
          <w:color w:val="FF0000"/>
          <w:sz w:val="24"/>
          <w:szCs w:val="24"/>
        </w:rPr>
        <w:t xml:space="preserve">построим </w:t>
      </w:r>
      <w:r w:rsidR="00A856CE" w:rsidRPr="00853D63">
        <w:rPr>
          <w:rFonts w:ascii="Times New Roman" w:hAnsi="Times New Roman" w:cs="Times New Roman"/>
          <w:color w:val="FF0000"/>
          <w:sz w:val="24"/>
          <w:szCs w:val="24"/>
        </w:rPr>
        <w:t xml:space="preserve">семантическое пространство как на основе терм-документной матрицы, к которой была применена статистическая мера </w:t>
      </w:r>
      <w:r w:rsidR="00A856CE" w:rsidRPr="00853D63">
        <w:rPr>
          <w:rFonts w:ascii="Times New Roman" w:hAnsi="Times New Roman" w:cs="Times New Roman"/>
          <w:color w:val="FF0000"/>
          <w:sz w:val="24"/>
          <w:szCs w:val="24"/>
          <w:lang w:val="en-US"/>
        </w:rPr>
        <w:t>TF</w:t>
      </w:r>
      <w:r w:rsidR="00A856CE" w:rsidRPr="00853D63">
        <w:rPr>
          <w:rFonts w:ascii="Times New Roman" w:hAnsi="Times New Roman" w:cs="Times New Roman"/>
          <w:color w:val="FF0000"/>
          <w:sz w:val="24"/>
          <w:szCs w:val="24"/>
        </w:rPr>
        <w:t>-</w:t>
      </w:r>
      <w:r w:rsidR="00A856CE" w:rsidRPr="00853D63">
        <w:rPr>
          <w:rFonts w:ascii="Times New Roman" w:hAnsi="Times New Roman" w:cs="Times New Roman"/>
          <w:color w:val="FF0000"/>
          <w:sz w:val="24"/>
          <w:szCs w:val="24"/>
          <w:lang w:val="en-US"/>
        </w:rPr>
        <w:t>IDF</w:t>
      </w:r>
      <w:r w:rsidR="00A856CE" w:rsidRPr="00853D63">
        <w:rPr>
          <w:rFonts w:ascii="Times New Roman" w:hAnsi="Times New Roman" w:cs="Times New Roman"/>
          <w:color w:val="FF0000"/>
          <w:sz w:val="24"/>
          <w:szCs w:val="24"/>
        </w:rPr>
        <w:t>, так и на основ</w:t>
      </w:r>
      <w:r w:rsidR="00516782" w:rsidRPr="00853D63">
        <w:rPr>
          <w:rFonts w:ascii="Times New Roman" w:hAnsi="Times New Roman" w:cs="Times New Roman"/>
          <w:color w:val="FF0000"/>
          <w:sz w:val="24"/>
          <w:szCs w:val="24"/>
        </w:rPr>
        <w:t>е</w:t>
      </w:r>
      <w:r w:rsidR="00A856CE" w:rsidRPr="00853D63">
        <w:rPr>
          <w:rFonts w:ascii="Times New Roman" w:hAnsi="Times New Roman" w:cs="Times New Roman"/>
          <w:color w:val="FF0000"/>
          <w:sz w:val="24"/>
          <w:szCs w:val="24"/>
        </w:rPr>
        <w:t xml:space="preserve"> первоначальной матрицы без взвешивания.</w:t>
      </w:r>
    </w:p>
    <w:p w:rsidR="00782121" w:rsidRPr="00853D63" w:rsidRDefault="003608AA"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Для наглядности покажем положение </w:t>
      </w:r>
      <w:proofErr w:type="gramStart"/>
      <w:r w:rsidRPr="00853D63">
        <w:rPr>
          <w:rFonts w:ascii="Times New Roman" w:hAnsi="Times New Roman" w:cs="Times New Roman"/>
          <w:sz w:val="24"/>
          <w:szCs w:val="24"/>
        </w:rPr>
        <w:t>документов</w:t>
      </w:r>
      <w:proofErr w:type="gramEnd"/>
      <w:r w:rsidRPr="00853D63">
        <w:rPr>
          <w:rFonts w:ascii="Times New Roman" w:hAnsi="Times New Roman" w:cs="Times New Roman"/>
          <w:sz w:val="24"/>
          <w:szCs w:val="24"/>
        </w:rPr>
        <w:t xml:space="preserve"> в семантическом пространстве сделав их проекцию на плоскости </w:t>
      </w:r>
      <w:r w:rsidRPr="00853D63">
        <w:rPr>
          <w:rFonts w:ascii="Times New Roman" w:hAnsi="Times New Roman" w:cs="Times New Roman"/>
          <w:sz w:val="24"/>
          <w:szCs w:val="24"/>
          <w:shd w:val="clear" w:color="auto" w:fill="FFFFFF"/>
        </w:rPr>
        <w:t>[</w:t>
      </w:r>
      <w:r w:rsidRPr="00853D63">
        <w:rPr>
          <w:rFonts w:ascii="Times New Roman" w:hAnsi="Times New Roman" w:cs="Times New Roman"/>
          <w:sz w:val="24"/>
          <w:szCs w:val="24"/>
          <w:highlight w:val="yellow"/>
          <w:shd w:val="clear" w:color="auto" w:fill="FFFFFF"/>
        </w:rPr>
        <w:t>См. рис. 1</w:t>
      </w:r>
      <w:r w:rsidRPr="00853D63">
        <w:rPr>
          <w:rFonts w:ascii="Times New Roman" w:hAnsi="Times New Roman" w:cs="Times New Roman"/>
          <w:sz w:val="24"/>
          <w:szCs w:val="24"/>
          <w:shd w:val="clear" w:color="auto" w:fill="FFFFFF"/>
        </w:rPr>
        <w:t xml:space="preserve">] </w:t>
      </w:r>
      <w:r w:rsidRPr="00853D63">
        <w:rPr>
          <w:rFonts w:ascii="Times New Roman" w:hAnsi="Times New Roman" w:cs="Times New Roman"/>
          <w:sz w:val="24"/>
          <w:szCs w:val="24"/>
        </w:rPr>
        <w:t xml:space="preserve">и в трехмерном пространстве </w:t>
      </w:r>
      <w:r w:rsidRPr="00853D63">
        <w:rPr>
          <w:rFonts w:ascii="Times New Roman" w:hAnsi="Times New Roman" w:cs="Times New Roman"/>
          <w:sz w:val="24"/>
          <w:szCs w:val="24"/>
          <w:shd w:val="clear" w:color="auto" w:fill="FFFFFF"/>
        </w:rPr>
        <w:t>[</w:t>
      </w:r>
      <w:r w:rsidRPr="00853D63">
        <w:rPr>
          <w:rFonts w:ascii="Times New Roman" w:hAnsi="Times New Roman" w:cs="Times New Roman"/>
          <w:sz w:val="24"/>
          <w:szCs w:val="24"/>
          <w:highlight w:val="yellow"/>
          <w:shd w:val="clear" w:color="auto" w:fill="FFFFFF"/>
        </w:rPr>
        <w:t>См. рис. 2</w:t>
      </w:r>
      <w:r w:rsidRPr="00853D63">
        <w:rPr>
          <w:rFonts w:ascii="Times New Roman" w:hAnsi="Times New Roman" w:cs="Times New Roman"/>
          <w:sz w:val="24"/>
          <w:szCs w:val="24"/>
          <w:shd w:val="clear" w:color="auto" w:fill="FFFFFF"/>
        </w:rPr>
        <w:t xml:space="preserve">]. В первом случае мы видим, что из пяти, анализируемых нами частей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Исидора Севильского, «Пролог», «Выводы» к истории готов и «История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составляют плотную группу. Однако следует учитывать, что проекция </w:t>
      </w:r>
      <w:r w:rsidR="00A72641" w:rsidRPr="00853D63">
        <w:rPr>
          <w:rFonts w:ascii="Times New Roman" w:hAnsi="Times New Roman" w:cs="Times New Roman"/>
          <w:sz w:val="24"/>
          <w:szCs w:val="24"/>
        </w:rPr>
        <w:t xml:space="preserve">векторов </w:t>
      </w:r>
      <w:r w:rsidRPr="00853D63">
        <w:rPr>
          <w:rFonts w:ascii="Times New Roman" w:hAnsi="Times New Roman" w:cs="Times New Roman"/>
          <w:sz w:val="24"/>
          <w:szCs w:val="24"/>
        </w:rPr>
        <w:t>многомерного пространства на плоскость не дает нам возможности на этом основании судить о схожести документов.</w:t>
      </w:r>
    </w:p>
    <w:p w:rsidR="00782121" w:rsidRPr="00853D63" w:rsidRDefault="00942DE6" w:rsidP="00B73401">
      <w:pPr>
        <w:jc w:val="center"/>
        <w:rPr>
          <w:rFonts w:ascii="Times New Roman" w:hAnsi="Times New Roman" w:cs="Times New Roman"/>
          <w:sz w:val="24"/>
          <w:szCs w:val="24"/>
        </w:rPr>
      </w:pPr>
      <w:r w:rsidRPr="00853D63">
        <w:rPr>
          <w:rFonts w:ascii="Times New Roman" w:hAnsi="Times New Roman" w:cs="Times New Roman"/>
          <w:noProof/>
          <w:sz w:val="24"/>
          <w:szCs w:val="24"/>
          <w:lang w:eastAsia="ru-RU"/>
        </w:rPr>
        <w:lastRenderedPageBreak/>
        <w:drawing>
          <wp:inline distT="0" distB="0" distL="0" distR="0" wp14:anchorId="60AFF46C" wp14:editId="5940AAC0">
            <wp:extent cx="5940425" cy="4242191"/>
            <wp:effectExtent l="0" t="0" r="3175" b="6350"/>
            <wp:docPr id="4" name="Рисунок 4" descr="D:\GitHub\Latin_Text_LSA\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Latin_Text_LSA\0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242191"/>
                    </a:xfrm>
                    <a:prstGeom prst="rect">
                      <a:avLst/>
                    </a:prstGeom>
                    <a:noFill/>
                    <a:ln>
                      <a:noFill/>
                    </a:ln>
                  </pic:spPr>
                </pic:pic>
              </a:graphicData>
            </a:graphic>
          </wp:inline>
        </w:drawing>
      </w:r>
    </w:p>
    <w:p w:rsidR="005E3EB3" w:rsidRPr="00853D63" w:rsidRDefault="005E3EB3" w:rsidP="005E3EB3">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1. Проекция документов в семантическом пространстве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на плоскость.</w:t>
      </w:r>
    </w:p>
    <w:p w:rsidR="00782121" w:rsidRPr="00853D63" w:rsidRDefault="00782121" w:rsidP="004B240D">
      <w:pPr>
        <w:ind w:firstLine="540"/>
        <w:jc w:val="both"/>
        <w:rPr>
          <w:rFonts w:ascii="Times New Roman" w:hAnsi="Times New Roman" w:cs="Times New Roman"/>
          <w:sz w:val="24"/>
          <w:szCs w:val="24"/>
        </w:rPr>
      </w:pPr>
    </w:p>
    <w:p w:rsidR="00782121" w:rsidRPr="00853D63" w:rsidRDefault="00782121" w:rsidP="004B240D">
      <w:pPr>
        <w:ind w:firstLine="540"/>
        <w:jc w:val="both"/>
        <w:rPr>
          <w:rFonts w:ascii="Times New Roman" w:hAnsi="Times New Roman" w:cs="Times New Roman"/>
          <w:sz w:val="24"/>
          <w:szCs w:val="24"/>
        </w:rPr>
      </w:pPr>
    </w:p>
    <w:p w:rsidR="00D927FF" w:rsidRPr="00853D63" w:rsidRDefault="004D2290"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Проекция </w:t>
      </w:r>
      <w:r w:rsidRPr="00853D63">
        <w:rPr>
          <w:rFonts w:ascii="Times New Roman" w:hAnsi="Times New Roman" w:cs="Times New Roman"/>
          <w:color w:val="FF0000"/>
          <w:sz w:val="24"/>
          <w:szCs w:val="24"/>
          <w:shd w:val="clear" w:color="auto" w:fill="FFFFFF"/>
        </w:rPr>
        <w:t xml:space="preserve">документов в семантическом пространстве </w:t>
      </w:r>
      <w:r w:rsidR="00476D44" w:rsidRPr="00853D63">
        <w:rPr>
          <w:rFonts w:ascii="Times New Roman" w:hAnsi="Times New Roman" w:cs="Times New Roman"/>
          <w:sz w:val="24"/>
          <w:szCs w:val="24"/>
        </w:rPr>
        <w:t xml:space="preserve">в трех измерениях </w:t>
      </w:r>
      <w:r w:rsidR="00476D44" w:rsidRPr="00853D63">
        <w:rPr>
          <w:rFonts w:ascii="Times New Roman" w:hAnsi="Times New Roman" w:cs="Times New Roman"/>
          <w:sz w:val="24"/>
          <w:szCs w:val="24"/>
          <w:shd w:val="clear" w:color="auto" w:fill="FFFFFF"/>
        </w:rPr>
        <w:t>также не дает возможности судить о семантической схожести</w:t>
      </w:r>
      <w:r w:rsidR="00476D44" w:rsidRPr="00853D63">
        <w:rPr>
          <w:rFonts w:ascii="Times New Roman" w:hAnsi="Times New Roman" w:cs="Times New Roman"/>
          <w:sz w:val="24"/>
          <w:szCs w:val="24"/>
        </w:rPr>
        <w:t xml:space="preserve"> документов</w:t>
      </w:r>
      <w:r w:rsidR="0058372A" w:rsidRPr="00853D63">
        <w:rPr>
          <w:rFonts w:ascii="Times New Roman" w:hAnsi="Times New Roman" w:cs="Times New Roman"/>
          <w:sz w:val="24"/>
          <w:szCs w:val="24"/>
        </w:rPr>
        <w:t xml:space="preserve">, поскольку и здесь есть доля условности из-за сокращения количества измерений. Как мы уже отмечали выше, наиболее часто используемым способом оценить схожесть документов в векторном семантическом пространстве является расчет </w:t>
      </w:r>
      <w:r w:rsidR="004A1A9D" w:rsidRPr="00853D63">
        <w:rPr>
          <w:rFonts w:ascii="Times New Roman" w:hAnsi="Times New Roman" w:cs="Times New Roman"/>
          <w:sz w:val="24"/>
          <w:szCs w:val="24"/>
        </w:rPr>
        <w:t xml:space="preserve">меры </w:t>
      </w:r>
      <w:r w:rsidR="004F7BD8" w:rsidRPr="00853D63">
        <w:rPr>
          <w:rFonts w:ascii="Times New Roman" w:hAnsi="Times New Roman" w:cs="Times New Roman"/>
          <w:sz w:val="24"/>
          <w:szCs w:val="24"/>
        </w:rPr>
        <w:t>косинусного сходства (</w:t>
      </w:r>
      <w:r w:rsidR="004A1A9D" w:rsidRPr="00853D63">
        <w:rPr>
          <w:rFonts w:ascii="Times New Roman" w:hAnsi="Times New Roman" w:cs="Times New Roman"/>
          <w:sz w:val="24"/>
          <w:szCs w:val="24"/>
        </w:rPr>
        <w:t xml:space="preserve">англ. </w:t>
      </w:r>
      <w:proofErr w:type="spellStart"/>
      <w:r w:rsidR="004A1A9D" w:rsidRPr="00853D63">
        <w:rPr>
          <w:rFonts w:ascii="Times New Roman" w:hAnsi="Times New Roman" w:cs="Times New Roman"/>
          <w:sz w:val="24"/>
          <w:szCs w:val="24"/>
        </w:rPr>
        <w:t>cosinus</w:t>
      </w:r>
      <w:proofErr w:type="spellEnd"/>
      <w:r w:rsidR="004A1A9D" w:rsidRPr="00853D63">
        <w:rPr>
          <w:rFonts w:ascii="Times New Roman" w:hAnsi="Times New Roman" w:cs="Times New Roman"/>
          <w:sz w:val="24"/>
          <w:szCs w:val="24"/>
        </w:rPr>
        <w:t xml:space="preserve"> </w:t>
      </w:r>
      <w:proofErr w:type="spellStart"/>
      <w:r w:rsidR="004A1A9D" w:rsidRPr="00853D63">
        <w:rPr>
          <w:rFonts w:ascii="Times New Roman" w:hAnsi="Times New Roman" w:cs="Times New Roman"/>
          <w:sz w:val="24"/>
          <w:szCs w:val="24"/>
        </w:rPr>
        <w:t>similarity</w:t>
      </w:r>
      <w:proofErr w:type="spellEnd"/>
      <w:r w:rsidR="004F7BD8" w:rsidRPr="00853D63">
        <w:rPr>
          <w:rFonts w:ascii="Times New Roman" w:hAnsi="Times New Roman" w:cs="Times New Roman"/>
          <w:sz w:val="24"/>
          <w:szCs w:val="24"/>
        </w:rPr>
        <w:t xml:space="preserve">) </w:t>
      </w:r>
      <w:r w:rsidR="004A1A9D" w:rsidRPr="00853D63">
        <w:rPr>
          <w:rFonts w:ascii="Times New Roman" w:hAnsi="Times New Roman" w:cs="Times New Roman"/>
          <w:sz w:val="24"/>
          <w:szCs w:val="24"/>
        </w:rPr>
        <w:t xml:space="preserve">– </w:t>
      </w:r>
      <w:r w:rsidR="0058372A" w:rsidRPr="00853D63">
        <w:rPr>
          <w:rFonts w:ascii="Times New Roman" w:hAnsi="Times New Roman" w:cs="Times New Roman"/>
          <w:sz w:val="24"/>
          <w:szCs w:val="24"/>
        </w:rPr>
        <w:t>косинуса угла между векторами.</w:t>
      </w:r>
      <w:r w:rsidR="00AE7EBF" w:rsidRPr="00853D63">
        <w:rPr>
          <w:rFonts w:ascii="Times New Roman" w:hAnsi="Times New Roman" w:cs="Times New Roman"/>
          <w:sz w:val="24"/>
          <w:szCs w:val="24"/>
        </w:rPr>
        <w:t xml:space="preserve"> На примере проекции документов в семантическом пространстве в трех измерениях будет </w:t>
      </w:r>
      <w:r w:rsidR="00E04DEF" w:rsidRPr="00853D63">
        <w:rPr>
          <w:rFonts w:ascii="Times New Roman" w:hAnsi="Times New Roman" w:cs="Times New Roman"/>
          <w:sz w:val="24"/>
          <w:szCs w:val="24"/>
        </w:rPr>
        <w:t xml:space="preserve">рассчитываться </w:t>
      </w:r>
      <w:r w:rsidR="00AE7EBF" w:rsidRPr="00853D63">
        <w:rPr>
          <w:rFonts w:ascii="Times New Roman" w:hAnsi="Times New Roman" w:cs="Times New Roman"/>
          <w:sz w:val="24"/>
          <w:szCs w:val="24"/>
        </w:rPr>
        <w:t>косинус угла между векторами</w:t>
      </w:r>
      <w:r w:rsidR="00E04DEF" w:rsidRPr="00853D63">
        <w:rPr>
          <w:rFonts w:ascii="Times New Roman" w:hAnsi="Times New Roman" w:cs="Times New Roman"/>
          <w:sz w:val="24"/>
          <w:szCs w:val="24"/>
        </w:rPr>
        <w:t>,</w:t>
      </w:r>
      <w:r w:rsidR="00AE7EBF" w:rsidRPr="00853D63">
        <w:rPr>
          <w:rFonts w:ascii="Times New Roman" w:hAnsi="Times New Roman" w:cs="Times New Roman"/>
          <w:sz w:val="24"/>
          <w:szCs w:val="24"/>
        </w:rPr>
        <w:t xml:space="preserve"> начинающимися в точке с координатами [0,0,0], помеченной красным треугольником</w:t>
      </w:r>
      <w:r w:rsidR="00E04DEF" w:rsidRPr="00853D63">
        <w:rPr>
          <w:rFonts w:ascii="Times New Roman" w:hAnsi="Times New Roman" w:cs="Times New Roman"/>
          <w:sz w:val="24"/>
          <w:szCs w:val="24"/>
        </w:rPr>
        <w:t>,</w:t>
      </w:r>
      <w:r w:rsidR="00AE7EBF" w:rsidRPr="00853D63">
        <w:rPr>
          <w:rFonts w:ascii="Times New Roman" w:hAnsi="Times New Roman" w:cs="Times New Roman"/>
          <w:sz w:val="24"/>
          <w:szCs w:val="24"/>
        </w:rPr>
        <w:t xml:space="preserve"> и </w:t>
      </w:r>
      <w:r w:rsidR="00E04DEF" w:rsidRPr="00853D63">
        <w:rPr>
          <w:rFonts w:ascii="Times New Roman" w:hAnsi="Times New Roman" w:cs="Times New Roman"/>
          <w:sz w:val="24"/>
          <w:szCs w:val="24"/>
        </w:rPr>
        <w:t xml:space="preserve">заканчивающимися в точках помеченных кружочками </w:t>
      </w:r>
      <w:r w:rsidR="00E04DEF" w:rsidRPr="00853D63">
        <w:rPr>
          <w:rFonts w:ascii="Times New Roman" w:hAnsi="Times New Roman" w:cs="Times New Roman"/>
          <w:sz w:val="24"/>
          <w:szCs w:val="24"/>
          <w:shd w:val="clear" w:color="auto" w:fill="FFFFFF"/>
        </w:rPr>
        <w:t>[</w:t>
      </w:r>
      <w:r w:rsidR="00E04DEF" w:rsidRPr="00853D63">
        <w:rPr>
          <w:rFonts w:ascii="Times New Roman" w:hAnsi="Times New Roman" w:cs="Times New Roman"/>
          <w:sz w:val="24"/>
          <w:szCs w:val="24"/>
          <w:highlight w:val="yellow"/>
          <w:shd w:val="clear" w:color="auto" w:fill="FFFFFF"/>
        </w:rPr>
        <w:t>См. рис. 2</w:t>
      </w:r>
      <w:r w:rsidR="00E04DEF" w:rsidRPr="00853D63">
        <w:rPr>
          <w:rFonts w:ascii="Times New Roman" w:hAnsi="Times New Roman" w:cs="Times New Roman"/>
          <w:sz w:val="24"/>
          <w:szCs w:val="24"/>
          <w:shd w:val="clear" w:color="auto" w:fill="FFFFFF"/>
        </w:rPr>
        <w:t>]</w:t>
      </w:r>
      <w:r w:rsidR="00E04DEF" w:rsidRPr="00853D63">
        <w:rPr>
          <w:rFonts w:ascii="Times New Roman" w:hAnsi="Times New Roman" w:cs="Times New Roman"/>
          <w:sz w:val="24"/>
          <w:szCs w:val="24"/>
        </w:rPr>
        <w:t>.</w:t>
      </w:r>
    </w:p>
    <w:p w:rsidR="00D927FF" w:rsidRPr="00853D63" w:rsidRDefault="00942DE6" w:rsidP="00D927FF">
      <w:pPr>
        <w:jc w:val="center"/>
        <w:rPr>
          <w:rFonts w:ascii="Times New Roman" w:hAnsi="Times New Roman" w:cs="Times New Roman"/>
          <w:sz w:val="24"/>
          <w:szCs w:val="24"/>
        </w:rPr>
      </w:pPr>
      <w:r w:rsidRPr="00853D63">
        <w:rPr>
          <w:rFonts w:ascii="Times New Roman" w:hAnsi="Times New Roman" w:cs="Times New Roman"/>
          <w:noProof/>
          <w:sz w:val="24"/>
          <w:szCs w:val="24"/>
          <w:lang w:eastAsia="ru-RU"/>
        </w:rPr>
        <w:lastRenderedPageBreak/>
        <w:drawing>
          <wp:inline distT="0" distB="0" distL="0" distR="0" wp14:anchorId="20E36796" wp14:editId="4F09A52E">
            <wp:extent cx="5940425" cy="3408034"/>
            <wp:effectExtent l="0" t="0" r="3175" b="2540"/>
            <wp:docPr id="5" name="Рисунок 5" descr="D:\GitHub\Latin_Text_LSA\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Latin_Text_LSA\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408034"/>
                    </a:xfrm>
                    <a:prstGeom prst="rect">
                      <a:avLst/>
                    </a:prstGeom>
                    <a:noFill/>
                    <a:ln>
                      <a:noFill/>
                    </a:ln>
                  </pic:spPr>
                </pic:pic>
              </a:graphicData>
            </a:graphic>
          </wp:inline>
        </w:drawing>
      </w:r>
    </w:p>
    <w:p w:rsidR="005E3EB3" w:rsidRPr="00853D63" w:rsidRDefault="005E3EB3" w:rsidP="005E3EB3">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w:t>
      </w:r>
      <w:r w:rsidR="00AE7EBF" w:rsidRPr="00853D63">
        <w:rPr>
          <w:rFonts w:ascii="Times New Roman" w:hAnsi="Times New Roman" w:cs="Times New Roman"/>
          <w:color w:val="FF0000"/>
          <w:sz w:val="24"/>
          <w:szCs w:val="24"/>
          <w:shd w:val="clear" w:color="auto" w:fill="FFFFFF"/>
        </w:rPr>
        <w:t>2</w:t>
      </w:r>
      <w:r w:rsidRPr="00853D63">
        <w:rPr>
          <w:rFonts w:ascii="Times New Roman" w:hAnsi="Times New Roman" w:cs="Times New Roman"/>
          <w:color w:val="FF0000"/>
          <w:sz w:val="24"/>
          <w:szCs w:val="24"/>
          <w:shd w:val="clear" w:color="auto" w:fill="FFFFFF"/>
        </w:rPr>
        <w:t xml:space="preserve">. Проекция документов в семантическом пространстве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в трех измерениях.</w:t>
      </w:r>
    </w:p>
    <w:p w:rsidR="004F7BD8" w:rsidRPr="00853D63" w:rsidRDefault="004F7BD8" w:rsidP="00C437F9">
      <w:pPr>
        <w:ind w:firstLine="540"/>
        <w:jc w:val="both"/>
        <w:rPr>
          <w:rFonts w:ascii="Times New Roman" w:hAnsi="Times New Roman" w:cs="Times New Roman"/>
          <w:sz w:val="24"/>
          <w:szCs w:val="24"/>
        </w:rPr>
      </w:pPr>
    </w:p>
    <w:p w:rsidR="003C122F" w:rsidRPr="00853D63" w:rsidRDefault="00C437F9" w:rsidP="003C122F">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Теоретически, </w:t>
      </w:r>
      <w:r w:rsidR="004A1A9D" w:rsidRPr="00853D63">
        <w:rPr>
          <w:rFonts w:ascii="Times New Roman" w:hAnsi="Times New Roman" w:cs="Times New Roman"/>
          <w:sz w:val="24"/>
          <w:szCs w:val="24"/>
        </w:rPr>
        <w:t xml:space="preserve">значение косинуса угла между векторами может варьироваться между </w:t>
      </w:r>
      <w:r w:rsidRPr="00853D63">
        <w:rPr>
          <w:rFonts w:ascii="Times New Roman" w:hAnsi="Times New Roman" w:cs="Times New Roman"/>
          <w:sz w:val="24"/>
          <w:szCs w:val="24"/>
        </w:rPr>
        <w:t>-1 (полная оппозиция) до 1 (</w:t>
      </w:r>
      <w:r w:rsidR="004A1A9D" w:rsidRPr="00853D63">
        <w:rPr>
          <w:rFonts w:ascii="Times New Roman" w:hAnsi="Times New Roman" w:cs="Times New Roman"/>
          <w:sz w:val="24"/>
          <w:szCs w:val="24"/>
        </w:rPr>
        <w:t xml:space="preserve">полная </w:t>
      </w:r>
      <w:r w:rsidRPr="00853D63">
        <w:rPr>
          <w:rFonts w:ascii="Times New Roman" w:hAnsi="Times New Roman" w:cs="Times New Roman"/>
          <w:sz w:val="24"/>
          <w:szCs w:val="24"/>
        </w:rPr>
        <w:t xml:space="preserve">идентичность). </w:t>
      </w:r>
      <w:r w:rsidR="004A1A9D" w:rsidRPr="00853D63">
        <w:rPr>
          <w:rFonts w:ascii="Times New Roman" w:hAnsi="Times New Roman" w:cs="Times New Roman"/>
          <w:sz w:val="24"/>
          <w:szCs w:val="24"/>
        </w:rPr>
        <w:t xml:space="preserve">В случае с векторным представлением текстов в семантическом пространстве косинус угла между векторами может принимать значения от 0 (соответствует углу 90°) до 1, поскольку частота терма или </w:t>
      </w:r>
      <w:r w:rsidR="003C122F" w:rsidRPr="00853D63">
        <w:rPr>
          <w:rFonts w:ascii="Times New Roman" w:hAnsi="Times New Roman" w:cs="Times New Roman"/>
          <w:sz w:val="24"/>
          <w:szCs w:val="24"/>
        </w:rPr>
        <w:t>статистическая мера</w:t>
      </w:r>
      <w:r w:rsidR="004A1A9D" w:rsidRPr="00853D63">
        <w:rPr>
          <w:rFonts w:ascii="Times New Roman" w:hAnsi="Times New Roman" w:cs="Times New Roman"/>
          <w:sz w:val="24"/>
          <w:szCs w:val="24"/>
        </w:rPr>
        <w:t xml:space="preserve"> </w:t>
      </w:r>
      <w:r w:rsidR="004A1A9D" w:rsidRPr="00853D63">
        <w:rPr>
          <w:rFonts w:ascii="Times New Roman" w:hAnsi="Times New Roman" w:cs="Times New Roman"/>
          <w:sz w:val="24"/>
          <w:szCs w:val="24"/>
          <w:lang w:val="en-US"/>
        </w:rPr>
        <w:t>TF</w:t>
      </w:r>
      <w:r w:rsidR="004A1A9D" w:rsidRPr="00853D63">
        <w:rPr>
          <w:rFonts w:ascii="Times New Roman" w:hAnsi="Times New Roman" w:cs="Times New Roman"/>
          <w:sz w:val="24"/>
          <w:szCs w:val="24"/>
        </w:rPr>
        <w:t>-</w:t>
      </w:r>
      <w:r w:rsidR="004A1A9D" w:rsidRPr="00853D63">
        <w:rPr>
          <w:rFonts w:ascii="Times New Roman" w:hAnsi="Times New Roman" w:cs="Times New Roman"/>
          <w:sz w:val="24"/>
          <w:szCs w:val="24"/>
          <w:lang w:val="en-US"/>
        </w:rPr>
        <w:t>IDF</w:t>
      </w:r>
      <w:r w:rsidR="004A1A9D" w:rsidRPr="00853D63">
        <w:rPr>
          <w:rFonts w:ascii="Times New Roman" w:hAnsi="Times New Roman" w:cs="Times New Roman"/>
          <w:sz w:val="24"/>
          <w:szCs w:val="24"/>
        </w:rPr>
        <w:t xml:space="preserve"> не мо</w:t>
      </w:r>
      <w:r w:rsidR="003C122F" w:rsidRPr="00853D63">
        <w:rPr>
          <w:rFonts w:ascii="Times New Roman" w:hAnsi="Times New Roman" w:cs="Times New Roman"/>
          <w:sz w:val="24"/>
          <w:szCs w:val="24"/>
        </w:rPr>
        <w:t xml:space="preserve">гут принимать отрицательное значение. </w:t>
      </w:r>
      <w:r w:rsidR="003C122F" w:rsidRPr="00853D63">
        <w:rPr>
          <w:rFonts w:ascii="Times New Roman" w:hAnsi="Times New Roman" w:cs="Times New Roman"/>
          <w:color w:val="FF0000"/>
          <w:sz w:val="24"/>
          <w:szCs w:val="24"/>
        </w:rPr>
        <w:t>Угол между двумя векторами документов или слов в семантическом пространстве не может быть больше, чем 90°.</w:t>
      </w:r>
      <w:r w:rsidR="00BB33BC" w:rsidRPr="00853D63">
        <w:rPr>
          <w:rFonts w:ascii="Times New Roman" w:hAnsi="Times New Roman" w:cs="Times New Roman"/>
          <w:color w:val="FF0000"/>
          <w:sz w:val="24"/>
          <w:szCs w:val="24"/>
        </w:rPr>
        <w:t xml:space="preserve"> </w:t>
      </w:r>
      <w:r w:rsidR="00E471D9" w:rsidRPr="00853D63">
        <w:rPr>
          <w:rFonts w:ascii="Times New Roman" w:hAnsi="Times New Roman" w:cs="Times New Roman"/>
          <w:color w:val="FF0000"/>
          <w:sz w:val="24"/>
          <w:szCs w:val="24"/>
        </w:rPr>
        <w:t>Чем выше будет значение косинуса угла между векторами документов в семантическом пространстве, тем о большем семантическом сходстве документов можно говорить.</w:t>
      </w:r>
    </w:p>
    <w:p w:rsidR="004A1A9D" w:rsidRPr="00853D63" w:rsidRDefault="002C1EBF" w:rsidP="00C437F9">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На основе сформированного семантического пространства была построена матрица косинусного сходства. Полученные результаты </w:t>
      </w:r>
      <w:proofErr w:type="spellStart"/>
      <w:r w:rsidRPr="00853D63">
        <w:rPr>
          <w:rFonts w:ascii="Times New Roman" w:hAnsi="Times New Roman" w:cs="Times New Roman"/>
          <w:sz w:val="24"/>
          <w:szCs w:val="24"/>
        </w:rPr>
        <w:t>визуализированны</w:t>
      </w:r>
      <w:proofErr w:type="spellEnd"/>
      <w:r w:rsidRPr="00853D63">
        <w:rPr>
          <w:rFonts w:ascii="Times New Roman" w:hAnsi="Times New Roman" w:cs="Times New Roman"/>
          <w:sz w:val="24"/>
          <w:szCs w:val="24"/>
        </w:rPr>
        <w:t xml:space="preserve"> в виде тепловой карты [</w:t>
      </w:r>
      <w:r w:rsidRPr="00853D63">
        <w:rPr>
          <w:rFonts w:ascii="Times New Roman" w:hAnsi="Times New Roman" w:cs="Times New Roman"/>
          <w:sz w:val="24"/>
          <w:szCs w:val="24"/>
          <w:highlight w:val="yellow"/>
        </w:rPr>
        <w:t>См. рис. 3</w:t>
      </w:r>
      <w:r w:rsidRPr="00853D63">
        <w:rPr>
          <w:rFonts w:ascii="Times New Roman" w:hAnsi="Times New Roman" w:cs="Times New Roman"/>
          <w:sz w:val="24"/>
          <w:szCs w:val="24"/>
        </w:rPr>
        <w:t>].</w:t>
      </w:r>
      <w:r w:rsidR="001A7F9A" w:rsidRPr="00853D63">
        <w:rPr>
          <w:rFonts w:ascii="Times New Roman" w:hAnsi="Times New Roman" w:cs="Times New Roman"/>
          <w:sz w:val="24"/>
          <w:szCs w:val="24"/>
        </w:rPr>
        <w:t xml:space="preserve"> Полученные данные свидетельствуют, что </w:t>
      </w:r>
      <w:r w:rsidR="00161F2B" w:rsidRPr="00853D63">
        <w:rPr>
          <w:rFonts w:ascii="Times New Roman" w:hAnsi="Times New Roman" w:cs="Times New Roman"/>
          <w:sz w:val="24"/>
          <w:szCs w:val="24"/>
        </w:rPr>
        <w:t xml:space="preserve">среди выделенных нами частей «Истории готов, вандалов и </w:t>
      </w:r>
      <w:proofErr w:type="spellStart"/>
      <w:r w:rsidR="00161F2B" w:rsidRPr="00853D63">
        <w:rPr>
          <w:rFonts w:ascii="Times New Roman" w:hAnsi="Times New Roman" w:cs="Times New Roman"/>
          <w:sz w:val="24"/>
          <w:szCs w:val="24"/>
        </w:rPr>
        <w:t>свевов</w:t>
      </w:r>
      <w:proofErr w:type="spellEnd"/>
      <w:r w:rsidR="00161F2B" w:rsidRPr="00853D63">
        <w:rPr>
          <w:rFonts w:ascii="Times New Roman" w:hAnsi="Times New Roman" w:cs="Times New Roman"/>
          <w:sz w:val="24"/>
          <w:szCs w:val="24"/>
        </w:rPr>
        <w:t>» Исидора Севильского наибольшей семантической схожестью обладают «История готов» и «Исто</w:t>
      </w:r>
      <w:r w:rsidR="005F73EE" w:rsidRPr="00853D63">
        <w:rPr>
          <w:rFonts w:ascii="Times New Roman" w:hAnsi="Times New Roman" w:cs="Times New Roman"/>
          <w:sz w:val="24"/>
          <w:szCs w:val="24"/>
        </w:rPr>
        <w:t>р</w:t>
      </w:r>
      <w:r w:rsidR="00161F2B" w:rsidRPr="00853D63">
        <w:rPr>
          <w:rFonts w:ascii="Times New Roman" w:hAnsi="Times New Roman" w:cs="Times New Roman"/>
          <w:sz w:val="24"/>
          <w:szCs w:val="24"/>
        </w:rPr>
        <w:t xml:space="preserve">ия </w:t>
      </w:r>
      <w:proofErr w:type="spellStart"/>
      <w:r w:rsidR="00161F2B" w:rsidRPr="00853D63">
        <w:rPr>
          <w:rFonts w:ascii="Times New Roman" w:hAnsi="Times New Roman" w:cs="Times New Roman"/>
          <w:sz w:val="24"/>
          <w:szCs w:val="24"/>
        </w:rPr>
        <w:t>свевов</w:t>
      </w:r>
      <w:proofErr w:type="spellEnd"/>
      <w:r w:rsidR="00161F2B" w:rsidRPr="00853D63">
        <w:rPr>
          <w:rFonts w:ascii="Times New Roman" w:hAnsi="Times New Roman" w:cs="Times New Roman"/>
          <w:sz w:val="24"/>
          <w:szCs w:val="24"/>
        </w:rPr>
        <w:t>», степень сходства между остальными частями между собой значительно меньше.</w:t>
      </w:r>
    </w:p>
    <w:p w:rsidR="004A1A9D" w:rsidRPr="00853D63" w:rsidRDefault="002C1EBF" w:rsidP="002C1EBF">
      <w:pPr>
        <w:jc w:val="both"/>
        <w:rPr>
          <w:rFonts w:ascii="Times New Roman" w:hAnsi="Times New Roman" w:cs="Times New Roman"/>
          <w:sz w:val="24"/>
          <w:szCs w:val="24"/>
        </w:rPr>
      </w:pPr>
      <w:r w:rsidRPr="00853D63">
        <w:rPr>
          <w:rFonts w:ascii="Times New Roman" w:hAnsi="Times New Roman" w:cs="Times New Roman"/>
          <w:noProof/>
          <w:sz w:val="24"/>
          <w:szCs w:val="24"/>
          <w:lang w:eastAsia="ru-RU"/>
        </w:rPr>
        <w:lastRenderedPageBreak/>
        <w:drawing>
          <wp:inline distT="0" distB="0" distL="0" distR="0" wp14:anchorId="4012BEB0" wp14:editId="2A2A2BC6">
            <wp:extent cx="5934710" cy="4563110"/>
            <wp:effectExtent l="0" t="0" r="8890" b="8890"/>
            <wp:docPr id="3" name="Рисунок 3" descr="D:\GitHub\Latin_Text_LSA\03.2 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Latin_Text_LSA\03.2 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563110"/>
                    </a:xfrm>
                    <a:prstGeom prst="rect">
                      <a:avLst/>
                    </a:prstGeom>
                    <a:noFill/>
                    <a:ln>
                      <a:noFill/>
                    </a:ln>
                  </pic:spPr>
                </pic:pic>
              </a:graphicData>
            </a:graphic>
          </wp:inline>
        </w:drawing>
      </w:r>
    </w:p>
    <w:p w:rsidR="002C1EBF" w:rsidRPr="00853D63" w:rsidRDefault="002C1EBF" w:rsidP="002C1EBF">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3. Визуализация матрицы косинусного сходства для частей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в виде тепловой карты. С использованием статистической меры </w:t>
      </w:r>
      <w:r w:rsidRPr="00853D63">
        <w:rPr>
          <w:rFonts w:ascii="Times New Roman" w:hAnsi="Times New Roman" w:cs="Times New Roman"/>
          <w:sz w:val="24"/>
          <w:szCs w:val="24"/>
          <w:lang w:val="en-US"/>
        </w:rPr>
        <w:t>TF</w:t>
      </w:r>
      <w:r w:rsidRPr="00853D63">
        <w:rPr>
          <w:rFonts w:ascii="Times New Roman" w:hAnsi="Times New Roman" w:cs="Times New Roman"/>
          <w:sz w:val="24"/>
          <w:szCs w:val="24"/>
        </w:rPr>
        <w:t>-</w:t>
      </w:r>
      <w:r w:rsidRPr="00853D63">
        <w:rPr>
          <w:rFonts w:ascii="Times New Roman" w:hAnsi="Times New Roman" w:cs="Times New Roman"/>
          <w:sz w:val="24"/>
          <w:szCs w:val="24"/>
          <w:lang w:val="en-US"/>
        </w:rPr>
        <w:t>IDF</w:t>
      </w:r>
      <w:r w:rsidRPr="00853D63">
        <w:rPr>
          <w:rFonts w:ascii="Times New Roman" w:hAnsi="Times New Roman" w:cs="Times New Roman"/>
          <w:sz w:val="24"/>
          <w:szCs w:val="24"/>
        </w:rPr>
        <w:t>.</w:t>
      </w:r>
    </w:p>
    <w:p w:rsidR="00A72641" w:rsidRPr="00853D63" w:rsidRDefault="00CC457C" w:rsidP="004B240D">
      <w:pPr>
        <w:ind w:firstLine="540"/>
        <w:jc w:val="both"/>
        <w:rPr>
          <w:rFonts w:ascii="Times New Roman" w:hAnsi="Times New Roman" w:cs="Times New Roman"/>
          <w:sz w:val="24"/>
          <w:szCs w:val="24"/>
        </w:rPr>
      </w:pPr>
      <w:r w:rsidRPr="00853D63">
        <w:rPr>
          <w:rFonts w:ascii="Times New Roman" w:hAnsi="Times New Roman" w:cs="Times New Roman"/>
          <w:sz w:val="24"/>
          <w:szCs w:val="24"/>
        </w:rPr>
        <w:t xml:space="preserve">Матрица косинусного сходства, построенная на основе семантического пространства без использования статистической меры </w:t>
      </w:r>
      <w:r w:rsidRPr="00853D63">
        <w:rPr>
          <w:rFonts w:ascii="Times New Roman" w:hAnsi="Times New Roman" w:cs="Times New Roman"/>
          <w:sz w:val="24"/>
          <w:szCs w:val="24"/>
          <w:lang w:val="en-US"/>
        </w:rPr>
        <w:t>TF</w:t>
      </w:r>
      <w:r w:rsidRPr="00853D63">
        <w:rPr>
          <w:rFonts w:ascii="Times New Roman" w:hAnsi="Times New Roman" w:cs="Times New Roman"/>
          <w:sz w:val="24"/>
          <w:szCs w:val="24"/>
        </w:rPr>
        <w:t>-</w:t>
      </w:r>
      <w:r w:rsidRPr="00853D63">
        <w:rPr>
          <w:rFonts w:ascii="Times New Roman" w:hAnsi="Times New Roman" w:cs="Times New Roman"/>
          <w:sz w:val="24"/>
          <w:szCs w:val="24"/>
          <w:lang w:val="en-US"/>
        </w:rPr>
        <w:t>IDF</w:t>
      </w:r>
      <w:r w:rsidRPr="00853D63">
        <w:rPr>
          <w:rFonts w:ascii="Times New Roman" w:hAnsi="Times New Roman" w:cs="Times New Roman"/>
          <w:sz w:val="24"/>
          <w:szCs w:val="24"/>
        </w:rPr>
        <w:t>, дает другие значения, но тенденции остаются прежние</w:t>
      </w:r>
      <w:r w:rsidR="00795DC0" w:rsidRPr="00853D63">
        <w:rPr>
          <w:rFonts w:ascii="Times New Roman" w:hAnsi="Times New Roman" w:cs="Times New Roman"/>
          <w:sz w:val="24"/>
          <w:szCs w:val="24"/>
        </w:rPr>
        <w:t xml:space="preserve">: наибольшей семантической схожестью обладают «История готов» и «История </w:t>
      </w:r>
      <w:proofErr w:type="spellStart"/>
      <w:r w:rsidR="00795DC0" w:rsidRPr="00853D63">
        <w:rPr>
          <w:rFonts w:ascii="Times New Roman" w:hAnsi="Times New Roman" w:cs="Times New Roman"/>
          <w:sz w:val="24"/>
          <w:szCs w:val="24"/>
        </w:rPr>
        <w:t>свевов</w:t>
      </w:r>
      <w:proofErr w:type="spellEnd"/>
      <w:r w:rsidR="00795DC0" w:rsidRPr="00853D63">
        <w:rPr>
          <w:rFonts w:ascii="Times New Roman" w:hAnsi="Times New Roman" w:cs="Times New Roman"/>
          <w:sz w:val="24"/>
          <w:szCs w:val="24"/>
        </w:rPr>
        <w:t>» [</w:t>
      </w:r>
      <w:r w:rsidR="00795DC0" w:rsidRPr="00853D63">
        <w:rPr>
          <w:rFonts w:ascii="Times New Roman" w:hAnsi="Times New Roman" w:cs="Times New Roman"/>
          <w:sz w:val="24"/>
          <w:szCs w:val="24"/>
          <w:highlight w:val="yellow"/>
        </w:rPr>
        <w:t xml:space="preserve">См. рис. </w:t>
      </w:r>
      <w:r w:rsidR="00795DC0" w:rsidRPr="00853D63">
        <w:rPr>
          <w:rFonts w:ascii="Times New Roman" w:hAnsi="Times New Roman" w:cs="Times New Roman"/>
          <w:sz w:val="24"/>
          <w:szCs w:val="24"/>
        </w:rPr>
        <w:t>4].</w:t>
      </w:r>
      <w:r w:rsidRPr="00853D63">
        <w:rPr>
          <w:rFonts w:ascii="Times New Roman" w:hAnsi="Times New Roman" w:cs="Times New Roman"/>
          <w:sz w:val="24"/>
          <w:szCs w:val="24"/>
        </w:rPr>
        <w:t xml:space="preserve"> </w:t>
      </w:r>
    </w:p>
    <w:p w:rsidR="00A72641" w:rsidRPr="00853D63" w:rsidRDefault="00A72641" w:rsidP="004B240D">
      <w:pPr>
        <w:ind w:firstLine="540"/>
        <w:jc w:val="both"/>
        <w:rPr>
          <w:rFonts w:ascii="Times New Roman" w:hAnsi="Times New Roman" w:cs="Times New Roman"/>
          <w:sz w:val="24"/>
          <w:szCs w:val="24"/>
        </w:rPr>
      </w:pPr>
    </w:p>
    <w:p w:rsidR="00A72641" w:rsidRPr="00853D63" w:rsidRDefault="00161F2B" w:rsidP="00161F2B">
      <w:pPr>
        <w:jc w:val="both"/>
        <w:rPr>
          <w:rFonts w:ascii="Times New Roman" w:hAnsi="Times New Roman" w:cs="Times New Roman"/>
          <w:sz w:val="24"/>
          <w:szCs w:val="24"/>
        </w:rPr>
      </w:pPr>
      <w:r w:rsidRPr="00853D63">
        <w:rPr>
          <w:rFonts w:ascii="Times New Roman" w:hAnsi="Times New Roman" w:cs="Times New Roman"/>
          <w:noProof/>
          <w:sz w:val="24"/>
          <w:szCs w:val="24"/>
          <w:lang w:eastAsia="ru-RU"/>
        </w:rPr>
        <w:lastRenderedPageBreak/>
        <w:drawing>
          <wp:inline distT="0" distB="0" distL="0" distR="0" wp14:anchorId="2EDE097F" wp14:editId="171F1A51">
            <wp:extent cx="5934710" cy="4563110"/>
            <wp:effectExtent l="0" t="0" r="8890" b="8890"/>
            <wp:docPr id="6" name="Рисунок 6" descr="D:\GitHub\Latin_Text_LSA\03.2 ra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Latin_Text_LSA\03.2 ra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4563110"/>
                    </a:xfrm>
                    <a:prstGeom prst="rect">
                      <a:avLst/>
                    </a:prstGeom>
                    <a:noFill/>
                    <a:ln>
                      <a:noFill/>
                    </a:ln>
                  </pic:spPr>
                </pic:pic>
              </a:graphicData>
            </a:graphic>
          </wp:inline>
        </w:drawing>
      </w:r>
    </w:p>
    <w:p w:rsidR="00161F2B" w:rsidRPr="00853D63" w:rsidRDefault="00161F2B" w:rsidP="00161F2B">
      <w:pPr>
        <w:jc w:val="center"/>
        <w:rPr>
          <w:rFonts w:ascii="Times New Roman" w:hAnsi="Times New Roman" w:cs="Times New Roman"/>
          <w:color w:val="FF0000"/>
          <w:sz w:val="24"/>
          <w:szCs w:val="24"/>
          <w:shd w:val="clear" w:color="auto" w:fill="FFFFFF"/>
          <w:lang w:val="en-US"/>
        </w:rPr>
      </w:pPr>
      <w:r w:rsidRPr="00853D63">
        <w:rPr>
          <w:rFonts w:ascii="Times New Roman" w:hAnsi="Times New Roman" w:cs="Times New Roman"/>
          <w:color w:val="FF0000"/>
          <w:sz w:val="24"/>
          <w:szCs w:val="24"/>
          <w:shd w:val="clear" w:color="auto" w:fill="FFFFFF"/>
        </w:rPr>
        <w:t xml:space="preserve">Рисунок </w:t>
      </w:r>
      <w:r w:rsidR="00795DC0" w:rsidRPr="00853D63">
        <w:rPr>
          <w:rFonts w:ascii="Times New Roman" w:hAnsi="Times New Roman" w:cs="Times New Roman"/>
          <w:color w:val="FF0000"/>
          <w:sz w:val="24"/>
          <w:szCs w:val="24"/>
          <w:shd w:val="clear" w:color="auto" w:fill="FFFFFF"/>
        </w:rPr>
        <w:t>4</w:t>
      </w:r>
      <w:r w:rsidRPr="00853D63">
        <w:rPr>
          <w:rFonts w:ascii="Times New Roman" w:hAnsi="Times New Roman" w:cs="Times New Roman"/>
          <w:color w:val="FF0000"/>
          <w:sz w:val="24"/>
          <w:szCs w:val="24"/>
          <w:shd w:val="clear" w:color="auto" w:fill="FFFFFF"/>
        </w:rPr>
        <w:t xml:space="preserve">. Визуализация матрицы косинусного сходства для частей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в виде тепловой карты. </w:t>
      </w:r>
      <w:r w:rsidR="006A4B96" w:rsidRPr="00853D63">
        <w:rPr>
          <w:rFonts w:ascii="Times New Roman" w:hAnsi="Times New Roman" w:cs="Times New Roman"/>
          <w:sz w:val="24"/>
          <w:szCs w:val="24"/>
        </w:rPr>
        <w:t>Без</w:t>
      </w:r>
      <w:r w:rsidRPr="00853D63">
        <w:rPr>
          <w:rFonts w:ascii="Times New Roman" w:hAnsi="Times New Roman" w:cs="Times New Roman"/>
          <w:sz w:val="24"/>
          <w:szCs w:val="24"/>
        </w:rPr>
        <w:t xml:space="preserve"> использовани</w:t>
      </w:r>
      <w:r w:rsidR="006A4B96" w:rsidRPr="00853D63">
        <w:rPr>
          <w:rFonts w:ascii="Times New Roman" w:hAnsi="Times New Roman" w:cs="Times New Roman"/>
          <w:sz w:val="24"/>
          <w:szCs w:val="24"/>
        </w:rPr>
        <w:t>я</w:t>
      </w:r>
      <w:r w:rsidRPr="00853D63">
        <w:rPr>
          <w:rFonts w:ascii="Times New Roman" w:hAnsi="Times New Roman" w:cs="Times New Roman"/>
          <w:sz w:val="24"/>
          <w:szCs w:val="24"/>
        </w:rPr>
        <w:t xml:space="preserve"> статистической меры </w:t>
      </w:r>
      <w:r w:rsidRPr="00853D63">
        <w:rPr>
          <w:rFonts w:ascii="Times New Roman" w:hAnsi="Times New Roman" w:cs="Times New Roman"/>
          <w:sz w:val="24"/>
          <w:szCs w:val="24"/>
          <w:lang w:val="en-US"/>
        </w:rPr>
        <w:t>TF-IDF.</w:t>
      </w:r>
    </w:p>
    <w:p w:rsidR="00A72641" w:rsidRPr="00853D63" w:rsidRDefault="00A72641" w:rsidP="004B240D">
      <w:pPr>
        <w:ind w:firstLine="540"/>
        <w:jc w:val="both"/>
        <w:rPr>
          <w:rFonts w:ascii="Times New Roman" w:hAnsi="Times New Roman" w:cs="Times New Roman"/>
          <w:sz w:val="24"/>
          <w:szCs w:val="24"/>
        </w:rPr>
      </w:pPr>
    </w:p>
    <w:p w:rsidR="007B3364" w:rsidRPr="00853D63" w:rsidRDefault="007B3364" w:rsidP="004B240D">
      <w:pPr>
        <w:ind w:firstLine="540"/>
        <w:jc w:val="both"/>
        <w:rPr>
          <w:rFonts w:ascii="Times New Roman" w:hAnsi="Times New Roman" w:cs="Times New Roman"/>
          <w:sz w:val="24"/>
          <w:szCs w:val="24"/>
        </w:rPr>
      </w:pPr>
    </w:p>
    <w:p w:rsidR="007B3364" w:rsidRPr="00853D63" w:rsidRDefault="007B3364" w:rsidP="007B3364">
      <w:pPr>
        <w:rPr>
          <w:rFonts w:ascii="Times New Roman" w:hAnsi="Times New Roman" w:cs="Times New Roman"/>
          <w:sz w:val="24"/>
          <w:szCs w:val="24"/>
          <w:shd w:val="clear" w:color="auto" w:fill="FFFFFF"/>
        </w:rPr>
      </w:pPr>
      <w:r w:rsidRPr="00853D63">
        <w:rPr>
          <w:rFonts w:ascii="Times New Roman" w:hAnsi="Times New Roman" w:cs="Times New Roman"/>
          <w:sz w:val="24"/>
          <w:szCs w:val="24"/>
        </w:rPr>
        <w:t xml:space="preserve">Для ещё большей наглядности проведем кластерный анализ документов на основании косинусного расстояния между векторами документов в </w:t>
      </w:r>
      <w:r w:rsidRPr="00853D63">
        <w:rPr>
          <w:rFonts w:ascii="Times New Roman" w:hAnsi="Times New Roman" w:cs="Times New Roman"/>
          <w:color w:val="FF0000"/>
          <w:sz w:val="24"/>
          <w:szCs w:val="24"/>
        </w:rPr>
        <w:t>латентно-семантическом</w:t>
      </w:r>
      <w:r w:rsidRPr="00853D63">
        <w:rPr>
          <w:rFonts w:ascii="Times New Roman" w:hAnsi="Times New Roman" w:cs="Times New Roman"/>
          <w:sz w:val="24"/>
          <w:szCs w:val="24"/>
        </w:rPr>
        <w:t xml:space="preserve"> пространстве. </w:t>
      </w:r>
      <w:proofErr w:type="gramStart"/>
      <w:r w:rsidRPr="00853D63">
        <w:rPr>
          <w:rFonts w:ascii="Times New Roman" w:hAnsi="Times New Roman" w:cs="Times New Roman"/>
          <w:sz w:val="24"/>
          <w:szCs w:val="24"/>
        </w:rPr>
        <w:t xml:space="preserve">Кластеризация – это один из методов анализа, группирующий объекты на основании избранной меры сходства/различия в группы (кластеры) таким образом, чтобы объекты (в нашем случае документы - части «Истории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внутри каждой группы были похожи друг на друга, а объекты из разных групп явно отличались</w:t>
      </w:r>
      <w:r w:rsidRPr="00853D63">
        <w:rPr>
          <w:rFonts w:ascii="Times New Roman" w:hAnsi="Times New Roman" w:cs="Times New Roman"/>
          <w:strike/>
          <w:sz w:val="24"/>
          <w:szCs w:val="24"/>
        </w:rPr>
        <w:t xml:space="preserve"> друг от друга</w:t>
      </w:r>
      <w:r w:rsidRPr="00853D63">
        <w:rPr>
          <w:rFonts w:ascii="Times New Roman" w:hAnsi="Times New Roman" w:cs="Times New Roman"/>
          <w:sz w:val="24"/>
          <w:szCs w:val="24"/>
        </w:rPr>
        <w:t xml:space="preserve"> [</w:t>
      </w:r>
      <w:r w:rsidRPr="00853D63">
        <w:rPr>
          <w:rFonts w:ascii="Times New Roman" w:hAnsi="Times New Roman" w:cs="Times New Roman"/>
          <w:color w:val="00B050"/>
          <w:sz w:val="24"/>
          <w:szCs w:val="24"/>
          <w:lang w:val="en-US"/>
        </w:rPr>
        <w:t>James</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G</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Witten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D</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Hastie</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T</w:t>
      </w:r>
      <w:r w:rsidRPr="00853D63">
        <w:rPr>
          <w:rFonts w:ascii="Times New Roman" w:hAnsi="Times New Roman" w:cs="Times New Roman"/>
          <w:color w:val="00B050"/>
          <w:sz w:val="24"/>
          <w:szCs w:val="24"/>
        </w:rPr>
        <w:t xml:space="preserve">., </w:t>
      </w:r>
      <w:proofErr w:type="spellStart"/>
      <w:r w:rsidRPr="00853D63">
        <w:rPr>
          <w:rFonts w:ascii="Times New Roman" w:hAnsi="Times New Roman" w:cs="Times New Roman"/>
          <w:color w:val="00B050"/>
          <w:sz w:val="24"/>
          <w:szCs w:val="24"/>
          <w:lang w:val="en-US"/>
        </w:rPr>
        <w:t>Tibshirani</w:t>
      </w:r>
      <w:proofErr w:type="spellEnd"/>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R</w:t>
      </w:r>
      <w:r w:rsidRPr="00853D63">
        <w:rPr>
          <w:rFonts w:ascii="Times New Roman" w:hAnsi="Times New Roman" w:cs="Times New Roman"/>
          <w:color w:val="00B050"/>
          <w:sz w:val="24"/>
          <w:szCs w:val="24"/>
        </w:rPr>
        <w:t>.</w:t>
      </w:r>
      <w:proofErr w:type="gramEnd"/>
      <w:r w:rsidRPr="00853D63">
        <w:rPr>
          <w:rFonts w:ascii="Times New Roman" w:hAnsi="Times New Roman" w:cs="Times New Roman"/>
          <w:color w:val="00B050"/>
          <w:sz w:val="24"/>
          <w:szCs w:val="24"/>
        </w:rPr>
        <w:t xml:space="preserve"> </w:t>
      </w:r>
      <w:proofErr w:type="gramStart"/>
      <w:r w:rsidRPr="00853D63">
        <w:rPr>
          <w:rFonts w:ascii="Times New Roman" w:hAnsi="Times New Roman" w:cs="Times New Roman"/>
          <w:color w:val="00B050"/>
          <w:sz w:val="24"/>
          <w:szCs w:val="24"/>
          <w:lang w:val="en-US"/>
        </w:rPr>
        <w:t>An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Introduction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to</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Statistical</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Learning</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with</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Applications</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in</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R</w:t>
      </w:r>
      <w:r w:rsidRPr="00853D63">
        <w:rPr>
          <w:rFonts w:ascii="Times New Roman" w:hAnsi="Times New Roman" w:cs="Times New Roman"/>
          <w:color w:val="00B050"/>
          <w:sz w:val="24"/>
          <w:szCs w:val="24"/>
        </w:rPr>
        <w:t xml:space="preserve">. </w:t>
      </w:r>
      <w:r w:rsidRPr="00853D63">
        <w:rPr>
          <w:rFonts w:ascii="Times New Roman" w:hAnsi="Times New Roman" w:cs="Times New Roman"/>
          <w:color w:val="00B050"/>
          <w:sz w:val="24"/>
          <w:szCs w:val="24"/>
          <w:lang w:val="en-US"/>
        </w:rPr>
        <w:t>Springer</w:t>
      </w:r>
      <w:r w:rsidRPr="00853D63">
        <w:rPr>
          <w:rFonts w:ascii="Times New Roman" w:hAnsi="Times New Roman" w:cs="Times New Roman"/>
          <w:color w:val="00B050"/>
          <w:sz w:val="24"/>
          <w:szCs w:val="24"/>
        </w:rPr>
        <w:t>, 2015.</w:t>
      </w:r>
      <w:proofErr w:type="gramEnd"/>
      <w:r w:rsidRPr="00853D63">
        <w:rPr>
          <w:rFonts w:ascii="Times New Roman" w:hAnsi="Times New Roman" w:cs="Times New Roman"/>
          <w:color w:val="00B050"/>
          <w:sz w:val="24"/>
          <w:szCs w:val="24"/>
        </w:rPr>
        <w:t xml:space="preserve"> </w:t>
      </w:r>
      <w:proofErr w:type="gramStart"/>
      <w:r w:rsidRPr="00853D63">
        <w:rPr>
          <w:rFonts w:ascii="Times New Roman" w:hAnsi="Times New Roman" w:cs="Times New Roman"/>
          <w:color w:val="00B050"/>
          <w:sz w:val="24"/>
          <w:szCs w:val="24"/>
          <w:lang w:val="en-US"/>
        </w:rPr>
        <w:t>P</w:t>
      </w:r>
      <w:r w:rsidRPr="00853D63">
        <w:rPr>
          <w:rFonts w:ascii="Times New Roman" w:hAnsi="Times New Roman" w:cs="Times New Roman"/>
          <w:color w:val="00B050"/>
          <w:sz w:val="24"/>
          <w:szCs w:val="24"/>
        </w:rPr>
        <w:t>. 385.</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Для кластеризации предлагаем использовать один из наиболее распространенных методов – иерархическую кластеризацию, а конкретнее одну из её разновидностей </w:t>
      </w:r>
      <w:r w:rsidR="002C1EBF" w:rsidRPr="00853D63">
        <w:rPr>
          <w:rFonts w:ascii="Times New Roman" w:hAnsi="Times New Roman" w:cs="Times New Roman"/>
          <w:sz w:val="24"/>
          <w:szCs w:val="24"/>
        </w:rPr>
        <w:t>–</w:t>
      </w:r>
      <w:r w:rsidRPr="00853D63">
        <w:rPr>
          <w:rFonts w:ascii="Times New Roman" w:hAnsi="Times New Roman" w:cs="Times New Roman"/>
          <w:sz w:val="24"/>
          <w:szCs w:val="24"/>
        </w:rPr>
        <w:t xml:space="preserve"> </w:t>
      </w:r>
      <w:proofErr w:type="spellStart"/>
      <w:r w:rsidRPr="00853D63">
        <w:rPr>
          <w:rFonts w:ascii="Times New Roman" w:hAnsi="Times New Roman" w:cs="Times New Roman"/>
          <w:iCs/>
          <w:sz w:val="24"/>
          <w:szCs w:val="24"/>
          <w:shd w:val="clear" w:color="auto" w:fill="FFFFFF"/>
        </w:rPr>
        <w:t>агломеративную</w:t>
      </w:r>
      <w:proofErr w:type="spellEnd"/>
      <w:r w:rsidRPr="00853D63">
        <w:rPr>
          <w:rFonts w:ascii="Times New Roman" w:hAnsi="Times New Roman" w:cs="Times New Roman"/>
          <w:iCs/>
          <w:sz w:val="24"/>
          <w:szCs w:val="24"/>
          <w:shd w:val="clear" w:color="auto" w:fill="FFFFFF"/>
        </w:rPr>
        <w:t xml:space="preserve"> кластеризацию</w:t>
      </w:r>
      <w:r w:rsidRPr="00853D63">
        <w:rPr>
          <w:rFonts w:ascii="Times New Roman" w:hAnsi="Times New Roman" w:cs="Times New Roman"/>
          <w:sz w:val="24"/>
          <w:szCs w:val="24"/>
        </w:rPr>
        <w:t xml:space="preserve">. Она более всего подходит для небольшого числа анализируемых объектов и получаемых кластеров. Иерархическая кластеризация строит иерархию кластеров в виде перевернутого дерева –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xml:space="preserve">. В случае </w:t>
      </w:r>
      <w:proofErr w:type="spellStart"/>
      <w:r w:rsidRPr="00853D63">
        <w:rPr>
          <w:rFonts w:ascii="Times New Roman" w:hAnsi="Times New Roman" w:cs="Times New Roman"/>
          <w:sz w:val="24"/>
          <w:szCs w:val="24"/>
        </w:rPr>
        <w:t>а</w:t>
      </w:r>
      <w:r w:rsidRPr="00853D63">
        <w:rPr>
          <w:rFonts w:ascii="Times New Roman" w:hAnsi="Times New Roman" w:cs="Times New Roman"/>
          <w:sz w:val="24"/>
          <w:szCs w:val="24"/>
          <w:shd w:val="clear" w:color="auto" w:fill="FFFFFF"/>
        </w:rPr>
        <w:t>гломеративной</w:t>
      </w:r>
      <w:proofErr w:type="spellEnd"/>
      <w:r w:rsidRPr="00853D63">
        <w:rPr>
          <w:rFonts w:ascii="Times New Roman" w:hAnsi="Times New Roman" w:cs="Times New Roman"/>
          <w:sz w:val="24"/>
          <w:szCs w:val="24"/>
          <w:shd w:val="clear" w:color="auto" w:fill="FFFFFF"/>
        </w:rPr>
        <w:t xml:space="preserve"> кластеризации построение </w:t>
      </w:r>
      <w:proofErr w:type="spellStart"/>
      <w:r w:rsidRPr="00853D63">
        <w:rPr>
          <w:rFonts w:ascii="Times New Roman" w:hAnsi="Times New Roman" w:cs="Times New Roman"/>
          <w:sz w:val="24"/>
          <w:szCs w:val="24"/>
          <w:shd w:val="clear" w:color="auto" w:fill="FFFFFF"/>
        </w:rPr>
        <w:t>дендрограммы</w:t>
      </w:r>
      <w:proofErr w:type="spellEnd"/>
      <w:r w:rsidRPr="00853D63">
        <w:rPr>
          <w:rFonts w:ascii="Times New Roman" w:hAnsi="Times New Roman" w:cs="Times New Roman"/>
          <w:sz w:val="24"/>
          <w:szCs w:val="24"/>
          <w:shd w:val="clear" w:color="auto" w:fill="FFFFFF"/>
        </w:rPr>
        <w:t xml:space="preserve"> начинается снизу, с «листьев», соответствующих объектам в анализируемом наборе данных. На следующем шаге наиболее схожие между собой </w:t>
      </w:r>
      <w:r w:rsidRPr="00853D63">
        <w:rPr>
          <w:rFonts w:ascii="Times New Roman" w:hAnsi="Times New Roman" w:cs="Times New Roman"/>
          <w:sz w:val="24"/>
          <w:szCs w:val="24"/>
          <w:shd w:val="clear" w:color="auto" w:fill="FFFFFF"/>
        </w:rPr>
        <w:lastRenderedPageBreak/>
        <w:t xml:space="preserve">«листья» объединяются в кластеры и формируют «ветви» </w:t>
      </w:r>
      <w:proofErr w:type="spellStart"/>
      <w:r w:rsidRPr="00853D63">
        <w:rPr>
          <w:rFonts w:ascii="Times New Roman" w:hAnsi="Times New Roman" w:cs="Times New Roman"/>
          <w:sz w:val="24"/>
          <w:szCs w:val="24"/>
          <w:shd w:val="clear" w:color="auto" w:fill="FFFFFF"/>
        </w:rPr>
        <w:t>дендрограммы</w:t>
      </w:r>
      <w:proofErr w:type="spellEnd"/>
      <w:r w:rsidRPr="00853D63">
        <w:rPr>
          <w:rFonts w:ascii="Times New Roman" w:hAnsi="Times New Roman" w:cs="Times New Roman"/>
          <w:sz w:val="24"/>
          <w:szCs w:val="24"/>
          <w:shd w:val="clear" w:color="auto" w:fill="FFFFFF"/>
        </w:rPr>
        <w:t xml:space="preserve">. </w:t>
      </w:r>
      <w:proofErr w:type="gramStart"/>
      <w:r w:rsidRPr="00853D63">
        <w:rPr>
          <w:rFonts w:ascii="Times New Roman" w:hAnsi="Times New Roman" w:cs="Times New Roman"/>
          <w:sz w:val="24"/>
          <w:szCs w:val="24"/>
          <w:shd w:val="clear" w:color="auto" w:fill="FFFFFF"/>
        </w:rPr>
        <w:t xml:space="preserve">Алгоритм повторяется до тех пор, пока все объекты не будут объединены в одном кластере – «стволе» </w:t>
      </w:r>
      <w:proofErr w:type="spellStart"/>
      <w:r w:rsidRPr="00853D63">
        <w:rPr>
          <w:rFonts w:ascii="Times New Roman" w:hAnsi="Times New Roman" w:cs="Times New Roman"/>
          <w:sz w:val="24"/>
          <w:szCs w:val="24"/>
          <w:shd w:val="clear" w:color="auto" w:fill="FFFFFF"/>
        </w:rPr>
        <w:t>дендрограммы</w:t>
      </w:r>
      <w:proofErr w:type="spellEnd"/>
      <w:r w:rsidRPr="00853D63">
        <w:rPr>
          <w:rFonts w:ascii="Times New Roman" w:hAnsi="Times New Roman" w:cs="Times New Roman"/>
          <w:sz w:val="24"/>
          <w:szCs w:val="24"/>
          <w:shd w:val="clear" w:color="auto" w:fill="FFFFFF"/>
        </w:rPr>
        <w:t xml:space="preserve"> </w:t>
      </w:r>
      <w:r w:rsidRPr="00853D63">
        <w:rPr>
          <w:rFonts w:ascii="Times New Roman" w:hAnsi="Times New Roman" w:cs="Times New Roman"/>
          <w:color w:val="FF0000"/>
          <w:sz w:val="24"/>
          <w:szCs w:val="24"/>
          <w:shd w:val="clear" w:color="auto" w:fill="FFFFFF"/>
        </w:rPr>
        <w:t>[</w:t>
      </w:r>
      <w:proofErr w:type="spellStart"/>
      <w:r w:rsidRPr="00853D63">
        <w:rPr>
          <w:rFonts w:ascii="Times New Roman" w:hAnsi="Times New Roman" w:cs="Times New Roman"/>
          <w:color w:val="FF0000"/>
          <w:sz w:val="24"/>
          <w:szCs w:val="24"/>
          <w:lang w:val="en-US"/>
        </w:rPr>
        <w:t>Anandarajan</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Hill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Nolan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Practical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Text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Analytics</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Maximizing the Value of Text Data.</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(Advances in Analytics and Data Science.</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Vol. 2.)</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Springer, 2019.</w:t>
      </w:r>
      <w:proofErr w:type="gramEnd"/>
      <w:r w:rsidRPr="00853D63">
        <w:rPr>
          <w:rFonts w:ascii="Times New Roman" w:hAnsi="Times New Roman" w:cs="Times New Roman"/>
          <w:color w:val="FF0000"/>
          <w:sz w:val="24"/>
          <w:szCs w:val="24"/>
          <w:lang w:val="en-US"/>
        </w:rPr>
        <w:t xml:space="preserve"> P. </w:t>
      </w:r>
      <w:proofErr w:type="gramStart"/>
      <w:r w:rsidRPr="00853D63">
        <w:rPr>
          <w:rFonts w:ascii="Times New Roman" w:hAnsi="Times New Roman" w:cs="Times New Roman"/>
          <w:color w:val="FF0000"/>
          <w:sz w:val="24"/>
          <w:szCs w:val="24"/>
          <w:lang w:val="en-US"/>
        </w:rPr>
        <w:t>98.;</w:t>
      </w:r>
      <w:proofErr w:type="gramEnd"/>
      <w:r w:rsidRPr="00853D63">
        <w:rPr>
          <w:rFonts w:ascii="Times New Roman" w:hAnsi="Times New Roman" w:cs="Times New Roman"/>
          <w:color w:val="FF0000"/>
          <w:sz w:val="24"/>
          <w:szCs w:val="24"/>
          <w:lang w:val="en-US"/>
        </w:rPr>
        <w:t xml:space="preserve"> </w:t>
      </w:r>
      <w:proofErr w:type="spellStart"/>
      <w:r w:rsidRPr="00853D63">
        <w:rPr>
          <w:rFonts w:ascii="Times New Roman" w:hAnsi="Times New Roman" w:cs="Times New Roman"/>
          <w:color w:val="FF0000"/>
          <w:sz w:val="24"/>
          <w:szCs w:val="24"/>
          <w:shd w:val="clear" w:color="auto" w:fill="FFFFFF"/>
          <w:lang w:val="en-US"/>
        </w:rPr>
        <w:t>Kassambara</w:t>
      </w:r>
      <w:proofErr w:type="spellEnd"/>
      <w:r w:rsidRPr="00853D63">
        <w:rPr>
          <w:rFonts w:ascii="Times New Roman" w:hAnsi="Times New Roman" w:cs="Times New Roman"/>
          <w:color w:val="FF0000"/>
          <w:sz w:val="24"/>
          <w:szCs w:val="24"/>
          <w:shd w:val="clear" w:color="auto" w:fill="FFFFFF"/>
          <w:lang w:val="en-US"/>
        </w:rPr>
        <w:t xml:space="preserve"> A. Practical Guide to Cluster Analysis in R. Unsupervised Machine Learning. </w:t>
      </w:r>
      <w:proofErr w:type="gramStart"/>
      <w:r w:rsidRPr="00853D63">
        <w:rPr>
          <w:rFonts w:ascii="Times New Roman" w:hAnsi="Times New Roman" w:cs="Times New Roman"/>
          <w:color w:val="FF0000"/>
          <w:sz w:val="24"/>
          <w:szCs w:val="24"/>
          <w:shd w:val="clear" w:color="auto" w:fill="FFFFFF"/>
          <w:lang w:val="en-US"/>
        </w:rPr>
        <w:t>STHDA, 2017.</w:t>
      </w:r>
      <w:proofErr w:type="gramEnd"/>
      <w:r w:rsidRPr="00853D63">
        <w:rPr>
          <w:rFonts w:ascii="Times New Roman" w:hAnsi="Times New Roman" w:cs="Times New Roman"/>
          <w:color w:val="FF0000"/>
          <w:sz w:val="24"/>
          <w:szCs w:val="24"/>
          <w:shd w:val="clear" w:color="auto" w:fill="FFFFFF"/>
          <w:lang w:val="en-US"/>
        </w:rPr>
        <w:t xml:space="preserve"> P. 67-</w:t>
      </w:r>
      <w:proofErr w:type="gramStart"/>
      <w:r w:rsidRPr="00853D63">
        <w:rPr>
          <w:rFonts w:ascii="Times New Roman" w:hAnsi="Times New Roman" w:cs="Times New Roman"/>
          <w:color w:val="FF0000"/>
          <w:sz w:val="24"/>
          <w:szCs w:val="24"/>
          <w:shd w:val="clear" w:color="auto" w:fill="FFFFFF"/>
          <w:lang w:val="en-US"/>
        </w:rPr>
        <w:t>68.;</w:t>
      </w:r>
      <w:proofErr w:type="gramEnd"/>
      <w:r w:rsidRPr="00853D63">
        <w:rPr>
          <w:rFonts w:ascii="Times New Roman" w:hAnsi="Times New Roman" w:cs="Times New Roman"/>
          <w:color w:val="FF0000"/>
          <w:sz w:val="24"/>
          <w:szCs w:val="24"/>
          <w:shd w:val="clear" w:color="auto" w:fill="FFFFFF"/>
          <w:lang w:val="en-US"/>
        </w:rPr>
        <w:t xml:space="preserve"> </w:t>
      </w:r>
      <w:r w:rsidRPr="00853D63">
        <w:rPr>
          <w:rFonts w:ascii="Times New Roman" w:hAnsi="Times New Roman" w:cs="Times New Roman"/>
          <w:color w:val="00B050"/>
          <w:sz w:val="24"/>
          <w:szCs w:val="24"/>
          <w:lang w:val="en-US"/>
        </w:rPr>
        <w:t xml:space="preserve">James G., Witten D., Hastie T., </w:t>
      </w:r>
      <w:proofErr w:type="spellStart"/>
      <w:r w:rsidRPr="00853D63">
        <w:rPr>
          <w:rFonts w:ascii="Times New Roman" w:hAnsi="Times New Roman" w:cs="Times New Roman"/>
          <w:color w:val="00B050"/>
          <w:sz w:val="24"/>
          <w:szCs w:val="24"/>
          <w:lang w:val="en-US"/>
        </w:rPr>
        <w:t>Tibshirani</w:t>
      </w:r>
      <w:proofErr w:type="spellEnd"/>
      <w:r w:rsidRPr="00853D63">
        <w:rPr>
          <w:rFonts w:ascii="Times New Roman" w:hAnsi="Times New Roman" w:cs="Times New Roman"/>
          <w:color w:val="00B050"/>
          <w:sz w:val="24"/>
          <w:szCs w:val="24"/>
          <w:lang w:val="en-US"/>
        </w:rPr>
        <w:t xml:space="preserve"> R. </w:t>
      </w:r>
      <w:proofErr w:type="gramStart"/>
      <w:r w:rsidRPr="00853D63">
        <w:rPr>
          <w:rFonts w:ascii="Times New Roman" w:hAnsi="Times New Roman" w:cs="Times New Roman"/>
          <w:color w:val="00B050"/>
          <w:sz w:val="24"/>
          <w:szCs w:val="24"/>
          <w:lang w:val="en-US"/>
        </w:rPr>
        <w:t>An Introduction to Statistical Learning with Applications in R. Springer, 2015.</w:t>
      </w:r>
      <w:proofErr w:type="gramEnd"/>
      <w:r w:rsidRPr="00853D63">
        <w:rPr>
          <w:rFonts w:ascii="Times New Roman" w:hAnsi="Times New Roman" w:cs="Times New Roman"/>
          <w:color w:val="00B050"/>
          <w:sz w:val="24"/>
          <w:szCs w:val="24"/>
          <w:lang w:val="en-US"/>
        </w:rPr>
        <w:t xml:space="preserve"> </w:t>
      </w:r>
      <w:proofErr w:type="gramStart"/>
      <w:r w:rsidRPr="00853D63">
        <w:rPr>
          <w:rFonts w:ascii="Times New Roman" w:hAnsi="Times New Roman" w:cs="Times New Roman"/>
          <w:color w:val="00B050"/>
          <w:sz w:val="24"/>
          <w:szCs w:val="24"/>
          <w:lang w:val="en-US"/>
        </w:rPr>
        <w:t>P</w:t>
      </w:r>
      <w:r w:rsidRPr="00853D63">
        <w:rPr>
          <w:rFonts w:ascii="Times New Roman" w:hAnsi="Times New Roman" w:cs="Times New Roman"/>
          <w:color w:val="00B050"/>
          <w:sz w:val="24"/>
          <w:szCs w:val="24"/>
        </w:rPr>
        <w:t>. 390-391, 394</w:t>
      </w:r>
      <w:r w:rsidRPr="00853D63">
        <w:rPr>
          <w:rFonts w:ascii="Times New Roman" w:hAnsi="Times New Roman" w:cs="Times New Roman"/>
          <w:color w:val="FF0000"/>
          <w:sz w:val="24"/>
          <w:szCs w:val="24"/>
          <w:shd w:val="clear" w:color="auto" w:fill="FFFFFF"/>
        </w:rPr>
        <w:t>]</w:t>
      </w:r>
      <w:r w:rsidRPr="00853D63">
        <w:rPr>
          <w:rFonts w:ascii="Times New Roman" w:hAnsi="Times New Roman" w:cs="Times New Roman"/>
          <w:sz w:val="24"/>
          <w:szCs w:val="24"/>
          <w:shd w:val="clear" w:color="auto" w:fill="FFFFFF"/>
        </w:rPr>
        <w:t>.</w:t>
      </w:r>
      <w:proofErr w:type="gramEnd"/>
      <w:r w:rsidRPr="00853D63">
        <w:rPr>
          <w:rFonts w:ascii="Times New Roman" w:hAnsi="Times New Roman" w:cs="Times New Roman"/>
          <w:sz w:val="24"/>
          <w:szCs w:val="24"/>
          <w:shd w:val="clear" w:color="auto" w:fill="FFFFFF"/>
        </w:rPr>
        <w:t xml:space="preserve"> Для кластеризации матрица косинусного сходства была преобразована в матрицу косинусного расстояния между документами, </w:t>
      </w:r>
      <w:r w:rsidRPr="00853D63">
        <w:rPr>
          <w:rFonts w:ascii="Times New Roman" w:hAnsi="Times New Roman" w:cs="Times New Roman"/>
          <w:color w:val="FF0000"/>
          <w:sz w:val="24"/>
          <w:szCs w:val="24"/>
          <w:shd w:val="clear" w:color="auto" w:fill="FFFFFF"/>
        </w:rPr>
        <w:t xml:space="preserve">которая и была проанализирована с помощью функции </w:t>
      </w:r>
      <w:proofErr w:type="spellStart"/>
      <w:r w:rsidRPr="00853D63">
        <w:rPr>
          <w:rFonts w:ascii="Times New Roman" w:hAnsi="Times New Roman" w:cs="Times New Roman"/>
          <w:color w:val="FF0000"/>
          <w:sz w:val="24"/>
          <w:szCs w:val="24"/>
          <w:shd w:val="clear" w:color="auto" w:fill="FFFFFF"/>
          <w:lang w:val="en-US"/>
        </w:rPr>
        <w:t>hclust</w:t>
      </w:r>
      <w:proofErr w:type="spellEnd"/>
      <w:r w:rsidRPr="00853D63">
        <w:rPr>
          <w:rFonts w:ascii="Times New Roman" w:hAnsi="Times New Roman" w:cs="Times New Roman"/>
          <w:color w:val="FF0000"/>
          <w:sz w:val="24"/>
          <w:szCs w:val="24"/>
          <w:shd w:val="clear" w:color="auto" w:fill="FFFFFF"/>
        </w:rPr>
        <w:t xml:space="preserve"> из стандартного пакета </w:t>
      </w:r>
      <w:r w:rsidRPr="00853D63">
        <w:rPr>
          <w:rFonts w:ascii="Times New Roman" w:hAnsi="Times New Roman" w:cs="Times New Roman"/>
          <w:color w:val="FF0000"/>
          <w:sz w:val="24"/>
          <w:szCs w:val="24"/>
          <w:shd w:val="clear" w:color="auto" w:fill="FFFFFF"/>
          <w:lang w:val="en-US"/>
        </w:rPr>
        <w:t>stats</w:t>
      </w:r>
      <w:r w:rsidRPr="00853D63">
        <w:rPr>
          <w:rFonts w:ascii="Times New Roman" w:hAnsi="Times New Roman" w:cs="Times New Roman"/>
          <w:color w:val="FF0000"/>
          <w:sz w:val="24"/>
          <w:szCs w:val="24"/>
          <w:shd w:val="clear" w:color="auto" w:fill="FFFFFF"/>
        </w:rPr>
        <w:t xml:space="preserve"> []</w:t>
      </w:r>
      <w:r w:rsidRPr="00853D63">
        <w:rPr>
          <w:rFonts w:ascii="Times New Roman" w:hAnsi="Times New Roman" w:cs="Times New Roman"/>
          <w:sz w:val="24"/>
          <w:szCs w:val="24"/>
          <w:shd w:val="clear" w:color="auto" w:fill="FFFFFF"/>
        </w:rPr>
        <w:t>.</w:t>
      </w:r>
    </w:p>
    <w:p w:rsidR="007B3364" w:rsidRPr="00853D63" w:rsidRDefault="007B3364" w:rsidP="007B3364">
      <w:pPr>
        <w:rPr>
          <w:rFonts w:ascii="Times New Roman" w:hAnsi="Times New Roman" w:cs="Times New Roman"/>
          <w:sz w:val="24"/>
          <w:szCs w:val="24"/>
          <w:shd w:val="clear" w:color="auto" w:fill="FFFFFF"/>
        </w:rPr>
      </w:pPr>
    </w:p>
    <w:p w:rsidR="007B3364" w:rsidRPr="00853D63" w:rsidRDefault="007B3364" w:rsidP="007B3364">
      <w:pPr>
        <w:rPr>
          <w:rFonts w:ascii="Times New Roman" w:hAnsi="Times New Roman" w:cs="Times New Roman"/>
          <w:sz w:val="24"/>
          <w:szCs w:val="24"/>
          <w:shd w:val="clear" w:color="auto" w:fill="FFFFFF"/>
        </w:rPr>
      </w:pPr>
      <w:r w:rsidRPr="00853D63">
        <w:rPr>
          <w:rFonts w:ascii="Times New Roman" w:hAnsi="Times New Roman" w:cs="Times New Roman"/>
          <w:sz w:val="24"/>
          <w:szCs w:val="24"/>
          <w:shd w:val="clear" w:color="auto" w:fill="FFFFFF"/>
        </w:rPr>
        <w:t xml:space="preserve">В результате была построена </w:t>
      </w:r>
      <w:proofErr w:type="spellStart"/>
      <w:r w:rsidRPr="00853D63">
        <w:rPr>
          <w:rFonts w:ascii="Times New Roman" w:hAnsi="Times New Roman" w:cs="Times New Roman"/>
          <w:sz w:val="24"/>
          <w:szCs w:val="24"/>
          <w:shd w:val="clear" w:color="auto" w:fill="FFFFFF"/>
        </w:rPr>
        <w:t>дендрограмма</w:t>
      </w:r>
      <w:proofErr w:type="spellEnd"/>
      <w:r w:rsidRPr="00853D63">
        <w:rPr>
          <w:rFonts w:ascii="Times New Roman" w:hAnsi="Times New Roman" w:cs="Times New Roman"/>
          <w:sz w:val="24"/>
          <w:szCs w:val="24"/>
          <w:shd w:val="clear" w:color="auto" w:fill="FFFFFF"/>
        </w:rPr>
        <w:t xml:space="preserve"> [См. рис. 4].</w:t>
      </w:r>
    </w:p>
    <w:p w:rsidR="007B3364" w:rsidRPr="00853D63" w:rsidRDefault="00E26BC6" w:rsidP="007B3364">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noProof/>
          <w:color w:val="FF0000"/>
          <w:sz w:val="24"/>
          <w:szCs w:val="24"/>
          <w:shd w:val="clear" w:color="auto" w:fill="FFFFFF"/>
          <w:lang w:eastAsia="ru-RU"/>
        </w:rPr>
        <w:drawing>
          <wp:inline distT="0" distB="0" distL="0" distR="0" wp14:anchorId="1F414C5A" wp14:editId="271AD1A5">
            <wp:extent cx="4762500" cy="4476750"/>
            <wp:effectExtent l="0" t="0" r="0" b="0"/>
            <wp:docPr id="2" name="Рисунок 2" descr="D:\GitHub\Latin_Text_LSA\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Latin_Text_LSA\04.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476750"/>
                    </a:xfrm>
                    <a:prstGeom prst="rect">
                      <a:avLst/>
                    </a:prstGeom>
                    <a:noFill/>
                    <a:ln>
                      <a:noFill/>
                    </a:ln>
                  </pic:spPr>
                </pic:pic>
              </a:graphicData>
            </a:graphic>
          </wp:inline>
        </w:drawing>
      </w:r>
    </w:p>
    <w:p w:rsidR="007B3364" w:rsidRPr="00853D63" w:rsidRDefault="007B3364" w:rsidP="007B3364">
      <w:pPr>
        <w:jc w:val="center"/>
        <w:rPr>
          <w:rFonts w:ascii="Times New Roman" w:hAnsi="Times New Roman" w:cs="Times New Roman"/>
          <w:color w:val="FF0000"/>
          <w:sz w:val="24"/>
          <w:szCs w:val="24"/>
          <w:shd w:val="clear" w:color="auto" w:fill="FFFFFF"/>
        </w:rPr>
      </w:pPr>
      <w:r w:rsidRPr="00853D63">
        <w:rPr>
          <w:rFonts w:ascii="Times New Roman" w:hAnsi="Times New Roman" w:cs="Times New Roman"/>
          <w:color w:val="FF0000"/>
          <w:sz w:val="24"/>
          <w:szCs w:val="24"/>
          <w:shd w:val="clear" w:color="auto" w:fill="FFFFFF"/>
        </w:rPr>
        <w:t xml:space="preserve">Рисунок </w:t>
      </w:r>
      <w:r w:rsidR="00795DC0" w:rsidRPr="00853D63">
        <w:rPr>
          <w:rFonts w:ascii="Times New Roman" w:hAnsi="Times New Roman" w:cs="Times New Roman"/>
          <w:color w:val="FF0000"/>
          <w:sz w:val="24"/>
          <w:szCs w:val="24"/>
          <w:shd w:val="clear" w:color="auto" w:fill="FFFFFF"/>
        </w:rPr>
        <w:t>5</w:t>
      </w:r>
      <w:r w:rsidRPr="00853D63">
        <w:rPr>
          <w:rFonts w:ascii="Times New Roman" w:hAnsi="Times New Roman" w:cs="Times New Roman"/>
          <w:color w:val="FF0000"/>
          <w:sz w:val="24"/>
          <w:szCs w:val="24"/>
          <w:shd w:val="clear" w:color="auto" w:fill="FFFFFF"/>
        </w:rPr>
        <w:t xml:space="preserve">. Иерархическая кластеризация фрагментов </w:t>
      </w:r>
      <w:r w:rsidRPr="00853D63">
        <w:rPr>
          <w:rFonts w:ascii="Times New Roman" w:hAnsi="Times New Roman" w:cs="Times New Roman"/>
          <w:sz w:val="24"/>
          <w:szCs w:val="24"/>
        </w:rPr>
        <w:t xml:space="preserve">«Истории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на основании косинусного расстояния между векторами документов в </w:t>
      </w:r>
      <w:r w:rsidRPr="00853D63">
        <w:rPr>
          <w:rFonts w:ascii="Times New Roman" w:hAnsi="Times New Roman" w:cs="Times New Roman"/>
          <w:color w:val="FF0000"/>
          <w:sz w:val="24"/>
          <w:szCs w:val="24"/>
        </w:rPr>
        <w:t>семантическом</w:t>
      </w:r>
      <w:r w:rsidRPr="00853D63">
        <w:rPr>
          <w:rFonts w:ascii="Times New Roman" w:hAnsi="Times New Roman" w:cs="Times New Roman"/>
          <w:sz w:val="24"/>
          <w:szCs w:val="24"/>
        </w:rPr>
        <w:t xml:space="preserve"> пространстве.</w:t>
      </w:r>
    </w:p>
    <w:p w:rsidR="007B3364" w:rsidRPr="00853D63" w:rsidRDefault="007B3364" w:rsidP="007B3364">
      <w:pPr>
        <w:rPr>
          <w:rFonts w:ascii="Times New Roman" w:hAnsi="Times New Roman" w:cs="Times New Roman"/>
          <w:sz w:val="24"/>
          <w:szCs w:val="24"/>
        </w:rPr>
      </w:pPr>
    </w:p>
    <w:p w:rsidR="007B3364" w:rsidRPr="00853D63" w:rsidRDefault="007B3364" w:rsidP="007B3364">
      <w:pPr>
        <w:rPr>
          <w:rFonts w:ascii="Times New Roman" w:hAnsi="Times New Roman" w:cs="Times New Roman"/>
          <w:sz w:val="24"/>
          <w:szCs w:val="24"/>
        </w:rPr>
      </w:pPr>
      <w:r w:rsidRPr="00853D63">
        <w:rPr>
          <w:rFonts w:ascii="Times New Roman" w:hAnsi="Times New Roman" w:cs="Times New Roman"/>
          <w:sz w:val="24"/>
          <w:szCs w:val="24"/>
        </w:rPr>
        <w:tab/>
        <w:t xml:space="preserve">«Листья» в нижней части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xml:space="preserve"> соответствую, анализируемым нами фрагментам «Истории готов, вандалов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Исидора Севильского. Учитывая </w:t>
      </w:r>
      <w:r w:rsidRPr="00853D63">
        <w:rPr>
          <w:rFonts w:ascii="Times New Roman" w:hAnsi="Times New Roman" w:cs="Times New Roman"/>
          <w:color w:val="FF0000"/>
          <w:sz w:val="24"/>
          <w:szCs w:val="24"/>
        </w:rPr>
        <w:t xml:space="preserve">особенности алгоритма </w:t>
      </w:r>
      <w:r w:rsidRPr="00853D63">
        <w:rPr>
          <w:rFonts w:ascii="Times New Roman" w:hAnsi="Times New Roman" w:cs="Times New Roman"/>
          <w:sz w:val="24"/>
          <w:szCs w:val="24"/>
        </w:rPr>
        <w:t xml:space="preserve">иерархической кластеризации, можно утверждать, что чем ниже в </w:t>
      </w:r>
      <w:r w:rsidRPr="00853D63">
        <w:rPr>
          <w:rFonts w:ascii="Times New Roman" w:hAnsi="Times New Roman" w:cs="Times New Roman"/>
          <w:sz w:val="24"/>
          <w:szCs w:val="24"/>
        </w:rPr>
        <w:lastRenderedPageBreak/>
        <w:t xml:space="preserve">структуре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xml:space="preserve"> происходит слияние «листьев» и «ветвей», тем выше степень сходства между анализируемыми объектами. </w:t>
      </w:r>
      <w:proofErr w:type="gramStart"/>
      <w:r w:rsidRPr="00853D63">
        <w:rPr>
          <w:rFonts w:ascii="Times New Roman" w:hAnsi="Times New Roman" w:cs="Times New Roman"/>
          <w:sz w:val="24"/>
          <w:szCs w:val="24"/>
        </w:rPr>
        <w:t xml:space="preserve">Если же объединение в один кластер происходит сравнительно высоко, вблизи от «ствола» </w:t>
      </w:r>
      <w:proofErr w:type="spellStart"/>
      <w:r w:rsidRPr="00853D63">
        <w:rPr>
          <w:rFonts w:ascii="Times New Roman" w:hAnsi="Times New Roman" w:cs="Times New Roman"/>
          <w:sz w:val="24"/>
          <w:szCs w:val="24"/>
        </w:rPr>
        <w:t>дендрограммы</w:t>
      </w:r>
      <w:proofErr w:type="spellEnd"/>
      <w:r w:rsidRPr="00853D63">
        <w:rPr>
          <w:rFonts w:ascii="Times New Roman" w:hAnsi="Times New Roman" w:cs="Times New Roman"/>
          <w:sz w:val="24"/>
          <w:szCs w:val="24"/>
        </w:rPr>
        <w:t>, то в таком кластере могут быть объединены довольно непохожие друг на друга объекты [</w:t>
      </w:r>
      <w:proofErr w:type="spellStart"/>
      <w:r w:rsidRPr="00853D63">
        <w:rPr>
          <w:rFonts w:ascii="Times New Roman" w:hAnsi="Times New Roman" w:cs="Times New Roman"/>
          <w:color w:val="FF0000"/>
          <w:sz w:val="24"/>
          <w:szCs w:val="24"/>
          <w:lang w:val="en-US"/>
        </w:rPr>
        <w:t>Anandarajan</w:t>
      </w:r>
      <w:proofErr w:type="spellEnd"/>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M</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Hill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C</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Nolan</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Practical</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Text</w:t>
      </w:r>
      <w:r w:rsidRPr="00853D63">
        <w:rPr>
          <w:rFonts w:ascii="Times New Roman" w:hAnsi="Times New Roman" w:cs="Times New Roman"/>
          <w:color w:val="FF0000"/>
          <w:sz w:val="24"/>
          <w:szCs w:val="24"/>
        </w:rPr>
        <w:t xml:space="preserve"> </w:t>
      </w:r>
      <w:r w:rsidRPr="00853D63">
        <w:rPr>
          <w:rFonts w:ascii="Times New Roman" w:hAnsi="Times New Roman" w:cs="Times New Roman"/>
          <w:color w:val="FF0000"/>
          <w:sz w:val="24"/>
          <w:szCs w:val="24"/>
          <w:lang w:val="en-US"/>
        </w:rPr>
        <w:t>Analytics</w:t>
      </w:r>
      <w:r w:rsidRPr="00853D63">
        <w:rPr>
          <w:rFonts w:ascii="Times New Roman" w:hAnsi="Times New Roman" w:cs="Times New Roman"/>
          <w:color w:val="FF0000"/>
          <w:sz w:val="24"/>
          <w:szCs w:val="24"/>
        </w:rPr>
        <w:t>.</w:t>
      </w:r>
      <w:proofErr w:type="gramEnd"/>
      <w:r w:rsidRPr="00853D63">
        <w:rPr>
          <w:rFonts w:ascii="Times New Roman" w:hAnsi="Times New Roman" w:cs="Times New Roman"/>
          <w:color w:val="FF0000"/>
          <w:sz w:val="24"/>
          <w:szCs w:val="24"/>
        </w:rPr>
        <w:t xml:space="preserve"> </w:t>
      </w:r>
      <w:proofErr w:type="gramStart"/>
      <w:r w:rsidRPr="00853D63">
        <w:rPr>
          <w:rFonts w:ascii="Times New Roman" w:hAnsi="Times New Roman" w:cs="Times New Roman"/>
          <w:color w:val="FF0000"/>
          <w:sz w:val="24"/>
          <w:szCs w:val="24"/>
          <w:lang w:val="en-US"/>
        </w:rPr>
        <w:t>Maximizing the Value of Text Data.</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(Advances in Analytics and Data Science.</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Vol. 2.)</w:t>
      </w:r>
      <w:proofErr w:type="gramEnd"/>
      <w:r w:rsidRPr="00853D63">
        <w:rPr>
          <w:rFonts w:ascii="Times New Roman" w:hAnsi="Times New Roman" w:cs="Times New Roman"/>
          <w:color w:val="FF0000"/>
          <w:sz w:val="24"/>
          <w:szCs w:val="24"/>
          <w:lang w:val="en-US"/>
        </w:rPr>
        <w:t xml:space="preserve"> </w:t>
      </w:r>
      <w:proofErr w:type="gramStart"/>
      <w:r w:rsidRPr="00853D63">
        <w:rPr>
          <w:rFonts w:ascii="Times New Roman" w:hAnsi="Times New Roman" w:cs="Times New Roman"/>
          <w:color w:val="FF0000"/>
          <w:sz w:val="24"/>
          <w:szCs w:val="24"/>
          <w:lang w:val="en-US"/>
        </w:rPr>
        <w:t>Springer, 2019.</w:t>
      </w:r>
      <w:proofErr w:type="gramEnd"/>
      <w:r w:rsidRPr="00853D63">
        <w:rPr>
          <w:rFonts w:ascii="Times New Roman" w:hAnsi="Times New Roman" w:cs="Times New Roman"/>
          <w:color w:val="FF0000"/>
          <w:sz w:val="24"/>
          <w:szCs w:val="24"/>
          <w:lang w:val="en-US"/>
        </w:rPr>
        <w:t xml:space="preserve"> P. 99-</w:t>
      </w:r>
      <w:proofErr w:type="gramStart"/>
      <w:r w:rsidRPr="00853D63">
        <w:rPr>
          <w:rFonts w:ascii="Times New Roman" w:hAnsi="Times New Roman" w:cs="Times New Roman"/>
          <w:color w:val="FF0000"/>
          <w:sz w:val="24"/>
          <w:szCs w:val="24"/>
          <w:lang w:val="en-US"/>
        </w:rPr>
        <w:t>102.;</w:t>
      </w:r>
      <w:proofErr w:type="gramEnd"/>
      <w:r w:rsidRPr="00853D63">
        <w:rPr>
          <w:rFonts w:ascii="Times New Roman" w:hAnsi="Times New Roman" w:cs="Times New Roman"/>
          <w:color w:val="FF0000"/>
          <w:sz w:val="24"/>
          <w:szCs w:val="24"/>
          <w:lang w:val="en-US"/>
        </w:rPr>
        <w:t xml:space="preserve"> </w:t>
      </w:r>
      <w:r w:rsidRPr="00853D63">
        <w:rPr>
          <w:rFonts w:ascii="Times New Roman" w:hAnsi="Times New Roman" w:cs="Times New Roman"/>
          <w:color w:val="00B050"/>
          <w:sz w:val="24"/>
          <w:szCs w:val="24"/>
          <w:lang w:val="en-US"/>
        </w:rPr>
        <w:t xml:space="preserve">James G., Witten D., Hastie T., </w:t>
      </w:r>
      <w:proofErr w:type="spellStart"/>
      <w:r w:rsidRPr="00853D63">
        <w:rPr>
          <w:rFonts w:ascii="Times New Roman" w:hAnsi="Times New Roman" w:cs="Times New Roman"/>
          <w:color w:val="00B050"/>
          <w:sz w:val="24"/>
          <w:szCs w:val="24"/>
          <w:lang w:val="en-US"/>
        </w:rPr>
        <w:t>Tibshirani</w:t>
      </w:r>
      <w:proofErr w:type="spellEnd"/>
      <w:r w:rsidRPr="00853D63">
        <w:rPr>
          <w:rFonts w:ascii="Times New Roman" w:hAnsi="Times New Roman" w:cs="Times New Roman"/>
          <w:color w:val="00B050"/>
          <w:sz w:val="24"/>
          <w:szCs w:val="24"/>
          <w:lang w:val="en-US"/>
        </w:rPr>
        <w:t xml:space="preserve"> R. </w:t>
      </w:r>
      <w:proofErr w:type="gramStart"/>
      <w:r w:rsidRPr="00853D63">
        <w:rPr>
          <w:rFonts w:ascii="Times New Roman" w:hAnsi="Times New Roman" w:cs="Times New Roman"/>
          <w:color w:val="00B050"/>
          <w:sz w:val="24"/>
          <w:szCs w:val="24"/>
          <w:lang w:val="en-US"/>
        </w:rPr>
        <w:t>An Introduction to Statistical Learning with Applications in R. Springer, 2015.</w:t>
      </w:r>
      <w:proofErr w:type="gramEnd"/>
      <w:r w:rsidRPr="00853D63">
        <w:rPr>
          <w:rFonts w:ascii="Times New Roman" w:hAnsi="Times New Roman" w:cs="Times New Roman"/>
          <w:color w:val="00B050"/>
          <w:sz w:val="24"/>
          <w:szCs w:val="24"/>
          <w:lang w:val="en-US"/>
        </w:rPr>
        <w:t xml:space="preserve"> </w:t>
      </w:r>
      <w:proofErr w:type="gramStart"/>
      <w:r w:rsidRPr="00853D63">
        <w:rPr>
          <w:rFonts w:ascii="Times New Roman" w:hAnsi="Times New Roman" w:cs="Times New Roman"/>
          <w:color w:val="00B050"/>
          <w:sz w:val="24"/>
          <w:szCs w:val="24"/>
          <w:lang w:val="en-US"/>
        </w:rPr>
        <w:t>P</w:t>
      </w:r>
      <w:r w:rsidRPr="00853D63">
        <w:rPr>
          <w:rFonts w:ascii="Times New Roman" w:hAnsi="Times New Roman" w:cs="Times New Roman"/>
          <w:color w:val="00B050"/>
          <w:sz w:val="24"/>
          <w:szCs w:val="24"/>
        </w:rPr>
        <w:t>. 391-392.</w:t>
      </w:r>
      <w:r w:rsidRPr="00853D63">
        <w:rPr>
          <w:rFonts w:ascii="Times New Roman" w:hAnsi="Times New Roman" w:cs="Times New Roman"/>
          <w:sz w:val="24"/>
          <w:szCs w:val="24"/>
        </w:rPr>
        <w:t>].</w:t>
      </w:r>
      <w:proofErr w:type="gramEnd"/>
      <w:r w:rsidRPr="00853D63">
        <w:rPr>
          <w:rFonts w:ascii="Times New Roman" w:hAnsi="Times New Roman" w:cs="Times New Roman"/>
          <w:sz w:val="24"/>
          <w:szCs w:val="24"/>
        </w:rPr>
        <w:t xml:space="preserve"> Мы видим, что на самом нижнем уровне в один кластер объединяются разделы, посвященный истории готов и </w:t>
      </w:r>
      <w:proofErr w:type="spellStart"/>
      <w:r w:rsidRPr="00853D63">
        <w:rPr>
          <w:rFonts w:ascii="Times New Roman" w:hAnsi="Times New Roman" w:cs="Times New Roman"/>
          <w:sz w:val="24"/>
          <w:szCs w:val="24"/>
        </w:rPr>
        <w:t>свевов</w:t>
      </w:r>
      <w:proofErr w:type="spellEnd"/>
      <w:r w:rsidRPr="00853D63">
        <w:rPr>
          <w:rFonts w:ascii="Times New Roman" w:hAnsi="Times New Roman" w:cs="Times New Roman"/>
          <w:sz w:val="24"/>
          <w:szCs w:val="24"/>
        </w:rPr>
        <w:t xml:space="preserve">. Это свидетельствует об их максимальной схожести. Чуть выше с ними объединяется раздел, посвященный истории вандалов. Только значительно выше в один кластер объединяются </w:t>
      </w:r>
      <w:r w:rsidR="00502EAA" w:rsidRPr="00853D63">
        <w:rPr>
          <w:rFonts w:ascii="Times New Roman" w:hAnsi="Times New Roman" w:cs="Times New Roman"/>
          <w:sz w:val="24"/>
          <w:szCs w:val="24"/>
        </w:rPr>
        <w:t>«</w:t>
      </w:r>
      <w:r w:rsidRPr="00853D63">
        <w:rPr>
          <w:rFonts w:ascii="Times New Roman" w:hAnsi="Times New Roman" w:cs="Times New Roman"/>
          <w:color w:val="FF0000"/>
          <w:sz w:val="24"/>
          <w:szCs w:val="24"/>
        </w:rPr>
        <w:t>Пролог</w:t>
      </w:r>
      <w:r w:rsidR="00502EAA"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rPr>
        <w:t xml:space="preserve"> и </w:t>
      </w:r>
      <w:r w:rsidR="00502EAA"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rPr>
        <w:t>Выводы</w:t>
      </w:r>
      <w:r w:rsidR="00502EAA" w:rsidRPr="00853D63">
        <w:rPr>
          <w:rFonts w:ascii="Times New Roman" w:hAnsi="Times New Roman" w:cs="Times New Roman"/>
          <w:color w:val="FF0000"/>
          <w:sz w:val="24"/>
          <w:szCs w:val="24"/>
        </w:rPr>
        <w:t>»</w:t>
      </w:r>
      <w:r w:rsidRPr="00853D63">
        <w:rPr>
          <w:rFonts w:ascii="Times New Roman" w:hAnsi="Times New Roman" w:cs="Times New Roman"/>
          <w:color w:val="FF0000"/>
          <w:sz w:val="24"/>
          <w:szCs w:val="24"/>
        </w:rPr>
        <w:t xml:space="preserve"> к истории готов</w:t>
      </w:r>
      <w:r w:rsidRPr="00853D63">
        <w:rPr>
          <w:rFonts w:ascii="Times New Roman" w:hAnsi="Times New Roman" w:cs="Times New Roman"/>
          <w:sz w:val="24"/>
          <w:szCs w:val="24"/>
        </w:rPr>
        <w:t>.</w:t>
      </w:r>
    </w:p>
    <w:p w:rsidR="007B3364" w:rsidRPr="00853D63" w:rsidRDefault="007B3364" w:rsidP="004B240D">
      <w:pPr>
        <w:ind w:firstLine="540"/>
        <w:jc w:val="both"/>
        <w:rPr>
          <w:rFonts w:ascii="Times New Roman" w:hAnsi="Times New Roman" w:cs="Times New Roman"/>
          <w:sz w:val="24"/>
          <w:szCs w:val="24"/>
        </w:rPr>
      </w:pPr>
    </w:p>
    <w:p w:rsidR="004402E5" w:rsidRPr="00853D63" w:rsidRDefault="004402E5" w:rsidP="004B240D">
      <w:pPr>
        <w:ind w:firstLine="540"/>
        <w:jc w:val="both"/>
        <w:rPr>
          <w:rFonts w:ascii="Times New Roman" w:hAnsi="Times New Roman" w:cs="Times New Roman"/>
          <w:sz w:val="24"/>
          <w:szCs w:val="24"/>
        </w:rPr>
      </w:pPr>
    </w:p>
    <w:p w:rsidR="004402E5" w:rsidRPr="00853D63" w:rsidRDefault="004402E5" w:rsidP="004B240D">
      <w:pPr>
        <w:ind w:firstLine="540"/>
        <w:jc w:val="both"/>
        <w:rPr>
          <w:rFonts w:ascii="Times New Roman" w:hAnsi="Times New Roman" w:cs="Times New Roman"/>
          <w:sz w:val="24"/>
          <w:szCs w:val="24"/>
        </w:rPr>
      </w:pPr>
    </w:p>
    <w:p w:rsidR="004402E5" w:rsidRPr="00853D63" w:rsidRDefault="004402E5" w:rsidP="004B240D">
      <w:pPr>
        <w:ind w:firstLine="540"/>
        <w:jc w:val="both"/>
        <w:rPr>
          <w:rFonts w:ascii="Times New Roman" w:hAnsi="Times New Roman" w:cs="Times New Roman"/>
          <w:sz w:val="24"/>
          <w:szCs w:val="24"/>
        </w:rPr>
      </w:pPr>
    </w:p>
    <w:sectPr w:rsidR="004402E5" w:rsidRPr="00853D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3DE" w:rsidRDefault="00EF43DE" w:rsidP="00904186">
      <w:pPr>
        <w:spacing w:after="0" w:line="240" w:lineRule="auto"/>
      </w:pPr>
      <w:r>
        <w:separator/>
      </w:r>
    </w:p>
  </w:endnote>
  <w:endnote w:type="continuationSeparator" w:id="0">
    <w:p w:rsidR="00EF43DE" w:rsidRDefault="00EF43DE" w:rsidP="0090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3DE" w:rsidRDefault="00EF43DE" w:rsidP="00904186">
      <w:pPr>
        <w:spacing w:after="0" w:line="240" w:lineRule="auto"/>
      </w:pPr>
      <w:r>
        <w:separator/>
      </w:r>
    </w:p>
  </w:footnote>
  <w:footnote w:type="continuationSeparator" w:id="0">
    <w:p w:rsidR="00EF43DE" w:rsidRDefault="00EF43DE" w:rsidP="009041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878DC"/>
    <w:multiLevelType w:val="hybridMultilevel"/>
    <w:tmpl w:val="3A0C69FA"/>
    <w:lvl w:ilvl="0" w:tplc="498A851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A6"/>
    <w:rsid w:val="00020B87"/>
    <w:rsid w:val="00025615"/>
    <w:rsid w:val="00025B8D"/>
    <w:rsid w:val="00027F8F"/>
    <w:rsid w:val="00042723"/>
    <w:rsid w:val="00066F61"/>
    <w:rsid w:val="00074A2D"/>
    <w:rsid w:val="000965EC"/>
    <w:rsid w:val="00097851"/>
    <w:rsid w:val="000B07A7"/>
    <w:rsid w:val="000B2261"/>
    <w:rsid w:val="000B538F"/>
    <w:rsid w:val="000C27D4"/>
    <w:rsid w:val="000D5E5E"/>
    <w:rsid w:val="000F22EE"/>
    <w:rsid w:val="00101413"/>
    <w:rsid w:val="00104761"/>
    <w:rsid w:val="00130296"/>
    <w:rsid w:val="0013341F"/>
    <w:rsid w:val="00140803"/>
    <w:rsid w:val="00142297"/>
    <w:rsid w:val="00150534"/>
    <w:rsid w:val="00153CDC"/>
    <w:rsid w:val="00161F2B"/>
    <w:rsid w:val="00162612"/>
    <w:rsid w:val="0016292F"/>
    <w:rsid w:val="00165EE2"/>
    <w:rsid w:val="0017290F"/>
    <w:rsid w:val="00174668"/>
    <w:rsid w:val="0017543E"/>
    <w:rsid w:val="001868BB"/>
    <w:rsid w:val="00192F33"/>
    <w:rsid w:val="0019694A"/>
    <w:rsid w:val="001A265B"/>
    <w:rsid w:val="001A660E"/>
    <w:rsid w:val="001A787E"/>
    <w:rsid w:val="001A7F9A"/>
    <w:rsid w:val="001B0B2E"/>
    <w:rsid w:val="001B1893"/>
    <w:rsid w:val="001B3E0A"/>
    <w:rsid w:val="001B6614"/>
    <w:rsid w:val="001B6F86"/>
    <w:rsid w:val="001B7C38"/>
    <w:rsid w:val="001C1B2B"/>
    <w:rsid w:val="001C3A13"/>
    <w:rsid w:val="001D1C7F"/>
    <w:rsid w:val="001D5BDD"/>
    <w:rsid w:val="001E26AB"/>
    <w:rsid w:val="001F0CBA"/>
    <w:rsid w:val="001F2D58"/>
    <w:rsid w:val="0020673D"/>
    <w:rsid w:val="002441D1"/>
    <w:rsid w:val="00244C54"/>
    <w:rsid w:val="002461E3"/>
    <w:rsid w:val="002463D6"/>
    <w:rsid w:val="00252733"/>
    <w:rsid w:val="002655AB"/>
    <w:rsid w:val="00267390"/>
    <w:rsid w:val="00271AD3"/>
    <w:rsid w:val="00272F39"/>
    <w:rsid w:val="00281504"/>
    <w:rsid w:val="002946DA"/>
    <w:rsid w:val="002A0BC4"/>
    <w:rsid w:val="002A0F3F"/>
    <w:rsid w:val="002A59EB"/>
    <w:rsid w:val="002A65EB"/>
    <w:rsid w:val="002B2B8B"/>
    <w:rsid w:val="002B49B2"/>
    <w:rsid w:val="002C0992"/>
    <w:rsid w:val="002C1902"/>
    <w:rsid w:val="002C1EBF"/>
    <w:rsid w:val="002D196E"/>
    <w:rsid w:val="002D7BB8"/>
    <w:rsid w:val="002E5A7E"/>
    <w:rsid w:val="002F0DDC"/>
    <w:rsid w:val="002F382C"/>
    <w:rsid w:val="002F4708"/>
    <w:rsid w:val="00305F95"/>
    <w:rsid w:val="00331D4F"/>
    <w:rsid w:val="00336F74"/>
    <w:rsid w:val="00340F42"/>
    <w:rsid w:val="003608AA"/>
    <w:rsid w:val="003610D7"/>
    <w:rsid w:val="00361B4B"/>
    <w:rsid w:val="00371304"/>
    <w:rsid w:val="00371C9E"/>
    <w:rsid w:val="00373544"/>
    <w:rsid w:val="0039774E"/>
    <w:rsid w:val="003A3E63"/>
    <w:rsid w:val="003A419C"/>
    <w:rsid w:val="003B12D4"/>
    <w:rsid w:val="003B5600"/>
    <w:rsid w:val="003C122F"/>
    <w:rsid w:val="003D315C"/>
    <w:rsid w:val="003E76E9"/>
    <w:rsid w:val="003F2043"/>
    <w:rsid w:val="00416D08"/>
    <w:rsid w:val="00417181"/>
    <w:rsid w:val="0042604C"/>
    <w:rsid w:val="004402E5"/>
    <w:rsid w:val="0044047E"/>
    <w:rsid w:val="0044127F"/>
    <w:rsid w:val="004614D7"/>
    <w:rsid w:val="00476D44"/>
    <w:rsid w:val="004803AA"/>
    <w:rsid w:val="00483799"/>
    <w:rsid w:val="00483DBF"/>
    <w:rsid w:val="00490672"/>
    <w:rsid w:val="00491B8B"/>
    <w:rsid w:val="00492071"/>
    <w:rsid w:val="004978FD"/>
    <w:rsid w:val="004A180F"/>
    <w:rsid w:val="004A1A9D"/>
    <w:rsid w:val="004A5F17"/>
    <w:rsid w:val="004A6991"/>
    <w:rsid w:val="004A7F4F"/>
    <w:rsid w:val="004B0ECC"/>
    <w:rsid w:val="004B15BE"/>
    <w:rsid w:val="004B240D"/>
    <w:rsid w:val="004B511D"/>
    <w:rsid w:val="004B5C7D"/>
    <w:rsid w:val="004C3195"/>
    <w:rsid w:val="004D2290"/>
    <w:rsid w:val="004D4825"/>
    <w:rsid w:val="004E1C53"/>
    <w:rsid w:val="004E713F"/>
    <w:rsid w:val="004F3067"/>
    <w:rsid w:val="004F3B2E"/>
    <w:rsid w:val="004F4F03"/>
    <w:rsid w:val="004F7548"/>
    <w:rsid w:val="004F7BD8"/>
    <w:rsid w:val="00502EAA"/>
    <w:rsid w:val="00510180"/>
    <w:rsid w:val="005120AC"/>
    <w:rsid w:val="00515A75"/>
    <w:rsid w:val="00516782"/>
    <w:rsid w:val="00520A72"/>
    <w:rsid w:val="005231AB"/>
    <w:rsid w:val="005323C5"/>
    <w:rsid w:val="00532977"/>
    <w:rsid w:val="00541C82"/>
    <w:rsid w:val="00554E1B"/>
    <w:rsid w:val="00555BF7"/>
    <w:rsid w:val="005631EE"/>
    <w:rsid w:val="0056540C"/>
    <w:rsid w:val="00565BB1"/>
    <w:rsid w:val="0058372A"/>
    <w:rsid w:val="00585C24"/>
    <w:rsid w:val="005911C5"/>
    <w:rsid w:val="005A58E4"/>
    <w:rsid w:val="005E3EB3"/>
    <w:rsid w:val="005E5913"/>
    <w:rsid w:val="005F29C0"/>
    <w:rsid w:val="005F73EE"/>
    <w:rsid w:val="00621956"/>
    <w:rsid w:val="00653D58"/>
    <w:rsid w:val="00662F9B"/>
    <w:rsid w:val="0066593E"/>
    <w:rsid w:val="00672AA5"/>
    <w:rsid w:val="00682155"/>
    <w:rsid w:val="006A36D8"/>
    <w:rsid w:val="006A4B96"/>
    <w:rsid w:val="006A5747"/>
    <w:rsid w:val="006B29BA"/>
    <w:rsid w:val="006B3108"/>
    <w:rsid w:val="006B3BCF"/>
    <w:rsid w:val="006B50D7"/>
    <w:rsid w:val="006D3875"/>
    <w:rsid w:val="006E2C61"/>
    <w:rsid w:val="006E67C3"/>
    <w:rsid w:val="006E76D6"/>
    <w:rsid w:val="00702E59"/>
    <w:rsid w:val="007212B1"/>
    <w:rsid w:val="007234F3"/>
    <w:rsid w:val="00730B87"/>
    <w:rsid w:val="00735FA2"/>
    <w:rsid w:val="00740EBD"/>
    <w:rsid w:val="00764725"/>
    <w:rsid w:val="00766EC6"/>
    <w:rsid w:val="0076754B"/>
    <w:rsid w:val="00770554"/>
    <w:rsid w:val="0078021F"/>
    <w:rsid w:val="00781341"/>
    <w:rsid w:val="00782121"/>
    <w:rsid w:val="007933F3"/>
    <w:rsid w:val="00795DC0"/>
    <w:rsid w:val="007A7698"/>
    <w:rsid w:val="007B3364"/>
    <w:rsid w:val="007C51FB"/>
    <w:rsid w:val="007C79AC"/>
    <w:rsid w:val="007D5836"/>
    <w:rsid w:val="007E3EAA"/>
    <w:rsid w:val="007F48ED"/>
    <w:rsid w:val="007F67C7"/>
    <w:rsid w:val="00806316"/>
    <w:rsid w:val="00826A18"/>
    <w:rsid w:val="00832169"/>
    <w:rsid w:val="00846C6D"/>
    <w:rsid w:val="008471F9"/>
    <w:rsid w:val="00853D63"/>
    <w:rsid w:val="00857929"/>
    <w:rsid w:val="0086066C"/>
    <w:rsid w:val="00860A78"/>
    <w:rsid w:val="00864B13"/>
    <w:rsid w:val="00872C71"/>
    <w:rsid w:val="008735BE"/>
    <w:rsid w:val="008740D5"/>
    <w:rsid w:val="008802A5"/>
    <w:rsid w:val="00897E32"/>
    <w:rsid w:val="008A05A6"/>
    <w:rsid w:val="008A3B4A"/>
    <w:rsid w:val="008B779F"/>
    <w:rsid w:val="008C3AF4"/>
    <w:rsid w:val="008C44FF"/>
    <w:rsid w:val="008C492C"/>
    <w:rsid w:val="008C730F"/>
    <w:rsid w:val="008D2652"/>
    <w:rsid w:val="008D5AEF"/>
    <w:rsid w:val="008E5C40"/>
    <w:rsid w:val="008F106C"/>
    <w:rsid w:val="00904186"/>
    <w:rsid w:val="009049D3"/>
    <w:rsid w:val="00912DB0"/>
    <w:rsid w:val="009205AF"/>
    <w:rsid w:val="0092261B"/>
    <w:rsid w:val="00927103"/>
    <w:rsid w:val="00942DE6"/>
    <w:rsid w:val="00943A0A"/>
    <w:rsid w:val="00950F97"/>
    <w:rsid w:val="00953632"/>
    <w:rsid w:val="00962876"/>
    <w:rsid w:val="0096409E"/>
    <w:rsid w:val="00965EFE"/>
    <w:rsid w:val="00971730"/>
    <w:rsid w:val="00971BBF"/>
    <w:rsid w:val="00981E4F"/>
    <w:rsid w:val="009909E1"/>
    <w:rsid w:val="009C3092"/>
    <w:rsid w:val="009C6843"/>
    <w:rsid w:val="009D1B86"/>
    <w:rsid w:val="009D4298"/>
    <w:rsid w:val="009D438D"/>
    <w:rsid w:val="009E330B"/>
    <w:rsid w:val="009E418B"/>
    <w:rsid w:val="009E43F3"/>
    <w:rsid w:val="009E7A23"/>
    <w:rsid w:val="009F1621"/>
    <w:rsid w:val="00A06A91"/>
    <w:rsid w:val="00A1535E"/>
    <w:rsid w:val="00A546CC"/>
    <w:rsid w:val="00A72641"/>
    <w:rsid w:val="00A856CE"/>
    <w:rsid w:val="00A8732B"/>
    <w:rsid w:val="00AA1C7F"/>
    <w:rsid w:val="00AA4AD0"/>
    <w:rsid w:val="00AB3305"/>
    <w:rsid w:val="00AB6CFA"/>
    <w:rsid w:val="00AB7EF9"/>
    <w:rsid w:val="00AC1576"/>
    <w:rsid w:val="00AC707F"/>
    <w:rsid w:val="00AE0435"/>
    <w:rsid w:val="00AE7EBF"/>
    <w:rsid w:val="00AF24D3"/>
    <w:rsid w:val="00AF2A72"/>
    <w:rsid w:val="00B000A4"/>
    <w:rsid w:val="00B04032"/>
    <w:rsid w:val="00B0458B"/>
    <w:rsid w:val="00B25853"/>
    <w:rsid w:val="00B33C97"/>
    <w:rsid w:val="00B4227B"/>
    <w:rsid w:val="00B42642"/>
    <w:rsid w:val="00B503CC"/>
    <w:rsid w:val="00B71F6C"/>
    <w:rsid w:val="00B73401"/>
    <w:rsid w:val="00B80B31"/>
    <w:rsid w:val="00BA26E2"/>
    <w:rsid w:val="00BB33BC"/>
    <w:rsid w:val="00BB6FA3"/>
    <w:rsid w:val="00BC3AA1"/>
    <w:rsid w:val="00BC5234"/>
    <w:rsid w:val="00BC6264"/>
    <w:rsid w:val="00BD38BA"/>
    <w:rsid w:val="00BE04BB"/>
    <w:rsid w:val="00BF30A1"/>
    <w:rsid w:val="00BF4359"/>
    <w:rsid w:val="00C001FA"/>
    <w:rsid w:val="00C007D9"/>
    <w:rsid w:val="00C22016"/>
    <w:rsid w:val="00C2392F"/>
    <w:rsid w:val="00C327B9"/>
    <w:rsid w:val="00C42B99"/>
    <w:rsid w:val="00C437F9"/>
    <w:rsid w:val="00C47F1F"/>
    <w:rsid w:val="00C64576"/>
    <w:rsid w:val="00C8687E"/>
    <w:rsid w:val="00C9054F"/>
    <w:rsid w:val="00C95CA6"/>
    <w:rsid w:val="00CA2B82"/>
    <w:rsid w:val="00CA4C74"/>
    <w:rsid w:val="00CB2D27"/>
    <w:rsid w:val="00CB59E3"/>
    <w:rsid w:val="00CC1F4E"/>
    <w:rsid w:val="00CC3494"/>
    <w:rsid w:val="00CC457C"/>
    <w:rsid w:val="00CD509B"/>
    <w:rsid w:val="00CE115F"/>
    <w:rsid w:val="00CE453D"/>
    <w:rsid w:val="00CE6113"/>
    <w:rsid w:val="00CF289B"/>
    <w:rsid w:val="00CF4764"/>
    <w:rsid w:val="00D16648"/>
    <w:rsid w:val="00D22A20"/>
    <w:rsid w:val="00D2352B"/>
    <w:rsid w:val="00D26007"/>
    <w:rsid w:val="00D30FBE"/>
    <w:rsid w:val="00D32D30"/>
    <w:rsid w:val="00D50975"/>
    <w:rsid w:val="00D5336F"/>
    <w:rsid w:val="00D56BCE"/>
    <w:rsid w:val="00D57FAE"/>
    <w:rsid w:val="00D67374"/>
    <w:rsid w:val="00D7241C"/>
    <w:rsid w:val="00D73F5E"/>
    <w:rsid w:val="00D76C4D"/>
    <w:rsid w:val="00D805F1"/>
    <w:rsid w:val="00D80BCD"/>
    <w:rsid w:val="00D90489"/>
    <w:rsid w:val="00D927FF"/>
    <w:rsid w:val="00D94277"/>
    <w:rsid w:val="00DA39E7"/>
    <w:rsid w:val="00DA514D"/>
    <w:rsid w:val="00DB0DF0"/>
    <w:rsid w:val="00DB2E79"/>
    <w:rsid w:val="00DB586F"/>
    <w:rsid w:val="00DC12D3"/>
    <w:rsid w:val="00DC3FB2"/>
    <w:rsid w:val="00DD4CD1"/>
    <w:rsid w:val="00DF3D32"/>
    <w:rsid w:val="00E04391"/>
    <w:rsid w:val="00E04DEF"/>
    <w:rsid w:val="00E0739C"/>
    <w:rsid w:val="00E17C95"/>
    <w:rsid w:val="00E26BC6"/>
    <w:rsid w:val="00E442C6"/>
    <w:rsid w:val="00E471D9"/>
    <w:rsid w:val="00E50111"/>
    <w:rsid w:val="00E53805"/>
    <w:rsid w:val="00E53BDC"/>
    <w:rsid w:val="00E8467F"/>
    <w:rsid w:val="00E900A4"/>
    <w:rsid w:val="00E93E73"/>
    <w:rsid w:val="00EA2DA8"/>
    <w:rsid w:val="00EB3FA2"/>
    <w:rsid w:val="00EC41BC"/>
    <w:rsid w:val="00EE0E26"/>
    <w:rsid w:val="00EF43DE"/>
    <w:rsid w:val="00EF76EB"/>
    <w:rsid w:val="00F000AD"/>
    <w:rsid w:val="00F004B5"/>
    <w:rsid w:val="00F03E82"/>
    <w:rsid w:val="00F043B3"/>
    <w:rsid w:val="00F26CA6"/>
    <w:rsid w:val="00F60C0A"/>
    <w:rsid w:val="00F6121C"/>
    <w:rsid w:val="00F62E1A"/>
    <w:rsid w:val="00F65FBB"/>
    <w:rsid w:val="00F7685E"/>
    <w:rsid w:val="00F76B2B"/>
    <w:rsid w:val="00F76F3A"/>
    <w:rsid w:val="00F96F82"/>
    <w:rsid w:val="00FA70F7"/>
    <w:rsid w:val="00FB19DF"/>
    <w:rsid w:val="00FD0AFF"/>
    <w:rsid w:val="00FD168B"/>
    <w:rsid w:val="00FD3742"/>
    <w:rsid w:val="00FD43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04186"/>
    <w:pPr>
      <w:widowControl w:val="0"/>
      <w:spacing w:after="0" w:line="240" w:lineRule="auto"/>
    </w:pPr>
    <w:rPr>
      <w:rFonts w:ascii="Arial Unicode MS" w:eastAsia="Arial Unicode MS" w:hAnsi="Arial Unicode MS" w:cs="Arial Unicode MS"/>
      <w:sz w:val="20"/>
      <w:szCs w:val="20"/>
    </w:rPr>
  </w:style>
  <w:style w:type="character" w:customStyle="1" w:styleId="a4">
    <w:name w:val="Текст сноски Знак"/>
    <w:basedOn w:val="a0"/>
    <w:link w:val="a3"/>
    <w:uiPriority w:val="99"/>
    <w:semiHidden/>
    <w:rsid w:val="00904186"/>
    <w:rPr>
      <w:rFonts w:ascii="Arial Unicode MS" w:eastAsia="Arial Unicode MS" w:hAnsi="Arial Unicode MS" w:cs="Arial Unicode MS"/>
      <w:sz w:val="20"/>
      <w:szCs w:val="20"/>
    </w:rPr>
  </w:style>
  <w:style w:type="character" w:styleId="a5">
    <w:name w:val="footnote reference"/>
    <w:uiPriority w:val="99"/>
    <w:semiHidden/>
    <w:unhideWhenUsed/>
    <w:rsid w:val="00904186"/>
    <w:rPr>
      <w:vertAlign w:val="superscript"/>
    </w:rPr>
  </w:style>
  <w:style w:type="paragraph" w:styleId="a6">
    <w:name w:val="List Paragraph"/>
    <w:basedOn w:val="a"/>
    <w:uiPriority w:val="34"/>
    <w:qFormat/>
    <w:rsid w:val="00483799"/>
    <w:pPr>
      <w:ind w:left="720"/>
      <w:contextualSpacing/>
    </w:pPr>
  </w:style>
  <w:style w:type="paragraph" w:styleId="a7">
    <w:name w:val="Balloon Text"/>
    <w:basedOn w:val="a"/>
    <w:link w:val="a8"/>
    <w:uiPriority w:val="99"/>
    <w:semiHidden/>
    <w:unhideWhenUsed/>
    <w:rsid w:val="007B336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3364"/>
    <w:rPr>
      <w:rFonts w:ascii="Tahoma" w:hAnsi="Tahoma" w:cs="Tahoma"/>
      <w:sz w:val="16"/>
      <w:szCs w:val="16"/>
    </w:rPr>
  </w:style>
  <w:style w:type="character" w:styleId="a9">
    <w:name w:val="Hyperlink"/>
    <w:basedOn w:val="a0"/>
    <w:uiPriority w:val="99"/>
    <w:unhideWhenUsed/>
    <w:rsid w:val="000B538F"/>
    <w:rPr>
      <w:color w:val="0000FF" w:themeColor="hyperlink"/>
      <w:u w:val="single"/>
    </w:rPr>
  </w:style>
  <w:style w:type="table" w:styleId="aa">
    <w:name w:val="Table Grid"/>
    <w:basedOn w:val="a1"/>
    <w:uiPriority w:val="59"/>
    <w:rsid w:val="00AC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04186"/>
    <w:pPr>
      <w:widowControl w:val="0"/>
      <w:spacing w:after="0" w:line="240" w:lineRule="auto"/>
    </w:pPr>
    <w:rPr>
      <w:rFonts w:ascii="Arial Unicode MS" w:eastAsia="Arial Unicode MS" w:hAnsi="Arial Unicode MS" w:cs="Arial Unicode MS"/>
      <w:sz w:val="20"/>
      <w:szCs w:val="20"/>
    </w:rPr>
  </w:style>
  <w:style w:type="character" w:customStyle="1" w:styleId="a4">
    <w:name w:val="Текст сноски Знак"/>
    <w:basedOn w:val="a0"/>
    <w:link w:val="a3"/>
    <w:uiPriority w:val="99"/>
    <w:semiHidden/>
    <w:rsid w:val="00904186"/>
    <w:rPr>
      <w:rFonts w:ascii="Arial Unicode MS" w:eastAsia="Arial Unicode MS" w:hAnsi="Arial Unicode MS" w:cs="Arial Unicode MS"/>
      <w:sz w:val="20"/>
      <w:szCs w:val="20"/>
    </w:rPr>
  </w:style>
  <w:style w:type="character" w:styleId="a5">
    <w:name w:val="footnote reference"/>
    <w:uiPriority w:val="99"/>
    <w:semiHidden/>
    <w:unhideWhenUsed/>
    <w:rsid w:val="00904186"/>
    <w:rPr>
      <w:vertAlign w:val="superscript"/>
    </w:rPr>
  </w:style>
  <w:style w:type="paragraph" w:styleId="a6">
    <w:name w:val="List Paragraph"/>
    <w:basedOn w:val="a"/>
    <w:uiPriority w:val="34"/>
    <w:qFormat/>
    <w:rsid w:val="00483799"/>
    <w:pPr>
      <w:ind w:left="720"/>
      <w:contextualSpacing/>
    </w:pPr>
  </w:style>
  <w:style w:type="paragraph" w:styleId="a7">
    <w:name w:val="Balloon Text"/>
    <w:basedOn w:val="a"/>
    <w:link w:val="a8"/>
    <w:uiPriority w:val="99"/>
    <w:semiHidden/>
    <w:unhideWhenUsed/>
    <w:rsid w:val="007B336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B3364"/>
    <w:rPr>
      <w:rFonts w:ascii="Tahoma" w:hAnsi="Tahoma" w:cs="Tahoma"/>
      <w:sz w:val="16"/>
      <w:szCs w:val="16"/>
    </w:rPr>
  </w:style>
  <w:style w:type="character" w:styleId="a9">
    <w:name w:val="Hyperlink"/>
    <w:basedOn w:val="a0"/>
    <w:uiPriority w:val="99"/>
    <w:unhideWhenUsed/>
    <w:rsid w:val="000B538F"/>
    <w:rPr>
      <w:color w:val="0000FF" w:themeColor="hyperlink"/>
      <w:u w:val="single"/>
    </w:rPr>
  </w:style>
  <w:style w:type="table" w:styleId="aa">
    <w:name w:val="Table Grid"/>
    <w:basedOn w:val="a1"/>
    <w:uiPriority w:val="59"/>
    <w:rsid w:val="00AC7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B3FB0-05DA-4D18-A368-6A3AE79F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25</Pages>
  <Words>9078</Words>
  <Characters>57921</Characters>
  <Application>Microsoft Office Word</Application>
  <DocSecurity>0</DocSecurity>
  <Lines>1158</Lines>
  <Paragraphs>387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Gremlin</dc:creator>
  <cp:lastModifiedBy>Александра</cp:lastModifiedBy>
  <cp:revision>180</cp:revision>
  <dcterms:created xsi:type="dcterms:W3CDTF">2020-04-10T15:39:00Z</dcterms:created>
  <dcterms:modified xsi:type="dcterms:W3CDTF">2020-05-20T21:43:00Z</dcterms:modified>
</cp:coreProperties>
</file>