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8.png" ContentType="image/png"/>
  <Override PartName="/word/media/rId9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9"/>
    <w:p>
      <w:pPr>
        <w:pStyle w:val="Heading1"/>
      </w:pPr>
      <w:r>
        <w:t xml:space="preserve">Презентация к лабораторной работе №9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87" w:name="работа-с-первым-файлом-в-emacs"/>
    <w:p>
      <w:pPr>
        <w:pStyle w:val="Heading1"/>
      </w:pPr>
      <w:r>
        <w:t xml:space="preserve">Работа с первым файлом в emacs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написание текста" title="" id="26" name="Picture"/>
            <a:graphic>
              <a:graphicData uri="http://schemas.openxmlformats.org/drawingml/2006/picture">
                <pic:pic>
                  <pic:nvPicPr>
                    <pic:cNvPr descr="p2-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текста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сохранение файла" title="" id="29" name="Picture"/>
            <a:graphic>
              <a:graphicData uri="http://schemas.openxmlformats.org/drawingml/2006/picture">
                <pic:pic>
                  <pic:nvPicPr>
                    <pic:cNvPr descr="p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bookmarkStart w:id="46" w:name="работа-с-текстом"/>
    <w:p>
      <w:pPr>
        <w:pStyle w:val="Heading2"/>
      </w:pPr>
      <w:r>
        <w:t xml:space="preserve">Работа с текстом</w:t>
      </w:r>
    </w:p>
    <w:p>
      <w:pPr>
        <w:pStyle w:val="CaptionedFigure"/>
      </w:pPr>
      <w:r>
        <w:drawing>
          <wp:inline>
            <wp:extent cx="5334000" cy="2021979"/>
            <wp:effectExtent b="0" l="0" r="0" t="0"/>
            <wp:docPr descr="работа с текстом" title="" id="32" name="Picture"/>
            <a:graphic>
              <a:graphicData uri="http://schemas.openxmlformats.org/drawingml/2006/picture">
                <pic:pic>
                  <pic:nvPicPr>
                    <pic:cNvPr descr="p5.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текстом" title="" id="35" name="Picture"/>
            <a:graphic>
              <a:graphicData uri="http://schemas.openxmlformats.org/drawingml/2006/picture">
                <pic:pic>
                  <pic:nvPicPr>
                    <pic:cNvPr descr="p5.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текстом" title="" id="38" name="Picture"/>
            <a:graphic>
              <a:graphicData uri="http://schemas.openxmlformats.org/drawingml/2006/picture">
                <pic:pic>
                  <pic:nvPicPr>
                    <pic:cNvPr descr="p5.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текстом" title="" id="41" name="Picture"/>
            <a:graphic>
              <a:graphicData uri="http://schemas.openxmlformats.org/drawingml/2006/picture">
                <pic:pic>
                  <pic:nvPicPr>
                    <pic:cNvPr descr="p5.4-5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текстом" title="" id="44" name="Picture"/>
            <a:graphic>
              <a:graphicData uri="http://schemas.openxmlformats.org/drawingml/2006/picture">
                <pic:pic>
                  <pic:nvPicPr>
                    <pic:cNvPr descr="p5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bookmarkEnd w:id="46"/>
    <w:bookmarkStart w:id="59" w:name="работа-с-курсором."/>
    <w:p>
      <w:pPr>
        <w:pStyle w:val="Heading2"/>
      </w:pPr>
      <w:r>
        <w:t xml:space="preserve">Работа с курсором.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курсором" title="" id="48" name="Picture"/>
            <a:graphic>
              <a:graphicData uri="http://schemas.openxmlformats.org/drawingml/2006/picture">
                <pic:pic>
                  <pic:nvPicPr>
                    <pic:cNvPr descr="p6.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курсором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курсором" title="" id="51" name="Picture"/>
            <a:graphic>
              <a:graphicData uri="http://schemas.openxmlformats.org/drawingml/2006/picture">
                <pic:pic>
                  <pic:nvPicPr>
                    <pic:cNvPr descr="p6.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курсором</w:t>
      </w:r>
    </w:p>
    <w:p>
      <w:pPr>
        <w:pStyle w:val="CaptionedFigure"/>
      </w:pPr>
      <w:r>
        <w:drawing>
          <wp:inline>
            <wp:extent cx="5334000" cy="2159217"/>
            <wp:effectExtent b="0" l="0" r="0" t="0"/>
            <wp:docPr descr="работа с курсором" title="" id="54" name="Picture"/>
            <a:graphic>
              <a:graphicData uri="http://schemas.openxmlformats.org/drawingml/2006/picture">
                <pic:pic>
                  <pic:nvPicPr>
                    <pic:cNvPr descr="p6.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курсором</w:t>
      </w:r>
    </w:p>
    <w:p>
      <w:pPr>
        <w:pStyle w:val="CaptionedFigure"/>
      </w:pPr>
      <w:r>
        <w:drawing>
          <wp:inline>
            <wp:extent cx="5334000" cy="2360500"/>
            <wp:effectExtent b="0" l="0" r="0" t="0"/>
            <wp:docPr descr="работа с курсором" title="" id="57" name="Picture"/>
            <a:graphic>
              <a:graphicData uri="http://schemas.openxmlformats.org/drawingml/2006/picture">
                <pic:pic>
                  <pic:nvPicPr>
                    <pic:cNvPr descr="p6.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курсором</w:t>
      </w:r>
    </w:p>
    <w:bookmarkEnd w:id="59"/>
    <w:bookmarkStart w:id="69" w:name="управление-буферами"/>
    <w:p>
      <w:pPr>
        <w:pStyle w:val="Heading2"/>
      </w:pPr>
      <w:r>
        <w:t xml:space="preserve">Управление буферами</w:t>
      </w:r>
    </w:p>
    <w:p>
      <w:pPr>
        <w:pStyle w:val="CaptionedFigure"/>
      </w:pPr>
      <w:r>
        <w:drawing>
          <wp:inline>
            <wp:extent cx="5334000" cy="4344504"/>
            <wp:effectExtent b="0" l="0" r="0" t="0"/>
            <wp:docPr descr="управление буферами" title="" id="61" name="Picture"/>
            <a:graphic>
              <a:graphicData uri="http://schemas.openxmlformats.org/drawingml/2006/picture">
                <pic:pic>
                  <pic:nvPicPr>
                    <pic:cNvPr descr="p7.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буферами</w:t>
      </w:r>
    </w:p>
    <w:p>
      <w:pPr>
        <w:pStyle w:val="CaptionedFigure"/>
      </w:pPr>
      <w:r>
        <w:drawing>
          <wp:inline>
            <wp:extent cx="5334000" cy="4344504"/>
            <wp:effectExtent b="0" l="0" r="0" t="0"/>
            <wp:docPr descr="управление буферами" title="" id="64" name="Picture"/>
            <a:graphic>
              <a:graphicData uri="http://schemas.openxmlformats.org/drawingml/2006/picture">
                <pic:pic>
                  <pic:nvPicPr>
                    <pic:cNvPr descr="p7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буферами</w:t>
      </w:r>
    </w:p>
    <w:p>
      <w:pPr>
        <w:pStyle w:val="CaptionedFigure"/>
      </w:pPr>
      <w:r>
        <w:drawing>
          <wp:inline>
            <wp:extent cx="5334000" cy="4336773"/>
            <wp:effectExtent b="0" l="0" r="0" t="0"/>
            <wp:docPr descr="управление буферами" title="" id="67" name="Picture"/>
            <a:graphic>
              <a:graphicData uri="http://schemas.openxmlformats.org/drawingml/2006/picture">
                <pic:pic>
                  <pic:nvPicPr>
                    <pic:cNvPr descr="p7.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буферами</w:t>
      </w:r>
    </w:p>
    <w:bookmarkEnd w:id="69"/>
    <w:bookmarkStart w:id="76" w:name="управление-окнами"/>
    <w:p>
      <w:pPr>
        <w:pStyle w:val="Heading2"/>
      </w:pPr>
      <w:r>
        <w:t xml:space="preserve">Управление окнами</w:t>
      </w:r>
    </w:p>
    <w:p>
      <w:pPr>
        <w:pStyle w:val="CaptionedFigure"/>
      </w:pPr>
      <w:r>
        <w:drawing>
          <wp:inline>
            <wp:extent cx="5334000" cy="4336773"/>
            <wp:effectExtent b="0" l="0" r="0" t="0"/>
            <wp:docPr descr="управление окнами" title="" id="71" name="Picture"/>
            <a:graphic>
              <a:graphicData uri="http://schemas.openxmlformats.org/drawingml/2006/picture">
                <pic:pic>
                  <pic:nvPicPr>
                    <pic:cNvPr descr="p8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окнами</w:t>
      </w:r>
    </w:p>
    <w:p>
      <w:pPr>
        <w:pStyle w:val="CaptionedFigure"/>
      </w:pPr>
      <w:r>
        <w:drawing>
          <wp:inline>
            <wp:extent cx="5334000" cy="4336773"/>
            <wp:effectExtent b="0" l="0" r="0" t="0"/>
            <wp:docPr descr="управление окнами" title="" id="74" name="Picture"/>
            <a:graphic>
              <a:graphicData uri="http://schemas.openxmlformats.org/drawingml/2006/picture">
                <pic:pic>
                  <pic:nvPicPr>
                    <pic:cNvPr descr="p8.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окнами</w:t>
      </w:r>
    </w:p>
    <w:bookmarkEnd w:id="76"/>
    <w:bookmarkStart w:id="86" w:name="режим-поиска"/>
    <w:p>
      <w:pPr>
        <w:pStyle w:val="Heading2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5334000" cy="4336773"/>
            <wp:effectExtent b="0" l="0" r="0" t="0"/>
            <wp:docPr descr="режим поиска" title="" id="78" name="Picture"/>
            <a:graphic>
              <a:graphicData uri="http://schemas.openxmlformats.org/drawingml/2006/picture">
                <pic:pic>
                  <pic:nvPicPr>
                    <pic:cNvPr descr="p9.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4330700" cy="3949700"/>
            <wp:effectExtent b="0" l="0" r="0" t="0"/>
            <wp:docPr descr="режим поиска" title="" id="81" name="Picture"/>
            <a:graphic>
              <a:graphicData uri="http://schemas.openxmlformats.org/drawingml/2006/picture">
                <pic:pic>
                  <pic:nvPicPr>
                    <pic:cNvPr descr="p9.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4330700" cy="3949700"/>
            <wp:effectExtent b="0" l="0" r="0" t="0"/>
            <wp:docPr descr="режим поиска" title="" id="84" name="Picture"/>
            <a:graphic>
              <a:graphicData uri="http://schemas.openxmlformats.org/drawingml/2006/picture">
                <pic:pic>
                  <pic:nvPicPr>
                    <pic:cNvPr descr="p9.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bookmarkEnd w:id="86"/>
    <w:bookmarkEnd w:id="87"/>
    <w:bookmarkStart w:id="92" w:name="вывод"/>
    <w:p>
      <w:pPr>
        <w:pStyle w:val="Heading1"/>
      </w:pPr>
      <w:r>
        <w:t xml:space="preserve">Вывод</w:t>
      </w:r>
    </w:p>
    <w:bookmarkStart w:id="91" w:name="Xd4b08a833f4774c3e49a2223b5d98a2ae79d09e"/>
    <w:p>
      <w:pPr>
        <w:pStyle w:val="Heading2"/>
      </w:pPr>
      <w:r>
        <w:t xml:space="preserve">В рамках выполнения работы я познакомился с операционной системой Linux и получил практические навыки работы с редактором Emacs.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89" name="Picture"/>
            <a:graphic>
              <a:graphicData uri="http://schemas.openxmlformats.org/drawingml/2006/picture">
                <pic:pic>
                  <pic:nvPicPr>
                    <pic:cNvPr descr="conclusion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91"/>
    <w:bookmarkEnd w:id="92"/>
    <w:bookmarkStart w:id="96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94" name="Picture"/>
            <a:graphic>
              <a:graphicData uri="http://schemas.openxmlformats.org/drawingml/2006/picture">
                <pic:pic>
                  <pic:nvPicPr>
                    <pic:cNvPr descr="final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№9</dc:title>
  <dc:creator>Ермолаев А.М.</dc:creator>
  <dc:language>ru-RU</dc:language>
  <cp:keywords/>
  <dcterms:created xsi:type="dcterms:W3CDTF">2022-05-21T15:27:48Z</dcterms:created>
  <dcterms:modified xsi:type="dcterms:W3CDTF">2022-05-21T15:27:48Z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