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9.png" ContentType="image/png"/>
  <Override PartName="/word/media/rId33.png" ContentType="image/png"/>
  <Override PartName="/word/media/rId41.png" ContentType="image/png"/>
  <Override PartName="/word/media/rId49.png" ContentType="image/png"/>
  <Override PartName="/word/media/rId54.png" ContentType="image/png"/>
  <Override PartName="/word/media/rId37.png" ContentType="image/png"/>
  <Override PartName="/word/media/rId44.png" ContentType="image/png"/>
  <Override PartName="/word/media/rId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Презентация</w:t>
      </w:r>
      <w:r>
        <w:t xml:space="preserve"> </w:t>
      </w:r>
      <w:r>
        <w:t xml:space="preserve">к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№14</w:t>
      </w:r>
    </w:p>
    <w:p>
      <w:pPr>
        <w:pStyle w:val="Author"/>
      </w:pPr>
      <w:r>
        <w:t xml:space="preserve">Ермолаев</w:t>
      </w:r>
      <w:r>
        <w:t xml:space="preserve"> </w:t>
      </w:r>
      <w:r>
        <w:t xml:space="preserve">А.М.</w:t>
      </w:r>
    </w:p>
    <w:bookmarkStart w:id="20" w:name="презентация-к-лабораторной-работе-14"/>
    <w:p>
      <w:pPr>
        <w:pStyle w:val="Heading1"/>
      </w:pPr>
      <w:r>
        <w:t xml:space="preserve">Презентация к лабораторной работе №14</w:t>
      </w:r>
    </w:p>
    <w:bookmarkEnd w:id="20"/>
    <w:bookmarkStart w:id="24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 работы: приобрести практический навык работы с именованными каналами.</w:t>
      </w:r>
    </w:p>
    <w:p>
      <w:pPr>
        <w:pStyle w:val="CaptionedFigure"/>
      </w:pPr>
      <w:r>
        <w:drawing>
          <wp:inline>
            <wp:extent cx="4004109" cy="3118585"/>
            <wp:effectExtent b="0" l="0" r="0" t="0"/>
            <wp:docPr descr="s" title="" id="22" name="Picture"/>
            <a:graphic>
              <a:graphicData uri="http://schemas.openxmlformats.org/drawingml/2006/picture">
                <pic:pic>
                  <pic:nvPicPr>
                    <pic:cNvPr descr="ai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109" cy="3118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bookmarkEnd w:id="24"/>
    <w:bookmarkStart w:id="48" w:name="выполнение-работы"/>
    <w:p>
      <w:pPr>
        <w:pStyle w:val="Heading1"/>
      </w:pPr>
      <w:r>
        <w:t xml:space="preserve">Выполнение работы</w:t>
      </w:r>
    </w:p>
    <w:bookmarkStart w:id="28" w:name="файл-server.c"/>
    <w:p>
      <w:pPr>
        <w:pStyle w:val="Heading2"/>
      </w:pPr>
      <w:r>
        <w:t xml:space="preserve">Файл server.c</w:t>
      </w:r>
    </w:p>
    <w:p>
      <w:pPr>
        <w:pStyle w:val="CaptionedFigure"/>
      </w:pPr>
      <w:r>
        <w:drawing>
          <wp:inline>
            <wp:extent cx="5334000" cy="4644731"/>
            <wp:effectExtent b="0" l="0" r="0" t="0"/>
            <wp:docPr descr="листинг server.c" title="" id="26" name="Picture"/>
            <a:graphic>
              <a:graphicData uri="http://schemas.openxmlformats.org/drawingml/2006/picture">
                <pic:pic>
                  <pic:nvPicPr>
                    <pic:cNvPr descr="server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4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server.c</w:t>
      </w:r>
    </w:p>
    <w:bookmarkEnd w:id="28"/>
    <w:bookmarkStart w:id="32" w:name="файл-client.c"/>
    <w:p>
      <w:pPr>
        <w:pStyle w:val="Heading2"/>
      </w:pPr>
      <w:r>
        <w:t xml:space="preserve">Файл client.c</w:t>
      </w:r>
    </w:p>
    <w:p>
      <w:pPr>
        <w:pStyle w:val="CaptionedFigure"/>
      </w:pPr>
      <w:r>
        <w:drawing>
          <wp:inline>
            <wp:extent cx="5334000" cy="4817048"/>
            <wp:effectExtent b="0" l="0" r="0" t="0"/>
            <wp:docPr descr="листинг client.c" title="" id="30" name="Picture"/>
            <a:graphic>
              <a:graphicData uri="http://schemas.openxmlformats.org/drawingml/2006/picture">
                <pic:pic>
                  <pic:nvPicPr>
                    <pic:cNvPr descr="client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7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client.c</w:t>
      </w:r>
    </w:p>
    <w:bookmarkEnd w:id="32"/>
    <w:bookmarkStart w:id="36" w:name="файл-common.h"/>
    <w:p>
      <w:pPr>
        <w:pStyle w:val="Heading2"/>
      </w:pPr>
      <w:r>
        <w:t xml:space="preserve">Файл common.h</w:t>
      </w:r>
    </w:p>
    <w:p>
      <w:pPr>
        <w:pStyle w:val="CaptionedFigure"/>
      </w:pPr>
      <w:r>
        <w:drawing>
          <wp:inline>
            <wp:extent cx="5334000" cy="4644731"/>
            <wp:effectExtent b="0" l="0" r="0" t="0"/>
            <wp:docPr descr="листинг common.h" title="" id="34" name="Picture"/>
            <a:graphic>
              <a:graphicData uri="http://schemas.openxmlformats.org/drawingml/2006/picture">
                <pic:pic>
                  <pic:nvPicPr>
                    <pic:cNvPr descr="common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4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common.h</w:t>
      </w:r>
    </w:p>
    <w:bookmarkEnd w:id="36"/>
    <w:bookmarkStart w:id="40" w:name="файл-make"/>
    <w:p>
      <w:pPr>
        <w:pStyle w:val="Heading2"/>
      </w:pPr>
      <w:r>
        <w:t xml:space="preserve">Файл Make</w:t>
      </w:r>
    </w:p>
    <w:p>
      <w:pPr>
        <w:pStyle w:val="CaptionedFigure"/>
      </w:pPr>
      <w:r>
        <w:drawing>
          <wp:inline>
            <wp:extent cx="5334000" cy="4644731"/>
            <wp:effectExtent b="0" l="0" r="0" t="0"/>
            <wp:docPr descr="файл make" title="" id="38" name="Picture"/>
            <a:graphic>
              <a:graphicData uri="http://schemas.openxmlformats.org/drawingml/2006/picture">
                <pic:pic>
                  <pic:nvPicPr>
                    <pic:cNvPr descr="make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4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make</w:t>
      </w:r>
    </w:p>
    <w:bookmarkEnd w:id="40"/>
    <w:bookmarkStart w:id="47" w:name="сборка-проекта-и-проверка-работы"/>
    <w:p>
      <w:pPr>
        <w:pStyle w:val="Heading2"/>
      </w:pPr>
      <w:r>
        <w:t xml:space="preserve">Сборка проекта и проверка работы</w:t>
      </w:r>
    </w:p>
    <w:p>
      <w:pPr>
        <w:pStyle w:val="CaptionedFigure"/>
      </w:pPr>
      <w:r>
        <w:drawing>
          <wp:inline>
            <wp:extent cx="5334000" cy="854755"/>
            <wp:effectExtent b="0" l="0" r="0" t="0"/>
            <wp:docPr descr="сборка проекта" title="" id="42" name="Picture"/>
            <a:graphic>
              <a:graphicData uri="http://schemas.openxmlformats.org/drawingml/2006/picture">
                <pic:pic>
                  <pic:nvPicPr>
                    <pic:cNvPr descr="comp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4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проекта</w:t>
      </w:r>
    </w:p>
    <w:p>
      <w:pPr>
        <w:pStyle w:val="CaptionedFigure"/>
      </w:pPr>
      <w:r>
        <w:drawing>
          <wp:inline>
            <wp:extent cx="5334000" cy="2466473"/>
            <wp:effectExtent b="0" l="0" r="0" t="0"/>
            <wp:docPr descr="проверка работы" title="" id="45" name="Picture"/>
            <a:graphic>
              <a:graphicData uri="http://schemas.openxmlformats.org/drawingml/2006/picture">
                <pic:pic>
                  <pic:nvPicPr>
                    <pic:cNvPr descr="res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6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</w:t>
      </w:r>
    </w:p>
    <w:bookmarkEnd w:id="47"/>
    <w:bookmarkEnd w:id="48"/>
    <w:bookmarkStart w:id="53" w:name="вывод"/>
    <w:p>
      <w:pPr>
        <w:pStyle w:val="Heading1"/>
      </w:pPr>
      <w:r>
        <w:t xml:space="preserve">Вывод</w:t>
      </w:r>
    </w:p>
    <w:bookmarkStart w:id="52" w:name="X63acac920f1ea114186b69b0b7c4079b7eb1307"/>
    <w:p>
      <w:pPr>
        <w:pStyle w:val="Heading2"/>
      </w:pPr>
      <w:r>
        <w:t xml:space="preserve">В рамках выполнения работы я приобрел практический навык работы с именованными каналами.</w:t>
      </w:r>
    </w:p>
    <w:p>
      <w:pPr>
        <w:pStyle w:val="CaptionedFigure"/>
      </w:pPr>
      <w:r>
        <w:drawing>
          <wp:inline>
            <wp:extent cx="3943350" cy="3857625"/>
            <wp:effectExtent b="0" l="0" r="0" t="0"/>
            <wp:docPr descr="s" title="" id="50" name="Picture"/>
            <a:graphic>
              <a:graphicData uri="http://schemas.openxmlformats.org/drawingml/2006/picture">
                <pic:pic>
                  <pic:nvPicPr>
                    <pic:cNvPr descr="conclusion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bookmarkEnd w:id="52"/>
    <w:bookmarkEnd w:id="53"/>
    <w:bookmarkStart w:id="57" w:name="финал"/>
    <w:p>
      <w:pPr>
        <w:pStyle w:val="Heading1"/>
      </w:pPr>
      <w:r>
        <w:t xml:space="preserve">Финал</w:t>
      </w:r>
    </w:p>
    <w:p>
      <w:pPr>
        <w:pStyle w:val="CaptionedFigure"/>
      </w:pPr>
      <w:r>
        <w:drawing>
          <wp:inline>
            <wp:extent cx="5334000" cy="3914862"/>
            <wp:effectExtent b="0" l="0" r="0" t="0"/>
            <wp:docPr descr="s" title="" id="55" name="Picture"/>
            <a:graphic>
              <a:graphicData uri="http://schemas.openxmlformats.org/drawingml/2006/picture">
                <pic:pic>
                  <pic:nvPicPr>
                    <pic:cNvPr descr="final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41" Target="media/rId41.png" /><Relationship Type="http://schemas.openxmlformats.org/officeDocument/2006/relationships/image" Id="rId49" Target="media/rId49.png" /><Relationship Type="http://schemas.openxmlformats.org/officeDocument/2006/relationships/image" Id="rId54" Target="media/rId54.png" /><Relationship Type="http://schemas.openxmlformats.org/officeDocument/2006/relationships/image" Id="rId37" Target="media/rId37.png" /><Relationship Type="http://schemas.openxmlformats.org/officeDocument/2006/relationships/image" Id="rId44" Target="media/rId44.png" /><Relationship Type="http://schemas.openxmlformats.org/officeDocument/2006/relationships/image" Id="rId25" Target="media/rId2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Презентация к лабораторной работе №14</dc:title>
  <dc:creator>Ермолаев А.М.</dc:creator>
  <dc:language>ru-RU</dc:language>
  <cp:keywords/>
  <dcterms:created xsi:type="dcterms:W3CDTF">2022-06-04T19:16:16Z</dcterms:created>
  <dcterms:modified xsi:type="dcterms:W3CDTF">2022-06-04T19:16:16Z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group">
    <vt:lpwstr>НПМбд-01-21</vt:lpwstr>
  </property>
  <property fmtid="{D5CDD505-2E9C-101B-9397-08002B2CF9AE}" pid="4" name="header-includes">
    <vt:lpwstr/>
  </property>
  <property fmtid="{D5CDD505-2E9C-101B-9397-08002B2CF9AE}" pid="5" name="section-titles">
    <vt:lpwstr>True</vt:lpwstr>
  </property>
  <property fmtid="{D5CDD505-2E9C-101B-9397-08002B2CF9AE}" pid="6" name="slide_level">
    <vt:lpwstr>2</vt:lpwstr>
  </property>
  <property fmtid="{D5CDD505-2E9C-101B-9397-08002B2CF9AE}" pid="7" name="theme">
    <vt:lpwstr>metropolis</vt:lpwstr>
  </property>
  <property fmtid="{D5CDD505-2E9C-101B-9397-08002B2CF9AE}" pid="8" name="toc">
    <vt:lpwstr>False</vt:lpwstr>
  </property>
</Properties>
</file>