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86" w:rsidRDefault="0097168A">
      <w:pPr>
        <w:spacing w:after="0" w:line="259" w:lineRule="auto"/>
        <w:ind w:left="0" w:right="0" w:firstLine="0"/>
      </w:pPr>
      <w:bookmarkStart w:id="0" w:name="_GoBack"/>
      <w:bookmarkEnd w:id="0"/>
      <w:r>
        <w:rPr>
          <w:b/>
          <w:sz w:val="42"/>
        </w:rPr>
        <w:t>Отчет к лабораторной работе №7</w:t>
      </w:r>
    </w:p>
    <w:p w:rsidR="00097B86" w:rsidRDefault="0097168A">
      <w:pPr>
        <w:spacing w:after="356" w:line="259" w:lineRule="auto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2099" name="Group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711" name="Shape 271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9" style="width:510pt;height:0.75pt;mso-position-horizontal-relative:char;mso-position-vertical-relative:line" coordsize="64769,95">
                <v:shape id="Shape 271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97B86" w:rsidRDefault="0097168A">
      <w:pPr>
        <w:pStyle w:val="Heading1"/>
        <w:ind w:left="-5"/>
      </w:pPr>
      <w:r>
        <w:t>Common information</w:t>
      </w:r>
    </w:p>
    <w:p w:rsidR="00097B86" w:rsidRDefault="0097168A">
      <w:pPr>
        <w:spacing w:after="10"/>
      </w:pPr>
      <w:r>
        <w:t>discipline: Основы информационной безопасности group: НПМбд-02-21 author: Ермолаев А.М.</w:t>
      </w:r>
    </w:p>
    <w:p w:rsidR="00097B86" w:rsidRDefault="0097168A">
      <w:pPr>
        <w:spacing w:after="341" w:line="259" w:lineRule="auto"/>
        <w:ind w:left="0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713" name="Shape 271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" style="width:510pt;height:1.5pt;mso-position-horizontal-relative:char;mso-position-vertical-relative:line" coordsize="64769,190">
                <v:shape id="Shape 2714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97B86" w:rsidRDefault="0097168A">
      <w:pPr>
        <w:spacing w:after="70" w:line="259" w:lineRule="auto"/>
        <w:ind w:left="-5" w:right="0"/>
      </w:pPr>
      <w:r>
        <w:rPr>
          <w:b/>
          <w:sz w:val="31"/>
        </w:rPr>
        <w:t>Цель работы</w:t>
      </w:r>
    </w:p>
    <w:p w:rsidR="00097B86" w:rsidRDefault="0097168A">
      <w:pPr>
        <w:spacing w:after="347"/>
        <w:ind w:right="0"/>
      </w:pPr>
      <w:r>
        <w:t>Освоить на практике применение режима однократного гаммирования.</w:t>
      </w:r>
    </w:p>
    <w:p w:rsidR="00097B86" w:rsidRDefault="0097168A">
      <w:pPr>
        <w:pStyle w:val="Heading1"/>
        <w:ind w:left="-5"/>
      </w:pPr>
      <w:r>
        <w:t>Выполнение работы</w:t>
      </w:r>
    </w:p>
    <w:p w:rsidR="00097B86" w:rsidRDefault="0097168A">
      <w:pPr>
        <w:ind w:right="0"/>
      </w:pPr>
      <w:r>
        <w:t>Напишем код на языке программирования Python.</w:t>
      </w:r>
    </w:p>
    <w:p w:rsidR="00097B86" w:rsidRDefault="0097168A">
      <w:pPr>
        <w:spacing w:after="0"/>
        <w:ind w:right="0"/>
      </w:pPr>
      <w:r>
        <w:t>Импортируем все необходимые библиотеки:</w:t>
      </w:r>
    </w:p>
    <w:p w:rsidR="00097B86" w:rsidRDefault="0097168A">
      <w:pPr>
        <w:spacing w:after="387" w:line="259" w:lineRule="auto"/>
        <w:ind w:left="0" w:right="-13" w:firstLine="0"/>
      </w:pPr>
      <w:r>
        <w:rPr>
          <w:noProof/>
        </w:rPr>
        <w:drawing>
          <wp:inline distT="0" distB="0" distL="0" distR="0">
            <wp:extent cx="6476999" cy="4572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spacing w:after="0"/>
        <w:ind w:right="0"/>
      </w:pPr>
      <w:r>
        <w:t>Напишем функцию для генерации случайного ключа заданной длины:</w:t>
      </w:r>
    </w:p>
    <w:p w:rsidR="00097B86" w:rsidRDefault="0097168A">
      <w:pPr>
        <w:spacing w:after="387" w:line="259" w:lineRule="auto"/>
        <w:ind w:left="0" w:right="-13" w:firstLine="0"/>
      </w:pPr>
      <w:r>
        <w:rPr>
          <w:noProof/>
        </w:rPr>
        <w:drawing>
          <wp:inline distT="0" distB="0" distL="0" distR="0">
            <wp:extent cx="6476999" cy="4000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spacing w:after="10"/>
        <w:ind w:right="0"/>
      </w:pPr>
      <w:r>
        <w:t xml:space="preserve">Напишем функцию для шифорования и дешифрования текста по заданному ключу (реализация одной функции для </w:t>
      </w:r>
      <w:r>
        <w:t>двух процессов возможна ввиду того, что операция исключающего или отменяет сама себя):</w:t>
      </w:r>
    </w:p>
    <w:p w:rsidR="00097B86" w:rsidRDefault="0097168A">
      <w:pPr>
        <w:spacing w:after="387" w:line="259" w:lineRule="auto"/>
        <w:ind w:left="0" w:right="-13" w:firstLine="0"/>
      </w:pPr>
      <w:r>
        <w:rPr>
          <w:noProof/>
        </w:rPr>
        <w:drawing>
          <wp:inline distT="0" distB="0" distL="0" distR="0">
            <wp:extent cx="6476999" cy="55245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spacing w:after="10"/>
        <w:ind w:right="0"/>
      </w:pPr>
      <w:r>
        <w:t>После чего напишем функцию, которая формирует ключ заданной длины, содержащий в себе в качестве фрагмента ключ, расшифровывающий заданные зашифрованный и исходный тексты, который для дешифрования исходного текста:</w:t>
      </w:r>
    </w:p>
    <w:p w:rsidR="00097B86" w:rsidRDefault="0097168A">
      <w:pPr>
        <w:spacing w:after="387" w:line="259" w:lineRule="auto"/>
        <w:ind w:left="0" w:right="-13" w:firstLine="0"/>
      </w:pPr>
      <w:r>
        <w:rPr>
          <w:noProof/>
        </w:rPr>
        <w:drawing>
          <wp:inline distT="0" distB="0" distL="0" distR="0">
            <wp:extent cx="6476999" cy="11811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ind w:right="0"/>
      </w:pPr>
      <w:r>
        <w:t xml:space="preserve">Проверим корректность работы написанных </w:t>
      </w:r>
      <w:r>
        <w:t>нами функций:</w:t>
      </w:r>
    </w:p>
    <w:p w:rsidR="00097B86" w:rsidRDefault="0097168A">
      <w:pPr>
        <w:spacing w:after="300" w:line="259" w:lineRule="auto"/>
        <w:ind w:left="0" w:right="-13" w:firstLine="0"/>
      </w:pPr>
      <w:r>
        <w:rPr>
          <w:noProof/>
        </w:rPr>
        <w:lastRenderedPageBreak/>
        <w:drawing>
          <wp:inline distT="0" distB="0" distL="0" distR="0">
            <wp:extent cx="6476999" cy="14287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spacing w:after="387" w:line="259" w:lineRule="auto"/>
        <w:ind w:left="0" w:right="-13" w:firstLine="0"/>
      </w:pPr>
      <w:r>
        <w:rPr>
          <w:noProof/>
        </w:rPr>
        <w:drawing>
          <wp:inline distT="0" distB="0" distL="0" distR="0">
            <wp:extent cx="6476999" cy="14192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86" w:rsidRDefault="0097168A">
      <w:pPr>
        <w:spacing w:after="557"/>
        <w:ind w:right="0"/>
      </w:pPr>
      <w:r>
        <w:t>В итоге имеем данну программу:</w:t>
      </w:r>
    </w:p>
    <w:p w:rsidR="00097B86" w:rsidRDefault="0097168A">
      <w:pPr>
        <w:spacing w:after="9" w:line="268" w:lineRule="auto"/>
        <w:ind w:left="355" w:right="5209"/>
      </w:pPr>
      <w:r>
        <w:rPr>
          <w:rFonts w:ascii="Consolas" w:eastAsia="Consolas" w:hAnsi="Consolas" w:cs="Consolas"/>
          <w:color w:val="8959A8"/>
        </w:rPr>
        <w:t>import</w:t>
      </w:r>
      <w:r>
        <w:rPr>
          <w:rFonts w:ascii="Consolas" w:eastAsia="Consolas" w:hAnsi="Consolas" w:cs="Consolas"/>
          <w:color w:val="4D4D4C"/>
        </w:rPr>
        <w:t xml:space="preserve"> random </w:t>
      </w:r>
      <w:r>
        <w:rPr>
          <w:rFonts w:ascii="Consolas" w:eastAsia="Consolas" w:hAnsi="Consolas" w:cs="Consolas"/>
          <w:color w:val="8959A8"/>
        </w:rPr>
        <w:t>from</w:t>
      </w:r>
      <w:r>
        <w:rPr>
          <w:rFonts w:ascii="Consolas" w:eastAsia="Consolas" w:hAnsi="Consolas" w:cs="Consolas"/>
          <w:color w:val="4D4D4C"/>
        </w:rPr>
        <w:t xml:space="preserve"> string </w:t>
      </w:r>
      <w:r>
        <w:rPr>
          <w:rFonts w:ascii="Consolas" w:eastAsia="Consolas" w:hAnsi="Consolas" w:cs="Consolas"/>
          <w:color w:val="8959A8"/>
        </w:rPr>
        <w:t>import</w:t>
      </w:r>
      <w:r>
        <w:rPr>
          <w:rFonts w:ascii="Consolas" w:eastAsia="Consolas" w:hAnsi="Consolas" w:cs="Consolas"/>
          <w:color w:val="4D4D4C"/>
        </w:rPr>
        <w:t xml:space="preserve"> ascii_letters, digits </w:t>
      </w:r>
    </w:p>
    <w:p w:rsidR="00097B86" w:rsidRDefault="0097168A">
      <w:pPr>
        <w:spacing w:after="0" w:line="276" w:lineRule="auto"/>
        <w:ind w:left="355" w:right="5094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8959A8"/>
        </w:rPr>
        <w:t>def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271AE"/>
        </w:rPr>
        <w:t>generate_key</w:t>
      </w:r>
      <w:r>
        <w:rPr>
          <w:rFonts w:ascii="Consolas" w:eastAsia="Consolas" w:hAnsi="Consolas" w:cs="Consolas"/>
          <w:color w:val="F5871F"/>
        </w:rPr>
        <w:t>(key_length: int)</w:t>
      </w:r>
      <w:r>
        <w:rPr>
          <w:rFonts w:ascii="Consolas" w:eastAsia="Consolas" w:hAnsi="Consolas" w:cs="Consolas"/>
          <w:color w:val="4D4D4C"/>
        </w:rPr>
        <w:t xml:space="preserve"> -&gt; str: </w:t>
      </w:r>
    </w:p>
    <w:p w:rsidR="00097B86" w:rsidRDefault="0097168A">
      <w:pPr>
        <w:spacing w:after="9" w:line="268" w:lineRule="auto"/>
        <w:ind w:left="355" w:right="575"/>
      </w:pPr>
      <w:r>
        <w:rPr>
          <w:rFonts w:ascii="Consolas" w:eastAsia="Consolas" w:hAnsi="Consolas" w:cs="Consolas"/>
          <w:color w:val="4D4D4C"/>
        </w:rPr>
        <w:t xml:space="preserve">    </w:t>
      </w:r>
      <w:r>
        <w:rPr>
          <w:rFonts w:ascii="Consolas" w:eastAsia="Consolas" w:hAnsi="Consolas" w:cs="Consolas"/>
          <w:color w:val="8959A8"/>
        </w:rPr>
        <w:t>return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718C00"/>
        </w:rPr>
        <w:t>''</w:t>
      </w:r>
      <w:r>
        <w:rPr>
          <w:rFonts w:ascii="Consolas" w:eastAsia="Consolas" w:hAnsi="Consolas" w:cs="Consolas"/>
          <w:color w:val="4D4D4C"/>
        </w:rPr>
        <w:t xml:space="preserve">.join([random.choice(ascii_letters + digits) </w:t>
      </w:r>
      <w:r>
        <w:rPr>
          <w:rFonts w:ascii="Consolas" w:eastAsia="Consolas" w:hAnsi="Consolas" w:cs="Consolas"/>
          <w:color w:val="8959A8"/>
        </w:rPr>
        <w:t>for</w:t>
      </w:r>
      <w:r>
        <w:rPr>
          <w:rFonts w:ascii="Consolas" w:eastAsia="Consolas" w:hAnsi="Consolas" w:cs="Consolas"/>
          <w:color w:val="4D4D4C"/>
        </w:rPr>
        <w:t xml:space="preserve"> _ </w:t>
      </w:r>
      <w:r>
        <w:rPr>
          <w:rFonts w:ascii="Consolas" w:eastAsia="Consolas" w:hAnsi="Consolas" w:cs="Consolas"/>
          <w:color w:val="8959A8"/>
        </w:rPr>
        <w:t>in</w:t>
      </w:r>
      <w:r>
        <w:rPr>
          <w:rFonts w:ascii="Consolas" w:eastAsia="Consolas" w:hAnsi="Consolas" w:cs="Consolas"/>
          <w:color w:val="4D4D4C"/>
        </w:rPr>
        <w:t xml:space="preserve"> range(key_length)]) </w:t>
      </w:r>
    </w:p>
    <w:p w:rsidR="00097B86" w:rsidRDefault="0097168A">
      <w:pPr>
        <w:spacing w:after="9" w:line="268" w:lineRule="auto"/>
        <w:ind w:left="355" w:right="3824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8959A8"/>
        </w:rPr>
        <w:t>def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271AE"/>
        </w:rPr>
        <w:t>encrypt_and_decrypt</w:t>
      </w:r>
      <w:r>
        <w:rPr>
          <w:rFonts w:ascii="Consolas" w:eastAsia="Consolas" w:hAnsi="Consolas" w:cs="Consolas"/>
          <w:color w:val="F5871F"/>
        </w:rPr>
        <w:t>(text: str, key: str)</w:t>
      </w:r>
      <w:r>
        <w:rPr>
          <w:rFonts w:ascii="Consolas" w:eastAsia="Consolas" w:hAnsi="Consolas" w:cs="Consolas"/>
          <w:color w:val="4D4D4C"/>
        </w:rPr>
        <w:t xml:space="preserve"> -&gt; str:     </w:t>
      </w:r>
      <w:r>
        <w:rPr>
          <w:rFonts w:ascii="Consolas" w:eastAsia="Consolas" w:hAnsi="Consolas" w:cs="Consolas"/>
          <w:color w:val="8959A8"/>
        </w:rPr>
        <w:t>if</w:t>
      </w:r>
      <w:r>
        <w:rPr>
          <w:rFonts w:ascii="Consolas" w:eastAsia="Consolas" w:hAnsi="Consolas" w:cs="Consolas"/>
          <w:color w:val="4D4D4C"/>
        </w:rPr>
        <w:t xml:space="preserve"> len(key) != len(text): </w:t>
      </w:r>
    </w:p>
    <w:p w:rsidR="00097B86" w:rsidRDefault="0097168A">
      <w:pPr>
        <w:spacing w:after="11" w:line="268" w:lineRule="auto"/>
        <w:ind w:left="355" w:right="691"/>
      </w:pPr>
      <w:r>
        <w:rPr>
          <w:rFonts w:ascii="Consolas" w:eastAsia="Consolas" w:hAnsi="Consolas" w:cs="Consolas"/>
          <w:color w:val="4D4D4C"/>
        </w:rPr>
        <w:t xml:space="preserve">        </w:t>
      </w:r>
      <w:r>
        <w:rPr>
          <w:rFonts w:ascii="Consolas" w:eastAsia="Consolas" w:hAnsi="Consolas" w:cs="Consolas"/>
          <w:color w:val="8959A8"/>
        </w:rPr>
        <w:t>raise</w:t>
      </w:r>
      <w:r>
        <w:rPr>
          <w:rFonts w:ascii="Consolas" w:eastAsia="Consolas" w:hAnsi="Consolas" w:cs="Consolas"/>
          <w:color w:val="4D4D4C"/>
        </w:rPr>
        <w:t xml:space="preserve"> ValueError(</w:t>
      </w:r>
      <w:r>
        <w:rPr>
          <w:rFonts w:ascii="Consolas" w:eastAsia="Consolas" w:hAnsi="Consolas" w:cs="Consolas"/>
          <w:color w:val="718C00"/>
        </w:rPr>
        <w:t>'!!! text and key length must be equal !!!'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097B86" w:rsidRDefault="0097168A">
      <w:pPr>
        <w:spacing w:after="9" w:line="268" w:lineRule="auto"/>
        <w:ind w:left="355" w:right="575"/>
      </w:pPr>
      <w:r>
        <w:rPr>
          <w:rFonts w:ascii="Consolas" w:eastAsia="Consolas" w:hAnsi="Consolas" w:cs="Consolas"/>
          <w:color w:val="4D4D4C"/>
        </w:rPr>
        <w:t xml:space="preserve">    </w:t>
      </w:r>
      <w:r>
        <w:rPr>
          <w:rFonts w:ascii="Consolas" w:eastAsia="Consolas" w:hAnsi="Consolas" w:cs="Consolas"/>
          <w:color w:val="8959A8"/>
        </w:rPr>
        <w:t>return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718C00"/>
        </w:rPr>
        <w:t>''</w:t>
      </w:r>
      <w:r>
        <w:rPr>
          <w:rFonts w:ascii="Consolas" w:eastAsia="Consolas" w:hAnsi="Consolas" w:cs="Consolas"/>
          <w:color w:val="4D4D4C"/>
        </w:rPr>
        <w:t xml:space="preserve">.join([chr(ord(text[i]) ^ ord(key[i])) </w:t>
      </w:r>
      <w:r>
        <w:rPr>
          <w:rFonts w:ascii="Consolas" w:eastAsia="Consolas" w:hAnsi="Consolas" w:cs="Consolas"/>
          <w:color w:val="8959A8"/>
        </w:rPr>
        <w:t>for</w:t>
      </w:r>
      <w:r>
        <w:rPr>
          <w:rFonts w:ascii="Consolas" w:eastAsia="Consolas" w:hAnsi="Consolas" w:cs="Consolas"/>
          <w:color w:val="4D4D4C"/>
        </w:rPr>
        <w:t xml:space="preserve"> i </w:t>
      </w:r>
      <w:r>
        <w:rPr>
          <w:rFonts w:ascii="Consolas" w:eastAsia="Consolas" w:hAnsi="Consolas" w:cs="Consolas"/>
          <w:color w:val="8959A8"/>
        </w:rPr>
        <w:t>in</w:t>
      </w:r>
      <w:r>
        <w:rPr>
          <w:rFonts w:ascii="Consolas" w:eastAsia="Consolas" w:hAnsi="Consolas" w:cs="Consolas"/>
          <w:color w:val="4D4D4C"/>
        </w:rPr>
        <w:t xml:space="preserve"> range(len(text))]) </w:t>
      </w:r>
    </w:p>
    <w:p w:rsidR="00097B86" w:rsidRDefault="0097168A">
      <w:pPr>
        <w:spacing w:after="0" w:line="276" w:lineRule="auto"/>
        <w:ind w:left="355" w:right="1153"/>
      </w:pP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8959A8"/>
        </w:rPr>
        <w:t>def</w:t>
      </w:r>
      <w:r>
        <w:rPr>
          <w:rFonts w:ascii="Consolas" w:eastAsia="Consolas" w:hAnsi="Consolas" w:cs="Consolas"/>
          <w:color w:val="4D4D4C"/>
        </w:rPr>
        <w:t xml:space="preserve"> </w:t>
      </w:r>
      <w:r>
        <w:rPr>
          <w:rFonts w:ascii="Consolas" w:eastAsia="Consolas" w:hAnsi="Consolas" w:cs="Consolas"/>
          <w:color w:val="4271AE"/>
        </w:rPr>
        <w:t>find_possible_keys</w:t>
      </w:r>
      <w:r>
        <w:rPr>
          <w:rFonts w:ascii="Consolas" w:eastAsia="Consolas" w:hAnsi="Consolas" w:cs="Consolas"/>
          <w:color w:val="F5871F"/>
        </w:rPr>
        <w:t>(encrypted_text_part: str, text_part: str, n: int)</w:t>
      </w:r>
      <w:r>
        <w:rPr>
          <w:rFonts w:ascii="Consolas" w:eastAsia="Consolas" w:hAnsi="Consolas" w:cs="Consolas"/>
          <w:color w:val="4D4D4C"/>
        </w:rPr>
        <w:t xml:space="preserve"> -&gt; list[str]: </w:t>
      </w:r>
    </w:p>
    <w:p w:rsidR="00097B86" w:rsidRDefault="0097168A">
      <w:pPr>
        <w:spacing w:after="9" w:line="268" w:lineRule="auto"/>
        <w:ind w:left="355" w:right="4863"/>
      </w:pPr>
      <w:r>
        <w:rPr>
          <w:rFonts w:ascii="Consolas" w:eastAsia="Consolas" w:hAnsi="Consolas" w:cs="Consolas"/>
          <w:color w:val="4D4D4C"/>
        </w:rPr>
        <w:t xml:space="preserve">    possible_keys: list[str] = []     </w:t>
      </w:r>
      <w:r>
        <w:rPr>
          <w:rFonts w:ascii="Consolas" w:eastAsia="Consolas" w:hAnsi="Consolas" w:cs="Consolas"/>
          <w:color w:val="8959A8"/>
        </w:rPr>
        <w:t>for</w:t>
      </w:r>
      <w:r>
        <w:rPr>
          <w:rFonts w:ascii="Consolas" w:eastAsia="Consolas" w:hAnsi="Consolas" w:cs="Consolas"/>
          <w:color w:val="4D4D4C"/>
        </w:rPr>
        <w:t xml:space="preserve"> i </w:t>
      </w:r>
      <w:r>
        <w:rPr>
          <w:rFonts w:ascii="Consolas" w:eastAsia="Consolas" w:hAnsi="Consolas" w:cs="Consolas"/>
          <w:color w:val="8959A8"/>
        </w:rPr>
        <w:t>in</w:t>
      </w:r>
      <w:r>
        <w:rPr>
          <w:rFonts w:ascii="Consolas" w:eastAsia="Consolas" w:hAnsi="Consolas" w:cs="Consolas"/>
          <w:color w:val="4D4D4C"/>
        </w:rPr>
        <w:t xml:space="preserve"> range(n - len(text_part) + </w:t>
      </w:r>
      <w:r>
        <w:rPr>
          <w:rFonts w:ascii="Consolas" w:eastAsia="Consolas" w:hAnsi="Consolas" w:cs="Consolas"/>
          <w:color w:val="F5871F"/>
        </w:rPr>
        <w:t>1</w:t>
      </w:r>
      <w:r>
        <w:rPr>
          <w:rFonts w:ascii="Consolas" w:eastAsia="Consolas" w:hAnsi="Consolas" w:cs="Consolas"/>
          <w:color w:val="4D4D4C"/>
        </w:rPr>
        <w:t xml:space="preserve">): </w:t>
      </w:r>
    </w:p>
    <w:p w:rsidR="00097B86" w:rsidRDefault="0097168A">
      <w:pPr>
        <w:spacing w:after="9" w:line="268" w:lineRule="auto"/>
        <w:ind w:left="355" w:right="5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4762</wp:posOffset>
                </wp:positionH>
                <wp:positionV relativeFrom="paragraph">
                  <wp:posOffset>-3153748</wp:posOffset>
                </wp:positionV>
                <wp:extent cx="6467474" cy="6224652"/>
                <wp:effectExtent l="0" t="0" r="0" b="0"/>
                <wp:wrapNone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224652"/>
                          <a:chOff x="0" y="0"/>
                          <a:chExt cx="6467474" cy="6224652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467474" cy="622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2458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6224589"/>
                                </a:lnTo>
                                <a:lnTo>
                                  <a:pt x="0" y="6224589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467474" cy="6224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224652">
                                <a:moveTo>
                                  <a:pt x="0" y="622465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622465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" style="width:509.25pt;height:490.13pt;position:absolute;z-index:-2147483641;mso-position-horizontal-relative:text;mso-position-horizontal:absolute;margin-left:0.374996pt;mso-position-vertical-relative:text;margin-top:-248.327pt;" coordsize="64674,62246">
                <v:shape id="Shape 49" style="position:absolute;width:64674;height:62245;left:0;top:0;" coordsize="6467474,6224589" path="m23813,0l6443662,0c6446820,0,6449857,605,6452775,1812c6455691,3020,6458267,4739,6460500,6973c6462733,9206,6464454,11781,6465662,14698c6466870,17618,6467474,20655,6467474,23813l6467474,6224589l0,6224589l0,23813c0,20655,604,17618,1813,14698c3021,11781,4742,9206,6975,6973c9207,4739,11783,3020,14700,1812c17617,605,20655,0,23813,0x">
                  <v:stroke weight="0pt" endcap="flat" joinstyle="miter" miterlimit="10" on="false" color="#000000" opacity="0"/>
                  <v:fill on="true" color="#f8f8f8"/>
                </v:shape>
                <v:shape id="Shape 50" style="position:absolute;width:64674;height:62246;left:0;top:0;" coordsize="6467474,6224652" path="m0,6224652l0,23813c0,20655,604,17618,1813,14698c3021,11781,4742,9206,6975,6973c9207,4739,11783,3020,14700,1812c17617,605,20655,0,23813,0l6443662,0c6446820,0,6449857,605,6452775,1812c6455691,3020,6458267,4739,6460500,6973c6462733,9206,6464454,11781,6465662,14698c6466870,17618,6467474,20655,6467474,23813l6467474,6224652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4D4D4C"/>
        </w:rPr>
        <w:t xml:space="preserve">        possible_key_part1: str = generate_key(i)         possible_key_part2: str = encrypt_and_decrypt(text=e</w:t>
      </w:r>
      <w:r>
        <w:rPr>
          <w:rFonts w:ascii="Consolas" w:eastAsia="Consolas" w:hAnsi="Consolas" w:cs="Consolas"/>
          <w:color w:val="4D4D4C"/>
        </w:rPr>
        <w:t xml:space="preserve">ncrypted_text_part,                                                    key=text_part)         possible_key_part3: str = generate_key(n - i - len(encrypted_text_part))         possible_key: str = possible_key_part1 + possible_key_part2 + possible_key_part3 </w:t>
      </w:r>
      <w:r>
        <w:rPr>
          <w:rFonts w:ascii="Consolas" w:eastAsia="Consolas" w:hAnsi="Consolas" w:cs="Consolas"/>
          <w:color w:val="4D4D4C"/>
        </w:rPr>
        <w:t xml:space="preserve">        possible_keys.append(possible_key)     </w:t>
      </w:r>
      <w:r>
        <w:rPr>
          <w:rFonts w:ascii="Consolas" w:eastAsia="Consolas" w:hAnsi="Consolas" w:cs="Consolas"/>
          <w:color w:val="8959A8"/>
        </w:rPr>
        <w:t>return</w:t>
      </w:r>
      <w:r>
        <w:rPr>
          <w:rFonts w:ascii="Consolas" w:eastAsia="Consolas" w:hAnsi="Consolas" w:cs="Consolas"/>
          <w:color w:val="4D4D4C"/>
        </w:rPr>
        <w:t xml:space="preserve"> possible_keys </w:t>
      </w:r>
    </w:p>
    <w:p w:rsidR="00097B86" w:rsidRDefault="0097168A">
      <w:pPr>
        <w:spacing w:after="9" w:line="268" w:lineRule="auto"/>
        <w:ind w:left="355" w:right="1629"/>
      </w:pPr>
      <w:r>
        <w:rPr>
          <w:rFonts w:ascii="Consolas" w:eastAsia="Consolas" w:hAnsi="Consolas" w:cs="Consolas"/>
          <w:color w:val="4D4D4C"/>
        </w:rPr>
        <w:t xml:space="preserve"> text: str = </w:t>
      </w:r>
      <w:r>
        <w:rPr>
          <w:rFonts w:ascii="Consolas" w:eastAsia="Consolas" w:hAnsi="Consolas" w:cs="Consolas"/>
          <w:color w:val="718C00"/>
        </w:rPr>
        <w:t>'С Новым Годом, друзья!'</w:t>
      </w:r>
      <w:r>
        <w:rPr>
          <w:rFonts w:ascii="Consolas" w:eastAsia="Consolas" w:hAnsi="Consolas" w:cs="Consolas"/>
          <w:color w:val="4D4D4C"/>
        </w:rPr>
        <w:t xml:space="preserve"> key: str = generate_key(key_length=len(text)) encrypted_text: str = encrypt_and_decrypt(text=text, key=key) decrypted_text: str = encrypt_and_decrypt</w:t>
      </w:r>
      <w:r>
        <w:rPr>
          <w:rFonts w:ascii="Consolas" w:eastAsia="Consolas" w:hAnsi="Consolas" w:cs="Consolas"/>
          <w:color w:val="4D4D4C"/>
        </w:rPr>
        <w:t>(text=encrypted_text, key=key) print(</w:t>
      </w:r>
      <w:r>
        <w:rPr>
          <w:rFonts w:ascii="Consolas" w:eastAsia="Consolas" w:hAnsi="Consolas" w:cs="Consolas"/>
          <w:color w:val="718C00"/>
        </w:rPr>
        <w:t>f'Исходный текст: {text}'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>f'Ключ: {key}'</w:t>
      </w:r>
      <w:r>
        <w:rPr>
          <w:rFonts w:ascii="Consolas" w:eastAsia="Consolas" w:hAnsi="Consolas" w:cs="Consolas"/>
          <w:color w:val="4D4D4C"/>
        </w:rPr>
        <w:t xml:space="preserve">) </w:t>
      </w:r>
    </w:p>
    <w:p w:rsidR="00097B86" w:rsidRDefault="0097168A">
      <w:pPr>
        <w:spacing w:after="11" w:line="268" w:lineRule="auto"/>
        <w:ind w:left="355" w:right="691"/>
      </w:pPr>
      <w:r>
        <w:rPr>
          <w:rFonts w:ascii="Consolas" w:eastAsia="Consolas" w:hAnsi="Consolas" w:cs="Consolas"/>
          <w:color w:val="4D4D4C"/>
        </w:rPr>
        <w:t>print(</w:t>
      </w:r>
      <w:r>
        <w:rPr>
          <w:rFonts w:ascii="Consolas" w:eastAsia="Consolas" w:hAnsi="Consolas" w:cs="Consolas"/>
          <w:color w:val="718C00"/>
        </w:rPr>
        <w:t>f'Зашифрованный текст: {encrypted_text}'</w:t>
      </w:r>
      <w:r>
        <w:rPr>
          <w:rFonts w:ascii="Consolas" w:eastAsia="Consolas" w:hAnsi="Consolas" w:cs="Consolas"/>
          <w:color w:val="4D4D4C"/>
        </w:rPr>
        <w:t>) print(</w:t>
      </w:r>
      <w:r>
        <w:rPr>
          <w:rFonts w:ascii="Consolas" w:eastAsia="Consolas" w:hAnsi="Consolas" w:cs="Consolas"/>
          <w:color w:val="718C00"/>
        </w:rPr>
        <w:t xml:space="preserve">f'Текст, расшифрованный ключом: {encrypt_and_decrypt(text=encrypted_text, </w:t>
      </w:r>
    </w:p>
    <w:p w:rsidR="00097B86" w:rsidRDefault="0097168A">
      <w:pPr>
        <w:spacing w:after="333" w:line="259" w:lineRule="auto"/>
        <w:ind w:left="7" w:right="-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7474" cy="2033651"/>
                <wp:effectExtent l="0" t="0" r="0" b="0"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033651"/>
                          <a:chOff x="0" y="0"/>
                          <a:chExt cx="6467474" cy="2033651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64"/>
                            <a:ext cx="6467474" cy="203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3358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2009775"/>
                                </a:lnTo>
                                <a:cubicBezTo>
                                  <a:pt x="6467474" y="2012930"/>
                                  <a:pt x="6466870" y="2015967"/>
                                  <a:pt x="6465662" y="2018883"/>
                                </a:cubicBezTo>
                                <a:cubicBezTo>
                                  <a:pt x="6464454" y="2021802"/>
                                  <a:pt x="6462733" y="2024376"/>
                                  <a:pt x="6460500" y="2026611"/>
                                </a:cubicBezTo>
                                <a:cubicBezTo>
                                  <a:pt x="6458267" y="2028844"/>
                                  <a:pt x="6455691" y="2030564"/>
                                  <a:pt x="6452775" y="2031771"/>
                                </a:cubicBezTo>
                                <a:cubicBezTo>
                                  <a:pt x="6449857" y="2032980"/>
                                  <a:pt x="6446820" y="2033584"/>
                                  <a:pt x="6443662" y="2033588"/>
                                </a:cubicBezTo>
                                <a:lnTo>
                                  <a:pt x="23813" y="2033588"/>
                                </a:lnTo>
                                <a:cubicBezTo>
                                  <a:pt x="20655" y="2033584"/>
                                  <a:pt x="17617" y="2032980"/>
                                  <a:pt x="14700" y="2031771"/>
                                </a:cubicBezTo>
                                <a:cubicBezTo>
                                  <a:pt x="11783" y="2030564"/>
                                  <a:pt x="9207" y="2028844"/>
                                  <a:pt x="6975" y="2026611"/>
                                </a:cubicBezTo>
                                <a:cubicBezTo>
                                  <a:pt x="4742" y="2024376"/>
                                  <a:pt x="3021" y="2021802"/>
                                  <a:pt x="1813" y="2018883"/>
                                </a:cubicBezTo>
                                <a:cubicBezTo>
                                  <a:pt x="604" y="2015967"/>
                                  <a:pt x="0" y="2012930"/>
                                  <a:pt x="0" y="20097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6467474" cy="203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33651">
                                <a:moveTo>
                                  <a:pt x="6467474" y="0"/>
                                </a:moveTo>
                                <a:lnTo>
                                  <a:pt x="6467474" y="2009839"/>
                                </a:lnTo>
                                <a:cubicBezTo>
                                  <a:pt x="6467474" y="2012993"/>
                                  <a:pt x="6466870" y="2016030"/>
                                  <a:pt x="6465662" y="2018947"/>
                                </a:cubicBezTo>
                                <a:cubicBezTo>
                                  <a:pt x="6464454" y="2021866"/>
                                  <a:pt x="6462733" y="2024439"/>
                                  <a:pt x="6460500" y="2026675"/>
                                </a:cubicBezTo>
                                <a:cubicBezTo>
                                  <a:pt x="6458267" y="2028907"/>
                                  <a:pt x="6455691" y="2030628"/>
                                  <a:pt x="6452775" y="2031834"/>
                                </a:cubicBezTo>
                                <a:cubicBezTo>
                                  <a:pt x="6449857" y="2033043"/>
                                  <a:pt x="6446820" y="2033648"/>
                                  <a:pt x="6443662" y="2033651"/>
                                </a:cubicBezTo>
                                <a:lnTo>
                                  <a:pt x="23813" y="2033651"/>
                                </a:lnTo>
                                <a:cubicBezTo>
                                  <a:pt x="20655" y="2033648"/>
                                  <a:pt x="17617" y="2033043"/>
                                  <a:pt x="14700" y="2031834"/>
                                </a:cubicBezTo>
                                <a:cubicBezTo>
                                  <a:pt x="11783" y="2030628"/>
                                  <a:pt x="9207" y="2028907"/>
                                  <a:pt x="6975" y="2026675"/>
                                </a:cubicBezTo>
                                <a:cubicBezTo>
                                  <a:pt x="4742" y="2024439"/>
                                  <a:pt x="3021" y="2021866"/>
                                  <a:pt x="1813" y="2018947"/>
                                </a:cubicBezTo>
                                <a:cubicBezTo>
                                  <a:pt x="604" y="2016030"/>
                                  <a:pt x="0" y="2012993"/>
                                  <a:pt x="0" y="200983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23837" y="343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key=key)}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83592" y="34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956816" y="34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30039" y="34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23837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3837" y="39632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text_part: str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470124" y="3963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'Годом'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83283" y="3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3837" y="577300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key_for_text_part: str = generate_key(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09751" y="577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082974" y="577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156197" y="5773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23837" y="758275"/>
                            <a:ext cx="604567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encrypted_text_part: str = encrypt_and_decrypt(text=text_part,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769345" y="758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3837" y="939250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key=key_for_text_part)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836688" y="939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23837" y="1120225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possible_keys: list[str]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130028" y="11202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3837" y="1301200"/>
                            <a:ext cx="57531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find_possible_keys(encrypted_text_part=encrypted_text_part,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549377" y="13012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3837" y="1482175"/>
                            <a:ext cx="672824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                      text_part=text_part, n=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282653" y="1482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429249" y="1482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502472" y="1482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23837" y="16631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63624" y="1663150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f'Возможные ключи длины 20: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2716410" y="1663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2789727" y="166315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possible_keys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3742840" y="1663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816101" y="1663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89324" y="1663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962548" y="16631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7B86" w:rsidRDefault="0097168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" style="width:509.25pt;height:160.13pt;mso-position-horizontal-relative:char;mso-position-vertical-relative:line" coordsize="64674,20336">
                <v:shape id="Shape 209" style="position:absolute;width:64674;height:20335;left:0;top:0;" coordsize="6467474,2033588" path="m0,0l6467474,0l6467474,2009775c6467474,2012930,6466870,2015967,6465662,2018883c6464454,2021802,6462733,2024376,6460500,2026611c6458267,2028844,6455691,2030564,6452775,2031771c6449857,2032980,6446820,2033584,6443662,2033588l23813,2033588c20655,2033584,17617,2032980,14700,2031771c11783,2030564,9207,2028844,6975,2026611c4742,2024376,3021,2021802,1813,2018883c604,2015967,0,2012930,0,2009775l0,0x">
                  <v:stroke weight="0pt" endcap="flat" joinstyle="miter" miterlimit="10" on="false" color="#000000" opacity="0"/>
                  <v:fill on="true" color="#f8f8f8"/>
                </v:shape>
                <v:shape id="Shape 210" style="position:absolute;width:64674;height:20336;left:0;top:0;" coordsize="6467474,2033651" path="m6467474,0l6467474,2009839c6467474,2012993,6466870,2016030,6465662,2018947c6464454,2021866,6462733,2024439,6460500,2026675c6458267,2028907,6455691,2030628,6452775,2031834c6449857,2033043,6446820,2033648,6443662,2033651l23813,2033651c20655,2033648,17617,2033043,14700,2031834c11783,2030628,9207,2028907,6975,2026675c4742,2024439,3021,2021866,1813,2018947c604,2016030,0,2012993,0,2009839l0,0">
                  <v:stroke weight="0.75pt" endcap="flat" joinstyle="miter" miterlimit="4" on="true" color="#cccccc"/>
                  <v:fill on="false" color="#000000" opacity="0"/>
                </v:shape>
                <v:rect id="Rectangle 213" style="position:absolute;width:8775;height:1762;left:2238;top: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key=key)}</w:t>
                        </w:r>
                      </w:p>
                    </w:txbxContent>
                  </v:textbox>
                </v:rect>
                <v:rect id="Rectangle 214" style="position:absolute;width:975;height:1762;left:8835;top: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15" style="position:absolute;width:975;height:1762;left:9568;top: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6" style="position:absolute;width:975;height:1762;left:10300;top: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975;height:1762;left:2238;top:2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16576;height:1762;left:2238;top: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text_part: str = </w:t>
                        </w:r>
                      </w:p>
                    </w:txbxContent>
                  </v:textbox>
                </v:rect>
                <v:rect id="Rectangle 219" style="position:absolute;width:6825;height:1762;left:14701;top: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'Годом'</w:t>
                        </w:r>
                      </w:p>
                    </w:txbxContent>
                  </v:textbox>
                </v:rect>
                <v:rect id="Rectangle 220" style="position:absolute;width:975;height:1762;left:19832;top: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37054;height:1762;left:2238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key_for_text_part: str = generate_key(</w:t>
                        </w:r>
                      </w:p>
                    </w:txbxContent>
                  </v:textbox>
                </v:rect>
                <v:rect id="Rectangle 222" style="position:absolute;width:975;height:1762;left:30097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f5871f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23" style="position:absolute;width:975;height:1762;left:30829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4" style="position:absolute;width:975;height:1762;left:31561;top:5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60456;height:1762;left:2238;top:7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encrypted_text_part: str = encrypt_and_decrypt(text=text_part,</w:t>
                        </w:r>
                      </w:p>
                    </w:txbxContent>
                  </v:textbox>
                </v:rect>
                <v:rect id="Rectangle 226" style="position:absolute;width:975;height:1762;left:47693;top:7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21452;height:1762;left:2238;top:9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key=key_for_text_part)</w:t>
                        </w:r>
                      </w:p>
                    </w:txbxContent>
                  </v:textbox>
                </v:rect>
                <v:rect id="Rectangle 228" style="position:absolute;width:975;height:1762;left:18366;top:9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25352;height:1762;left:2238;top:1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possible_keys: list[str] =</w:t>
                        </w:r>
                      </w:p>
                    </w:txbxContent>
                  </v:textbox>
                </v:rect>
                <v:rect id="Rectangle 230" style="position:absolute;width:975;height:1762;left:21300;top:1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57531;height:1762;left:2238;top:13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find_possible_keys(encrypted_text_part=encrypted_text_part,</w:t>
                        </w:r>
                      </w:p>
                    </w:txbxContent>
                  </v:textbox>
                </v:rect>
                <v:rect id="Rectangle 232" style="position:absolute;width:975;height:1762;left:45493;top:13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style="position:absolute;width:67282;height:1762;left:2238;top:14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                                             text_part=text_part, n=</w:t>
                        </w:r>
                      </w:p>
                    </w:txbxContent>
                  </v:textbox>
                </v:rect>
                <v:rect id="Rectangle 234" style="position:absolute;width:1950;height:1762;left:52826;top:14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f5871f"/>
                            <w:sz w:val="21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35" style="position:absolute;width:975;height:1762;left:54292;top:14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36" style="position:absolute;width:975;height:1762;left:55024;top:14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5850;height:1762;left:2238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print(</w:t>
                        </w:r>
                      </w:p>
                    </w:txbxContent>
                  </v:textbox>
                </v:rect>
                <v:rect id="Rectangle 238" style="position:absolute;width:27303;height:1762;left:6636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f'Возможные ключи длины 20: </w:t>
                        </w:r>
                      </w:p>
                    </w:txbxContent>
                  </v:textbox>
                </v:rect>
                <v:rect id="Rectangle 2059" style="position:absolute;width:975;height:1762;left:27164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066" style="position:absolute;width:12676;height:1762;left:27897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possible_keys</w:t>
                        </w:r>
                      </w:p>
                    </w:txbxContent>
                  </v:textbox>
                </v:rect>
                <v:rect id="Rectangle 2062" style="position:absolute;width:975;height:1762;left:37428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40" style="position:absolute;width:975;height:1762;left:38161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718c00"/>
                            <w:sz w:val="21"/>
                          </w:rPr>
                          <w:t xml:space="preserve">'</w:t>
                        </w:r>
                      </w:p>
                    </w:txbxContent>
                  </v:textbox>
                </v:rect>
                <v:rect id="Rectangle 241" style="position:absolute;width:975;height:1762;left:38893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42" style="position:absolute;width:975;height:1762;left:39625;top:1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nsolas" w:hAnsi="Consolas" w:eastAsia="Consolas" w:ascii="Consolas"/>
                            <w:color w:val="4d4d4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97B86" w:rsidRDefault="0097168A">
      <w:pPr>
        <w:pStyle w:val="Heading1"/>
        <w:ind w:left="-5"/>
      </w:pPr>
      <w:r>
        <w:t>Ответы на контрольные вопросы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Недостатки однократного гаммирования:</w:t>
      </w:r>
    </w:p>
    <w:p w:rsidR="00097B86" w:rsidRDefault="0097168A">
      <w:pPr>
        <w:spacing w:after="10"/>
        <w:ind w:left="38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885825"/>
                <wp:effectExtent l="0" t="0" r="0" b="0"/>
                <wp:wrapSquare wrapText="bothSides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0" style="width:3.75pt;height:69.75pt;position:absolute;mso-position-horizontal-relative:text;mso-position-horizontal:absolute;margin-left:17.25pt;mso-position-vertical-relative:text;margin-top:1.64453pt;" coordsize="476,8858">
                <v:shape id="Shape 251" style="position:absolute;width:476;height:476;left:0;top:0;" coordsize="47625,47625" path="m23813,0c26970,0,30008,605,32925,1811c35842,3020,38418,4741,40650,6973c42883,9204,44604,11781,45812,14698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8c3021,11781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476;height:476;left:0;top:4191;" coordsize="47625,47625" path="m23813,0c26970,0,30008,602,32925,1809c35842,3018,38418,4739,40650,6973c42883,9206,44604,11781,45812,14697c47021,17614,47625,20655,47625,23813c47625,26967,47021,30004,45812,32920c44604,35840,42883,38416,40650,40650c38418,42883,35842,44603,32925,45811c30008,47020,26970,47625,23813,47625c20655,47625,17617,47020,14700,45811c11782,44603,9207,42883,6975,40650c4742,38416,3021,35840,1813,32920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57" style="position:absolute;width:476;height:476;left:0;top:8382;" coordsize="47625,47625" path="m23813,0c26970,0,30008,605,32925,1811c35842,3018,38418,4739,40650,6973c42883,9206,44604,11781,45812,14697c47021,17614,47625,20651,47625,23813c47625,26967,47021,30003,45812,32920c44604,35837,42883,38413,40650,40649c38418,42881,35842,44602,32925,45811c30008,47017,26970,47622,23813,47625c20655,47622,17617,47017,14700,45811c11782,44602,9207,42881,6975,40649c4742,38413,3021,35837,1813,32920c604,30003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Уязвимость к частотному анализу из-за сохранения частоты символ</w:t>
      </w:r>
      <w:r>
        <w:t>ов открытого текста в шифротексте.</w:t>
      </w:r>
    </w:p>
    <w:p w:rsidR="00097B86" w:rsidRDefault="0097168A">
      <w:pPr>
        <w:spacing w:after="10"/>
        <w:ind w:left="385" w:right="0"/>
      </w:pPr>
      <w:r>
        <w:t>Необходимость использования одноразового ключа, который должен быть длиннее самого открытого текста.</w:t>
      </w:r>
    </w:p>
    <w:p w:rsidR="00097B86" w:rsidRDefault="0097168A">
      <w:pPr>
        <w:ind w:left="385" w:right="0"/>
      </w:pPr>
      <w:r>
        <w:t>Нет возможности использовать один ключ для шифрования разных сообщений.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Преимущества однократного гаммирования:</w:t>
      </w:r>
    </w:p>
    <w:p w:rsidR="00097B86" w:rsidRDefault="0097168A">
      <w:pPr>
        <w:spacing w:after="17"/>
        <w:ind w:left="38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81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1" style="width:3.75pt;height:36.75pt;position:absolute;mso-position-horizontal-relative:text;mso-position-horizontal:absolute;margin-left:17.25pt;mso-position-vertical-relative:text;margin-top:1.64453pt;" coordsize="476,4667">
                <v:shape id="Shape 262" style="position:absolute;width:476;height:476;left:0;top:0;" coordsize="47625,47625" path="m23813,0c26970,0,30008,605,32925,1811c35842,3018,38418,4739,40650,6973c42883,9204,44604,11778,45812,14697c47021,17614,47625,20655,47625,23813c47625,26967,47021,30004,45812,32924c44604,35841,42883,38416,40650,40650c38418,42881,35842,44602,32925,45811c30008,47020,26970,47625,23813,47625c20655,47625,17617,47020,14700,45811c11782,44602,9207,42881,6975,40650c4742,38416,3021,35841,1813,32924c604,30004,0,26967,0,23813c0,20655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64" style="position:absolute;width:476;height:476;left:0;top:2095;" coordsize="47625,47625" path="m23813,0c26970,0,30008,605,32925,1811c35842,3018,38418,4736,40650,6972c42883,9204,44604,11781,45812,14698c47021,17614,47625,20651,47625,23813c47625,26967,47021,30003,45812,32920c44604,35837,42883,38413,40650,40649c38418,42881,35842,44602,32925,45811c30008,47017,26970,47622,23813,47625c20655,47622,17617,47017,14700,45811c11782,44602,9207,42881,6975,40649c4742,38413,3021,35837,1813,32920c604,30003,0,26967,0,23813c0,20651,604,17614,1813,14698c3021,11781,4742,9204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476;height:476;left:0;top:4191;" coordsize="47625,47625" path="m23813,0c26970,0,30008,602,32925,1809c35842,3018,38418,4739,40650,6973c42883,9206,44604,11781,45812,14697c47021,17614,47625,20651,47625,23813c47625,26967,47021,30003,45812,32919c44604,35837,42883,38413,40650,40649c38418,42881,35842,44602,32925,45808c30008,47017,26970,47622,23813,47625c20655,47622,17617,47017,14700,45808c11782,44602,9207,42881,6975,40649c4742,38413,3021,35837,1813,32919c604,30003,0,26967,0,23813c0,20651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Высокая</w:t>
      </w:r>
      <w:r>
        <w:t xml:space="preserve"> стойкость при правильном использовании случайного ключа.</w:t>
      </w:r>
    </w:p>
    <w:p w:rsidR="00097B86" w:rsidRDefault="0097168A">
      <w:pPr>
        <w:spacing w:after="17"/>
        <w:ind w:left="385" w:right="0"/>
      </w:pPr>
      <w:r>
        <w:t>Простота реализации алгоритма.</w:t>
      </w:r>
    </w:p>
    <w:p w:rsidR="00097B86" w:rsidRDefault="0097168A">
      <w:pPr>
        <w:ind w:left="385" w:right="0"/>
      </w:pPr>
      <w:r>
        <w:t>Возможность использования случайного ключа.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Длина открытого текста должна совпадать с длиной ключа, чтобы каждый символ открытого текста гаммировался с соответствующим</w:t>
      </w:r>
      <w:r>
        <w:t xml:space="preserve"> символом ключа.</w:t>
      </w:r>
    </w:p>
    <w:p w:rsidR="00097B86" w:rsidRDefault="0097168A">
      <w:pPr>
        <w:numPr>
          <w:ilvl w:val="0"/>
          <w:numId w:val="1"/>
        </w:numPr>
        <w:spacing w:after="10"/>
        <w:ind w:right="0" w:hanging="210"/>
      </w:pPr>
      <w:r>
        <w:t>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</w:t>
      </w:r>
    </w:p>
    <w:p w:rsidR="00097B86" w:rsidRDefault="0097168A">
      <w:pPr>
        <w:ind w:left="610" w:right="0"/>
      </w:pPr>
      <w:r>
        <w:t>Особенность XOR - если один из битов равен 1, то результат бу</w:t>
      </w:r>
      <w:r>
        <w:t>дет 1, иначе 0.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:rsidR="00097B86" w:rsidRDefault="0097168A">
      <w:pPr>
        <w:numPr>
          <w:ilvl w:val="0"/>
          <w:numId w:val="1"/>
        </w:numPr>
        <w:ind w:right="0" w:hanging="210"/>
      </w:pPr>
      <w:r>
        <w:t>Необходимые и достаточные условия абсолютной стойкости шифра:</w:t>
      </w:r>
    </w:p>
    <w:p w:rsidR="00097B86" w:rsidRDefault="0097168A">
      <w:pPr>
        <w:spacing w:after="17"/>
        <w:ind w:left="38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2" style="width:3.75pt;height:36.75pt;position:absolute;mso-position-horizontal-relative:text;mso-position-horizontal:absolute;margin-left:17.25pt;mso-position-vertical-relative:text;margin-top:1.64453pt;" coordsize="476,4667">
                <v:shape id="Shape 288" style="position:absolute;width:476;height:476;left:0;top:0;" coordsize="47625,47625" path="m23813,0c26970,0,30008,605,32925,1814c35842,3020,38418,4741,40650,6973c42883,9206,44604,11779,45812,14697c47021,17614,47625,20653,47625,23813c47625,26969,47021,30004,45812,32922c44604,35840,42883,38413,40650,40649c38418,42878,35842,44599,32925,45808c30008,47020,26970,47625,23813,47625c20655,47625,17617,47020,14700,45811c11782,44599,9207,42878,6975,40649c4742,38413,3021,35840,1813,32922c604,30004,0,26969,0,23813c0,20653,604,17614,1813,14697c3021,11779,4742,9206,6975,6973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290" style="position:absolute;width:476;height:476;left:0;top:2095;" coordsize="47625,47625" path="m23813,0c26970,0,30008,605,32925,1814c35842,3020,38418,4741,40650,6976c42883,9206,44604,11779,45812,14697c47021,17618,47625,20653,47625,23813c47625,26969,47021,30007,45812,32925c44604,35840,42883,38416,40650,40649c38418,42881,35842,44602,32925,45811c30008,47017,26970,47625,23813,47625c20655,47625,17617,47017,14700,45811c11782,44602,9207,42881,6975,40649c4742,38416,3021,35840,1813,32925c604,30007,0,26969,0,23813c0,20653,604,17618,1813,14697c3021,11779,4742,9206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292" style="position:absolute;width:476;height:476;left:0;top:4191;" coordsize="47625,47625" path="m23813,0c26970,0,30008,605,32925,1811c35842,3020,38418,4741,40650,6976c42883,9209,44604,11782,45812,14697c47021,17618,47625,20656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6,604,17618,1813,14700c3021,11782,4742,9209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Ключи должны быть случайными и использоваться только од</w:t>
      </w:r>
      <w:r>
        <w:t>ин раз.</w:t>
      </w:r>
    </w:p>
    <w:p w:rsidR="00097B86" w:rsidRDefault="0097168A">
      <w:pPr>
        <w:spacing w:after="17"/>
        <w:ind w:left="385" w:right="0"/>
      </w:pPr>
      <w:r>
        <w:t>Длина ключа должна быть не менее длины самого открытого текста.</w:t>
      </w:r>
    </w:p>
    <w:p w:rsidR="00097B86" w:rsidRDefault="0097168A">
      <w:pPr>
        <w:spacing w:after="332"/>
        <w:ind w:left="385" w:right="0"/>
      </w:pPr>
      <w:r>
        <w:t>Ключи должны быть храниться и передаваться безопасным способом.</w:t>
      </w:r>
    </w:p>
    <w:p w:rsidR="00097B86" w:rsidRDefault="0097168A">
      <w:pPr>
        <w:spacing w:after="70" w:line="259" w:lineRule="auto"/>
        <w:ind w:left="-5" w:right="0"/>
      </w:pPr>
      <w:r>
        <w:rPr>
          <w:b/>
          <w:sz w:val="31"/>
        </w:rPr>
        <w:t>Вывод</w:t>
      </w:r>
    </w:p>
    <w:p w:rsidR="00097B86" w:rsidRDefault="0097168A">
      <w:pPr>
        <w:spacing w:after="332"/>
        <w:ind w:right="0"/>
      </w:pPr>
      <w:r>
        <w:t>В рамках выполнения работы я освоил на практике применение режима однократного гаммирования.</w:t>
      </w:r>
    </w:p>
    <w:p w:rsidR="00097B86" w:rsidRDefault="0097168A">
      <w:pPr>
        <w:pStyle w:val="Heading1"/>
        <w:ind w:left="-5"/>
      </w:pPr>
      <w:r>
        <w:t>Список литературы</w:t>
      </w:r>
    </w:p>
    <w:p w:rsidR="00097B86" w:rsidRDefault="0097168A">
      <w:pPr>
        <w:ind w:left="385" w:right="12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" style="width:3.75pt;height:36.75pt;position:absolute;mso-position-horizontal-relative:text;mso-position-horizontal:absolute;margin-left:17.25pt;mso-position-vertical-relative:text;margin-top:1.64453pt;" coordsize="476,4667">
                <v:shape id="Shape 309" style="position:absolute;width:476;height:476;left:0;top:0;" coordsize="47625,47625" path="m23813,0c26970,0,30008,602,32925,1811c35842,3020,38418,4741,40650,6973c42883,9206,44604,11779,45812,14694c47021,17614,47625,20653,47625,23813c47625,26969,47021,30004,45812,32925c44604,35840,42883,38413,40650,40649c38418,42881,35842,44602,32925,45811c30008,47017,26970,47622,23813,47625c20655,47622,17617,47017,14700,45811c11782,44602,9207,42881,6975,40649c4742,38413,3021,35840,1813,32925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476;height:476;left:0;top:2095;" coordsize="47625,47625" path="m23813,0c26970,0,30008,602,32925,1811c35842,3020,38418,4741,40650,6973c42883,9203,44604,11776,45812,14694c47021,17614,47625,20653,47625,23813c47625,26969,47021,30004,45812,32922c44604,35840,42883,38413,40650,40649c38418,42881,35842,44602,32925,45808c30008,47017,26970,47622,23813,47625c20655,47622,17617,47017,14700,45808c11782,44602,9207,42881,6975,40649c4742,38413,3021,35840,1813,32922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313" style="position:absolute;width:476;height:476;left:0;top:4191;" coordsize="47625,47625" path="m23813,0c26970,0,30008,605,32925,1811c35842,3020,38418,4741,40650,6973c42883,9206,44604,11779,45812,14697c47021,17614,47625,20653,47625,23813c47625,26969,47021,30004,45812,32922c44604,35840,42883,38413,40650,40646c38418,42878,35842,44599,32925,45808c30008,47017,26970,47622,23813,47625c20655,47622,17617,47017,14700,45808c11782,44599,9207,42878,6975,40646c4742,38413,3021,35840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https://bugtraq.ru/library/books/crypto/chapter7/ https://xakep.ru/2019/07/18/crypto-xor/ https://www.youtube.com/watch?v=tAjBULW_OjQ</w:t>
      </w:r>
    </w:p>
    <w:sectPr w:rsidR="00097B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840" w:right="852" w:bottom="63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168A">
      <w:pPr>
        <w:spacing w:after="0" w:line="240" w:lineRule="auto"/>
      </w:pPr>
      <w:r>
        <w:separator/>
      </w:r>
    </w:p>
  </w:endnote>
  <w:endnote w:type="continuationSeparator" w:id="0">
    <w:p w:rsidR="00000000" w:rsidRDefault="0097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9716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97168A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168A">
      <w:pPr>
        <w:spacing w:after="0" w:line="240" w:lineRule="auto"/>
      </w:pPr>
      <w:r>
        <w:separator/>
      </w:r>
    </w:p>
  </w:footnote>
  <w:footnote w:type="continuationSeparator" w:id="0">
    <w:p w:rsidR="00000000" w:rsidRDefault="0097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tabs>
        <w:tab w:val="right" w:pos="10187"/>
      </w:tabs>
      <w:spacing w:after="0" w:line="259" w:lineRule="auto"/>
      <w:ind w:left="-104" w:right="-97" w:firstLine="0"/>
    </w:pPr>
    <w:r>
      <w:rPr>
        <w:rFonts w:ascii="Arial" w:eastAsia="Arial" w:hAnsi="Arial" w:cs="Arial"/>
        <w:sz w:val="18"/>
      </w:rPr>
      <w:t>report07.md</w:t>
    </w:r>
    <w:r>
      <w:rPr>
        <w:rFonts w:ascii="Arial" w:eastAsia="Arial" w:hAnsi="Arial" w:cs="Arial"/>
        <w:sz w:val="18"/>
      </w:rPr>
      <w:tab/>
      <w:t>2024-10-14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tabs>
        <w:tab w:val="right" w:pos="10187"/>
      </w:tabs>
      <w:spacing w:after="0" w:line="259" w:lineRule="auto"/>
      <w:ind w:left="-104" w:right="-97" w:firstLine="0"/>
    </w:pPr>
    <w:r>
      <w:rPr>
        <w:rFonts w:ascii="Arial" w:eastAsia="Arial" w:hAnsi="Arial" w:cs="Arial"/>
        <w:sz w:val="18"/>
      </w:rPr>
      <w:t>report07.md</w:t>
    </w:r>
    <w:r>
      <w:rPr>
        <w:rFonts w:ascii="Arial" w:eastAsia="Arial" w:hAnsi="Arial" w:cs="Arial"/>
        <w:sz w:val="18"/>
      </w:rPr>
      <w:tab/>
      <w:t>2024-10-14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B86" w:rsidRDefault="0097168A">
    <w:pPr>
      <w:tabs>
        <w:tab w:val="right" w:pos="10187"/>
      </w:tabs>
      <w:spacing w:after="0" w:line="259" w:lineRule="auto"/>
      <w:ind w:left="-104" w:right="-97" w:firstLine="0"/>
    </w:pPr>
    <w:r>
      <w:rPr>
        <w:rFonts w:ascii="Arial" w:eastAsia="Arial" w:hAnsi="Arial" w:cs="Arial"/>
        <w:sz w:val="18"/>
      </w:rPr>
      <w:t>report07.md</w:t>
    </w:r>
    <w:r>
      <w:rPr>
        <w:rFonts w:ascii="Arial" w:eastAsia="Arial" w:hAnsi="Arial" w:cs="Arial"/>
        <w:sz w:val="18"/>
      </w:rPr>
      <w:tab/>
      <w:t>2024-10-14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263C2"/>
    <w:multiLevelType w:val="hybridMultilevel"/>
    <w:tmpl w:val="A8A681E0"/>
    <w:lvl w:ilvl="0" w:tplc="155EFCA8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10D34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26D0C4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8646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0CF23E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6A7FDA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A03D24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88E9E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42D38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6"/>
    <w:rsid w:val="00097B86"/>
    <w:rsid w:val="009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9398D2-7973-41BD-8EEA-797AA183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3" w:line="271" w:lineRule="auto"/>
      <w:ind w:left="10" w:right="255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10" w:hanging="10"/>
      <w:outlineLvl w:val="0"/>
    </w:pPr>
    <w:rPr>
      <w:rFonts w:ascii="Segoe UI" w:eastAsia="Segoe UI" w:hAnsi="Segoe UI" w:cs="Segoe UI"/>
      <w:b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4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2024-10-14T13:37:00Z</dcterms:created>
  <dcterms:modified xsi:type="dcterms:W3CDTF">2024-10-14T13:37:00Z</dcterms:modified>
</cp:coreProperties>
</file>