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1E3F" w:rsidRDefault="00347E2D">
      <w:r>
        <w:t>abc</w:t>
      </w:r>
      <w:bookmarkStart w:id="0" w:name="_GoBack"/>
      <w:bookmarkEnd w:id="0"/>
    </w:p>
    <w:sectPr w:rsidR="00D91E3F" w:rsidSect="00F90636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E2D"/>
    <w:rsid w:val="00347E2D"/>
    <w:rsid w:val="00D91E3F"/>
    <w:rsid w:val="00F90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A84FC36"/>
  <w15:chartTrackingRefBased/>
  <w15:docId w15:val="{BEBCBC9B-C0F6-5849-8380-89D19F83F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TU-Pseudonym 4444459424473077</dc:creator>
  <cp:keywords/>
  <dc:description/>
  <cp:lastModifiedBy>TU-Pseudonym 4444459424473077</cp:lastModifiedBy>
  <cp:revision>1</cp:revision>
  <dcterms:created xsi:type="dcterms:W3CDTF">2019-01-20T13:16:00Z</dcterms:created>
  <dcterms:modified xsi:type="dcterms:W3CDTF">2019-01-20T13:16:00Z</dcterms:modified>
</cp:coreProperties>
</file>