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27FCF" w14:textId="77777777" w:rsidR="009A7E27" w:rsidRDefault="009A7E27" w:rsidP="009A7E27">
      <w:pPr>
        <w:pStyle w:val="Texttab"/>
      </w:pPr>
    </w:p>
    <w:p w14:paraId="32A27FD0" w14:textId="77777777" w:rsidR="009A7E27" w:rsidRDefault="009A7E27" w:rsidP="009A7E27">
      <w:pPr>
        <w:pStyle w:val="Text"/>
      </w:pPr>
    </w:p>
    <w:p w14:paraId="32A27FD1" w14:textId="77777777" w:rsidR="009A7E27" w:rsidRDefault="009A7E27" w:rsidP="009A7E27">
      <w:pPr>
        <w:pStyle w:val="Text"/>
      </w:pPr>
    </w:p>
    <w:p w14:paraId="32A27FD2" w14:textId="77777777" w:rsidR="009A7E27" w:rsidRDefault="009A7E27" w:rsidP="009A7E27">
      <w:pPr>
        <w:pStyle w:val="Text"/>
      </w:pPr>
    </w:p>
    <w:p w14:paraId="32A27FD3" w14:textId="7F01A2F0" w:rsidR="009A7E27" w:rsidRDefault="000F781C" w:rsidP="00242046">
      <w:pPr>
        <w:pStyle w:val="Text"/>
        <w:jc w:val="center"/>
        <w:rPr>
          <w:rFonts w:ascii="Arial" w:hAnsi="Arial" w:cs="Arial"/>
          <w:b/>
          <w:sz w:val="24"/>
          <w:lang w:val="es-ES"/>
        </w:rPr>
      </w:pPr>
      <w:r>
        <w:rPr>
          <w:rFonts w:ascii="Arial" w:hAnsi="Arial" w:cs="Arial"/>
          <w:b/>
          <w:sz w:val="24"/>
          <w:lang w:val="es-ES"/>
        </w:rPr>
        <w:t>PROCEDURE</w:t>
      </w:r>
    </w:p>
    <w:p w14:paraId="08415FCF" w14:textId="32E91C02" w:rsidR="000F781C" w:rsidRDefault="000F781C" w:rsidP="00242046">
      <w:pPr>
        <w:pStyle w:val="Text"/>
        <w:jc w:val="center"/>
        <w:rPr>
          <w:rFonts w:ascii="Arial" w:hAnsi="Arial" w:cs="Arial"/>
          <w:b/>
          <w:sz w:val="24"/>
          <w:lang w:val="es-ES"/>
        </w:rPr>
      </w:pPr>
      <w:r>
        <w:rPr>
          <w:rFonts w:ascii="Arial" w:hAnsi="Arial" w:cs="Arial"/>
          <w:b/>
          <w:sz w:val="24"/>
          <w:lang w:val="es-ES"/>
        </w:rPr>
        <w:t>ACC / BIM 360</w:t>
      </w:r>
    </w:p>
    <w:p w14:paraId="54C849D2" w14:textId="417DFF06" w:rsidR="000F781C" w:rsidRPr="000F781C" w:rsidRDefault="000F781C" w:rsidP="00242046">
      <w:pPr>
        <w:pStyle w:val="Text"/>
        <w:jc w:val="center"/>
        <w:rPr>
          <w:rFonts w:ascii="Arial" w:hAnsi="Arial" w:cs="Arial"/>
          <w:b/>
          <w:sz w:val="24"/>
          <w:lang w:val="en-US"/>
        </w:rPr>
      </w:pPr>
      <w:r w:rsidRPr="000F781C">
        <w:rPr>
          <w:rFonts w:ascii="Arial" w:hAnsi="Arial" w:cs="Arial"/>
          <w:b/>
          <w:sz w:val="24"/>
          <w:lang w:val="en-US"/>
        </w:rPr>
        <w:t>Review management and F</w:t>
      </w:r>
      <w:r>
        <w:rPr>
          <w:rFonts w:ascii="Arial" w:hAnsi="Arial" w:cs="Arial"/>
          <w:b/>
          <w:sz w:val="24"/>
          <w:lang w:val="en-US"/>
        </w:rPr>
        <w:t>ile upload</w:t>
      </w:r>
    </w:p>
    <w:p w14:paraId="32A27FD4" w14:textId="77777777" w:rsidR="009A7E27" w:rsidRPr="000F781C" w:rsidRDefault="009A7E27" w:rsidP="009A7E27">
      <w:pPr>
        <w:pStyle w:val="Text"/>
        <w:rPr>
          <w:lang w:val="en-US"/>
        </w:rPr>
      </w:pPr>
    </w:p>
    <w:p w14:paraId="32A27FD5" w14:textId="77777777" w:rsidR="009A7E27" w:rsidRPr="000F781C" w:rsidRDefault="009A7E27" w:rsidP="009A7E27">
      <w:pPr>
        <w:pStyle w:val="Text"/>
        <w:rPr>
          <w:lang w:val="en-US"/>
        </w:rPr>
      </w:pPr>
    </w:p>
    <w:p w14:paraId="32A27FD6" w14:textId="77777777" w:rsidR="006E7D06" w:rsidRPr="000F781C" w:rsidRDefault="007F5861" w:rsidP="009A7E27">
      <w:pPr>
        <w:pStyle w:val="Text"/>
        <w:rPr>
          <w:lang w:val="en-US"/>
        </w:rPr>
      </w:pPr>
      <w:r>
        <w:rPr>
          <w:noProof/>
          <w:lang w:val="es-ES" w:eastAsia="es-ES"/>
        </w:rPr>
        <w:drawing>
          <wp:anchor distT="0" distB="0" distL="114300" distR="114300" simplePos="0" relativeHeight="251661312" behindDoc="0" locked="0" layoutInCell="1" allowOverlap="1" wp14:anchorId="32A27FE6" wp14:editId="32A27FE7">
            <wp:simplePos x="0" y="0"/>
            <wp:positionH relativeFrom="column">
              <wp:posOffset>1565910</wp:posOffset>
            </wp:positionH>
            <wp:positionV relativeFrom="paragraph">
              <wp:posOffset>233680</wp:posOffset>
            </wp:positionV>
            <wp:extent cx="3124200" cy="1452245"/>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4200" cy="1452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27FD7" w14:textId="77777777" w:rsidR="009A7E27" w:rsidRPr="000F781C" w:rsidRDefault="009A7E27" w:rsidP="009A7E27">
      <w:pPr>
        <w:pStyle w:val="Indent1"/>
        <w:jc w:val="center"/>
        <w:rPr>
          <w:lang w:val="en-US"/>
        </w:rPr>
        <w:sectPr w:rsidR="009A7E27" w:rsidRPr="000F781C" w:rsidSect="004E7160">
          <w:headerReference w:type="even" r:id="rId12"/>
          <w:headerReference w:type="default" r:id="rId13"/>
          <w:footerReference w:type="default" r:id="rId14"/>
          <w:pgSz w:w="11907" w:h="16840" w:code="9"/>
          <w:pgMar w:top="1985" w:right="1134" w:bottom="5103" w:left="1134" w:header="567" w:footer="567" w:gutter="0"/>
          <w:cols w:space="720"/>
        </w:sectPr>
      </w:pPr>
    </w:p>
    <w:sdt>
      <w:sdtPr>
        <w:rPr>
          <w:rFonts w:asciiTheme="minorHAnsi" w:eastAsiaTheme="minorHAnsi" w:hAnsiTheme="minorHAnsi" w:cstheme="minorBidi"/>
          <w:color w:val="auto"/>
          <w:kern w:val="2"/>
          <w:sz w:val="22"/>
          <w:szCs w:val="22"/>
          <w14:ligatures w14:val="standardContextual"/>
        </w:rPr>
        <w:id w:val="-464574280"/>
        <w:docPartObj>
          <w:docPartGallery w:val="Table of Contents"/>
          <w:docPartUnique/>
        </w:docPartObj>
      </w:sdtPr>
      <w:sdtEndPr>
        <w:rPr>
          <w:rFonts w:ascii="Arial" w:eastAsia="Times New Roman" w:hAnsi="Arial" w:cs="Times New Roman"/>
          <w:b/>
          <w:bCs/>
          <w:color w:val="000000"/>
          <w:kern w:val="0"/>
          <w:szCs w:val="20"/>
          <w14:ligatures w14:val="none"/>
        </w:rPr>
      </w:sdtEndPr>
      <w:sdtContent>
        <w:p w14:paraId="03DA36C0" w14:textId="77777777" w:rsidR="000F781C" w:rsidRPr="00A64FEF" w:rsidRDefault="000F781C" w:rsidP="000F781C">
          <w:pPr>
            <w:pStyle w:val="TOCHeading"/>
          </w:pPr>
          <w:r w:rsidRPr="00A64FEF">
            <w:t>CONTENTS</w:t>
          </w:r>
        </w:p>
        <w:p w14:paraId="6BA22A48" w14:textId="2391B056" w:rsidR="000F781C" w:rsidRDefault="000F781C">
          <w:pPr>
            <w:pStyle w:val="TOC1"/>
            <w:tabs>
              <w:tab w:val="left" w:pos="1200"/>
            </w:tabs>
            <w:rPr>
              <w:rFonts w:asciiTheme="minorHAnsi" w:eastAsiaTheme="minorEastAsia" w:hAnsiTheme="minorHAnsi" w:cstheme="minorBidi"/>
              <w:b w:val="0"/>
              <w:caps w:val="0"/>
              <w:kern w:val="2"/>
              <w:lang w:val="en-US"/>
              <w14:ligatures w14:val="standardContextual"/>
            </w:rPr>
          </w:pPr>
          <w:r w:rsidRPr="00402717">
            <w:fldChar w:fldCharType="begin"/>
          </w:r>
          <w:r w:rsidRPr="00402717">
            <w:instrText xml:space="preserve"> TOC \o "1-3" \h \z \u </w:instrText>
          </w:r>
          <w:r w:rsidRPr="00402717">
            <w:fldChar w:fldCharType="separate"/>
          </w:r>
          <w:hyperlink w:anchor="_Toc188453449" w:history="1">
            <w:r w:rsidRPr="00352633">
              <w:rPr>
                <w:rStyle w:val="Hyperlink"/>
              </w:rPr>
              <w:t>1.</w:t>
            </w:r>
            <w:r>
              <w:rPr>
                <w:rFonts w:asciiTheme="minorHAnsi" w:eastAsiaTheme="minorEastAsia" w:hAnsiTheme="minorHAnsi" w:cstheme="minorBidi"/>
                <w:b w:val="0"/>
                <w:caps w:val="0"/>
                <w:kern w:val="2"/>
                <w:lang w:val="en-US"/>
                <w14:ligatures w14:val="standardContextual"/>
              </w:rPr>
              <w:tab/>
            </w:r>
            <w:r w:rsidRPr="00352633">
              <w:rPr>
                <w:rStyle w:val="Hyperlink"/>
              </w:rPr>
              <w:t>Introduction</w:t>
            </w:r>
            <w:r>
              <w:rPr>
                <w:webHidden/>
              </w:rPr>
              <w:tab/>
            </w:r>
            <w:r>
              <w:rPr>
                <w:webHidden/>
              </w:rPr>
              <w:fldChar w:fldCharType="begin"/>
            </w:r>
            <w:r>
              <w:rPr>
                <w:webHidden/>
              </w:rPr>
              <w:instrText xml:space="preserve"> PAGEREF _Toc188453449 \h </w:instrText>
            </w:r>
            <w:r>
              <w:rPr>
                <w:webHidden/>
              </w:rPr>
            </w:r>
            <w:r>
              <w:rPr>
                <w:webHidden/>
              </w:rPr>
              <w:fldChar w:fldCharType="separate"/>
            </w:r>
            <w:r>
              <w:rPr>
                <w:webHidden/>
              </w:rPr>
              <w:t>3</w:t>
            </w:r>
            <w:r>
              <w:rPr>
                <w:webHidden/>
              </w:rPr>
              <w:fldChar w:fldCharType="end"/>
            </w:r>
          </w:hyperlink>
        </w:p>
        <w:p w14:paraId="473D0ED5" w14:textId="7BA4507B"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50" w:history="1">
            <w:r w:rsidRPr="00352633">
              <w:rPr>
                <w:rStyle w:val="Hyperlink"/>
              </w:rPr>
              <w:t>1.1.</w:t>
            </w:r>
            <w:r>
              <w:rPr>
                <w:rFonts w:asciiTheme="minorHAnsi" w:eastAsiaTheme="minorEastAsia" w:hAnsiTheme="minorHAnsi" w:cstheme="minorBidi"/>
                <w:b w:val="0"/>
                <w:kern w:val="2"/>
                <w:sz w:val="24"/>
                <w:lang w:val="en-US"/>
                <w14:ligatures w14:val="standardContextual"/>
              </w:rPr>
              <w:tab/>
            </w:r>
            <w:r w:rsidRPr="00352633">
              <w:rPr>
                <w:rStyle w:val="Hyperlink"/>
              </w:rPr>
              <w:t>Purpose of the application</w:t>
            </w:r>
            <w:r>
              <w:rPr>
                <w:webHidden/>
              </w:rPr>
              <w:tab/>
            </w:r>
            <w:r>
              <w:rPr>
                <w:webHidden/>
              </w:rPr>
              <w:fldChar w:fldCharType="begin"/>
            </w:r>
            <w:r>
              <w:rPr>
                <w:webHidden/>
              </w:rPr>
              <w:instrText xml:space="preserve"> PAGEREF _Toc188453450 \h </w:instrText>
            </w:r>
            <w:r>
              <w:rPr>
                <w:webHidden/>
              </w:rPr>
            </w:r>
            <w:r>
              <w:rPr>
                <w:webHidden/>
              </w:rPr>
              <w:fldChar w:fldCharType="separate"/>
            </w:r>
            <w:r>
              <w:rPr>
                <w:webHidden/>
              </w:rPr>
              <w:t>3</w:t>
            </w:r>
            <w:r>
              <w:rPr>
                <w:webHidden/>
              </w:rPr>
              <w:fldChar w:fldCharType="end"/>
            </w:r>
          </w:hyperlink>
        </w:p>
        <w:p w14:paraId="0C6ED2D4" w14:textId="0C9C40AD"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51" w:history="1">
            <w:r w:rsidRPr="00352633">
              <w:rPr>
                <w:rStyle w:val="Hyperlink"/>
              </w:rPr>
              <w:t>1.2.</w:t>
            </w:r>
            <w:r>
              <w:rPr>
                <w:rFonts w:asciiTheme="minorHAnsi" w:eastAsiaTheme="minorEastAsia" w:hAnsiTheme="minorHAnsi" w:cstheme="minorBidi"/>
                <w:b w:val="0"/>
                <w:kern w:val="2"/>
                <w:sz w:val="24"/>
                <w:lang w:val="en-US"/>
                <w14:ligatures w14:val="standardContextual"/>
              </w:rPr>
              <w:tab/>
            </w:r>
            <w:r w:rsidRPr="00352633">
              <w:rPr>
                <w:rStyle w:val="Hyperlink"/>
              </w:rPr>
              <w:t>Scope and objectives</w:t>
            </w:r>
            <w:r>
              <w:rPr>
                <w:webHidden/>
              </w:rPr>
              <w:tab/>
            </w:r>
            <w:r>
              <w:rPr>
                <w:webHidden/>
              </w:rPr>
              <w:fldChar w:fldCharType="begin"/>
            </w:r>
            <w:r>
              <w:rPr>
                <w:webHidden/>
              </w:rPr>
              <w:instrText xml:space="preserve"> PAGEREF _Toc188453451 \h </w:instrText>
            </w:r>
            <w:r>
              <w:rPr>
                <w:webHidden/>
              </w:rPr>
            </w:r>
            <w:r>
              <w:rPr>
                <w:webHidden/>
              </w:rPr>
              <w:fldChar w:fldCharType="separate"/>
            </w:r>
            <w:r>
              <w:rPr>
                <w:webHidden/>
              </w:rPr>
              <w:t>3</w:t>
            </w:r>
            <w:r>
              <w:rPr>
                <w:webHidden/>
              </w:rPr>
              <w:fldChar w:fldCharType="end"/>
            </w:r>
          </w:hyperlink>
        </w:p>
        <w:p w14:paraId="129AD381" w14:textId="7B289EE3" w:rsidR="000F781C" w:rsidRDefault="000F781C">
          <w:pPr>
            <w:pStyle w:val="TOC1"/>
            <w:tabs>
              <w:tab w:val="left" w:pos="1200"/>
            </w:tabs>
            <w:rPr>
              <w:rFonts w:asciiTheme="minorHAnsi" w:eastAsiaTheme="minorEastAsia" w:hAnsiTheme="minorHAnsi" w:cstheme="minorBidi"/>
              <w:b w:val="0"/>
              <w:caps w:val="0"/>
              <w:kern w:val="2"/>
              <w:lang w:val="en-US"/>
              <w14:ligatures w14:val="standardContextual"/>
            </w:rPr>
          </w:pPr>
          <w:hyperlink w:anchor="_Toc188453452" w:history="1">
            <w:r w:rsidRPr="00352633">
              <w:rPr>
                <w:rStyle w:val="Hyperlink"/>
              </w:rPr>
              <w:t>2.</w:t>
            </w:r>
            <w:r>
              <w:rPr>
                <w:rFonts w:asciiTheme="minorHAnsi" w:eastAsiaTheme="minorEastAsia" w:hAnsiTheme="minorHAnsi" w:cstheme="minorBidi"/>
                <w:b w:val="0"/>
                <w:caps w:val="0"/>
                <w:kern w:val="2"/>
                <w:lang w:val="en-US"/>
                <w14:ligatures w14:val="standardContextual"/>
              </w:rPr>
              <w:tab/>
            </w:r>
            <w:r w:rsidRPr="00352633">
              <w:rPr>
                <w:rStyle w:val="Hyperlink"/>
              </w:rPr>
              <w:t>System requirements</w:t>
            </w:r>
            <w:r>
              <w:rPr>
                <w:webHidden/>
              </w:rPr>
              <w:tab/>
            </w:r>
            <w:r>
              <w:rPr>
                <w:webHidden/>
              </w:rPr>
              <w:fldChar w:fldCharType="begin"/>
            </w:r>
            <w:r>
              <w:rPr>
                <w:webHidden/>
              </w:rPr>
              <w:instrText xml:space="preserve"> PAGEREF _Toc188453452 \h </w:instrText>
            </w:r>
            <w:r>
              <w:rPr>
                <w:webHidden/>
              </w:rPr>
            </w:r>
            <w:r>
              <w:rPr>
                <w:webHidden/>
              </w:rPr>
              <w:fldChar w:fldCharType="separate"/>
            </w:r>
            <w:r>
              <w:rPr>
                <w:webHidden/>
              </w:rPr>
              <w:t>3</w:t>
            </w:r>
            <w:r>
              <w:rPr>
                <w:webHidden/>
              </w:rPr>
              <w:fldChar w:fldCharType="end"/>
            </w:r>
          </w:hyperlink>
        </w:p>
        <w:p w14:paraId="58B0B016" w14:textId="4ADCB80E" w:rsidR="000F781C" w:rsidRDefault="000F781C">
          <w:pPr>
            <w:pStyle w:val="TOC1"/>
            <w:tabs>
              <w:tab w:val="left" w:pos="1200"/>
            </w:tabs>
            <w:rPr>
              <w:rFonts w:asciiTheme="minorHAnsi" w:eastAsiaTheme="minorEastAsia" w:hAnsiTheme="minorHAnsi" w:cstheme="minorBidi"/>
              <w:b w:val="0"/>
              <w:caps w:val="0"/>
              <w:kern w:val="2"/>
              <w:lang w:val="en-US"/>
              <w14:ligatures w14:val="standardContextual"/>
            </w:rPr>
          </w:pPr>
          <w:hyperlink w:anchor="_Toc188453453" w:history="1">
            <w:r w:rsidRPr="00352633">
              <w:rPr>
                <w:rStyle w:val="Hyperlink"/>
              </w:rPr>
              <w:t>3.</w:t>
            </w:r>
            <w:r>
              <w:rPr>
                <w:rFonts w:asciiTheme="minorHAnsi" w:eastAsiaTheme="minorEastAsia" w:hAnsiTheme="minorHAnsi" w:cstheme="minorBidi"/>
                <w:b w:val="0"/>
                <w:caps w:val="0"/>
                <w:kern w:val="2"/>
                <w:lang w:val="en-US"/>
                <w14:ligatures w14:val="standardContextual"/>
              </w:rPr>
              <w:tab/>
            </w:r>
            <w:r w:rsidRPr="00352633">
              <w:rPr>
                <w:rStyle w:val="Hyperlink"/>
              </w:rPr>
              <w:t>Configuration</w:t>
            </w:r>
            <w:r>
              <w:rPr>
                <w:webHidden/>
              </w:rPr>
              <w:tab/>
            </w:r>
            <w:r>
              <w:rPr>
                <w:webHidden/>
              </w:rPr>
              <w:fldChar w:fldCharType="begin"/>
            </w:r>
            <w:r>
              <w:rPr>
                <w:webHidden/>
              </w:rPr>
              <w:instrText xml:space="preserve"> PAGEREF _Toc188453453 \h </w:instrText>
            </w:r>
            <w:r>
              <w:rPr>
                <w:webHidden/>
              </w:rPr>
            </w:r>
            <w:r>
              <w:rPr>
                <w:webHidden/>
              </w:rPr>
              <w:fldChar w:fldCharType="separate"/>
            </w:r>
            <w:r>
              <w:rPr>
                <w:webHidden/>
              </w:rPr>
              <w:t>4</w:t>
            </w:r>
            <w:r>
              <w:rPr>
                <w:webHidden/>
              </w:rPr>
              <w:fldChar w:fldCharType="end"/>
            </w:r>
          </w:hyperlink>
        </w:p>
        <w:p w14:paraId="0D602CFD" w14:textId="6A4091CC"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54" w:history="1">
            <w:r w:rsidRPr="00352633">
              <w:rPr>
                <w:rStyle w:val="Hyperlink"/>
              </w:rPr>
              <w:t>3.1.</w:t>
            </w:r>
            <w:r>
              <w:rPr>
                <w:rFonts w:asciiTheme="minorHAnsi" w:eastAsiaTheme="minorEastAsia" w:hAnsiTheme="minorHAnsi" w:cstheme="minorBidi"/>
                <w:b w:val="0"/>
                <w:kern w:val="2"/>
                <w:sz w:val="24"/>
                <w:lang w:val="en-US"/>
                <w14:ligatures w14:val="standardContextual"/>
              </w:rPr>
              <w:tab/>
            </w:r>
            <w:r w:rsidRPr="00352633">
              <w:rPr>
                <w:rStyle w:val="Hyperlink"/>
              </w:rPr>
              <w:t>Configuration parameters</w:t>
            </w:r>
            <w:r>
              <w:rPr>
                <w:webHidden/>
              </w:rPr>
              <w:tab/>
            </w:r>
            <w:r>
              <w:rPr>
                <w:webHidden/>
              </w:rPr>
              <w:fldChar w:fldCharType="begin"/>
            </w:r>
            <w:r>
              <w:rPr>
                <w:webHidden/>
              </w:rPr>
              <w:instrText xml:space="preserve"> PAGEREF _Toc188453454 \h </w:instrText>
            </w:r>
            <w:r>
              <w:rPr>
                <w:webHidden/>
              </w:rPr>
            </w:r>
            <w:r>
              <w:rPr>
                <w:webHidden/>
              </w:rPr>
              <w:fldChar w:fldCharType="separate"/>
            </w:r>
            <w:r>
              <w:rPr>
                <w:webHidden/>
              </w:rPr>
              <w:t>4</w:t>
            </w:r>
            <w:r>
              <w:rPr>
                <w:webHidden/>
              </w:rPr>
              <w:fldChar w:fldCharType="end"/>
            </w:r>
          </w:hyperlink>
        </w:p>
        <w:p w14:paraId="3DAA9617" w14:textId="2AEACCDC"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55" w:history="1">
            <w:r w:rsidRPr="00352633">
              <w:rPr>
                <w:rStyle w:val="Hyperlink"/>
              </w:rPr>
              <w:t>3.2.</w:t>
            </w:r>
            <w:r>
              <w:rPr>
                <w:rFonts w:asciiTheme="minorHAnsi" w:eastAsiaTheme="minorEastAsia" w:hAnsiTheme="minorHAnsi" w:cstheme="minorBidi"/>
                <w:b w:val="0"/>
                <w:kern w:val="2"/>
                <w:sz w:val="24"/>
                <w:lang w:val="en-US"/>
                <w14:ligatures w14:val="standardContextual"/>
              </w:rPr>
              <w:tab/>
            </w:r>
            <w:r w:rsidRPr="00352633">
              <w:rPr>
                <w:rStyle w:val="Hyperlink"/>
              </w:rPr>
              <w:t>Configuration files</w:t>
            </w:r>
            <w:r>
              <w:rPr>
                <w:webHidden/>
              </w:rPr>
              <w:tab/>
            </w:r>
            <w:r>
              <w:rPr>
                <w:webHidden/>
              </w:rPr>
              <w:fldChar w:fldCharType="begin"/>
            </w:r>
            <w:r>
              <w:rPr>
                <w:webHidden/>
              </w:rPr>
              <w:instrText xml:space="preserve"> PAGEREF _Toc188453455 \h </w:instrText>
            </w:r>
            <w:r>
              <w:rPr>
                <w:webHidden/>
              </w:rPr>
            </w:r>
            <w:r>
              <w:rPr>
                <w:webHidden/>
              </w:rPr>
              <w:fldChar w:fldCharType="separate"/>
            </w:r>
            <w:r>
              <w:rPr>
                <w:webHidden/>
              </w:rPr>
              <w:t>4</w:t>
            </w:r>
            <w:r>
              <w:rPr>
                <w:webHidden/>
              </w:rPr>
              <w:fldChar w:fldCharType="end"/>
            </w:r>
          </w:hyperlink>
        </w:p>
        <w:p w14:paraId="544CC253" w14:textId="579E77CB"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56" w:history="1">
            <w:r w:rsidRPr="00352633">
              <w:rPr>
                <w:rStyle w:val="Hyperlink"/>
              </w:rPr>
              <w:t>3.3.</w:t>
            </w:r>
            <w:r>
              <w:rPr>
                <w:rFonts w:asciiTheme="minorHAnsi" w:eastAsiaTheme="minorEastAsia" w:hAnsiTheme="minorHAnsi" w:cstheme="minorBidi"/>
                <w:b w:val="0"/>
                <w:kern w:val="2"/>
                <w:sz w:val="24"/>
                <w:lang w:val="en-US"/>
                <w14:ligatures w14:val="standardContextual"/>
              </w:rPr>
              <w:tab/>
            </w:r>
            <w:r w:rsidRPr="00352633">
              <w:rPr>
                <w:rStyle w:val="Hyperlink"/>
              </w:rPr>
              <w:t>Configuration examples</w:t>
            </w:r>
            <w:r>
              <w:rPr>
                <w:webHidden/>
              </w:rPr>
              <w:tab/>
            </w:r>
            <w:r>
              <w:rPr>
                <w:webHidden/>
              </w:rPr>
              <w:fldChar w:fldCharType="begin"/>
            </w:r>
            <w:r>
              <w:rPr>
                <w:webHidden/>
              </w:rPr>
              <w:instrText xml:space="preserve"> PAGEREF _Toc188453456 \h </w:instrText>
            </w:r>
            <w:r>
              <w:rPr>
                <w:webHidden/>
              </w:rPr>
            </w:r>
            <w:r>
              <w:rPr>
                <w:webHidden/>
              </w:rPr>
              <w:fldChar w:fldCharType="separate"/>
            </w:r>
            <w:r>
              <w:rPr>
                <w:webHidden/>
              </w:rPr>
              <w:t>4</w:t>
            </w:r>
            <w:r>
              <w:rPr>
                <w:webHidden/>
              </w:rPr>
              <w:fldChar w:fldCharType="end"/>
            </w:r>
          </w:hyperlink>
        </w:p>
        <w:p w14:paraId="1FC7DF6B" w14:textId="5D0780BC" w:rsidR="000F781C" w:rsidRDefault="000F781C">
          <w:pPr>
            <w:pStyle w:val="TOC1"/>
            <w:tabs>
              <w:tab w:val="left" w:pos="1200"/>
            </w:tabs>
            <w:rPr>
              <w:rFonts w:asciiTheme="minorHAnsi" w:eastAsiaTheme="minorEastAsia" w:hAnsiTheme="minorHAnsi" w:cstheme="minorBidi"/>
              <w:b w:val="0"/>
              <w:caps w:val="0"/>
              <w:kern w:val="2"/>
              <w:lang w:val="en-US"/>
              <w14:ligatures w14:val="standardContextual"/>
            </w:rPr>
          </w:pPr>
          <w:hyperlink w:anchor="_Toc188453457" w:history="1">
            <w:r w:rsidRPr="00352633">
              <w:rPr>
                <w:rStyle w:val="Hyperlink"/>
              </w:rPr>
              <w:t>4.</w:t>
            </w:r>
            <w:r>
              <w:rPr>
                <w:rFonts w:asciiTheme="minorHAnsi" w:eastAsiaTheme="minorEastAsia" w:hAnsiTheme="minorHAnsi" w:cstheme="minorBidi"/>
                <w:b w:val="0"/>
                <w:caps w:val="0"/>
                <w:kern w:val="2"/>
                <w:lang w:val="en-US"/>
                <w14:ligatures w14:val="standardContextual"/>
              </w:rPr>
              <w:tab/>
            </w:r>
            <w:r w:rsidRPr="00352633">
              <w:rPr>
                <w:rStyle w:val="Hyperlink"/>
              </w:rPr>
              <w:t>Application operation</w:t>
            </w:r>
            <w:r>
              <w:rPr>
                <w:webHidden/>
              </w:rPr>
              <w:tab/>
            </w:r>
            <w:r>
              <w:rPr>
                <w:webHidden/>
              </w:rPr>
              <w:fldChar w:fldCharType="begin"/>
            </w:r>
            <w:r>
              <w:rPr>
                <w:webHidden/>
              </w:rPr>
              <w:instrText xml:space="preserve"> PAGEREF _Toc188453457 \h </w:instrText>
            </w:r>
            <w:r>
              <w:rPr>
                <w:webHidden/>
              </w:rPr>
            </w:r>
            <w:r>
              <w:rPr>
                <w:webHidden/>
              </w:rPr>
              <w:fldChar w:fldCharType="separate"/>
            </w:r>
            <w:r>
              <w:rPr>
                <w:webHidden/>
              </w:rPr>
              <w:t>5</w:t>
            </w:r>
            <w:r>
              <w:rPr>
                <w:webHidden/>
              </w:rPr>
              <w:fldChar w:fldCharType="end"/>
            </w:r>
          </w:hyperlink>
        </w:p>
        <w:p w14:paraId="51D2C99C" w14:textId="333D821D"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58" w:history="1">
            <w:r w:rsidRPr="00352633">
              <w:rPr>
                <w:rStyle w:val="Hyperlink"/>
              </w:rPr>
              <w:t>4.1.</w:t>
            </w:r>
            <w:r>
              <w:rPr>
                <w:rFonts w:asciiTheme="minorHAnsi" w:eastAsiaTheme="minorEastAsia" w:hAnsiTheme="minorHAnsi" w:cstheme="minorBidi"/>
                <w:b w:val="0"/>
                <w:kern w:val="2"/>
                <w:sz w:val="24"/>
                <w:lang w:val="en-US"/>
                <w14:ligatures w14:val="standardContextual"/>
              </w:rPr>
              <w:tab/>
            </w:r>
            <w:r w:rsidRPr="00352633">
              <w:rPr>
                <w:rStyle w:val="Hyperlink"/>
              </w:rPr>
              <w:t>General process description</w:t>
            </w:r>
            <w:r>
              <w:rPr>
                <w:webHidden/>
              </w:rPr>
              <w:tab/>
            </w:r>
            <w:r>
              <w:rPr>
                <w:webHidden/>
              </w:rPr>
              <w:fldChar w:fldCharType="begin"/>
            </w:r>
            <w:r>
              <w:rPr>
                <w:webHidden/>
              </w:rPr>
              <w:instrText xml:space="preserve"> PAGEREF _Toc188453458 \h </w:instrText>
            </w:r>
            <w:r>
              <w:rPr>
                <w:webHidden/>
              </w:rPr>
            </w:r>
            <w:r>
              <w:rPr>
                <w:webHidden/>
              </w:rPr>
              <w:fldChar w:fldCharType="separate"/>
            </w:r>
            <w:r>
              <w:rPr>
                <w:webHidden/>
              </w:rPr>
              <w:t>5</w:t>
            </w:r>
            <w:r>
              <w:rPr>
                <w:webHidden/>
              </w:rPr>
              <w:fldChar w:fldCharType="end"/>
            </w:r>
          </w:hyperlink>
        </w:p>
        <w:p w14:paraId="1E8D594A" w14:textId="25ABD6F1"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59" w:history="1">
            <w:r w:rsidRPr="00352633">
              <w:rPr>
                <w:rStyle w:val="Hyperlink"/>
              </w:rPr>
              <w:t>4.2.</w:t>
            </w:r>
            <w:r>
              <w:rPr>
                <w:rFonts w:asciiTheme="minorHAnsi" w:eastAsiaTheme="minorEastAsia" w:hAnsiTheme="minorHAnsi" w:cstheme="minorBidi"/>
                <w:b w:val="0"/>
                <w:kern w:val="2"/>
                <w:sz w:val="24"/>
                <w:lang w:val="en-US"/>
                <w14:ligatures w14:val="standardContextual"/>
              </w:rPr>
              <w:tab/>
            </w:r>
            <w:r w:rsidRPr="00352633">
              <w:rPr>
                <w:rStyle w:val="Hyperlink"/>
              </w:rPr>
              <w:t>Error handling</w:t>
            </w:r>
            <w:r>
              <w:rPr>
                <w:webHidden/>
              </w:rPr>
              <w:tab/>
            </w:r>
            <w:r>
              <w:rPr>
                <w:webHidden/>
              </w:rPr>
              <w:fldChar w:fldCharType="begin"/>
            </w:r>
            <w:r>
              <w:rPr>
                <w:webHidden/>
              </w:rPr>
              <w:instrText xml:space="preserve"> PAGEREF _Toc188453459 \h </w:instrText>
            </w:r>
            <w:r>
              <w:rPr>
                <w:webHidden/>
              </w:rPr>
            </w:r>
            <w:r>
              <w:rPr>
                <w:webHidden/>
              </w:rPr>
              <w:fldChar w:fldCharType="separate"/>
            </w:r>
            <w:r>
              <w:rPr>
                <w:webHidden/>
              </w:rPr>
              <w:t>7</w:t>
            </w:r>
            <w:r>
              <w:rPr>
                <w:webHidden/>
              </w:rPr>
              <w:fldChar w:fldCharType="end"/>
            </w:r>
          </w:hyperlink>
        </w:p>
        <w:p w14:paraId="2FA729C6" w14:textId="1FB7A4DB" w:rsidR="000F781C" w:rsidRDefault="000F781C">
          <w:pPr>
            <w:pStyle w:val="TOC2"/>
            <w:tabs>
              <w:tab w:val="left" w:pos="1440"/>
            </w:tabs>
            <w:rPr>
              <w:rFonts w:asciiTheme="minorHAnsi" w:eastAsiaTheme="minorEastAsia" w:hAnsiTheme="minorHAnsi" w:cstheme="minorBidi"/>
              <w:b w:val="0"/>
              <w:kern w:val="2"/>
              <w:sz w:val="24"/>
              <w:lang w:val="en-US"/>
              <w14:ligatures w14:val="standardContextual"/>
            </w:rPr>
          </w:pPr>
          <w:hyperlink w:anchor="_Toc188453460" w:history="1">
            <w:r w:rsidRPr="00352633">
              <w:rPr>
                <w:rStyle w:val="Hyperlink"/>
              </w:rPr>
              <w:t>4.3.</w:t>
            </w:r>
            <w:r>
              <w:rPr>
                <w:rFonts w:asciiTheme="minorHAnsi" w:eastAsiaTheme="minorEastAsia" w:hAnsiTheme="minorHAnsi" w:cstheme="minorBidi"/>
                <w:b w:val="0"/>
                <w:kern w:val="2"/>
                <w:sz w:val="24"/>
                <w:lang w:val="en-US"/>
                <w14:ligatures w14:val="standardContextual"/>
              </w:rPr>
              <w:tab/>
            </w:r>
            <w:r w:rsidRPr="00352633">
              <w:rPr>
                <w:rStyle w:val="Hyperlink"/>
              </w:rPr>
              <w:t>Supported file types</w:t>
            </w:r>
            <w:r>
              <w:rPr>
                <w:webHidden/>
              </w:rPr>
              <w:tab/>
            </w:r>
            <w:r>
              <w:rPr>
                <w:webHidden/>
              </w:rPr>
              <w:fldChar w:fldCharType="begin"/>
            </w:r>
            <w:r>
              <w:rPr>
                <w:webHidden/>
              </w:rPr>
              <w:instrText xml:space="preserve"> PAGEREF _Toc188453460 \h </w:instrText>
            </w:r>
            <w:r>
              <w:rPr>
                <w:webHidden/>
              </w:rPr>
            </w:r>
            <w:r>
              <w:rPr>
                <w:webHidden/>
              </w:rPr>
              <w:fldChar w:fldCharType="separate"/>
            </w:r>
            <w:r>
              <w:rPr>
                <w:webHidden/>
              </w:rPr>
              <w:t>7</w:t>
            </w:r>
            <w:r>
              <w:rPr>
                <w:webHidden/>
              </w:rPr>
              <w:fldChar w:fldCharType="end"/>
            </w:r>
          </w:hyperlink>
        </w:p>
        <w:p w14:paraId="3AFA6C1E" w14:textId="45748740" w:rsidR="000F781C" w:rsidRDefault="000F781C">
          <w:pPr>
            <w:pStyle w:val="TOC1"/>
            <w:tabs>
              <w:tab w:val="left" w:pos="1200"/>
            </w:tabs>
            <w:rPr>
              <w:rFonts w:asciiTheme="minorHAnsi" w:eastAsiaTheme="minorEastAsia" w:hAnsiTheme="minorHAnsi" w:cstheme="minorBidi"/>
              <w:b w:val="0"/>
              <w:caps w:val="0"/>
              <w:kern w:val="2"/>
              <w:lang w:val="en-US"/>
              <w14:ligatures w14:val="standardContextual"/>
            </w:rPr>
          </w:pPr>
          <w:hyperlink w:anchor="_Toc188453461" w:history="1">
            <w:r w:rsidRPr="00352633">
              <w:rPr>
                <w:rStyle w:val="Hyperlink"/>
              </w:rPr>
              <w:t>5.</w:t>
            </w:r>
            <w:r>
              <w:rPr>
                <w:rFonts w:asciiTheme="minorHAnsi" w:eastAsiaTheme="minorEastAsia" w:hAnsiTheme="minorHAnsi" w:cstheme="minorBidi"/>
                <w:b w:val="0"/>
                <w:caps w:val="0"/>
                <w:kern w:val="2"/>
                <w:lang w:val="en-US"/>
                <w14:ligatures w14:val="standardContextual"/>
              </w:rPr>
              <w:tab/>
            </w:r>
            <w:r w:rsidRPr="00352633">
              <w:rPr>
                <w:rStyle w:val="Hyperlink"/>
              </w:rPr>
              <w:t>Authentication and authorization</w:t>
            </w:r>
            <w:r>
              <w:rPr>
                <w:webHidden/>
              </w:rPr>
              <w:tab/>
            </w:r>
            <w:r>
              <w:rPr>
                <w:webHidden/>
              </w:rPr>
              <w:fldChar w:fldCharType="begin"/>
            </w:r>
            <w:r>
              <w:rPr>
                <w:webHidden/>
              </w:rPr>
              <w:instrText xml:space="preserve"> PAGEREF _Toc188453461 \h </w:instrText>
            </w:r>
            <w:r>
              <w:rPr>
                <w:webHidden/>
              </w:rPr>
            </w:r>
            <w:r>
              <w:rPr>
                <w:webHidden/>
              </w:rPr>
              <w:fldChar w:fldCharType="separate"/>
            </w:r>
            <w:r>
              <w:rPr>
                <w:webHidden/>
              </w:rPr>
              <w:t>7</w:t>
            </w:r>
            <w:r>
              <w:rPr>
                <w:webHidden/>
              </w:rPr>
              <w:fldChar w:fldCharType="end"/>
            </w:r>
          </w:hyperlink>
        </w:p>
        <w:p w14:paraId="341296E9" w14:textId="3AEFE35D" w:rsidR="000F781C" w:rsidRDefault="000F781C">
          <w:pPr>
            <w:pStyle w:val="TOC1"/>
            <w:tabs>
              <w:tab w:val="left" w:pos="1200"/>
            </w:tabs>
            <w:rPr>
              <w:rFonts w:asciiTheme="minorHAnsi" w:eastAsiaTheme="minorEastAsia" w:hAnsiTheme="minorHAnsi" w:cstheme="minorBidi"/>
              <w:b w:val="0"/>
              <w:caps w:val="0"/>
              <w:kern w:val="2"/>
              <w:lang w:val="en-US"/>
              <w14:ligatures w14:val="standardContextual"/>
            </w:rPr>
          </w:pPr>
          <w:hyperlink w:anchor="_Toc188453462" w:history="1">
            <w:r w:rsidRPr="00352633">
              <w:rPr>
                <w:rStyle w:val="Hyperlink"/>
              </w:rPr>
              <w:t>6.</w:t>
            </w:r>
            <w:r>
              <w:rPr>
                <w:rFonts w:asciiTheme="minorHAnsi" w:eastAsiaTheme="minorEastAsia" w:hAnsiTheme="minorHAnsi" w:cstheme="minorBidi"/>
                <w:b w:val="0"/>
                <w:caps w:val="0"/>
                <w:kern w:val="2"/>
                <w:lang w:val="en-US"/>
                <w14:ligatures w14:val="standardContextual"/>
              </w:rPr>
              <w:tab/>
            </w:r>
            <w:r w:rsidRPr="00352633">
              <w:rPr>
                <w:rStyle w:val="Hyperlink"/>
              </w:rPr>
              <w:t>Troubleshooting</w:t>
            </w:r>
            <w:r>
              <w:rPr>
                <w:webHidden/>
              </w:rPr>
              <w:tab/>
            </w:r>
            <w:r>
              <w:rPr>
                <w:webHidden/>
              </w:rPr>
              <w:fldChar w:fldCharType="begin"/>
            </w:r>
            <w:r>
              <w:rPr>
                <w:webHidden/>
              </w:rPr>
              <w:instrText xml:space="preserve"> PAGEREF _Toc188453462 \h </w:instrText>
            </w:r>
            <w:r>
              <w:rPr>
                <w:webHidden/>
              </w:rPr>
            </w:r>
            <w:r>
              <w:rPr>
                <w:webHidden/>
              </w:rPr>
              <w:fldChar w:fldCharType="separate"/>
            </w:r>
            <w:r>
              <w:rPr>
                <w:webHidden/>
              </w:rPr>
              <w:t>8</w:t>
            </w:r>
            <w:r>
              <w:rPr>
                <w:webHidden/>
              </w:rPr>
              <w:fldChar w:fldCharType="end"/>
            </w:r>
          </w:hyperlink>
        </w:p>
        <w:p w14:paraId="237E16DD" w14:textId="48344495" w:rsidR="000F781C" w:rsidRDefault="000F781C" w:rsidP="000F781C">
          <w:pPr>
            <w:spacing w:line="259" w:lineRule="auto"/>
            <w:rPr>
              <w:b/>
              <w:bCs/>
            </w:rPr>
          </w:pPr>
          <w:r w:rsidRPr="00402717">
            <w:rPr>
              <w:b/>
              <w:bCs/>
            </w:rPr>
            <w:fldChar w:fldCharType="end"/>
          </w:r>
        </w:p>
      </w:sdtContent>
    </w:sdt>
    <w:p w14:paraId="32A27FDE" w14:textId="7B6F9CAB" w:rsidR="009A7E27" w:rsidRPr="005F2798" w:rsidRDefault="009A7E27" w:rsidP="009A7E27">
      <w:pPr>
        <w:pStyle w:val="Text"/>
        <w:jc w:val="center"/>
        <w:rPr>
          <w:rFonts w:ascii="Arial" w:hAnsi="Arial" w:cs="Arial"/>
          <w:szCs w:val="22"/>
        </w:rPr>
      </w:pPr>
    </w:p>
    <w:p w14:paraId="32A27FDF" w14:textId="77777777" w:rsidR="009A7E27" w:rsidRDefault="009A7E27" w:rsidP="009A7E27">
      <w:pPr>
        <w:pStyle w:val="Text"/>
        <w:jc w:val="left"/>
      </w:pPr>
    </w:p>
    <w:p w14:paraId="201A4717" w14:textId="77777777" w:rsidR="000F781C" w:rsidRPr="00911CED" w:rsidRDefault="009A7E27" w:rsidP="000F781C">
      <w:pPr>
        <w:pStyle w:val="Heading1"/>
      </w:pPr>
      <w:r w:rsidRPr="00242046">
        <w:rPr>
          <w:lang w:val="es-ES"/>
        </w:rPr>
        <w:br w:type="page"/>
      </w:r>
      <w:bookmarkStart w:id="10" w:name="_Toc188453449"/>
      <w:r w:rsidR="000F781C" w:rsidRPr="00911CED">
        <w:lastRenderedPageBreak/>
        <w:t>Introduction</w:t>
      </w:r>
      <w:bookmarkEnd w:id="10"/>
      <w:r w:rsidR="000F781C" w:rsidRPr="00911CED">
        <w:fldChar w:fldCharType="begin"/>
      </w:r>
      <w:r w:rsidR="000F781C" w:rsidRPr="00911CED">
        <w:instrText xml:space="preserve"> XE "Introducción" </w:instrText>
      </w:r>
      <w:r w:rsidR="000F781C" w:rsidRPr="00911CED">
        <w:fldChar w:fldCharType="end"/>
      </w:r>
    </w:p>
    <w:p w14:paraId="2B260C7B" w14:textId="77777777" w:rsidR="000F781C" w:rsidRPr="00911CED" w:rsidRDefault="000F781C" w:rsidP="000F781C">
      <w:pPr>
        <w:pStyle w:val="Heading2"/>
      </w:pPr>
      <w:bookmarkStart w:id="11" w:name="_Toc188453450"/>
      <w:r w:rsidRPr="00911CED">
        <w:t>Purpose of the application</w:t>
      </w:r>
      <w:bookmarkEnd w:id="11"/>
    </w:p>
    <w:p w14:paraId="6DB99D54" w14:textId="77777777" w:rsidR="000F781C" w:rsidRPr="00215DFD" w:rsidRDefault="000F781C" w:rsidP="000F781C">
      <w:pPr>
        <w:rPr>
          <w:rFonts w:cs="Arial"/>
          <w:sz w:val="24"/>
          <w:szCs w:val="24"/>
        </w:rPr>
      </w:pPr>
      <w:r>
        <w:rPr>
          <w:rFonts w:cs="Arial"/>
          <w:sz w:val="24"/>
          <w:szCs w:val="24"/>
        </w:rPr>
        <w:t>The purpose of this application is to facilitate work for administrators which must manually update files wasting a lot of time only for these monotonous tasks. This system provides the resources needed to upload one or more files to Autodesk’s clouds seamlessly by stating a few parameters.</w:t>
      </w:r>
    </w:p>
    <w:p w14:paraId="04D586C5" w14:textId="77777777" w:rsidR="000F781C" w:rsidRPr="00215DFD" w:rsidRDefault="000F781C" w:rsidP="000F781C">
      <w:pPr>
        <w:pStyle w:val="Heading2"/>
      </w:pPr>
      <w:bookmarkStart w:id="12" w:name="_Toc188453451"/>
      <w:r w:rsidRPr="00215DFD">
        <w:t>Scope and objectives</w:t>
      </w:r>
      <w:bookmarkEnd w:id="12"/>
    </w:p>
    <w:p w14:paraId="0E9FF2BC" w14:textId="77777777" w:rsidR="000F781C" w:rsidRDefault="000F781C" w:rsidP="000F781C">
      <w:pPr>
        <w:spacing w:line="240" w:lineRule="auto"/>
        <w:rPr>
          <w:rFonts w:cs="Arial"/>
          <w:sz w:val="24"/>
          <w:szCs w:val="24"/>
        </w:rPr>
      </w:pPr>
      <w:r w:rsidRPr="006555DB">
        <w:rPr>
          <w:rFonts w:cs="Arial"/>
          <w:sz w:val="24"/>
          <w:szCs w:val="24"/>
        </w:rPr>
        <w:t xml:space="preserve">The aim is to provide administrators with the tools needed so that they can delegate </w:t>
      </w:r>
      <w:r>
        <w:rPr>
          <w:rFonts w:cs="Arial"/>
          <w:sz w:val="24"/>
          <w:szCs w:val="24"/>
        </w:rPr>
        <w:t xml:space="preserve">the </w:t>
      </w:r>
      <w:r w:rsidRPr="006555DB">
        <w:rPr>
          <w:rFonts w:cs="Arial"/>
          <w:sz w:val="24"/>
          <w:szCs w:val="24"/>
        </w:rPr>
        <w:t xml:space="preserve">monotonous </w:t>
      </w:r>
      <w:r>
        <w:rPr>
          <w:rFonts w:cs="Arial"/>
          <w:sz w:val="24"/>
          <w:szCs w:val="24"/>
        </w:rPr>
        <w:t xml:space="preserve">task of uploading files to the cloud with </w:t>
      </w:r>
      <w:r w:rsidRPr="006555DB">
        <w:rPr>
          <w:rFonts w:cs="Arial"/>
          <w:sz w:val="24"/>
          <w:szCs w:val="24"/>
        </w:rPr>
        <w:t>automatic coded tasks that can be easily adapted between projects and clouds.</w:t>
      </w:r>
    </w:p>
    <w:p w14:paraId="292FCE7F" w14:textId="77777777" w:rsidR="000F781C" w:rsidRPr="00402717" w:rsidRDefault="000F781C" w:rsidP="000F781C">
      <w:pPr>
        <w:spacing w:line="240" w:lineRule="auto"/>
      </w:pPr>
      <w:r>
        <w:rPr>
          <w:rFonts w:cs="Arial"/>
          <w:sz w:val="24"/>
          <w:szCs w:val="24"/>
        </w:rPr>
        <w:t>Mainly the system will require administrators to state the name of the project aimed at uploading, the path of the file/s inside the server and where to upload it. After that the system will automatically locate the file/s and will dynamically get the location inside the cloud and upload the files.</w:t>
      </w:r>
    </w:p>
    <w:p w14:paraId="2A119A75" w14:textId="77777777" w:rsidR="000F781C" w:rsidRPr="00215DFD" w:rsidRDefault="000F781C" w:rsidP="000F781C">
      <w:pPr>
        <w:pStyle w:val="Heading1"/>
      </w:pPr>
      <w:bookmarkStart w:id="13" w:name="_Toc188453452"/>
      <w:r w:rsidRPr="00215DFD">
        <w:t>System requirements</w:t>
      </w:r>
      <w:bookmarkEnd w:id="13"/>
    </w:p>
    <w:p w14:paraId="005F3673" w14:textId="77777777" w:rsidR="000F781C" w:rsidRDefault="000F781C" w:rsidP="000F781C">
      <w:pPr>
        <w:rPr>
          <w:rFonts w:cs="Arial"/>
          <w:sz w:val="24"/>
          <w:szCs w:val="24"/>
        </w:rPr>
      </w:pPr>
      <w:r>
        <w:rPr>
          <w:rFonts w:cs="Arial"/>
          <w:sz w:val="24"/>
          <w:szCs w:val="24"/>
        </w:rPr>
        <w:t>To use the script, it is necessary to have some software and dependencies installed:</w:t>
      </w:r>
    </w:p>
    <w:p w14:paraId="5FB8993D" w14:textId="77777777" w:rsidR="000F781C" w:rsidRPr="00007834" w:rsidRDefault="000F781C" w:rsidP="000F781C">
      <w:pPr>
        <w:pStyle w:val="ListParagraph"/>
        <w:numPr>
          <w:ilvl w:val="0"/>
          <w:numId w:val="11"/>
        </w:numPr>
        <w:spacing w:after="160" w:line="259" w:lineRule="auto"/>
        <w:rPr>
          <w:rFonts w:cs="Arial"/>
        </w:rPr>
      </w:pPr>
      <w:r w:rsidRPr="00007834">
        <w:rPr>
          <w:rFonts w:cs="Arial"/>
        </w:rPr>
        <w:t>Python version 3 onward, it’s the main programming language used within the script.</w:t>
      </w:r>
    </w:p>
    <w:p w14:paraId="47DBB398" w14:textId="77777777" w:rsidR="000F781C" w:rsidRPr="00007834" w:rsidRDefault="000F781C" w:rsidP="000F781C">
      <w:pPr>
        <w:pStyle w:val="ListParagraph"/>
        <w:numPr>
          <w:ilvl w:val="0"/>
          <w:numId w:val="11"/>
        </w:numPr>
        <w:spacing w:after="160" w:line="259" w:lineRule="auto"/>
        <w:rPr>
          <w:rFonts w:cs="Arial"/>
        </w:rPr>
      </w:pPr>
      <w:r w:rsidRPr="00007834">
        <w:rPr>
          <w:rFonts w:cs="Arial"/>
        </w:rPr>
        <w:t>Any text editor to modify the command used to call the script (Notepad++, Visual Studio Code, …)</w:t>
      </w:r>
    </w:p>
    <w:p w14:paraId="5285AECD" w14:textId="77777777" w:rsidR="000F781C" w:rsidRPr="00007834" w:rsidRDefault="000F781C" w:rsidP="000F781C">
      <w:pPr>
        <w:pStyle w:val="ListParagraph"/>
        <w:numPr>
          <w:ilvl w:val="0"/>
          <w:numId w:val="11"/>
        </w:numPr>
        <w:spacing w:after="160" w:line="259" w:lineRule="auto"/>
        <w:rPr>
          <w:rFonts w:cs="Arial"/>
        </w:rPr>
      </w:pPr>
      <w:r w:rsidRPr="00007834">
        <w:rPr>
          <w:rFonts w:cs="Arial"/>
        </w:rPr>
        <w:t xml:space="preserve">Install the requests and </w:t>
      </w:r>
      <w:proofErr w:type="spellStart"/>
      <w:r w:rsidRPr="00007834">
        <w:rPr>
          <w:rFonts w:cs="Arial"/>
        </w:rPr>
        <w:t>json</w:t>
      </w:r>
      <w:proofErr w:type="spellEnd"/>
      <w:r w:rsidRPr="00007834">
        <w:rPr>
          <w:rFonts w:cs="Arial"/>
        </w:rPr>
        <w:t xml:space="preserve"> library using the command “pip install requests </w:t>
      </w:r>
      <w:proofErr w:type="spellStart"/>
      <w:r w:rsidRPr="00007834">
        <w:rPr>
          <w:rFonts w:cs="Arial"/>
        </w:rPr>
        <w:t>json</w:t>
      </w:r>
      <w:proofErr w:type="spellEnd"/>
      <w:r w:rsidRPr="00007834">
        <w:rPr>
          <w:rFonts w:cs="Arial"/>
        </w:rPr>
        <w:t xml:space="preserve">”, </w:t>
      </w:r>
      <w:r w:rsidRPr="00007834">
        <w:rPr>
          <w:rFonts w:cs="Arial"/>
          <w:b/>
          <w:bCs/>
        </w:rPr>
        <w:t>must be done once python has been installed</w:t>
      </w:r>
      <w:r w:rsidRPr="00007834">
        <w:rPr>
          <w:rFonts w:cs="Arial"/>
        </w:rPr>
        <w:t xml:space="preserve">. This command may return an error stating that the library </w:t>
      </w:r>
      <w:proofErr w:type="spellStart"/>
      <w:r w:rsidRPr="00007834">
        <w:rPr>
          <w:rFonts w:cs="Arial"/>
        </w:rPr>
        <w:t>json</w:t>
      </w:r>
      <w:proofErr w:type="spellEnd"/>
      <w:r w:rsidRPr="00007834">
        <w:rPr>
          <w:rFonts w:cs="Arial"/>
        </w:rPr>
        <w:t xml:space="preserve"> is already installed, just remove “</w:t>
      </w:r>
      <w:proofErr w:type="spellStart"/>
      <w:r w:rsidRPr="00007834">
        <w:rPr>
          <w:rFonts w:cs="Arial"/>
        </w:rPr>
        <w:t>json</w:t>
      </w:r>
      <w:proofErr w:type="spellEnd"/>
      <w:r w:rsidRPr="00007834">
        <w:rPr>
          <w:rFonts w:cs="Arial"/>
        </w:rPr>
        <w:t>” from the command and run it again.</w:t>
      </w:r>
    </w:p>
    <w:p w14:paraId="6D8FCD7B" w14:textId="77777777" w:rsidR="000F781C" w:rsidRPr="00007834" w:rsidRDefault="000F781C" w:rsidP="000F781C">
      <w:pPr>
        <w:pStyle w:val="ListParagraph"/>
        <w:numPr>
          <w:ilvl w:val="0"/>
          <w:numId w:val="11"/>
        </w:numPr>
        <w:spacing w:after="160" w:line="259" w:lineRule="auto"/>
        <w:rPr>
          <w:rFonts w:cs="Arial"/>
        </w:rPr>
      </w:pPr>
      <w:r w:rsidRPr="00007834">
        <w:rPr>
          <w:rFonts w:cs="Arial"/>
        </w:rPr>
        <w:t>You must have an APS server-to-server application with the Autodesk Cloud Construction API, BIM 360 API and Data Management API enabled.</w:t>
      </w:r>
    </w:p>
    <w:p w14:paraId="40CACDD0" w14:textId="77777777" w:rsidR="000F781C" w:rsidRPr="00007834" w:rsidRDefault="000F781C" w:rsidP="000F781C">
      <w:pPr>
        <w:pStyle w:val="ListParagraph"/>
        <w:numPr>
          <w:ilvl w:val="0"/>
          <w:numId w:val="11"/>
        </w:numPr>
        <w:spacing w:after="160" w:line="259" w:lineRule="auto"/>
        <w:rPr>
          <w:rFonts w:cs="Arial"/>
        </w:rPr>
      </w:pPr>
      <w:r w:rsidRPr="00007834">
        <w:rPr>
          <w:rFonts w:cs="Arial"/>
        </w:rPr>
        <w:t xml:space="preserve">You will also need </w:t>
      </w:r>
      <w:r w:rsidRPr="002A6725">
        <w:rPr>
          <w:rFonts w:cs="Arial"/>
        </w:rPr>
        <w:t>to</w:t>
      </w:r>
      <w:r w:rsidRPr="002A6725">
        <w:rPr>
          <w:rFonts w:cs="Arial"/>
          <w:b/>
          <w:bCs/>
        </w:rPr>
        <w:t xml:space="preserve"> provision the application within the projects needed</w:t>
      </w:r>
      <w:r w:rsidRPr="00007834">
        <w:rPr>
          <w:rFonts w:cs="Arial"/>
        </w:rPr>
        <w:t xml:space="preserve"> or otherwise the hub where the project</w:t>
      </w:r>
      <w:r>
        <w:rPr>
          <w:rFonts w:cs="Arial"/>
        </w:rPr>
        <w:t>s</w:t>
      </w:r>
      <w:r w:rsidRPr="00007834">
        <w:rPr>
          <w:rFonts w:cs="Arial"/>
        </w:rPr>
        <w:t xml:space="preserve"> reside. This is an essential step as if it’s not done, the script will never be able to find </w:t>
      </w:r>
      <w:r>
        <w:rPr>
          <w:rFonts w:cs="Arial"/>
        </w:rPr>
        <w:t>any</w:t>
      </w:r>
      <w:r w:rsidRPr="00007834">
        <w:rPr>
          <w:rFonts w:cs="Arial"/>
        </w:rPr>
        <w:t xml:space="preserve"> projects </w:t>
      </w:r>
      <w:r>
        <w:rPr>
          <w:rFonts w:cs="Arial"/>
        </w:rPr>
        <w:t>or hubs even if a user has proper access</w:t>
      </w:r>
      <w:r w:rsidRPr="00007834">
        <w:rPr>
          <w:rFonts w:cs="Arial"/>
        </w:rPr>
        <w:t>.</w:t>
      </w:r>
    </w:p>
    <w:p w14:paraId="3F466E38" w14:textId="77777777" w:rsidR="000F781C" w:rsidRPr="0055577E" w:rsidRDefault="000F781C" w:rsidP="000F781C">
      <w:pPr>
        <w:rPr>
          <w:rFonts w:cs="Arial"/>
        </w:rPr>
      </w:pPr>
      <w:r w:rsidRPr="00402717">
        <w:br w:type="page"/>
      </w:r>
    </w:p>
    <w:p w14:paraId="0BFF2307" w14:textId="77777777" w:rsidR="000F781C" w:rsidRPr="00215DFD" w:rsidRDefault="000F781C" w:rsidP="000F781C">
      <w:pPr>
        <w:pStyle w:val="Heading1"/>
      </w:pPr>
      <w:bookmarkStart w:id="14" w:name="_Toc188453453"/>
      <w:r w:rsidRPr="00215DFD">
        <w:lastRenderedPageBreak/>
        <w:t>Configuration</w:t>
      </w:r>
      <w:bookmarkEnd w:id="14"/>
    </w:p>
    <w:p w14:paraId="55EF7E5C" w14:textId="77777777" w:rsidR="000F781C" w:rsidRDefault="000F781C" w:rsidP="000F781C">
      <w:pPr>
        <w:pStyle w:val="Heading2"/>
      </w:pPr>
      <w:bookmarkStart w:id="15" w:name="_Toc188453454"/>
      <w:r w:rsidRPr="00215DFD">
        <w:t>Configuration parameters</w:t>
      </w:r>
      <w:bookmarkEnd w:id="15"/>
    </w:p>
    <w:p w14:paraId="5FCF7FD0" w14:textId="77777777" w:rsidR="000F781C" w:rsidRPr="00007834" w:rsidRDefault="000F781C" w:rsidP="000F781C">
      <w:pPr>
        <w:rPr>
          <w:rFonts w:cs="Arial"/>
          <w:sz w:val="24"/>
          <w:szCs w:val="24"/>
        </w:rPr>
      </w:pPr>
      <w:r w:rsidRPr="00007834">
        <w:rPr>
          <w:rFonts w:cs="Arial"/>
          <w:sz w:val="24"/>
          <w:szCs w:val="24"/>
        </w:rPr>
        <w:t>To run the script, a command is needed with several parameters:</w:t>
      </w:r>
    </w:p>
    <w:p w14:paraId="36673A16" w14:textId="77777777" w:rsidR="000F781C" w:rsidRPr="00007834" w:rsidRDefault="000F781C" w:rsidP="000F781C">
      <w:pPr>
        <w:pStyle w:val="ListParagraph"/>
        <w:numPr>
          <w:ilvl w:val="0"/>
          <w:numId w:val="12"/>
        </w:numPr>
        <w:spacing w:after="160" w:line="259" w:lineRule="auto"/>
        <w:jc w:val="left"/>
        <w:rPr>
          <w:rFonts w:cs="Arial"/>
        </w:rPr>
      </w:pPr>
      <w:r>
        <w:rPr>
          <w:rFonts w:cs="Arial"/>
        </w:rPr>
        <w:t>P</w:t>
      </w:r>
      <w:r w:rsidRPr="00007834">
        <w:rPr>
          <w:rFonts w:cs="Arial"/>
        </w:rPr>
        <w:t>ath to python.exe file location</w:t>
      </w:r>
    </w:p>
    <w:p w14:paraId="312C2A92" w14:textId="77777777" w:rsidR="000F781C" w:rsidRPr="00007834" w:rsidRDefault="000F781C" w:rsidP="000F781C">
      <w:pPr>
        <w:pStyle w:val="ListParagraph"/>
        <w:numPr>
          <w:ilvl w:val="0"/>
          <w:numId w:val="12"/>
        </w:numPr>
        <w:spacing w:after="160" w:line="259" w:lineRule="auto"/>
        <w:jc w:val="left"/>
        <w:rPr>
          <w:rFonts w:cs="Arial"/>
        </w:rPr>
      </w:pPr>
      <w:r w:rsidRPr="00007834">
        <w:rPr>
          <w:rFonts w:cs="Arial"/>
        </w:rPr>
        <w:t>The path to the “acc-bim_upload.py” script which will be located depending on where you store the folder.</w:t>
      </w:r>
    </w:p>
    <w:p w14:paraId="0669EEF2" w14:textId="77777777" w:rsidR="000F781C" w:rsidRPr="00007834" w:rsidRDefault="000F781C" w:rsidP="000F781C">
      <w:pPr>
        <w:pStyle w:val="ListParagraph"/>
        <w:numPr>
          <w:ilvl w:val="0"/>
          <w:numId w:val="12"/>
        </w:numPr>
        <w:spacing w:after="160" w:line="259" w:lineRule="auto"/>
        <w:jc w:val="left"/>
        <w:rPr>
          <w:rFonts w:cs="Arial"/>
        </w:rPr>
      </w:pPr>
      <w:r w:rsidRPr="00007834">
        <w:rPr>
          <w:rFonts w:cs="Arial"/>
        </w:rPr>
        <w:t xml:space="preserve">The name of the project. This can’t just be the name itself or the code for this project, it </w:t>
      </w:r>
      <w:r w:rsidRPr="0026364C">
        <w:rPr>
          <w:rFonts w:cs="Arial"/>
        </w:rPr>
        <w:t>must</w:t>
      </w:r>
      <w:r w:rsidRPr="00007834">
        <w:rPr>
          <w:rFonts w:cs="Arial"/>
          <w:b/>
          <w:bCs/>
        </w:rPr>
        <w:t xml:space="preserve"> </w:t>
      </w:r>
      <w:r w:rsidRPr="00007834">
        <w:rPr>
          <w:rFonts w:cs="Arial"/>
        </w:rPr>
        <w:t xml:space="preserve">be </w:t>
      </w:r>
      <w:r w:rsidRPr="0026364C">
        <w:rPr>
          <w:rFonts w:cs="Arial"/>
          <w:b/>
          <w:bCs/>
        </w:rPr>
        <w:t>the one that appears either on ACC or BIM360</w:t>
      </w:r>
      <w:r w:rsidRPr="00007834">
        <w:rPr>
          <w:rFonts w:cs="Arial"/>
        </w:rPr>
        <w:t xml:space="preserve"> project settings.</w:t>
      </w:r>
    </w:p>
    <w:p w14:paraId="29006D77" w14:textId="77777777" w:rsidR="000F781C" w:rsidRPr="00007834" w:rsidRDefault="000F781C" w:rsidP="000F781C">
      <w:pPr>
        <w:pStyle w:val="ListParagraph"/>
        <w:numPr>
          <w:ilvl w:val="0"/>
          <w:numId w:val="12"/>
        </w:numPr>
        <w:spacing w:after="160" w:line="259" w:lineRule="auto"/>
        <w:jc w:val="left"/>
        <w:rPr>
          <w:rFonts w:cs="Arial"/>
        </w:rPr>
      </w:pPr>
      <w:r w:rsidRPr="00007834">
        <w:rPr>
          <w:rFonts w:cs="Arial"/>
        </w:rPr>
        <w:t>The path where the file or files aimed to be uploaded are in the server.</w:t>
      </w:r>
    </w:p>
    <w:p w14:paraId="107446E0" w14:textId="77777777" w:rsidR="000F781C" w:rsidRPr="00007834" w:rsidRDefault="000F781C" w:rsidP="000F781C">
      <w:pPr>
        <w:pStyle w:val="ListParagraph"/>
        <w:numPr>
          <w:ilvl w:val="0"/>
          <w:numId w:val="12"/>
        </w:numPr>
        <w:spacing w:after="160" w:line="259" w:lineRule="auto"/>
        <w:jc w:val="left"/>
        <w:rPr>
          <w:rFonts w:cs="Arial"/>
        </w:rPr>
      </w:pPr>
      <w:r w:rsidRPr="00007834">
        <w:rPr>
          <w:rFonts w:cs="Arial"/>
        </w:rPr>
        <w:t xml:space="preserve">The </w:t>
      </w:r>
      <w:r>
        <w:rPr>
          <w:rFonts w:cs="Arial"/>
        </w:rPr>
        <w:t>internal</w:t>
      </w:r>
      <w:r w:rsidRPr="00007834">
        <w:rPr>
          <w:rFonts w:cs="Arial"/>
        </w:rPr>
        <w:t xml:space="preserve"> path of the cloud</w:t>
      </w:r>
      <w:r>
        <w:rPr>
          <w:rFonts w:cs="Arial"/>
        </w:rPr>
        <w:t>.</w:t>
      </w:r>
      <w:r w:rsidRPr="00007834">
        <w:rPr>
          <w:rFonts w:cs="Arial"/>
        </w:rPr>
        <w:t xml:space="preserve"> </w:t>
      </w:r>
      <w:r>
        <w:rPr>
          <w:rFonts w:cs="Arial"/>
        </w:rPr>
        <w:t>T</w:t>
      </w:r>
      <w:r w:rsidRPr="00007834">
        <w:rPr>
          <w:rFonts w:cs="Arial"/>
        </w:rPr>
        <w:t>o know this, you must open your project using Documents Management, and then browse through the different directories until you find the folder, then specify it as the fifth parameter by stating folder/</w:t>
      </w:r>
      <w:proofErr w:type="spellStart"/>
      <w:r w:rsidRPr="00007834">
        <w:rPr>
          <w:rFonts w:cs="Arial"/>
        </w:rPr>
        <w:t>nested_folder</w:t>
      </w:r>
      <w:proofErr w:type="spellEnd"/>
      <w:r w:rsidRPr="00007834">
        <w:rPr>
          <w:rFonts w:cs="Arial"/>
        </w:rPr>
        <w:t>/nested_folder2 and so on until you reach where you want to store the file/s. Your cloud path should ALWAYS start by “Project Files” you will see this on the browser as the first hierarchical folder.</w:t>
      </w:r>
    </w:p>
    <w:p w14:paraId="57CFAE47" w14:textId="77777777" w:rsidR="000F781C" w:rsidRPr="00007834" w:rsidRDefault="000F781C" w:rsidP="000F781C">
      <w:pPr>
        <w:pStyle w:val="ListParagraph"/>
        <w:numPr>
          <w:ilvl w:val="0"/>
          <w:numId w:val="12"/>
        </w:numPr>
        <w:spacing w:after="160" w:line="259" w:lineRule="auto"/>
        <w:jc w:val="left"/>
        <w:rPr>
          <w:rFonts w:cs="Arial"/>
        </w:rPr>
      </w:pPr>
      <w:r w:rsidRPr="00007834">
        <w:rPr>
          <w:rFonts w:cs="Arial"/>
        </w:rPr>
        <w:t xml:space="preserve">A </w:t>
      </w:r>
      <w:r>
        <w:rPr>
          <w:rFonts w:cs="Arial"/>
        </w:rPr>
        <w:t>B</w:t>
      </w:r>
      <w:r w:rsidRPr="00007834">
        <w:rPr>
          <w:rFonts w:cs="Arial"/>
        </w:rPr>
        <w:t xml:space="preserve">oolean which states if the server path is a folder or a single file. </w:t>
      </w:r>
    </w:p>
    <w:p w14:paraId="555DCEC1" w14:textId="77777777" w:rsidR="000F781C" w:rsidRDefault="000F781C" w:rsidP="000F781C">
      <w:pPr>
        <w:pStyle w:val="Heading2"/>
      </w:pPr>
      <w:bookmarkStart w:id="16" w:name="_Toc188453455"/>
      <w:r w:rsidRPr="00215DFD">
        <w:t>Configuration files</w:t>
      </w:r>
      <w:bookmarkEnd w:id="16"/>
    </w:p>
    <w:p w14:paraId="0AD1B0B6" w14:textId="77777777" w:rsidR="000F781C" w:rsidRDefault="000F781C" w:rsidP="000F781C">
      <w:pPr>
        <w:rPr>
          <w:rFonts w:cs="Arial"/>
          <w:sz w:val="24"/>
          <w:szCs w:val="24"/>
        </w:rPr>
      </w:pPr>
      <w:r w:rsidRPr="00007834">
        <w:rPr>
          <w:rFonts w:cs="Arial"/>
          <w:sz w:val="24"/>
          <w:szCs w:val="24"/>
        </w:rPr>
        <w:t>When successfully running for the first time the script, a .</w:t>
      </w:r>
      <w:proofErr w:type="spellStart"/>
      <w:r w:rsidRPr="00007834">
        <w:rPr>
          <w:rFonts w:cs="Arial"/>
          <w:sz w:val="24"/>
          <w:szCs w:val="24"/>
        </w:rPr>
        <w:t>json</w:t>
      </w:r>
      <w:proofErr w:type="spellEnd"/>
      <w:r w:rsidRPr="00007834">
        <w:rPr>
          <w:rFonts w:cs="Arial"/>
          <w:sz w:val="24"/>
          <w:szCs w:val="24"/>
        </w:rPr>
        <w:t xml:space="preserve"> file will appear inside the scripts folder</w:t>
      </w:r>
      <w:r>
        <w:rPr>
          <w:rFonts w:cs="Arial"/>
          <w:sz w:val="24"/>
          <w:szCs w:val="24"/>
        </w:rPr>
        <w:t xml:space="preserve">, this is a configuration file used to store variables that aren’t needed to be updated as more executions with the same parameters occur. </w:t>
      </w:r>
    </w:p>
    <w:p w14:paraId="2974ED7E" w14:textId="77777777" w:rsidR="000F781C" w:rsidRPr="00007834" w:rsidRDefault="000F781C" w:rsidP="000F781C">
      <w:pPr>
        <w:rPr>
          <w:rFonts w:cs="Arial"/>
          <w:sz w:val="24"/>
          <w:szCs w:val="24"/>
        </w:rPr>
      </w:pPr>
      <w:r>
        <w:rPr>
          <w:rFonts w:cs="Arial"/>
          <w:sz w:val="24"/>
          <w:szCs w:val="24"/>
        </w:rPr>
        <w:t>Basically, it saves time and resources once we know internal variables inside the cloud and we can use them without checking their values against the API of Autodesk.</w:t>
      </w:r>
    </w:p>
    <w:p w14:paraId="05C7B72B" w14:textId="77777777" w:rsidR="000F781C" w:rsidRDefault="000F781C" w:rsidP="000F781C">
      <w:pPr>
        <w:pStyle w:val="Heading2"/>
      </w:pPr>
      <w:bookmarkStart w:id="17" w:name="_Toc188453456"/>
      <w:r w:rsidRPr="00215DFD">
        <w:t>Configuration examples</w:t>
      </w:r>
      <w:bookmarkEnd w:id="17"/>
    </w:p>
    <w:p w14:paraId="59CAAF88" w14:textId="77777777" w:rsidR="000F781C" w:rsidRPr="00815710" w:rsidRDefault="000F781C" w:rsidP="000F781C">
      <w:pPr>
        <w:rPr>
          <w:rFonts w:cs="Arial"/>
          <w:sz w:val="24"/>
          <w:szCs w:val="24"/>
        </w:rPr>
      </w:pPr>
      <w:r w:rsidRPr="00815710">
        <w:rPr>
          <w:rFonts w:cs="Arial"/>
          <w:sz w:val="24"/>
          <w:szCs w:val="24"/>
        </w:rPr>
        <w:t>For a project to be run we first need to state the parameters specified before:</w:t>
      </w:r>
    </w:p>
    <w:p w14:paraId="4FBCD61D" w14:textId="77777777" w:rsidR="000F781C" w:rsidRPr="00815710" w:rsidRDefault="000F781C" w:rsidP="000F781C">
      <w:pPr>
        <w:pStyle w:val="ListParagraph"/>
        <w:numPr>
          <w:ilvl w:val="0"/>
          <w:numId w:val="13"/>
        </w:numPr>
        <w:spacing w:after="160" w:line="259" w:lineRule="auto"/>
        <w:jc w:val="left"/>
        <w:rPr>
          <w:rFonts w:cs="Arial"/>
        </w:rPr>
      </w:pPr>
      <w:r w:rsidRPr="00815710">
        <w:rPr>
          <w:rFonts w:cs="Arial"/>
        </w:rPr>
        <w:t xml:space="preserve">First, we must specify the python.exe file, this will be located inside the Python installation, most likely within the C disk as in this example: </w:t>
      </w:r>
      <w:r w:rsidRPr="00815710">
        <w:rPr>
          <w:rFonts w:cs="Arial"/>
          <w:b/>
          <w:bCs/>
        </w:rPr>
        <w:t>“C:\Python3.7.5\python.exe”</w:t>
      </w:r>
    </w:p>
    <w:p w14:paraId="1A6EEAFB" w14:textId="77777777" w:rsidR="000F781C" w:rsidRPr="00815710" w:rsidRDefault="000F781C" w:rsidP="000F781C">
      <w:pPr>
        <w:pStyle w:val="ListParagraph"/>
        <w:numPr>
          <w:ilvl w:val="0"/>
          <w:numId w:val="13"/>
        </w:numPr>
        <w:spacing w:after="160" w:line="259" w:lineRule="auto"/>
        <w:jc w:val="left"/>
        <w:rPr>
          <w:rFonts w:cs="Arial"/>
        </w:rPr>
      </w:pPr>
      <w:r w:rsidRPr="00815710">
        <w:rPr>
          <w:rFonts w:cs="Arial"/>
        </w:rPr>
        <w:t xml:space="preserve">Let’s say we stored the folder containing the script files inside Downloads, so the second parameter will be something that resembles the following: </w:t>
      </w:r>
    </w:p>
    <w:p w14:paraId="2C396DDC" w14:textId="77777777" w:rsidR="000F781C" w:rsidRPr="00F24321" w:rsidRDefault="000F781C" w:rsidP="000F781C">
      <w:pPr>
        <w:pStyle w:val="ListParagraph"/>
        <w:rPr>
          <w:rFonts w:cs="Arial"/>
          <w:b/>
          <w:bCs/>
        </w:rPr>
      </w:pPr>
      <w:r w:rsidRPr="00815710">
        <w:rPr>
          <w:rFonts w:cs="Arial"/>
          <w:b/>
          <w:bCs/>
        </w:rPr>
        <w:t>"C:\Users\agarcia2\Downloads\ACC-BIM360 File Upload\acc-bim_upload.py"</w:t>
      </w:r>
    </w:p>
    <w:p w14:paraId="3238601F" w14:textId="77777777" w:rsidR="000F781C" w:rsidRPr="00815710" w:rsidRDefault="000F781C" w:rsidP="000F781C">
      <w:pPr>
        <w:pStyle w:val="ListParagraph"/>
        <w:numPr>
          <w:ilvl w:val="0"/>
          <w:numId w:val="13"/>
        </w:numPr>
        <w:spacing w:after="160" w:line="259" w:lineRule="auto"/>
        <w:jc w:val="left"/>
        <w:rPr>
          <w:rFonts w:cs="Arial"/>
        </w:rPr>
      </w:pPr>
      <w:r w:rsidRPr="00815710">
        <w:rPr>
          <w:rFonts w:cs="Arial"/>
        </w:rPr>
        <w:t>Then, we have a project named “Test Project”, you can look that up in your cloud project settings:</w:t>
      </w:r>
    </w:p>
    <w:p w14:paraId="36609A82" w14:textId="5A396A41" w:rsidR="000F781C" w:rsidRPr="000F781C" w:rsidRDefault="000F781C" w:rsidP="000F781C">
      <w:pPr>
        <w:pStyle w:val="ListParagraph"/>
        <w:rPr>
          <w:rFonts w:cs="Arial"/>
        </w:rPr>
      </w:pPr>
      <w:r w:rsidRPr="00815710">
        <w:rPr>
          <w:rFonts w:cs="Arial"/>
        </w:rPr>
        <w:t xml:space="preserve"> </w:t>
      </w:r>
      <w:r w:rsidRPr="00815710">
        <w:rPr>
          <w:rFonts w:cs="Arial"/>
          <w:noProof/>
        </w:rPr>
        <w:drawing>
          <wp:inline distT="0" distB="0" distL="0" distR="0" wp14:anchorId="16654A03" wp14:editId="46D52257">
            <wp:extent cx="3428571" cy="609524"/>
            <wp:effectExtent l="0" t="0" r="635" b="635"/>
            <wp:docPr id="661303635"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03635" name="Picture 1" descr="A blue background with white text&#10;&#10;Description automatically generated"/>
                    <pic:cNvPicPr/>
                  </pic:nvPicPr>
                  <pic:blipFill>
                    <a:blip r:embed="rId15"/>
                    <a:stretch>
                      <a:fillRect/>
                    </a:stretch>
                  </pic:blipFill>
                  <pic:spPr>
                    <a:xfrm>
                      <a:off x="0" y="0"/>
                      <a:ext cx="3428571" cy="609524"/>
                    </a:xfrm>
                    <a:prstGeom prst="rect">
                      <a:avLst/>
                    </a:prstGeom>
                  </pic:spPr>
                </pic:pic>
              </a:graphicData>
            </a:graphic>
          </wp:inline>
        </w:drawing>
      </w:r>
    </w:p>
    <w:p w14:paraId="33142C9E" w14:textId="77777777" w:rsidR="000F781C" w:rsidRPr="00815710" w:rsidRDefault="000F781C" w:rsidP="000F781C">
      <w:pPr>
        <w:pStyle w:val="ListParagraph"/>
        <w:numPr>
          <w:ilvl w:val="0"/>
          <w:numId w:val="13"/>
        </w:numPr>
        <w:spacing w:after="160" w:line="259" w:lineRule="auto"/>
        <w:jc w:val="left"/>
        <w:rPr>
          <w:rFonts w:cs="Arial"/>
        </w:rPr>
      </w:pPr>
      <w:r w:rsidRPr="00815710">
        <w:rPr>
          <w:rFonts w:cs="Arial"/>
        </w:rPr>
        <w:t xml:space="preserve"> Suppose we want to upload a file named </w:t>
      </w:r>
      <w:proofErr w:type="spellStart"/>
      <w:r w:rsidRPr="00815710">
        <w:rPr>
          <w:rFonts w:cs="Arial"/>
        </w:rPr>
        <w:t>test_project_file.nwd</w:t>
      </w:r>
      <w:proofErr w:type="spellEnd"/>
      <w:r w:rsidRPr="00815710">
        <w:rPr>
          <w:rFonts w:cs="Arial"/>
        </w:rPr>
        <w:t xml:space="preserve"> located in </w:t>
      </w:r>
      <w:hyperlink r:id="rId16" w:history="1">
        <w:r w:rsidRPr="00815710">
          <w:rPr>
            <w:rStyle w:val="Hyperlink"/>
            <w:rFonts w:cs="Arial"/>
          </w:rPr>
          <w:t>\\es002vs0128\Maquetas\Test Project\</w:t>
        </w:r>
      </w:hyperlink>
      <w:r w:rsidRPr="00815710">
        <w:rPr>
          <w:rFonts w:cs="Arial"/>
        </w:rPr>
        <w:t>, we’ll state this as follows:</w:t>
      </w:r>
    </w:p>
    <w:p w14:paraId="28007680" w14:textId="77777777" w:rsidR="000F781C" w:rsidRPr="00815710" w:rsidRDefault="000F781C" w:rsidP="000F781C">
      <w:pPr>
        <w:pStyle w:val="ListParagraph"/>
        <w:rPr>
          <w:rFonts w:cs="Arial"/>
          <w:b/>
          <w:bCs/>
        </w:rPr>
      </w:pPr>
      <w:r w:rsidRPr="00815710">
        <w:rPr>
          <w:rFonts w:cs="Arial"/>
          <w:b/>
          <w:bCs/>
        </w:rPr>
        <w:t>“\\es002vs0128\</w:t>
      </w:r>
      <w:proofErr w:type="spellStart"/>
      <w:r w:rsidRPr="00815710">
        <w:rPr>
          <w:rFonts w:cs="Arial"/>
          <w:b/>
          <w:bCs/>
        </w:rPr>
        <w:t>Maquetas</w:t>
      </w:r>
      <w:proofErr w:type="spellEnd"/>
      <w:r w:rsidRPr="00815710">
        <w:rPr>
          <w:rFonts w:cs="Arial"/>
          <w:b/>
          <w:bCs/>
        </w:rPr>
        <w:t>\Test Project\</w:t>
      </w:r>
      <w:proofErr w:type="spellStart"/>
      <w:r w:rsidRPr="00815710">
        <w:rPr>
          <w:rFonts w:cs="Arial"/>
          <w:b/>
          <w:bCs/>
        </w:rPr>
        <w:t>test_project_file.nwd</w:t>
      </w:r>
      <w:proofErr w:type="spellEnd"/>
      <w:r w:rsidRPr="00815710">
        <w:rPr>
          <w:rFonts w:cs="Arial"/>
          <w:b/>
          <w:bCs/>
        </w:rPr>
        <w:t>”</w:t>
      </w:r>
    </w:p>
    <w:p w14:paraId="34CEE2D2" w14:textId="77777777" w:rsidR="000F781C" w:rsidRPr="00815710" w:rsidRDefault="000F781C" w:rsidP="000F781C">
      <w:pPr>
        <w:pStyle w:val="ListParagraph"/>
        <w:numPr>
          <w:ilvl w:val="0"/>
          <w:numId w:val="13"/>
        </w:numPr>
        <w:spacing w:after="160" w:line="259" w:lineRule="auto"/>
        <w:jc w:val="left"/>
        <w:rPr>
          <w:rFonts w:cs="Arial"/>
        </w:rPr>
      </w:pPr>
      <w:r w:rsidRPr="00815710">
        <w:rPr>
          <w:rFonts w:cs="Arial"/>
        </w:rPr>
        <w:lastRenderedPageBreak/>
        <w:t>Finally, we want to save this file in a directory called 4_NAVISWORKS which is located under the Project Files directory, then we’ll specify this parameter as follows:</w:t>
      </w:r>
    </w:p>
    <w:p w14:paraId="7FE04F5A" w14:textId="77777777" w:rsidR="000F781C" w:rsidRPr="00815710" w:rsidRDefault="000F781C" w:rsidP="000F781C">
      <w:pPr>
        <w:pStyle w:val="ListParagraph"/>
        <w:rPr>
          <w:rFonts w:cs="Arial"/>
          <w:b/>
          <w:bCs/>
        </w:rPr>
      </w:pPr>
      <w:r w:rsidRPr="00815710">
        <w:rPr>
          <w:rFonts w:cs="Arial"/>
          <w:b/>
          <w:bCs/>
        </w:rPr>
        <w:t>“Project Files/4_NAVISWORKS”</w:t>
      </w:r>
    </w:p>
    <w:p w14:paraId="5B513152" w14:textId="77777777" w:rsidR="000F781C" w:rsidRPr="00430C56" w:rsidRDefault="000F781C" w:rsidP="000F781C">
      <w:pPr>
        <w:rPr>
          <w:rFonts w:cs="Arial"/>
          <w:sz w:val="24"/>
          <w:szCs w:val="24"/>
        </w:rPr>
      </w:pPr>
      <w:r w:rsidRPr="00430C56">
        <w:rPr>
          <w:rFonts w:cs="Arial"/>
          <w:sz w:val="24"/>
          <w:szCs w:val="24"/>
        </w:rPr>
        <w:t>After all variables known we can then compile everything in a single line that will let us execute the script that uploads the file specified:</w:t>
      </w:r>
    </w:p>
    <w:p w14:paraId="54DDF9EB" w14:textId="77777777" w:rsidR="000F781C" w:rsidRPr="00430C56" w:rsidRDefault="000F781C" w:rsidP="000F781C">
      <w:pPr>
        <w:rPr>
          <w:rFonts w:cs="Arial"/>
          <w:b/>
          <w:bCs/>
        </w:rPr>
      </w:pPr>
      <w:r w:rsidRPr="00430C56">
        <w:rPr>
          <w:rFonts w:cs="Arial"/>
          <w:noProof/>
        </w:rPr>
        <w:drawing>
          <wp:anchor distT="0" distB="0" distL="114300" distR="114300" simplePos="0" relativeHeight="251663360" behindDoc="0" locked="0" layoutInCell="1" allowOverlap="1" wp14:anchorId="799347DB" wp14:editId="410DBBE0">
            <wp:simplePos x="0" y="0"/>
            <wp:positionH relativeFrom="page">
              <wp:align>right</wp:align>
            </wp:positionH>
            <wp:positionV relativeFrom="paragraph">
              <wp:posOffset>6985</wp:posOffset>
            </wp:positionV>
            <wp:extent cx="7523480" cy="130175"/>
            <wp:effectExtent l="0" t="0" r="1270" b="3175"/>
            <wp:wrapNone/>
            <wp:docPr id="195415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57510" name=""/>
                    <pic:cNvPicPr/>
                  </pic:nvPicPr>
                  <pic:blipFill>
                    <a:blip r:embed="rId17">
                      <a:extLst>
                        <a:ext uri="{28A0092B-C50C-407E-A947-70E740481C1C}">
                          <a14:useLocalDpi xmlns:a14="http://schemas.microsoft.com/office/drawing/2010/main" val="0"/>
                        </a:ext>
                      </a:extLst>
                    </a:blip>
                    <a:stretch>
                      <a:fillRect/>
                    </a:stretch>
                  </pic:blipFill>
                  <pic:spPr>
                    <a:xfrm>
                      <a:off x="0" y="0"/>
                      <a:ext cx="7523480" cy="130175"/>
                    </a:xfrm>
                    <a:prstGeom prst="rect">
                      <a:avLst/>
                    </a:prstGeom>
                  </pic:spPr>
                </pic:pic>
              </a:graphicData>
            </a:graphic>
            <wp14:sizeRelH relativeFrom="margin">
              <wp14:pctWidth>0</wp14:pctWidth>
            </wp14:sizeRelH>
            <wp14:sizeRelV relativeFrom="margin">
              <wp14:pctHeight>0</wp14:pctHeight>
            </wp14:sizeRelV>
          </wp:anchor>
        </w:drawing>
      </w:r>
    </w:p>
    <w:p w14:paraId="62C9921F" w14:textId="77777777" w:rsidR="000F781C" w:rsidRPr="00430C56" w:rsidRDefault="000F781C" w:rsidP="000F781C">
      <w:pPr>
        <w:rPr>
          <w:rFonts w:cs="Arial"/>
          <w:sz w:val="24"/>
          <w:szCs w:val="24"/>
        </w:rPr>
      </w:pPr>
      <w:r w:rsidRPr="00430C56">
        <w:rPr>
          <w:rFonts w:cs="Arial"/>
          <w:sz w:val="24"/>
          <w:szCs w:val="24"/>
        </w:rPr>
        <w:t>Once called, a command prompt will pop up with the line being executed and will upload the file in the location specified within the cloud, once done it will automatically close.</w:t>
      </w:r>
    </w:p>
    <w:p w14:paraId="69F7A2B9" w14:textId="77777777" w:rsidR="000F781C" w:rsidRPr="00215DFD" w:rsidRDefault="000F781C" w:rsidP="000F781C">
      <w:pPr>
        <w:pStyle w:val="Heading1"/>
      </w:pPr>
      <w:bookmarkStart w:id="18" w:name="_Toc188453457"/>
      <w:r w:rsidRPr="00215DFD">
        <w:t>Application operation</w:t>
      </w:r>
      <w:bookmarkEnd w:id="18"/>
    </w:p>
    <w:p w14:paraId="5C2A8FE3" w14:textId="77777777" w:rsidR="000F781C" w:rsidRDefault="000F781C" w:rsidP="000F781C">
      <w:pPr>
        <w:pStyle w:val="Heading2"/>
      </w:pPr>
      <w:bookmarkStart w:id="19" w:name="_Toc188453458"/>
      <w:r w:rsidRPr="00215DFD">
        <w:t>General process description</w:t>
      </w:r>
      <w:bookmarkEnd w:id="19"/>
    </w:p>
    <w:p w14:paraId="67DEDAE5" w14:textId="77777777" w:rsidR="000F781C" w:rsidRPr="00430C56" w:rsidRDefault="000F781C" w:rsidP="000F781C">
      <w:pPr>
        <w:rPr>
          <w:rFonts w:cs="Arial"/>
          <w:sz w:val="24"/>
          <w:szCs w:val="24"/>
        </w:rPr>
      </w:pPr>
      <w:r w:rsidRPr="00430C56">
        <w:rPr>
          <w:rFonts w:cs="Arial"/>
          <w:sz w:val="24"/>
          <w:szCs w:val="24"/>
        </w:rPr>
        <w:t>This documentation won’t enter too much into the code’s details, it’s exhaustively commented on and no changes to the code should be made for it to correctly work.</w:t>
      </w:r>
    </w:p>
    <w:p w14:paraId="6B805E74" w14:textId="77777777" w:rsidR="000F781C" w:rsidRDefault="000F781C" w:rsidP="000F781C">
      <w:pPr>
        <w:rPr>
          <w:rFonts w:cs="Arial"/>
          <w:sz w:val="24"/>
          <w:szCs w:val="24"/>
        </w:rPr>
      </w:pPr>
      <w:r w:rsidRPr="00430C56">
        <w:rPr>
          <w:rFonts w:cs="Arial"/>
          <w:sz w:val="24"/>
          <w:szCs w:val="24"/>
        </w:rPr>
        <w:t xml:space="preserve">We can identify two separate modules, those being </w:t>
      </w:r>
      <w:r>
        <w:rPr>
          <w:rFonts w:cs="Arial"/>
          <w:sz w:val="24"/>
          <w:szCs w:val="24"/>
        </w:rPr>
        <w:t>“</w:t>
      </w:r>
      <w:proofErr w:type="spellStart"/>
      <w:r w:rsidRPr="00430C56">
        <w:rPr>
          <w:rFonts w:cs="Arial"/>
          <w:sz w:val="24"/>
          <w:szCs w:val="24"/>
        </w:rPr>
        <w:t>create_env</w:t>
      </w:r>
      <w:proofErr w:type="spellEnd"/>
      <w:r>
        <w:rPr>
          <w:rFonts w:cs="Arial"/>
          <w:sz w:val="24"/>
          <w:szCs w:val="24"/>
        </w:rPr>
        <w:t>”</w:t>
      </w:r>
      <w:r w:rsidRPr="00430C56">
        <w:rPr>
          <w:rFonts w:cs="Arial"/>
          <w:sz w:val="24"/>
          <w:szCs w:val="24"/>
        </w:rPr>
        <w:t xml:space="preserve"> and </w:t>
      </w:r>
      <w:r>
        <w:rPr>
          <w:rFonts w:cs="Arial"/>
          <w:sz w:val="24"/>
          <w:szCs w:val="24"/>
        </w:rPr>
        <w:t>“</w:t>
      </w:r>
      <w:proofErr w:type="spellStart"/>
      <w:r w:rsidRPr="00430C56">
        <w:rPr>
          <w:rFonts w:cs="Arial"/>
          <w:sz w:val="24"/>
          <w:szCs w:val="24"/>
        </w:rPr>
        <w:t>request_methods</w:t>
      </w:r>
      <w:proofErr w:type="spellEnd"/>
      <w:r>
        <w:rPr>
          <w:rFonts w:cs="Arial"/>
          <w:sz w:val="24"/>
          <w:szCs w:val="24"/>
        </w:rPr>
        <w:t>”</w:t>
      </w:r>
      <w:r w:rsidRPr="00430C56">
        <w:rPr>
          <w:rFonts w:cs="Arial"/>
          <w:sz w:val="24"/>
          <w:szCs w:val="24"/>
        </w:rPr>
        <w:t xml:space="preserve">, both modules contain methods that will be called directly </w:t>
      </w:r>
      <w:r>
        <w:rPr>
          <w:rFonts w:cs="Arial"/>
          <w:sz w:val="24"/>
          <w:szCs w:val="24"/>
        </w:rPr>
        <w:t>from the main module, the “</w:t>
      </w:r>
      <w:proofErr w:type="spellStart"/>
      <w:r>
        <w:rPr>
          <w:rFonts w:cs="Arial"/>
          <w:sz w:val="24"/>
          <w:szCs w:val="24"/>
        </w:rPr>
        <w:t>acc-bim_upload</w:t>
      </w:r>
      <w:proofErr w:type="spellEnd"/>
      <w:r>
        <w:rPr>
          <w:rFonts w:cs="Arial"/>
          <w:sz w:val="24"/>
          <w:szCs w:val="24"/>
        </w:rPr>
        <w:t>”.</w:t>
      </w:r>
    </w:p>
    <w:p w14:paraId="36B46B1F" w14:textId="77777777" w:rsidR="000F781C" w:rsidRDefault="000F781C" w:rsidP="000F781C">
      <w:pPr>
        <w:rPr>
          <w:rFonts w:cs="Arial"/>
          <w:sz w:val="24"/>
          <w:szCs w:val="24"/>
        </w:rPr>
      </w:pPr>
      <w:r>
        <w:rPr>
          <w:rFonts w:cs="Arial"/>
          <w:sz w:val="24"/>
          <w:szCs w:val="24"/>
        </w:rPr>
        <w:t>“</w:t>
      </w:r>
      <w:proofErr w:type="spellStart"/>
      <w:proofErr w:type="gramStart"/>
      <w:r>
        <w:rPr>
          <w:rFonts w:cs="Arial"/>
          <w:sz w:val="24"/>
          <w:szCs w:val="24"/>
        </w:rPr>
        <w:t>create</w:t>
      </w:r>
      <w:proofErr w:type="gramEnd"/>
      <w:r>
        <w:rPr>
          <w:rFonts w:cs="Arial"/>
          <w:sz w:val="24"/>
          <w:szCs w:val="24"/>
        </w:rPr>
        <w:t>_env</w:t>
      </w:r>
      <w:proofErr w:type="spellEnd"/>
      <w:r>
        <w:rPr>
          <w:rFonts w:cs="Arial"/>
          <w:sz w:val="24"/>
          <w:szCs w:val="24"/>
        </w:rPr>
        <w:t xml:space="preserve">” contains all the API calls needed to obtain variables which describe a hub, a project and a folder in the language of Autodesk’s API. </w:t>
      </w:r>
    </w:p>
    <w:p w14:paraId="427E5C27" w14:textId="77777777" w:rsidR="000F781C" w:rsidRDefault="000F781C" w:rsidP="000F781C">
      <w:pPr>
        <w:rPr>
          <w:rFonts w:cs="Arial"/>
          <w:sz w:val="24"/>
          <w:szCs w:val="24"/>
        </w:rPr>
      </w:pPr>
      <w:r>
        <w:rPr>
          <w:rFonts w:cs="Arial"/>
          <w:sz w:val="24"/>
          <w:szCs w:val="24"/>
        </w:rPr>
        <w:t>Then “</w:t>
      </w:r>
      <w:proofErr w:type="spellStart"/>
      <w:r>
        <w:rPr>
          <w:rFonts w:cs="Arial"/>
          <w:sz w:val="24"/>
          <w:szCs w:val="24"/>
        </w:rPr>
        <w:t>request_methods</w:t>
      </w:r>
      <w:proofErr w:type="spellEnd"/>
      <w:r>
        <w:rPr>
          <w:rFonts w:cs="Arial"/>
          <w:sz w:val="24"/>
          <w:szCs w:val="24"/>
        </w:rPr>
        <w:t xml:space="preserve">” embody all API calls to specifically upload the file, these (as many others) are creating an object from the file to be uploaded, obtaining a </w:t>
      </w:r>
      <w:proofErr w:type="spellStart"/>
      <w:r>
        <w:rPr>
          <w:rFonts w:cs="Arial"/>
          <w:sz w:val="24"/>
          <w:szCs w:val="24"/>
        </w:rPr>
        <w:t>url</w:t>
      </w:r>
      <w:proofErr w:type="spellEnd"/>
      <w:r>
        <w:rPr>
          <w:rFonts w:cs="Arial"/>
          <w:sz w:val="24"/>
          <w:szCs w:val="24"/>
        </w:rPr>
        <w:t xml:space="preserve"> to which to make the upload or making the upload completed. </w:t>
      </w:r>
    </w:p>
    <w:p w14:paraId="04A2207C" w14:textId="77777777" w:rsidR="000F781C" w:rsidRDefault="000F781C" w:rsidP="000F781C">
      <w:pPr>
        <w:rPr>
          <w:rFonts w:cs="Arial"/>
          <w:sz w:val="24"/>
          <w:szCs w:val="24"/>
        </w:rPr>
      </w:pPr>
      <w:r>
        <w:rPr>
          <w:rFonts w:cs="Arial"/>
          <w:sz w:val="24"/>
          <w:szCs w:val="24"/>
        </w:rPr>
        <w:t>The “</w:t>
      </w:r>
      <w:proofErr w:type="spellStart"/>
      <w:r>
        <w:rPr>
          <w:rFonts w:cs="Arial"/>
          <w:sz w:val="24"/>
          <w:szCs w:val="24"/>
        </w:rPr>
        <w:t>acc-bim_upload</w:t>
      </w:r>
      <w:proofErr w:type="spellEnd"/>
      <w:r>
        <w:rPr>
          <w:rFonts w:cs="Arial"/>
          <w:sz w:val="24"/>
          <w:szCs w:val="24"/>
        </w:rPr>
        <w:t>” then uses all methods described in the previous modules to create the upload workflow. This workflow is the same described in the “Upload Files to BIM 360 Document Management” tutorial of the official APS BIM 360 API documentation.</w:t>
      </w:r>
    </w:p>
    <w:p w14:paraId="5AC4E021" w14:textId="77777777" w:rsidR="000F781C" w:rsidRDefault="000F781C" w:rsidP="000F781C">
      <w:pPr>
        <w:rPr>
          <w:rFonts w:cs="Arial"/>
          <w:sz w:val="24"/>
          <w:szCs w:val="24"/>
        </w:rPr>
      </w:pPr>
      <w:r>
        <w:rPr>
          <w:rFonts w:cs="Arial"/>
          <w:noProof/>
          <w:sz w:val="24"/>
          <w:szCs w:val="24"/>
        </w:rPr>
        <w:lastRenderedPageBreak/>
        <w:drawing>
          <wp:inline distT="0" distB="0" distL="0" distR="0" wp14:anchorId="71167442" wp14:editId="4527AB7E">
            <wp:extent cx="5562600" cy="6934200"/>
            <wp:effectExtent l="0" t="0" r="0" b="0"/>
            <wp:docPr id="1803417843"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17843" name="Picture 4" descr="A diagram of a flow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2600" cy="6934200"/>
                    </a:xfrm>
                    <a:prstGeom prst="rect">
                      <a:avLst/>
                    </a:prstGeom>
                    <a:noFill/>
                    <a:ln>
                      <a:noFill/>
                    </a:ln>
                  </pic:spPr>
                </pic:pic>
              </a:graphicData>
            </a:graphic>
          </wp:inline>
        </w:drawing>
      </w:r>
    </w:p>
    <w:p w14:paraId="4DD73CD6" w14:textId="19279BA8" w:rsidR="000F781C" w:rsidRPr="000F781C" w:rsidRDefault="000F781C" w:rsidP="000F781C">
      <w:pPr>
        <w:jc w:val="right"/>
        <w:rPr>
          <w:rFonts w:cs="Arial"/>
          <w:sz w:val="18"/>
          <w:szCs w:val="18"/>
        </w:rPr>
      </w:pPr>
      <w:r>
        <w:rPr>
          <w:rFonts w:cs="Arial"/>
          <w:sz w:val="18"/>
          <w:szCs w:val="18"/>
        </w:rPr>
        <w:t>Fig 01. Sequence diagram for the application workflow</w:t>
      </w:r>
    </w:p>
    <w:p w14:paraId="5545B854" w14:textId="77777777" w:rsidR="000F781C" w:rsidRPr="00215DFD" w:rsidRDefault="000F781C" w:rsidP="000F781C">
      <w:pPr>
        <w:pStyle w:val="Heading2"/>
      </w:pPr>
      <w:bookmarkStart w:id="20" w:name="_Toc188453459"/>
      <w:r w:rsidRPr="00215DFD">
        <w:lastRenderedPageBreak/>
        <w:t>Error handling</w:t>
      </w:r>
      <w:bookmarkEnd w:id="20"/>
    </w:p>
    <w:p w14:paraId="6EBD5F81" w14:textId="77777777" w:rsidR="000F781C" w:rsidRPr="00EE6BEB" w:rsidRDefault="000F781C" w:rsidP="000F781C">
      <w:pPr>
        <w:rPr>
          <w:rFonts w:cs="Arial"/>
          <w:sz w:val="24"/>
          <w:szCs w:val="24"/>
        </w:rPr>
      </w:pPr>
      <w:r w:rsidRPr="00EE6BEB">
        <w:rPr>
          <w:rFonts w:cs="Arial"/>
          <w:sz w:val="24"/>
          <w:szCs w:val="24"/>
        </w:rPr>
        <w:t xml:space="preserve">Any error that might occur will be logged into a log file that will be stored inside /logs with the name being the day of execution. If an error has happened, there are two ways of knowing, either by checking if the file has been updated in the cloud or by checking the log file. </w:t>
      </w:r>
    </w:p>
    <w:p w14:paraId="7205D4C4" w14:textId="77777777" w:rsidR="000F781C" w:rsidRPr="00EE6BEB" w:rsidRDefault="000F781C" w:rsidP="000F781C">
      <w:pPr>
        <w:rPr>
          <w:rFonts w:cs="Arial"/>
          <w:sz w:val="24"/>
          <w:szCs w:val="24"/>
        </w:rPr>
      </w:pPr>
      <w:r w:rsidRPr="00EE6BEB">
        <w:rPr>
          <w:rFonts w:cs="Arial"/>
          <w:sz w:val="24"/>
          <w:szCs w:val="24"/>
        </w:rPr>
        <w:t>The log file contains all meaningful information about the upload, starting from which project it’s updating, up to all the steps it takes to upload the file, finally at the end the number of errors if any occurred.</w:t>
      </w:r>
    </w:p>
    <w:p w14:paraId="64C05B9C" w14:textId="77777777" w:rsidR="000F781C" w:rsidRDefault="000F781C" w:rsidP="000F781C">
      <w:pPr>
        <w:pStyle w:val="Heading2"/>
      </w:pPr>
      <w:bookmarkStart w:id="21" w:name="_Toc188453460"/>
      <w:r w:rsidRPr="00F328F6">
        <w:t>Supported file types</w:t>
      </w:r>
      <w:bookmarkEnd w:id="21"/>
    </w:p>
    <w:p w14:paraId="42876BFA" w14:textId="77777777" w:rsidR="000F781C" w:rsidRPr="00AD14FB" w:rsidRDefault="000F781C" w:rsidP="000F781C">
      <w:pPr>
        <w:rPr>
          <w:rFonts w:cs="Arial"/>
          <w:sz w:val="24"/>
          <w:szCs w:val="24"/>
        </w:rPr>
      </w:pPr>
      <w:r w:rsidRPr="00AD14FB">
        <w:rPr>
          <w:rFonts w:cs="Arial"/>
          <w:sz w:val="24"/>
          <w:szCs w:val="24"/>
        </w:rPr>
        <w:t xml:space="preserve">As noted in the official documentation, any type of document can be uploaded to the BIM 360 and ACC Project Files folder or to any other nested folder (Plans folder is not included as uploads should only be made to the Project Files or any nested folder beneath Project Files). </w:t>
      </w:r>
    </w:p>
    <w:p w14:paraId="60463CC5" w14:textId="77777777" w:rsidR="000F781C" w:rsidRPr="000F781C" w:rsidRDefault="000F781C" w:rsidP="000F781C">
      <w:pPr>
        <w:pStyle w:val="Heading1"/>
      </w:pPr>
      <w:bookmarkStart w:id="22" w:name="_Toc188453461"/>
      <w:r w:rsidRPr="000F781C">
        <w:t>Authentication and authorization</w:t>
      </w:r>
      <w:bookmarkEnd w:id="22"/>
    </w:p>
    <w:p w14:paraId="01964170" w14:textId="77777777" w:rsidR="000F781C" w:rsidRPr="00D161BB" w:rsidRDefault="000F781C" w:rsidP="000F781C">
      <w:pPr>
        <w:rPr>
          <w:rFonts w:cs="Arial"/>
          <w:sz w:val="24"/>
          <w:szCs w:val="24"/>
        </w:rPr>
      </w:pPr>
      <w:r w:rsidRPr="00D161BB">
        <w:rPr>
          <w:rFonts w:cs="Arial"/>
          <w:sz w:val="24"/>
          <w:szCs w:val="24"/>
        </w:rPr>
        <w:t>For the script to work no specific user needs any special authorization or access to any resource in the cloud. What a user does need is access to the resources to be uploaded. It works this way thanks to the provision of the application that should’ve been done in earlier steps. Through access to the APS application a user can access any resource for which the application has been provisioned.</w:t>
      </w:r>
    </w:p>
    <w:p w14:paraId="7C59206E" w14:textId="77777777" w:rsidR="000F781C" w:rsidRDefault="000F781C" w:rsidP="000F781C">
      <w:pPr>
        <w:rPr>
          <w:rFonts w:cs="Arial"/>
          <w:sz w:val="24"/>
          <w:szCs w:val="24"/>
        </w:rPr>
      </w:pPr>
      <w:r w:rsidRPr="00D161BB">
        <w:rPr>
          <w:rFonts w:cs="Arial"/>
          <w:sz w:val="24"/>
          <w:szCs w:val="24"/>
        </w:rPr>
        <w:t xml:space="preserve">The application is programmed using 2-legged tokens which basically means that the authorization occurs between two entities, those being the API endpoint and the application, a pure server-to-server application. </w:t>
      </w:r>
    </w:p>
    <w:p w14:paraId="023E0564" w14:textId="77777777" w:rsidR="000F781C" w:rsidRDefault="000F781C" w:rsidP="000F781C">
      <w:pPr>
        <w:rPr>
          <w:rFonts w:cs="Arial"/>
          <w:sz w:val="24"/>
          <w:szCs w:val="24"/>
        </w:rPr>
      </w:pPr>
      <w:r>
        <w:rPr>
          <w:rFonts w:cs="Arial"/>
          <w:sz w:val="24"/>
          <w:szCs w:val="24"/>
        </w:rPr>
        <w:t>To set this up a</w:t>
      </w:r>
      <w:r w:rsidRPr="00D161BB">
        <w:rPr>
          <w:rFonts w:cs="Arial"/>
          <w:sz w:val="24"/>
          <w:szCs w:val="24"/>
        </w:rPr>
        <w:t xml:space="preserve"> user will need a client id and a client secret to be able to use this system and it can be obtained through the APS application</w:t>
      </w:r>
      <w:r>
        <w:rPr>
          <w:rFonts w:cs="Arial"/>
          <w:sz w:val="24"/>
          <w:szCs w:val="24"/>
        </w:rPr>
        <w:t xml:space="preserve"> settings</w:t>
      </w:r>
      <w:r w:rsidRPr="00D161BB">
        <w:rPr>
          <w:rFonts w:cs="Arial"/>
          <w:sz w:val="24"/>
          <w:szCs w:val="24"/>
        </w:rPr>
        <w:t>, then in the “const.py” file both variables should be replaced with your own</w:t>
      </w:r>
      <w:r>
        <w:rPr>
          <w:rFonts w:cs="Arial"/>
          <w:sz w:val="24"/>
          <w:szCs w:val="24"/>
        </w:rPr>
        <w:t>. With that the application will launch with enough permissions.</w:t>
      </w:r>
    </w:p>
    <w:p w14:paraId="20617BDC" w14:textId="77777777" w:rsidR="000F781C" w:rsidRPr="00D161BB" w:rsidRDefault="000F781C" w:rsidP="000F781C">
      <w:pPr>
        <w:rPr>
          <w:rFonts w:cs="Arial"/>
          <w:sz w:val="24"/>
          <w:szCs w:val="24"/>
        </w:rPr>
      </w:pPr>
      <w:r>
        <w:rPr>
          <w:rFonts w:cs="Arial"/>
          <w:sz w:val="24"/>
          <w:szCs w:val="24"/>
        </w:rPr>
        <w:t>Only those who have access to the client id and the client secret will be able to access the resources in the cloud, but also only to those resources for which the application has been provisioned.</w:t>
      </w:r>
    </w:p>
    <w:p w14:paraId="56D9790B" w14:textId="77777777" w:rsidR="000F781C" w:rsidRPr="00B402E6" w:rsidRDefault="000F781C" w:rsidP="000F781C">
      <w:pPr>
        <w:pStyle w:val="Heading1"/>
      </w:pPr>
      <w:bookmarkStart w:id="23" w:name="_Toc188453462"/>
      <w:r w:rsidRPr="00B402E6">
        <w:lastRenderedPageBreak/>
        <w:t>Troubleshooting</w:t>
      </w:r>
      <w:bookmarkEnd w:id="23"/>
    </w:p>
    <w:p w14:paraId="70058ED5" w14:textId="77777777" w:rsidR="000F781C" w:rsidRPr="0009660E" w:rsidRDefault="000F781C" w:rsidP="000F781C">
      <w:pPr>
        <w:rPr>
          <w:rFonts w:cs="Arial"/>
          <w:sz w:val="24"/>
          <w:szCs w:val="24"/>
        </w:rPr>
      </w:pPr>
      <w:r w:rsidRPr="0009660E">
        <w:rPr>
          <w:rFonts w:cs="Arial"/>
          <w:sz w:val="24"/>
          <w:szCs w:val="24"/>
          <w:lang w:val="en-US"/>
        </w:rPr>
        <w:t>The system has been working f</w:t>
      </w:r>
      <w:r w:rsidRPr="0009660E">
        <w:rPr>
          <w:rFonts w:cs="Arial"/>
          <w:sz w:val="24"/>
          <w:szCs w:val="24"/>
        </w:rPr>
        <w:t xml:space="preserve">or several months with no errors, there has been maintenance work and refactors for it to be used when and if needed. </w:t>
      </w:r>
    </w:p>
    <w:p w14:paraId="32A27FE5" w14:textId="1DEAD1EC" w:rsidR="00D07AC1" w:rsidRPr="000F781C" w:rsidRDefault="000F781C" w:rsidP="000F781C">
      <w:pPr>
        <w:rPr>
          <w:rFonts w:cs="Arial"/>
          <w:sz w:val="24"/>
          <w:szCs w:val="24"/>
          <w:lang w:val="en-US"/>
        </w:rPr>
      </w:pPr>
      <w:r w:rsidRPr="0009660E">
        <w:rPr>
          <w:rFonts w:cs="Arial"/>
          <w:sz w:val="24"/>
          <w:szCs w:val="24"/>
        </w:rPr>
        <w:t>For any discussion, problems or questions that can arise please contact alex.garcia2@ten.com</w:t>
      </w:r>
    </w:p>
    <w:sectPr w:rsidR="00D07AC1" w:rsidRPr="000F781C" w:rsidSect="0034160E">
      <w:headerReference w:type="default" r:id="rId19"/>
      <w:footerReference w:type="default" r:id="rId20"/>
      <w:pgSz w:w="11907" w:h="16840" w:code="9"/>
      <w:pgMar w:top="1985" w:right="567" w:bottom="1134" w:left="1134" w:header="56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9F805" w14:textId="77777777" w:rsidR="00EB2236" w:rsidRDefault="00EB2236" w:rsidP="009A7E27">
      <w:r>
        <w:separator/>
      </w:r>
    </w:p>
  </w:endnote>
  <w:endnote w:type="continuationSeparator" w:id="0">
    <w:p w14:paraId="28A515EA" w14:textId="77777777" w:rsidR="00EB2236" w:rsidRDefault="00EB2236" w:rsidP="009A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8000" w14:textId="77777777" w:rsidR="00242046" w:rsidRPr="007F5861" w:rsidRDefault="00242046">
    <w:pPr>
      <w:pStyle w:val="Text"/>
      <w:rPr>
        <w:rFonts w:ascii="Arial" w:hAnsi="Arial"/>
        <w:sz w:val="18"/>
        <w:lang w:val="en-US"/>
      </w:rPr>
    </w:pPr>
    <w:r w:rsidRPr="007F5861">
      <w:rPr>
        <w:rFonts w:ascii="Arial" w:hAnsi="Arial"/>
        <w:sz w:val="18"/>
        <w:lang w:val="en-US"/>
      </w:rPr>
      <w:t>P</w:t>
    </w:r>
    <w:r w:rsidR="007F5861" w:rsidRPr="007F5861">
      <w:rPr>
        <w:rFonts w:ascii="Arial" w:hAnsi="Arial"/>
        <w:sz w:val="18"/>
        <w:lang w:val="en-US"/>
      </w:rPr>
      <w:t xml:space="preserve">ages modified under this revision: </w:t>
    </w:r>
  </w:p>
  <w:p w14:paraId="32A28001" w14:textId="77777777" w:rsidR="00242046" w:rsidRPr="007F5861" w:rsidRDefault="00242046" w:rsidP="004E7160">
    <w:pPr>
      <w:pStyle w:val="Footer"/>
      <w:jc w:val="both"/>
      <w:rPr>
        <w:lang w:val="en-US"/>
      </w:rPr>
    </w:pPr>
  </w:p>
  <w:tbl>
    <w:tblPr>
      <w:tblW w:w="97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97"/>
      <w:gridCol w:w="964"/>
      <w:gridCol w:w="3672"/>
      <w:gridCol w:w="1559"/>
      <w:gridCol w:w="1559"/>
      <w:gridCol w:w="1559"/>
    </w:tblGrid>
    <w:tr w:rsidR="00242046" w:rsidRPr="007F5861" w14:paraId="32A28008" w14:textId="77777777" w:rsidTr="004E7160">
      <w:trPr>
        <w:trHeight w:val="172"/>
        <w:tblHeader/>
      </w:trPr>
      <w:tc>
        <w:tcPr>
          <w:tcW w:w="397" w:type="dxa"/>
          <w:tcBorders>
            <w:top w:val="single" w:sz="12" w:space="0" w:color="auto"/>
            <w:bottom w:val="single" w:sz="6" w:space="0" w:color="auto"/>
          </w:tcBorders>
        </w:tcPr>
        <w:p w14:paraId="32A28002" w14:textId="77777777" w:rsidR="00242046" w:rsidRPr="007F5861" w:rsidRDefault="00242046" w:rsidP="00197E96">
          <w:pPr>
            <w:pStyle w:val="Text"/>
            <w:ind w:left="0" w:right="0"/>
            <w:jc w:val="center"/>
            <w:rPr>
              <w:rFonts w:ascii="Arial" w:hAnsi="Arial" w:cs="Arial"/>
              <w:sz w:val="16"/>
              <w:szCs w:val="16"/>
              <w:lang w:val="en-US"/>
            </w:rPr>
          </w:pPr>
        </w:p>
      </w:tc>
      <w:tc>
        <w:tcPr>
          <w:tcW w:w="964" w:type="dxa"/>
          <w:tcBorders>
            <w:top w:val="single" w:sz="12" w:space="0" w:color="auto"/>
            <w:bottom w:val="single" w:sz="6" w:space="0" w:color="auto"/>
          </w:tcBorders>
        </w:tcPr>
        <w:p w14:paraId="32A28003" w14:textId="77777777" w:rsidR="00242046" w:rsidRPr="007F5861" w:rsidRDefault="00242046" w:rsidP="00197E96">
          <w:pPr>
            <w:pStyle w:val="Text"/>
            <w:ind w:left="0" w:right="0"/>
            <w:jc w:val="center"/>
            <w:rPr>
              <w:rFonts w:ascii="Arial" w:hAnsi="Arial" w:cs="Arial"/>
              <w:sz w:val="16"/>
              <w:szCs w:val="16"/>
              <w:lang w:val="en-US"/>
            </w:rPr>
          </w:pPr>
        </w:p>
      </w:tc>
      <w:tc>
        <w:tcPr>
          <w:tcW w:w="3672" w:type="dxa"/>
          <w:tcBorders>
            <w:top w:val="single" w:sz="12" w:space="0" w:color="auto"/>
            <w:bottom w:val="single" w:sz="6" w:space="0" w:color="auto"/>
          </w:tcBorders>
        </w:tcPr>
        <w:p w14:paraId="32A28004" w14:textId="77777777" w:rsidR="00242046" w:rsidRPr="007F5861" w:rsidRDefault="00242046" w:rsidP="00197E96">
          <w:pPr>
            <w:pStyle w:val="Text"/>
            <w:ind w:left="0" w:right="0"/>
            <w:jc w:val="left"/>
            <w:rPr>
              <w:rFonts w:ascii="Arial" w:hAnsi="Arial" w:cs="Arial"/>
              <w:sz w:val="16"/>
              <w:szCs w:val="16"/>
              <w:lang w:val="en-US"/>
            </w:rPr>
          </w:pPr>
        </w:p>
      </w:tc>
      <w:tc>
        <w:tcPr>
          <w:tcW w:w="1559" w:type="dxa"/>
          <w:tcBorders>
            <w:top w:val="single" w:sz="12" w:space="0" w:color="auto"/>
            <w:bottom w:val="single" w:sz="6" w:space="0" w:color="auto"/>
          </w:tcBorders>
        </w:tcPr>
        <w:p w14:paraId="32A28005"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12" w:space="0" w:color="auto"/>
            <w:bottom w:val="single" w:sz="6" w:space="0" w:color="auto"/>
          </w:tcBorders>
        </w:tcPr>
        <w:p w14:paraId="32A28006"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12" w:space="0" w:color="auto"/>
            <w:bottom w:val="single" w:sz="6" w:space="0" w:color="auto"/>
          </w:tcBorders>
        </w:tcPr>
        <w:p w14:paraId="32A28007" w14:textId="77777777" w:rsidR="00242046" w:rsidRPr="007F5861" w:rsidRDefault="00242046" w:rsidP="00197E96">
          <w:pPr>
            <w:pStyle w:val="Text"/>
            <w:ind w:left="0" w:right="0"/>
            <w:jc w:val="center"/>
            <w:rPr>
              <w:rFonts w:ascii="Arial" w:hAnsi="Arial" w:cs="Arial"/>
              <w:sz w:val="16"/>
              <w:szCs w:val="16"/>
              <w:lang w:val="en-US"/>
            </w:rPr>
          </w:pPr>
        </w:p>
      </w:tc>
    </w:tr>
    <w:tr w:rsidR="00242046" w:rsidRPr="007F5861" w14:paraId="32A2800F" w14:textId="77777777" w:rsidTr="004E7160">
      <w:trPr>
        <w:tblHeader/>
      </w:trPr>
      <w:tc>
        <w:tcPr>
          <w:tcW w:w="397" w:type="dxa"/>
          <w:tcBorders>
            <w:top w:val="single" w:sz="6" w:space="0" w:color="auto"/>
            <w:bottom w:val="single" w:sz="6" w:space="0" w:color="auto"/>
          </w:tcBorders>
        </w:tcPr>
        <w:p w14:paraId="32A28009" w14:textId="77777777" w:rsidR="00242046" w:rsidRPr="007F5861" w:rsidRDefault="00242046" w:rsidP="00197E96">
          <w:pPr>
            <w:pStyle w:val="Text"/>
            <w:ind w:left="0" w:right="0"/>
            <w:jc w:val="center"/>
            <w:rPr>
              <w:rFonts w:ascii="Arial" w:hAnsi="Arial" w:cs="Arial"/>
              <w:sz w:val="16"/>
              <w:szCs w:val="16"/>
              <w:lang w:val="en-US"/>
            </w:rPr>
          </w:pPr>
        </w:p>
      </w:tc>
      <w:tc>
        <w:tcPr>
          <w:tcW w:w="964" w:type="dxa"/>
          <w:tcBorders>
            <w:top w:val="single" w:sz="6" w:space="0" w:color="auto"/>
            <w:bottom w:val="single" w:sz="6" w:space="0" w:color="auto"/>
          </w:tcBorders>
        </w:tcPr>
        <w:p w14:paraId="32A2800A" w14:textId="77777777" w:rsidR="00242046" w:rsidRPr="007F5861" w:rsidRDefault="00242046" w:rsidP="00197E96">
          <w:pPr>
            <w:pStyle w:val="Text"/>
            <w:ind w:left="0" w:right="0"/>
            <w:jc w:val="center"/>
            <w:rPr>
              <w:rFonts w:ascii="Arial" w:hAnsi="Arial" w:cs="Arial"/>
              <w:sz w:val="16"/>
              <w:szCs w:val="16"/>
              <w:lang w:val="en-US"/>
            </w:rPr>
          </w:pPr>
        </w:p>
      </w:tc>
      <w:tc>
        <w:tcPr>
          <w:tcW w:w="3672" w:type="dxa"/>
          <w:tcBorders>
            <w:top w:val="single" w:sz="6" w:space="0" w:color="auto"/>
            <w:bottom w:val="single" w:sz="6" w:space="0" w:color="auto"/>
          </w:tcBorders>
        </w:tcPr>
        <w:p w14:paraId="32A2800B" w14:textId="77777777" w:rsidR="00242046" w:rsidRPr="007F5861" w:rsidRDefault="00242046" w:rsidP="00197E96">
          <w:pPr>
            <w:pStyle w:val="Text"/>
            <w:ind w:left="0" w:right="0"/>
            <w:jc w:val="left"/>
            <w:rPr>
              <w:rFonts w:ascii="Arial" w:hAnsi="Arial" w:cs="Arial"/>
              <w:sz w:val="16"/>
              <w:szCs w:val="16"/>
              <w:lang w:val="en-US"/>
            </w:rPr>
          </w:pPr>
        </w:p>
      </w:tc>
      <w:tc>
        <w:tcPr>
          <w:tcW w:w="1559" w:type="dxa"/>
          <w:tcBorders>
            <w:top w:val="single" w:sz="6" w:space="0" w:color="auto"/>
            <w:bottom w:val="single" w:sz="6" w:space="0" w:color="auto"/>
          </w:tcBorders>
        </w:tcPr>
        <w:p w14:paraId="32A2800C"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0D"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0E" w14:textId="77777777" w:rsidR="00242046" w:rsidRPr="007F5861" w:rsidRDefault="00242046" w:rsidP="00197E96">
          <w:pPr>
            <w:pStyle w:val="Text"/>
            <w:ind w:left="0" w:right="0"/>
            <w:jc w:val="center"/>
            <w:rPr>
              <w:rFonts w:ascii="Arial" w:hAnsi="Arial" w:cs="Arial"/>
              <w:sz w:val="16"/>
              <w:szCs w:val="16"/>
              <w:lang w:val="en-US"/>
            </w:rPr>
          </w:pPr>
        </w:p>
      </w:tc>
    </w:tr>
    <w:tr w:rsidR="00242046" w:rsidRPr="007F5861" w14:paraId="32A28016" w14:textId="77777777" w:rsidTr="004E7160">
      <w:trPr>
        <w:tblHeader/>
      </w:trPr>
      <w:tc>
        <w:tcPr>
          <w:tcW w:w="397" w:type="dxa"/>
          <w:tcBorders>
            <w:top w:val="single" w:sz="6" w:space="0" w:color="auto"/>
            <w:bottom w:val="single" w:sz="6" w:space="0" w:color="auto"/>
          </w:tcBorders>
        </w:tcPr>
        <w:p w14:paraId="32A28010" w14:textId="77777777" w:rsidR="00242046" w:rsidRPr="007F5861" w:rsidRDefault="00242046" w:rsidP="00197E96">
          <w:pPr>
            <w:pStyle w:val="Text"/>
            <w:ind w:left="0" w:right="0"/>
            <w:jc w:val="center"/>
            <w:rPr>
              <w:rFonts w:ascii="Arial" w:hAnsi="Arial" w:cs="Arial"/>
              <w:sz w:val="16"/>
              <w:szCs w:val="16"/>
              <w:lang w:val="en-US"/>
            </w:rPr>
          </w:pPr>
        </w:p>
      </w:tc>
      <w:tc>
        <w:tcPr>
          <w:tcW w:w="964" w:type="dxa"/>
          <w:tcBorders>
            <w:top w:val="single" w:sz="6" w:space="0" w:color="auto"/>
            <w:bottom w:val="single" w:sz="6" w:space="0" w:color="auto"/>
          </w:tcBorders>
        </w:tcPr>
        <w:p w14:paraId="32A28011" w14:textId="77777777" w:rsidR="00242046" w:rsidRPr="007F5861" w:rsidRDefault="00242046" w:rsidP="00197E96">
          <w:pPr>
            <w:pStyle w:val="Text"/>
            <w:ind w:left="0" w:right="0"/>
            <w:jc w:val="center"/>
            <w:rPr>
              <w:rFonts w:ascii="Arial" w:hAnsi="Arial" w:cs="Arial"/>
              <w:sz w:val="16"/>
              <w:szCs w:val="16"/>
              <w:lang w:val="en-US"/>
            </w:rPr>
          </w:pPr>
        </w:p>
      </w:tc>
      <w:tc>
        <w:tcPr>
          <w:tcW w:w="3672" w:type="dxa"/>
          <w:tcBorders>
            <w:top w:val="single" w:sz="6" w:space="0" w:color="auto"/>
            <w:bottom w:val="single" w:sz="6" w:space="0" w:color="auto"/>
          </w:tcBorders>
        </w:tcPr>
        <w:p w14:paraId="32A28012" w14:textId="77777777" w:rsidR="00242046" w:rsidRPr="007F5861" w:rsidRDefault="00242046" w:rsidP="00197E96">
          <w:pPr>
            <w:pStyle w:val="Text"/>
            <w:ind w:left="0" w:right="0"/>
            <w:jc w:val="left"/>
            <w:rPr>
              <w:rFonts w:ascii="Arial" w:hAnsi="Arial" w:cs="Arial"/>
              <w:sz w:val="16"/>
              <w:szCs w:val="16"/>
              <w:lang w:val="en-US"/>
            </w:rPr>
          </w:pPr>
        </w:p>
      </w:tc>
      <w:tc>
        <w:tcPr>
          <w:tcW w:w="1559" w:type="dxa"/>
          <w:tcBorders>
            <w:top w:val="single" w:sz="6" w:space="0" w:color="auto"/>
            <w:bottom w:val="single" w:sz="6" w:space="0" w:color="auto"/>
          </w:tcBorders>
        </w:tcPr>
        <w:p w14:paraId="32A28013"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14"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15" w14:textId="77777777" w:rsidR="00242046" w:rsidRPr="007F5861" w:rsidRDefault="00242046" w:rsidP="00197E96">
          <w:pPr>
            <w:pStyle w:val="Text"/>
            <w:ind w:left="0" w:right="0"/>
            <w:jc w:val="center"/>
            <w:rPr>
              <w:rFonts w:ascii="Arial" w:hAnsi="Arial" w:cs="Arial"/>
              <w:sz w:val="16"/>
              <w:szCs w:val="16"/>
              <w:lang w:val="en-US"/>
            </w:rPr>
          </w:pPr>
        </w:p>
      </w:tc>
    </w:tr>
    <w:tr w:rsidR="00242046" w:rsidRPr="007F5861" w14:paraId="32A2801D" w14:textId="77777777" w:rsidTr="004E7160">
      <w:trPr>
        <w:tblHeader/>
      </w:trPr>
      <w:tc>
        <w:tcPr>
          <w:tcW w:w="397" w:type="dxa"/>
          <w:tcBorders>
            <w:top w:val="single" w:sz="6" w:space="0" w:color="auto"/>
            <w:bottom w:val="single" w:sz="6" w:space="0" w:color="auto"/>
          </w:tcBorders>
        </w:tcPr>
        <w:p w14:paraId="32A28017" w14:textId="77777777" w:rsidR="00242046" w:rsidRPr="007F5861" w:rsidRDefault="00242046" w:rsidP="00197E96">
          <w:pPr>
            <w:pStyle w:val="Text"/>
            <w:ind w:left="0" w:right="0"/>
            <w:jc w:val="center"/>
            <w:rPr>
              <w:rFonts w:ascii="Arial" w:hAnsi="Arial" w:cs="Arial"/>
              <w:sz w:val="16"/>
              <w:szCs w:val="16"/>
              <w:lang w:val="en-US"/>
            </w:rPr>
          </w:pPr>
        </w:p>
      </w:tc>
      <w:tc>
        <w:tcPr>
          <w:tcW w:w="964" w:type="dxa"/>
          <w:tcBorders>
            <w:top w:val="single" w:sz="6" w:space="0" w:color="auto"/>
            <w:bottom w:val="single" w:sz="6" w:space="0" w:color="auto"/>
          </w:tcBorders>
        </w:tcPr>
        <w:p w14:paraId="32A28018" w14:textId="77777777" w:rsidR="00242046" w:rsidRPr="007F5861" w:rsidRDefault="00242046" w:rsidP="00197E96">
          <w:pPr>
            <w:pStyle w:val="Text"/>
            <w:ind w:left="0" w:right="0"/>
            <w:jc w:val="center"/>
            <w:rPr>
              <w:rFonts w:ascii="Arial" w:hAnsi="Arial" w:cs="Arial"/>
              <w:sz w:val="16"/>
              <w:szCs w:val="16"/>
              <w:lang w:val="en-US"/>
            </w:rPr>
          </w:pPr>
        </w:p>
      </w:tc>
      <w:tc>
        <w:tcPr>
          <w:tcW w:w="3672" w:type="dxa"/>
          <w:tcBorders>
            <w:top w:val="single" w:sz="6" w:space="0" w:color="auto"/>
            <w:bottom w:val="single" w:sz="6" w:space="0" w:color="auto"/>
          </w:tcBorders>
        </w:tcPr>
        <w:p w14:paraId="32A28019" w14:textId="77777777" w:rsidR="00242046" w:rsidRPr="007F5861" w:rsidRDefault="00242046" w:rsidP="00197E96">
          <w:pPr>
            <w:pStyle w:val="Text"/>
            <w:ind w:left="0" w:right="0"/>
            <w:jc w:val="left"/>
            <w:rPr>
              <w:rFonts w:ascii="Arial" w:hAnsi="Arial" w:cs="Arial"/>
              <w:sz w:val="16"/>
              <w:szCs w:val="16"/>
              <w:lang w:val="en-US"/>
            </w:rPr>
          </w:pPr>
        </w:p>
      </w:tc>
      <w:tc>
        <w:tcPr>
          <w:tcW w:w="1559" w:type="dxa"/>
          <w:tcBorders>
            <w:top w:val="single" w:sz="6" w:space="0" w:color="auto"/>
            <w:bottom w:val="single" w:sz="6" w:space="0" w:color="auto"/>
          </w:tcBorders>
        </w:tcPr>
        <w:p w14:paraId="32A2801A"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1B"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1C" w14:textId="77777777" w:rsidR="00242046" w:rsidRPr="007F5861" w:rsidRDefault="00242046" w:rsidP="00197E96">
          <w:pPr>
            <w:pStyle w:val="Text"/>
            <w:ind w:left="0" w:right="0"/>
            <w:jc w:val="center"/>
            <w:rPr>
              <w:rFonts w:ascii="Arial" w:hAnsi="Arial" w:cs="Arial"/>
              <w:sz w:val="16"/>
              <w:szCs w:val="16"/>
              <w:lang w:val="en-US"/>
            </w:rPr>
          </w:pPr>
        </w:p>
      </w:tc>
    </w:tr>
    <w:tr w:rsidR="00242046" w:rsidRPr="007F5861" w14:paraId="32A28024" w14:textId="77777777" w:rsidTr="004E7160">
      <w:trPr>
        <w:tblHeader/>
      </w:trPr>
      <w:tc>
        <w:tcPr>
          <w:tcW w:w="397" w:type="dxa"/>
          <w:tcBorders>
            <w:top w:val="single" w:sz="6" w:space="0" w:color="auto"/>
            <w:bottom w:val="single" w:sz="6" w:space="0" w:color="auto"/>
          </w:tcBorders>
        </w:tcPr>
        <w:p w14:paraId="32A2801E" w14:textId="77777777" w:rsidR="00242046" w:rsidRPr="007F5861" w:rsidRDefault="00242046" w:rsidP="00197E96">
          <w:pPr>
            <w:pStyle w:val="Text"/>
            <w:ind w:left="0" w:right="0"/>
            <w:jc w:val="center"/>
            <w:rPr>
              <w:rFonts w:ascii="Arial" w:hAnsi="Arial" w:cs="Arial"/>
              <w:sz w:val="16"/>
              <w:szCs w:val="16"/>
              <w:lang w:val="en-US"/>
            </w:rPr>
          </w:pPr>
        </w:p>
      </w:tc>
      <w:tc>
        <w:tcPr>
          <w:tcW w:w="964" w:type="dxa"/>
          <w:tcBorders>
            <w:top w:val="single" w:sz="6" w:space="0" w:color="auto"/>
            <w:bottom w:val="single" w:sz="6" w:space="0" w:color="auto"/>
          </w:tcBorders>
        </w:tcPr>
        <w:p w14:paraId="32A2801F" w14:textId="77777777" w:rsidR="00242046" w:rsidRPr="007F5861" w:rsidRDefault="00242046" w:rsidP="00197E96">
          <w:pPr>
            <w:pStyle w:val="Text"/>
            <w:ind w:left="0" w:right="0"/>
            <w:jc w:val="center"/>
            <w:rPr>
              <w:rFonts w:ascii="Arial" w:hAnsi="Arial" w:cs="Arial"/>
              <w:sz w:val="16"/>
              <w:szCs w:val="16"/>
              <w:lang w:val="en-US"/>
            </w:rPr>
          </w:pPr>
        </w:p>
      </w:tc>
      <w:tc>
        <w:tcPr>
          <w:tcW w:w="3672" w:type="dxa"/>
          <w:tcBorders>
            <w:top w:val="single" w:sz="6" w:space="0" w:color="auto"/>
            <w:bottom w:val="single" w:sz="6" w:space="0" w:color="auto"/>
          </w:tcBorders>
        </w:tcPr>
        <w:p w14:paraId="32A28020" w14:textId="77777777" w:rsidR="00242046" w:rsidRPr="007F5861" w:rsidRDefault="00242046" w:rsidP="00197E96">
          <w:pPr>
            <w:pStyle w:val="Text"/>
            <w:ind w:left="0" w:right="0"/>
            <w:jc w:val="left"/>
            <w:rPr>
              <w:rFonts w:ascii="Arial" w:hAnsi="Arial" w:cs="Arial"/>
              <w:sz w:val="16"/>
              <w:szCs w:val="16"/>
              <w:lang w:val="en-US"/>
            </w:rPr>
          </w:pPr>
        </w:p>
      </w:tc>
      <w:tc>
        <w:tcPr>
          <w:tcW w:w="1559" w:type="dxa"/>
          <w:tcBorders>
            <w:top w:val="single" w:sz="6" w:space="0" w:color="auto"/>
            <w:bottom w:val="single" w:sz="6" w:space="0" w:color="auto"/>
          </w:tcBorders>
        </w:tcPr>
        <w:p w14:paraId="32A28021"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22"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23" w14:textId="77777777" w:rsidR="00242046" w:rsidRPr="007F5861" w:rsidRDefault="00242046" w:rsidP="00197E96">
          <w:pPr>
            <w:pStyle w:val="Text"/>
            <w:ind w:left="0" w:right="0"/>
            <w:jc w:val="center"/>
            <w:rPr>
              <w:rFonts w:ascii="Arial" w:hAnsi="Arial" w:cs="Arial"/>
              <w:sz w:val="16"/>
              <w:szCs w:val="16"/>
              <w:lang w:val="en-US"/>
            </w:rPr>
          </w:pPr>
        </w:p>
      </w:tc>
    </w:tr>
    <w:tr w:rsidR="00242046" w:rsidRPr="007F5861" w14:paraId="32A2802B" w14:textId="77777777" w:rsidTr="004E7160">
      <w:trPr>
        <w:tblHeader/>
      </w:trPr>
      <w:tc>
        <w:tcPr>
          <w:tcW w:w="397" w:type="dxa"/>
          <w:tcBorders>
            <w:top w:val="single" w:sz="6" w:space="0" w:color="auto"/>
            <w:bottom w:val="single" w:sz="6" w:space="0" w:color="auto"/>
          </w:tcBorders>
        </w:tcPr>
        <w:p w14:paraId="32A28025" w14:textId="77777777" w:rsidR="00242046" w:rsidRPr="007F5861" w:rsidRDefault="00242046" w:rsidP="00197E96">
          <w:pPr>
            <w:pStyle w:val="Text"/>
            <w:ind w:left="0" w:right="0"/>
            <w:jc w:val="center"/>
            <w:rPr>
              <w:rFonts w:ascii="Arial" w:hAnsi="Arial" w:cs="Arial"/>
              <w:sz w:val="16"/>
              <w:szCs w:val="16"/>
              <w:lang w:val="en-US"/>
            </w:rPr>
          </w:pPr>
        </w:p>
      </w:tc>
      <w:tc>
        <w:tcPr>
          <w:tcW w:w="964" w:type="dxa"/>
          <w:tcBorders>
            <w:top w:val="single" w:sz="6" w:space="0" w:color="auto"/>
            <w:bottom w:val="single" w:sz="6" w:space="0" w:color="auto"/>
          </w:tcBorders>
        </w:tcPr>
        <w:p w14:paraId="32A28026" w14:textId="77777777" w:rsidR="00242046" w:rsidRPr="007F5861" w:rsidRDefault="00242046" w:rsidP="00197E96">
          <w:pPr>
            <w:pStyle w:val="Text"/>
            <w:ind w:left="0" w:right="0"/>
            <w:jc w:val="center"/>
            <w:rPr>
              <w:rFonts w:ascii="Arial" w:hAnsi="Arial" w:cs="Arial"/>
              <w:sz w:val="16"/>
              <w:szCs w:val="16"/>
              <w:lang w:val="en-US"/>
            </w:rPr>
          </w:pPr>
        </w:p>
      </w:tc>
      <w:tc>
        <w:tcPr>
          <w:tcW w:w="3672" w:type="dxa"/>
          <w:tcBorders>
            <w:top w:val="single" w:sz="6" w:space="0" w:color="auto"/>
            <w:bottom w:val="single" w:sz="6" w:space="0" w:color="auto"/>
          </w:tcBorders>
        </w:tcPr>
        <w:p w14:paraId="32A28027" w14:textId="77777777" w:rsidR="00242046" w:rsidRPr="007F5861" w:rsidRDefault="00242046" w:rsidP="00197E96">
          <w:pPr>
            <w:pStyle w:val="Text"/>
            <w:ind w:left="0" w:right="0"/>
            <w:jc w:val="left"/>
            <w:rPr>
              <w:rFonts w:ascii="Arial" w:hAnsi="Arial" w:cs="Arial"/>
              <w:sz w:val="16"/>
              <w:szCs w:val="16"/>
              <w:lang w:val="en-US"/>
            </w:rPr>
          </w:pPr>
        </w:p>
      </w:tc>
      <w:tc>
        <w:tcPr>
          <w:tcW w:w="1559" w:type="dxa"/>
          <w:tcBorders>
            <w:top w:val="single" w:sz="6" w:space="0" w:color="auto"/>
            <w:bottom w:val="single" w:sz="6" w:space="0" w:color="auto"/>
          </w:tcBorders>
        </w:tcPr>
        <w:p w14:paraId="32A28028"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29"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2A" w14:textId="77777777" w:rsidR="00242046" w:rsidRPr="007F5861" w:rsidRDefault="00242046" w:rsidP="00197E96">
          <w:pPr>
            <w:pStyle w:val="Text"/>
            <w:ind w:left="0" w:right="0"/>
            <w:jc w:val="center"/>
            <w:rPr>
              <w:rFonts w:ascii="Arial" w:hAnsi="Arial" w:cs="Arial"/>
              <w:sz w:val="16"/>
              <w:szCs w:val="16"/>
              <w:lang w:val="en-US"/>
            </w:rPr>
          </w:pPr>
        </w:p>
      </w:tc>
    </w:tr>
    <w:tr w:rsidR="00242046" w:rsidRPr="007F5861" w14:paraId="32A28032" w14:textId="77777777" w:rsidTr="004E7160">
      <w:trPr>
        <w:tblHeader/>
      </w:trPr>
      <w:tc>
        <w:tcPr>
          <w:tcW w:w="397" w:type="dxa"/>
          <w:tcBorders>
            <w:top w:val="single" w:sz="6" w:space="0" w:color="auto"/>
            <w:bottom w:val="single" w:sz="6" w:space="0" w:color="auto"/>
          </w:tcBorders>
        </w:tcPr>
        <w:p w14:paraId="32A2802C" w14:textId="19AD6379" w:rsidR="00242046" w:rsidRPr="007F5861" w:rsidRDefault="000F781C" w:rsidP="00197E96">
          <w:pPr>
            <w:pStyle w:val="Text"/>
            <w:ind w:left="0" w:right="0"/>
            <w:jc w:val="center"/>
            <w:rPr>
              <w:rFonts w:ascii="Arial" w:hAnsi="Arial" w:cs="Arial"/>
              <w:sz w:val="16"/>
              <w:szCs w:val="16"/>
              <w:lang w:val="en-US"/>
            </w:rPr>
          </w:pPr>
          <w:r>
            <w:rPr>
              <w:rFonts w:ascii="Arial" w:hAnsi="Arial" w:cs="Arial"/>
              <w:sz w:val="16"/>
              <w:szCs w:val="16"/>
              <w:lang w:val="en-US"/>
            </w:rPr>
            <w:t>0</w:t>
          </w:r>
        </w:p>
      </w:tc>
      <w:tc>
        <w:tcPr>
          <w:tcW w:w="964" w:type="dxa"/>
          <w:tcBorders>
            <w:top w:val="single" w:sz="6" w:space="0" w:color="auto"/>
            <w:bottom w:val="single" w:sz="6" w:space="0" w:color="auto"/>
          </w:tcBorders>
        </w:tcPr>
        <w:p w14:paraId="32A2802D" w14:textId="42EABCED" w:rsidR="00242046" w:rsidRPr="007F5861" w:rsidRDefault="000F781C" w:rsidP="00197E96">
          <w:pPr>
            <w:pStyle w:val="Text"/>
            <w:ind w:left="0" w:right="0"/>
            <w:jc w:val="center"/>
            <w:rPr>
              <w:rFonts w:ascii="Arial" w:hAnsi="Arial" w:cs="Arial"/>
              <w:sz w:val="16"/>
              <w:szCs w:val="16"/>
              <w:lang w:val="en-US"/>
            </w:rPr>
          </w:pPr>
          <w:r>
            <w:rPr>
              <w:rFonts w:ascii="Arial" w:hAnsi="Arial" w:cs="Arial"/>
              <w:sz w:val="16"/>
              <w:szCs w:val="16"/>
              <w:lang w:val="en-US"/>
            </w:rPr>
            <w:t>20/12/2024</w:t>
          </w:r>
        </w:p>
      </w:tc>
      <w:tc>
        <w:tcPr>
          <w:tcW w:w="3672" w:type="dxa"/>
          <w:tcBorders>
            <w:top w:val="single" w:sz="6" w:space="0" w:color="auto"/>
            <w:bottom w:val="single" w:sz="6" w:space="0" w:color="auto"/>
          </w:tcBorders>
        </w:tcPr>
        <w:p w14:paraId="32A2802E" w14:textId="49927FB5" w:rsidR="00242046" w:rsidRPr="007F5861" w:rsidRDefault="000F781C" w:rsidP="00197E96">
          <w:pPr>
            <w:pStyle w:val="Text"/>
            <w:ind w:left="0" w:right="0"/>
            <w:jc w:val="left"/>
            <w:rPr>
              <w:rFonts w:ascii="Arial" w:hAnsi="Arial" w:cs="Arial"/>
              <w:sz w:val="16"/>
              <w:szCs w:val="16"/>
              <w:lang w:val="en-US"/>
            </w:rPr>
          </w:pPr>
          <w:r>
            <w:rPr>
              <w:rFonts w:ascii="Arial" w:hAnsi="Arial" w:cs="Arial"/>
              <w:sz w:val="16"/>
              <w:szCs w:val="16"/>
              <w:lang w:val="en-US"/>
            </w:rPr>
            <w:t>First Issue</w:t>
          </w:r>
        </w:p>
      </w:tc>
      <w:tc>
        <w:tcPr>
          <w:tcW w:w="1559" w:type="dxa"/>
          <w:tcBorders>
            <w:top w:val="single" w:sz="6" w:space="0" w:color="auto"/>
            <w:bottom w:val="single" w:sz="6" w:space="0" w:color="auto"/>
          </w:tcBorders>
        </w:tcPr>
        <w:p w14:paraId="32A2802F" w14:textId="459B9D2A" w:rsidR="00242046" w:rsidRPr="007F5861" w:rsidRDefault="000F781C" w:rsidP="00197E96">
          <w:pPr>
            <w:pStyle w:val="Text"/>
            <w:ind w:left="0" w:right="0"/>
            <w:jc w:val="center"/>
            <w:rPr>
              <w:rFonts w:ascii="Arial" w:hAnsi="Arial" w:cs="Arial"/>
              <w:sz w:val="16"/>
              <w:szCs w:val="16"/>
              <w:lang w:val="en-US"/>
            </w:rPr>
          </w:pPr>
          <w:r>
            <w:rPr>
              <w:rFonts w:ascii="Arial" w:hAnsi="Arial" w:cs="Arial"/>
              <w:sz w:val="16"/>
              <w:szCs w:val="16"/>
              <w:lang w:val="en-US"/>
            </w:rPr>
            <w:t>Alex Garcia Amezcua</w:t>
          </w:r>
        </w:p>
      </w:tc>
      <w:tc>
        <w:tcPr>
          <w:tcW w:w="1559" w:type="dxa"/>
          <w:tcBorders>
            <w:top w:val="single" w:sz="6" w:space="0" w:color="auto"/>
            <w:bottom w:val="single" w:sz="6" w:space="0" w:color="auto"/>
          </w:tcBorders>
        </w:tcPr>
        <w:p w14:paraId="32A28030" w14:textId="77777777" w:rsidR="00242046" w:rsidRPr="007F5861" w:rsidRDefault="00242046" w:rsidP="00197E96">
          <w:pPr>
            <w:pStyle w:val="Text"/>
            <w:ind w:left="0" w:right="0"/>
            <w:jc w:val="center"/>
            <w:rPr>
              <w:rFonts w:ascii="Arial" w:hAnsi="Arial" w:cs="Arial"/>
              <w:sz w:val="16"/>
              <w:szCs w:val="16"/>
              <w:lang w:val="en-US"/>
            </w:rPr>
          </w:pPr>
        </w:p>
      </w:tc>
      <w:tc>
        <w:tcPr>
          <w:tcW w:w="1559" w:type="dxa"/>
          <w:tcBorders>
            <w:top w:val="single" w:sz="6" w:space="0" w:color="auto"/>
            <w:bottom w:val="single" w:sz="6" w:space="0" w:color="auto"/>
          </w:tcBorders>
        </w:tcPr>
        <w:p w14:paraId="32A28031" w14:textId="77777777" w:rsidR="00242046" w:rsidRPr="007F5861" w:rsidRDefault="00242046" w:rsidP="00197E96">
          <w:pPr>
            <w:pStyle w:val="Text"/>
            <w:ind w:left="0" w:right="0"/>
            <w:jc w:val="center"/>
            <w:rPr>
              <w:rFonts w:ascii="Arial" w:hAnsi="Arial" w:cs="Arial"/>
              <w:sz w:val="16"/>
              <w:szCs w:val="16"/>
              <w:lang w:val="en-US"/>
            </w:rPr>
          </w:pPr>
        </w:p>
      </w:tc>
    </w:tr>
    <w:tr w:rsidR="00242046" w:rsidRPr="006E7D06" w14:paraId="32A28039" w14:textId="77777777" w:rsidTr="004E7160">
      <w:trPr>
        <w:tblHeader/>
      </w:trPr>
      <w:tc>
        <w:tcPr>
          <w:tcW w:w="397" w:type="dxa"/>
          <w:tcBorders>
            <w:top w:val="single" w:sz="6" w:space="0" w:color="auto"/>
            <w:bottom w:val="single" w:sz="6" w:space="0" w:color="auto"/>
          </w:tcBorders>
        </w:tcPr>
        <w:p w14:paraId="32A28033" w14:textId="53FB250B" w:rsidR="00242046" w:rsidRPr="00FD0A51" w:rsidRDefault="00A201B2" w:rsidP="000941F7">
          <w:pPr>
            <w:pStyle w:val="Text"/>
            <w:ind w:left="0" w:right="0"/>
            <w:jc w:val="center"/>
            <w:rPr>
              <w:rFonts w:ascii="Arial" w:hAnsi="Arial"/>
              <w:sz w:val="12"/>
              <w:lang w:val="es-ES"/>
            </w:rPr>
          </w:pPr>
          <w:r w:rsidRPr="00FD0A51">
            <w:rPr>
              <w:rFonts w:ascii="Arial" w:hAnsi="Arial"/>
              <w:sz w:val="12"/>
              <w:lang w:val="es-ES"/>
            </w:rPr>
            <w:t>Rev.</w:t>
          </w:r>
        </w:p>
      </w:tc>
      <w:tc>
        <w:tcPr>
          <w:tcW w:w="964" w:type="dxa"/>
          <w:tcBorders>
            <w:top w:val="single" w:sz="6" w:space="0" w:color="auto"/>
            <w:bottom w:val="single" w:sz="6" w:space="0" w:color="auto"/>
          </w:tcBorders>
        </w:tcPr>
        <w:p w14:paraId="32A28034" w14:textId="77777777" w:rsidR="00242046" w:rsidRPr="00FD0A51" w:rsidRDefault="007F5861" w:rsidP="000941F7">
          <w:pPr>
            <w:pStyle w:val="Text"/>
            <w:ind w:left="0" w:right="0"/>
            <w:jc w:val="center"/>
            <w:rPr>
              <w:rFonts w:ascii="Arial" w:hAnsi="Arial"/>
              <w:sz w:val="12"/>
              <w:lang w:val="es-ES"/>
            </w:rPr>
          </w:pPr>
          <w:r>
            <w:rPr>
              <w:rFonts w:ascii="Arial" w:hAnsi="Arial"/>
              <w:sz w:val="12"/>
              <w:lang w:val="es-ES"/>
            </w:rPr>
            <w:t>Date</w:t>
          </w:r>
          <w:r w:rsidR="00242046" w:rsidRPr="00FD0A51">
            <w:rPr>
              <w:rFonts w:ascii="Arial" w:hAnsi="Arial"/>
              <w:sz w:val="12"/>
              <w:lang w:val="es-ES"/>
            </w:rPr>
            <w:br/>
            <w:t>DD/MM/</w:t>
          </w:r>
          <w:r>
            <w:rPr>
              <w:rFonts w:ascii="Arial" w:hAnsi="Arial"/>
              <w:sz w:val="12"/>
              <w:lang w:val="es-ES"/>
            </w:rPr>
            <w:t>YY</w:t>
          </w:r>
        </w:p>
      </w:tc>
      <w:tc>
        <w:tcPr>
          <w:tcW w:w="3672" w:type="dxa"/>
          <w:tcBorders>
            <w:top w:val="single" w:sz="6" w:space="0" w:color="auto"/>
            <w:bottom w:val="single" w:sz="6" w:space="0" w:color="auto"/>
          </w:tcBorders>
        </w:tcPr>
        <w:p w14:paraId="32A28035" w14:textId="77777777" w:rsidR="00242046" w:rsidRPr="00FD0A51" w:rsidRDefault="00242046" w:rsidP="000941F7">
          <w:pPr>
            <w:pStyle w:val="Text"/>
            <w:ind w:left="0" w:right="0"/>
            <w:jc w:val="center"/>
            <w:rPr>
              <w:rFonts w:ascii="Arial" w:hAnsi="Arial"/>
              <w:sz w:val="12"/>
              <w:lang w:val="es-ES"/>
            </w:rPr>
          </w:pPr>
          <w:proofErr w:type="gramStart"/>
          <w:r w:rsidRPr="00FD0A51">
            <w:rPr>
              <w:rFonts w:ascii="Arial" w:hAnsi="Arial"/>
              <w:sz w:val="12"/>
              <w:lang w:val="es-ES"/>
            </w:rPr>
            <w:t>STA</w:t>
          </w:r>
          <w:r w:rsidR="007F5861">
            <w:rPr>
              <w:rFonts w:ascii="Arial" w:hAnsi="Arial"/>
              <w:sz w:val="12"/>
              <w:lang w:val="es-ES"/>
            </w:rPr>
            <w:t>TUS</w:t>
          </w:r>
          <w:proofErr w:type="gramEnd"/>
        </w:p>
      </w:tc>
      <w:tc>
        <w:tcPr>
          <w:tcW w:w="1559" w:type="dxa"/>
          <w:tcBorders>
            <w:top w:val="single" w:sz="6" w:space="0" w:color="auto"/>
            <w:bottom w:val="single" w:sz="6" w:space="0" w:color="auto"/>
          </w:tcBorders>
        </w:tcPr>
        <w:p w14:paraId="32A28036" w14:textId="77777777" w:rsidR="00242046" w:rsidRPr="005F2798" w:rsidRDefault="007F5861" w:rsidP="000941F7">
          <w:pPr>
            <w:pStyle w:val="Text"/>
            <w:ind w:left="0" w:right="0"/>
            <w:jc w:val="center"/>
            <w:rPr>
              <w:rFonts w:ascii="Arial" w:hAnsi="Arial"/>
              <w:sz w:val="12"/>
              <w:lang w:val="es-ES_tradnl"/>
            </w:rPr>
          </w:pPr>
          <w:r>
            <w:rPr>
              <w:rFonts w:ascii="Arial" w:hAnsi="Arial"/>
              <w:sz w:val="12"/>
              <w:lang w:val="es-ES_tradnl"/>
            </w:rPr>
            <w:t>WRITTEN BY</w:t>
          </w:r>
          <w:r>
            <w:rPr>
              <w:rFonts w:ascii="Arial" w:hAnsi="Arial"/>
              <w:sz w:val="12"/>
              <w:lang w:val="es-ES_tradnl"/>
            </w:rPr>
            <w:br/>
            <w:t>(</w:t>
          </w:r>
          <w:proofErr w:type="spellStart"/>
          <w:r>
            <w:rPr>
              <w:rFonts w:ascii="Arial" w:hAnsi="Arial"/>
              <w:sz w:val="12"/>
              <w:lang w:val="es-ES_tradnl"/>
            </w:rPr>
            <w:t>name</w:t>
          </w:r>
          <w:proofErr w:type="spellEnd"/>
          <w:r>
            <w:rPr>
              <w:rFonts w:ascii="Arial" w:hAnsi="Arial"/>
              <w:sz w:val="12"/>
              <w:lang w:val="es-ES_tradnl"/>
            </w:rPr>
            <w:t xml:space="preserve"> &amp; visa</w:t>
          </w:r>
          <w:r w:rsidR="00242046" w:rsidRPr="005F2798">
            <w:rPr>
              <w:rFonts w:ascii="Arial" w:hAnsi="Arial"/>
              <w:sz w:val="12"/>
              <w:lang w:val="es-ES_tradnl"/>
            </w:rPr>
            <w:t>)</w:t>
          </w:r>
        </w:p>
      </w:tc>
      <w:tc>
        <w:tcPr>
          <w:tcW w:w="1559" w:type="dxa"/>
          <w:tcBorders>
            <w:top w:val="single" w:sz="6" w:space="0" w:color="auto"/>
            <w:bottom w:val="single" w:sz="6" w:space="0" w:color="auto"/>
          </w:tcBorders>
        </w:tcPr>
        <w:p w14:paraId="32A28037" w14:textId="77777777" w:rsidR="00242046" w:rsidRPr="005F2798" w:rsidRDefault="007F5861" w:rsidP="000941F7">
          <w:pPr>
            <w:pStyle w:val="Text"/>
            <w:ind w:left="0" w:right="0"/>
            <w:jc w:val="center"/>
            <w:rPr>
              <w:rFonts w:ascii="Arial" w:hAnsi="Arial"/>
              <w:sz w:val="12"/>
              <w:lang w:val="es-ES_tradnl"/>
            </w:rPr>
          </w:pPr>
          <w:r>
            <w:rPr>
              <w:rFonts w:ascii="Arial" w:hAnsi="Arial"/>
              <w:sz w:val="12"/>
              <w:lang w:val="es-ES_tradnl"/>
            </w:rPr>
            <w:t>CHECKED BY</w:t>
          </w:r>
          <w:r>
            <w:rPr>
              <w:rFonts w:ascii="Arial" w:hAnsi="Arial"/>
              <w:sz w:val="12"/>
              <w:lang w:val="es-ES_tradnl"/>
            </w:rPr>
            <w:br/>
            <w:t>(</w:t>
          </w:r>
          <w:proofErr w:type="spellStart"/>
          <w:r>
            <w:rPr>
              <w:rFonts w:ascii="Arial" w:hAnsi="Arial"/>
              <w:sz w:val="12"/>
              <w:lang w:val="es-ES_tradnl"/>
            </w:rPr>
            <w:t>name</w:t>
          </w:r>
          <w:proofErr w:type="spellEnd"/>
          <w:r>
            <w:rPr>
              <w:rFonts w:ascii="Arial" w:hAnsi="Arial"/>
              <w:sz w:val="12"/>
              <w:lang w:val="es-ES_tradnl"/>
            </w:rPr>
            <w:t xml:space="preserve"> &amp; visa</w:t>
          </w:r>
          <w:r w:rsidR="00242046" w:rsidRPr="005F2798">
            <w:rPr>
              <w:rFonts w:ascii="Arial" w:hAnsi="Arial"/>
              <w:sz w:val="12"/>
              <w:lang w:val="es-ES_tradnl"/>
            </w:rPr>
            <w:t>)</w:t>
          </w:r>
        </w:p>
      </w:tc>
      <w:tc>
        <w:tcPr>
          <w:tcW w:w="1559" w:type="dxa"/>
          <w:tcBorders>
            <w:top w:val="single" w:sz="6" w:space="0" w:color="auto"/>
            <w:bottom w:val="single" w:sz="6" w:space="0" w:color="auto"/>
          </w:tcBorders>
        </w:tcPr>
        <w:p w14:paraId="32A28038" w14:textId="77777777" w:rsidR="00242046" w:rsidRPr="005F2798" w:rsidRDefault="00242046" w:rsidP="000941F7">
          <w:pPr>
            <w:pStyle w:val="Text"/>
            <w:ind w:left="0" w:right="0"/>
            <w:jc w:val="center"/>
            <w:rPr>
              <w:rFonts w:ascii="Arial" w:hAnsi="Arial"/>
              <w:sz w:val="12"/>
              <w:lang w:val="es-ES_tradnl"/>
            </w:rPr>
          </w:pPr>
          <w:r>
            <w:rPr>
              <w:rFonts w:ascii="Arial" w:hAnsi="Arial"/>
              <w:sz w:val="12"/>
              <w:lang w:val="es-ES_tradnl"/>
            </w:rPr>
            <w:t>AP</w:t>
          </w:r>
          <w:r w:rsidR="007F5861">
            <w:rPr>
              <w:rFonts w:ascii="Arial" w:hAnsi="Arial"/>
              <w:sz w:val="12"/>
              <w:lang w:val="es-ES_tradnl"/>
            </w:rPr>
            <w:t>P</w:t>
          </w:r>
          <w:r>
            <w:rPr>
              <w:rFonts w:ascii="Arial" w:hAnsi="Arial"/>
              <w:sz w:val="12"/>
              <w:lang w:val="es-ES_tradnl"/>
            </w:rPr>
            <w:t>RO</w:t>
          </w:r>
          <w:r w:rsidR="007F5861">
            <w:rPr>
              <w:rFonts w:ascii="Arial" w:hAnsi="Arial"/>
              <w:sz w:val="12"/>
              <w:lang w:val="es-ES_tradnl"/>
            </w:rPr>
            <w:t>VED BY</w:t>
          </w:r>
          <w:r w:rsidR="007F5861">
            <w:rPr>
              <w:rFonts w:ascii="Arial" w:hAnsi="Arial"/>
              <w:sz w:val="12"/>
              <w:lang w:val="es-ES_tradnl"/>
            </w:rPr>
            <w:br/>
            <w:t>(</w:t>
          </w:r>
          <w:proofErr w:type="spellStart"/>
          <w:r w:rsidR="007F5861">
            <w:rPr>
              <w:rFonts w:ascii="Arial" w:hAnsi="Arial"/>
              <w:sz w:val="12"/>
              <w:lang w:val="es-ES_tradnl"/>
            </w:rPr>
            <w:t>name</w:t>
          </w:r>
          <w:proofErr w:type="spellEnd"/>
          <w:r w:rsidR="007F5861">
            <w:rPr>
              <w:rFonts w:ascii="Arial" w:hAnsi="Arial"/>
              <w:sz w:val="12"/>
              <w:lang w:val="es-ES_tradnl"/>
            </w:rPr>
            <w:t xml:space="preserve"> &amp; visa</w:t>
          </w:r>
          <w:r w:rsidRPr="005F2798">
            <w:rPr>
              <w:rFonts w:ascii="Arial" w:hAnsi="Arial"/>
              <w:sz w:val="12"/>
              <w:lang w:val="es-ES_tradnl"/>
            </w:rPr>
            <w:t>)</w:t>
          </w:r>
        </w:p>
      </w:tc>
    </w:tr>
    <w:tr w:rsidR="00242046" w14:paraId="32A2803B" w14:textId="77777777" w:rsidTr="004E7160">
      <w:trPr>
        <w:tblHeader/>
      </w:trPr>
      <w:tc>
        <w:tcPr>
          <w:tcW w:w="9710" w:type="dxa"/>
          <w:gridSpan w:val="6"/>
          <w:tcBorders>
            <w:top w:val="single" w:sz="6" w:space="0" w:color="auto"/>
            <w:bottom w:val="single" w:sz="6" w:space="0" w:color="auto"/>
          </w:tcBorders>
        </w:tcPr>
        <w:p w14:paraId="32A2803A" w14:textId="77777777" w:rsidR="00242046" w:rsidRDefault="00242046" w:rsidP="000941F7">
          <w:pPr>
            <w:pStyle w:val="Text"/>
            <w:ind w:left="0" w:right="0"/>
            <w:jc w:val="center"/>
            <w:rPr>
              <w:rFonts w:ascii="Arial" w:hAnsi="Arial"/>
              <w:sz w:val="14"/>
            </w:rPr>
          </w:pPr>
          <w:r>
            <w:rPr>
              <w:rFonts w:ascii="Arial" w:hAnsi="Arial"/>
              <w:sz w:val="14"/>
            </w:rPr>
            <w:t>DOCUMENT</w:t>
          </w:r>
          <w:r w:rsidR="007F5861">
            <w:rPr>
              <w:rFonts w:ascii="Arial" w:hAnsi="Arial"/>
              <w:sz w:val="14"/>
            </w:rPr>
            <w:t xml:space="preserve"> REVISION</w:t>
          </w:r>
        </w:p>
      </w:tc>
    </w:tr>
    <w:tr w:rsidR="00242046" w:rsidRPr="007F5861" w14:paraId="32A2803D" w14:textId="77777777" w:rsidTr="004E7160">
      <w:trPr>
        <w:tblHeader/>
      </w:trPr>
      <w:tc>
        <w:tcPr>
          <w:tcW w:w="9710" w:type="dxa"/>
          <w:gridSpan w:val="6"/>
          <w:tcBorders>
            <w:top w:val="single" w:sz="6" w:space="0" w:color="auto"/>
            <w:left w:val="nil"/>
            <w:bottom w:val="nil"/>
            <w:right w:val="nil"/>
          </w:tcBorders>
        </w:tcPr>
        <w:p w14:paraId="32A2803C" w14:textId="77777777" w:rsidR="00242046" w:rsidRPr="007F5861" w:rsidRDefault="007F5861" w:rsidP="000941F7">
          <w:pPr>
            <w:pStyle w:val="Text"/>
            <w:ind w:left="0" w:right="0"/>
            <w:jc w:val="center"/>
            <w:rPr>
              <w:rFonts w:ascii="Arial" w:hAnsi="Arial"/>
              <w:sz w:val="14"/>
              <w:lang w:val="en-US"/>
            </w:rPr>
          </w:pPr>
          <w:r w:rsidRPr="007F5861">
            <w:rPr>
              <w:rFonts w:ascii="Arial" w:hAnsi="Arial"/>
              <w:sz w:val="14"/>
              <w:lang w:val="en-US"/>
            </w:rPr>
            <w:t>S</w:t>
          </w:r>
          <w:r w:rsidR="00242046" w:rsidRPr="007F5861">
            <w:rPr>
              <w:rFonts w:ascii="Arial" w:hAnsi="Arial"/>
              <w:sz w:val="14"/>
              <w:lang w:val="en-US"/>
            </w:rPr>
            <w:t>ec</w:t>
          </w:r>
          <w:r>
            <w:rPr>
              <w:rFonts w:ascii="Arial" w:hAnsi="Arial"/>
              <w:sz w:val="14"/>
              <w:lang w:val="en-US"/>
            </w:rPr>
            <w:t>tions cha</w:t>
          </w:r>
          <w:r w:rsidRPr="007F5861">
            <w:rPr>
              <w:rFonts w:ascii="Arial" w:hAnsi="Arial"/>
              <w:sz w:val="14"/>
              <w:lang w:val="en-US"/>
            </w:rPr>
            <w:t>nged in last revision are identified by a vertical line in the margin</w:t>
          </w:r>
        </w:p>
      </w:tc>
    </w:tr>
    <w:tr w:rsidR="00242046" w:rsidRPr="007F5861" w14:paraId="32A2803F" w14:textId="77777777" w:rsidTr="004E7160">
      <w:trPr>
        <w:tblHeader/>
      </w:trPr>
      <w:tc>
        <w:tcPr>
          <w:tcW w:w="9710" w:type="dxa"/>
          <w:gridSpan w:val="6"/>
          <w:tcBorders>
            <w:top w:val="nil"/>
            <w:left w:val="nil"/>
            <w:bottom w:val="single" w:sz="6" w:space="0" w:color="auto"/>
            <w:right w:val="nil"/>
          </w:tcBorders>
        </w:tcPr>
        <w:p w14:paraId="32A2803E" w14:textId="77777777" w:rsidR="00242046" w:rsidRPr="007F5861" w:rsidRDefault="00242046" w:rsidP="000941F7">
          <w:pPr>
            <w:pStyle w:val="Text"/>
            <w:ind w:left="0" w:right="0"/>
            <w:jc w:val="center"/>
            <w:rPr>
              <w:sz w:val="16"/>
              <w:lang w:val="en-US"/>
            </w:rPr>
          </w:pPr>
        </w:p>
      </w:tc>
    </w:tr>
  </w:tbl>
  <w:p w14:paraId="32A28040" w14:textId="1DD800EB" w:rsidR="00242046" w:rsidRPr="00011947" w:rsidRDefault="005452C5" w:rsidP="00C57959">
    <w:pPr>
      <w:pStyle w:val="Footer"/>
      <w:jc w:val="left"/>
      <w:rPr>
        <w:lang w:val="en-US"/>
      </w:rPr>
    </w:pPr>
    <w:r w:rsidRPr="0017738E">
      <w:rPr>
        <w:lang w:val="en-US"/>
      </w:rPr>
      <w:t>Technip</w:t>
    </w:r>
    <w:r>
      <w:rPr>
        <w:lang w:val="en-US"/>
      </w:rPr>
      <w:t xml:space="preserve"> Energies</w:t>
    </w:r>
    <w:r w:rsidR="00242046" w:rsidRPr="0017738E">
      <w:rPr>
        <w:lang w:val="en-US"/>
      </w:rPr>
      <w:t xml:space="preserve">. </w:t>
    </w:r>
    <w:r w:rsidR="00011947" w:rsidRPr="00011947">
      <w:rPr>
        <w:lang w:val="en-US"/>
      </w:rPr>
      <w:t xml:space="preserve">This document and the information it </w:t>
    </w:r>
    <w:proofErr w:type="gramStart"/>
    <w:r w:rsidR="00011947" w:rsidRPr="00011947">
      <w:rPr>
        <w:lang w:val="en-US"/>
      </w:rPr>
      <w:t>contains</w:t>
    </w:r>
    <w:proofErr w:type="gramEnd"/>
    <w:r w:rsidR="00011947" w:rsidRPr="00011947">
      <w:rPr>
        <w:lang w:val="en-US"/>
      </w:rPr>
      <w:t xml:space="preserve"> are </w:t>
    </w:r>
    <w:r w:rsidR="00011947">
      <w:rPr>
        <w:lang w:val="en-US"/>
      </w:rPr>
      <w:t xml:space="preserve">property of </w:t>
    </w:r>
    <w:r>
      <w:rPr>
        <w:lang w:val="en-US"/>
      </w:rPr>
      <w:t xml:space="preserve">Technip </w:t>
    </w:r>
    <w:r w:rsidR="00AB205F">
      <w:rPr>
        <w:lang w:val="en-US"/>
      </w:rPr>
      <w:t xml:space="preserve">Energies </w:t>
    </w:r>
    <w:r w:rsidR="00011947">
      <w:rPr>
        <w:lang w:val="en-US"/>
      </w:rPr>
      <w:t>Iberia, S.A</w:t>
    </w:r>
    <w:r w:rsidR="00CB1156">
      <w:rPr>
        <w:lang w:val="en-US"/>
      </w:rPr>
      <w:t>.U</w:t>
    </w:r>
    <w:r w:rsidR="00011947" w:rsidRPr="00011947">
      <w:rPr>
        <w:lang w:val="en-US"/>
      </w:rPr>
      <w:t>. It shall not be used for any purpose other than those for which it was supplied</w:t>
    </w:r>
    <w:r w:rsidR="00242046" w:rsidRPr="00011947">
      <w:rPr>
        <w:lang w:val="en-US"/>
      </w:rPr>
      <w:t xml:space="preserve">. </w:t>
    </w:r>
  </w:p>
  <w:p w14:paraId="32A28041" w14:textId="00116B30" w:rsidR="00242046" w:rsidRPr="00011947" w:rsidRDefault="00242046" w:rsidP="00781430">
    <w:pPr>
      <w:spacing w:before="120"/>
      <w:ind w:left="0"/>
      <w:rPr>
        <w:rFonts w:cs="Arial"/>
        <w:b/>
        <w:bCs/>
        <w:color w:val="auto"/>
        <w:sz w:val="20"/>
        <w:lang w:val="en-US" w:eastAsia="es-ES"/>
      </w:rPr>
    </w:pPr>
    <w:r w:rsidRPr="00011947">
      <w:rPr>
        <w:rFonts w:cs="Arial"/>
        <w:sz w:val="16"/>
        <w:szCs w:val="12"/>
        <w:lang w:val="en-US"/>
      </w:rPr>
      <w:t xml:space="preserve">F001 - Rev. </w:t>
    </w:r>
    <w:r w:rsidR="00AB205F">
      <w:rPr>
        <w:rFonts w:cs="Arial"/>
        <w:sz w:val="16"/>
        <w:szCs w:val="12"/>
        <w:lang w:val="en-US"/>
      </w:rPr>
      <w:t>9</w:t>
    </w:r>
    <w:r w:rsidR="00011947" w:rsidRPr="00011947">
      <w:rPr>
        <w:rFonts w:cs="Arial"/>
        <w:sz w:val="16"/>
        <w:szCs w:val="12"/>
        <w:lang w:val="en-US"/>
      </w:rPr>
      <w:t>-E</w:t>
    </w:r>
    <w:r w:rsidRPr="00011947">
      <w:rPr>
        <w:sz w:val="28"/>
        <w:szCs w:val="16"/>
        <w:lang w:val="en-US"/>
      </w:rPr>
      <w:t xml:space="preserve">                                </w:t>
    </w:r>
    <w:r w:rsidRPr="00011947">
      <w:rPr>
        <w:rFonts w:cs="Arial"/>
        <w:b/>
        <w:bCs/>
        <w:color w:val="auto"/>
        <w:sz w:val="20"/>
        <w:lang w:val="en-US" w:eastAsia="es-ES"/>
      </w:rPr>
      <w:t>CONFIDEN</w:t>
    </w:r>
    <w:r w:rsidR="00011947" w:rsidRPr="00011947">
      <w:rPr>
        <w:rFonts w:cs="Arial"/>
        <w:b/>
        <w:bCs/>
        <w:color w:val="auto"/>
        <w:sz w:val="20"/>
        <w:lang w:val="en-US" w:eastAsia="es-ES"/>
      </w:rPr>
      <w:t>T</w:t>
    </w:r>
    <w:r w:rsidRPr="00011947">
      <w:rPr>
        <w:rFonts w:cs="Arial"/>
        <w:b/>
        <w:bCs/>
        <w:color w:val="auto"/>
        <w:sz w:val="20"/>
        <w:lang w:val="en-US" w:eastAsia="es-ES"/>
      </w:rPr>
      <w:t xml:space="preserve">IAL – </w:t>
    </w:r>
    <w:r w:rsidR="00011947" w:rsidRPr="00011947">
      <w:rPr>
        <w:rFonts w:cs="Arial"/>
        <w:b/>
        <w:bCs/>
        <w:color w:val="auto"/>
        <w:sz w:val="20"/>
        <w:lang w:val="en-US" w:eastAsia="es-ES"/>
      </w:rPr>
      <w:t xml:space="preserve">Do not </w:t>
    </w:r>
    <w:r w:rsidRPr="00011947">
      <w:rPr>
        <w:rFonts w:cs="Arial"/>
        <w:b/>
        <w:bCs/>
        <w:color w:val="auto"/>
        <w:sz w:val="20"/>
        <w:lang w:val="en-US" w:eastAsia="es-ES"/>
      </w:rPr>
      <w:t>dis</w:t>
    </w:r>
    <w:r w:rsidR="00011947" w:rsidRPr="00011947">
      <w:rPr>
        <w:rFonts w:cs="Arial"/>
        <w:b/>
        <w:bCs/>
        <w:color w:val="auto"/>
        <w:sz w:val="20"/>
        <w:lang w:val="en-US" w:eastAsia="es-ES"/>
      </w:rPr>
      <w:t xml:space="preserve">close without </w:t>
    </w:r>
    <w:r w:rsidRPr="00011947">
      <w:rPr>
        <w:rFonts w:cs="Arial"/>
        <w:b/>
        <w:bCs/>
        <w:color w:val="auto"/>
        <w:sz w:val="20"/>
        <w:lang w:val="en-US" w:eastAsia="es-ES"/>
      </w:rPr>
      <w:t>aut</w:t>
    </w:r>
    <w:r w:rsidR="00011947" w:rsidRPr="00011947">
      <w:rPr>
        <w:rFonts w:cs="Arial"/>
        <w:b/>
        <w:bCs/>
        <w:color w:val="auto"/>
        <w:sz w:val="20"/>
        <w:lang w:val="en-US" w:eastAsia="es-ES"/>
      </w:rPr>
      <w:t>horization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8055" w14:textId="58620794" w:rsidR="00242046" w:rsidRPr="00E3780A" w:rsidRDefault="005452C5" w:rsidP="00C332E7">
    <w:pPr>
      <w:pStyle w:val="Footer"/>
      <w:pBdr>
        <w:top w:val="single" w:sz="4" w:space="1" w:color="auto"/>
      </w:pBdr>
      <w:jc w:val="left"/>
      <w:rPr>
        <w:lang w:val="en-US"/>
      </w:rPr>
    </w:pPr>
    <w:r w:rsidRPr="0017738E">
      <w:rPr>
        <w:lang w:val="en-US"/>
      </w:rPr>
      <w:t>Techni</w:t>
    </w:r>
    <w:r>
      <w:rPr>
        <w:lang w:val="en-US"/>
      </w:rPr>
      <w:t>p Energies</w:t>
    </w:r>
    <w:r w:rsidR="00242046" w:rsidRPr="0017738E">
      <w:rPr>
        <w:lang w:val="en-US"/>
      </w:rPr>
      <w:t xml:space="preserve">. </w:t>
    </w:r>
    <w:r w:rsidR="00E3780A" w:rsidRPr="00E3780A">
      <w:rPr>
        <w:lang w:val="en-US"/>
      </w:rPr>
      <w:t xml:space="preserve">This document and the information it </w:t>
    </w:r>
    <w:proofErr w:type="gramStart"/>
    <w:r w:rsidR="00E3780A" w:rsidRPr="00E3780A">
      <w:rPr>
        <w:lang w:val="en-US"/>
      </w:rPr>
      <w:t>contains</w:t>
    </w:r>
    <w:proofErr w:type="gramEnd"/>
    <w:r w:rsidR="00E3780A" w:rsidRPr="00E3780A">
      <w:rPr>
        <w:lang w:val="en-US"/>
      </w:rPr>
      <w:t xml:space="preserve"> are property of </w:t>
    </w:r>
    <w:r w:rsidRPr="00E3780A">
      <w:rPr>
        <w:lang w:val="en-US"/>
      </w:rPr>
      <w:t>Technip</w:t>
    </w:r>
    <w:r w:rsidR="00512692">
      <w:rPr>
        <w:lang w:val="en-US"/>
      </w:rPr>
      <w:t xml:space="preserve"> Energies</w:t>
    </w:r>
    <w:r w:rsidRPr="00E3780A">
      <w:rPr>
        <w:lang w:val="en-US"/>
      </w:rPr>
      <w:t xml:space="preserve"> </w:t>
    </w:r>
    <w:r w:rsidR="00E3780A" w:rsidRPr="00E3780A">
      <w:rPr>
        <w:lang w:val="en-US"/>
      </w:rPr>
      <w:t>Iberia, S.A</w:t>
    </w:r>
    <w:r w:rsidR="00CB1156">
      <w:rPr>
        <w:lang w:val="en-US"/>
      </w:rPr>
      <w:t>.U</w:t>
    </w:r>
    <w:r w:rsidR="00E3780A" w:rsidRPr="00E3780A">
      <w:rPr>
        <w:lang w:val="en-US"/>
      </w:rPr>
      <w:t>. It shall not be used for any purpose other than those for which it was supplied</w:t>
    </w:r>
    <w:r w:rsidR="00242046" w:rsidRPr="00E3780A">
      <w:rPr>
        <w:lang w:val="en-US"/>
      </w:rPr>
      <w:t xml:space="preserve">. </w:t>
    </w:r>
  </w:p>
  <w:p w14:paraId="32A28056" w14:textId="46A0CAE4" w:rsidR="00242046" w:rsidRPr="00E3780A" w:rsidRDefault="00242046" w:rsidP="001626E0">
    <w:pPr>
      <w:spacing w:before="120"/>
      <w:ind w:left="0"/>
      <w:rPr>
        <w:rFonts w:cs="Arial"/>
        <w:b/>
        <w:bCs/>
        <w:color w:val="auto"/>
        <w:sz w:val="20"/>
        <w:lang w:val="en-US" w:eastAsia="es-ES"/>
      </w:rPr>
    </w:pPr>
    <w:r w:rsidRPr="00E3780A">
      <w:rPr>
        <w:rFonts w:cs="Arial"/>
        <w:sz w:val="16"/>
        <w:szCs w:val="12"/>
        <w:lang w:val="en-US"/>
      </w:rPr>
      <w:t xml:space="preserve">F001 - Rev. </w:t>
    </w:r>
    <w:r w:rsidR="00512692">
      <w:rPr>
        <w:rFonts w:cs="Arial"/>
        <w:sz w:val="16"/>
        <w:szCs w:val="12"/>
        <w:lang w:val="en-US"/>
      </w:rPr>
      <w:t>9</w:t>
    </w:r>
    <w:r w:rsidR="00E3780A" w:rsidRPr="00E3780A">
      <w:rPr>
        <w:rFonts w:cs="Arial"/>
        <w:sz w:val="16"/>
        <w:szCs w:val="12"/>
        <w:lang w:val="en-US"/>
      </w:rPr>
      <w:t>-E</w:t>
    </w:r>
    <w:r w:rsidRPr="00E3780A">
      <w:rPr>
        <w:sz w:val="28"/>
        <w:szCs w:val="16"/>
        <w:lang w:val="en-US"/>
      </w:rPr>
      <w:t xml:space="preserve">                                </w:t>
    </w:r>
    <w:r w:rsidRPr="00E3780A">
      <w:rPr>
        <w:rFonts w:cs="Arial"/>
        <w:b/>
        <w:bCs/>
        <w:color w:val="auto"/>
        <w:sz w:val="20"/>
        <w:lang w:val="en-US" w:eastAsia="es-ES"/>
      </w:rPr>
      <w:t>CONFIDEN</w:t>
    </w:r>
    <w:r w:rsidR="00E3780A" w:rsidRPr="00E3780A">
      <w:rPr>
        <w:rFonts w:cs="Arial"/>
        <w:b/>
        <w:bCs/>
        <w:color w:val="auto"/>
        <w:sz w:val="20"/>
        <w:lang w:val="en-US" w:eastAsia="es-ES"/>
      </w:rPr>
      <w:t>TIAL</w:t>
    </w:r>
    <w:r w:rsidRPr="00E3780A">
      <w:rPr>
        <w:rFonts w:cs="Arial"/>
        <w:b/>
        <w:bCs/>
        <w:color w:val="auto"/>
        <w:sz w:val="20"/>
        <w:lang w:val="en-US" w:eastAsia="es-ES"/>
      </w:rPr>
      <w:t xml:space="preserve"> – </w:t>
    </w:r>
    <w:r w:rsidR="00E3780A" w:rsidRPr="00E3780A">
      <w:rPr>
        <w:rFonts w:cs="Arial"/>
        <w:b/>
        <w:bCs/>
        <w:color w:val="auto"/>
        <w:sz w:val="20"/>
        <w:lang w:val="en-US" w:eastAsia="es-ES"/>
      </w:rPr>
      <w:t>Do not disclose without authorization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11E1E" w14:textId="77777777" w:rsidR="00EB2236" w:rsidRDefault="00EB2236" w:rsidP="009A7E27">
      <w:r>
        <w:separator/>
      </w:r>
    </w:p>
  </w:footnote>
  <w:footnote w:type="continuationSeparator" w:id="0">
    <w:p w14:paraId="4EC1EDB2" w14:textId="77777777" w:rsidR="00EB2236" w:rsidRDefault="00EB2236" w:rsidP="009A7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7FEC" w14:textId="77777777" w:rsidR="00242046" w:rsidRDefault="002420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A27FED" w14:textId="77777777" w:rsidR="00242046" w:rsidRDefault="00242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jc w:val="center"/>
      <w:tblLayout w:type="fixed"/>
      <w:tblCellMar>
        <w:left w:w="0" w:type="dxa"/>
        <w:right w:w="0" w:type="dxa"/>
      </w:tblCellMar>
      <w:tblLook w:val="0000" w:firstRow="0" w:lastRow="0" w:firstColumn="0" w:lastColumn="0" w:noHBand="0" w:noVBand="0"/>
    </w:tblPr>
    <w:tblGrid>
      <w:gridCol w:w="5165"/>
      <w:gridCol w:w="788"/>
      <w:gridCol w:w="1339"/>
      <w:gridCol w:w="1417"/>
      <w:gridCol w:w="647"/>
      <w:gridCol w:w="992"/>
    </w:tblGrid>
    <w:tr w:rsidR="00242046" w14:paraId="32A27FF4" w14:textId="77777777" w:rsidTr="00D50804">
      <w:trPr>
        <w:cantSplit/>
        <w:jc w:val="center"/>
      </w:trPr>
      <w:tc>
        <w:tcPr>
          <w:tcW w:w="5165" w:type="dxa"/>
          <w:vMerge w:val="restart"/>
          <w:vAlign w:val="center"/>
        </w:tcPr>
        <w:p w14:paraId="32A27FEE" w14:textId="742F7F30" w:rsidR="00242046" w:rsidRDefault="005452C5" w:rsidP="005452C5">
          <w:pPr>
            <w:pStyle w:val="Header"/>
            <w:jc w:val="both"/>
            <w:rPr>
              <w:b/>
              <w:lang w:val="fr-FR"/>
            </w:rPr>
          </w:pPr>
          <w:r>
            <w:rPr>
              <w:b/>
              <w:noProof/>
              <w:lang w:val="fr-FR"/>
            </w:rPr>
            <w:drawing>
              <wp:inline distT="0" distB="0" distL="0" distR="0" wp14:anchorId="6E4344D9" wp14:editId="25B52EFF">
                <wp:extent cx="981075" cy="483429"/>
                <wp:effectExtent l="0" t="0" r="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N_logo.png"/>
                        <pic:cNvPicPr/>
                      </pic:nvPicPr>
                      <pic:blipFill>
                        <a:blip r:embed="rId1">
                          <a:extLst>
                            <a:ext uri="{28A0092B-C50C-407E-A947-70E740481C1C}">
                              <a14:useLocalDpi xmlns:a14="http://schemas.microsoft.com/office/drawing/2010/main" val="0"/>
                            </a:ext>
                          </a:extLst>
                        </a:blip>
                        <a:stretch>
                          <a:fillRect/>
                        </a:stretch>
                      </pic:blipFill>
                      <pic:spPr>
                        <a:xfrm>
                          <a:off x="0" y="0"/>
                          <a:ext cx="1016293" cy="500783"/>
                        </a:xfrm>
                        <a:prstGeom prst="rect">
                          <a:avLst/>
                        </a:prstGeom>
                      </pic:spPr>
                    </pic:pic>
                  </a:graphicData>
                </a:graphic>
              </wp:inline>
            </w:drawing>
          </w:r>
        </w:p>
      </w:tc>
      <w:tc>
        <w:tcPr>
          <w:tcW w:w="788" w:type="dxa"/>
          <w:vAlign w:val="bottom"/>
        </w:tcPr>
        <w:p w14:paraId="32A27FEF" w14:textId="77777777" w:rsidR="00242046" w:rsidRDefault="00242046">
          <w:pPr>
            <w:pStyle w:val="Header"/>
            <w:rPr>
              <w:sz w:val="14"/>
              <w:lang w:val="fr-FR"/>
            </w:rPr>
          </w:pPr>
        </w:p>
      </w:tc>
      <w:tc>
        <w:tcPr>
          <w:tcW w:w="1339" w:type="dxa"/>
          <w:tcBorders>
            <w:left w:val="nil"/>
          </w:tcBorders>
          <w:vAlign w:val="bottom"/>
        </w:tcPr>
        <w:p w14:paraId="32A27FF0" w14:textId="77777777" w:rsidR="00242046" w:rsidRPr="00103109" w:rsidRDefault="006E7D06">
          <w:pPr>
            <w:pStyle w:val="Header"/>
            <w:rPr>
              <w:sz w:val="14"/>
            </w:rPr>
          </w:pPr>
          <w:r w:rsidRPr="00103109">
            <w:rPr>
              <w:sz w:val="14"/>
            </w:rPr>
            <w:t>Issuer</w:t>
          </w:r>
        </w:p>
      </w:tc>
      <w:tc>
        <w:tcPr>
          <w:tcW w:w="1417" w:type="dxa"/>
          <w:tcBorders>
            <w:left w:val="nil"/>
          </w:tcBorders>
          <w:vAlign w:val="bottom"/>
        </w:tcPr>
        <w:p w14:paraId="32A27FF1" w14:textId="0B4E0BDD" w:rsidR="00242046" w:rsidRPr="00103109" w:rsidRDefault="006E7D06">
          <w:pPr>
            <w:pStyle w:val="Header"/>
            <w:rPr>
              <w:sz w:val="14"/>
            </w:rPr>
          </w:pPr>
          <w:r w:rsidRPr="00103109">
            <w:rPr>
              <w:sz w:val="14"/>
            </w:rPr>
            <w:t xml:space="preserve">Chrono </w:t>
          </w:r>
          <w:proofErr w:type="gramStart"/>
          <w:r w:rsidRPr="00103109">
            <w:rPr>
              <w:sz w:val="14"/>
            </w:rPr>
            <w:t>n</w:t>
          </w:r>
          <w:r w:rsidR="00AC11CE" w:rsidRPr="00103109">
            <w:rPr>
              <w:sz w:val="14"/>
            </w:rPr>
            <w:t>.</w:t>
          </w:r>
          <w:r w:rsidRPr="00103109">
            <w:rPr>
              <w:sz w:val="14"/>
            </w:rPr>
            <w:t>º</w:t>
          </w:r>
          <w:proofErr w:type="gramEnd"/>
        </w:p>
      </w:tc>
      <w:tc>
        <w:tcPr>
          <w:tcW w:w="647" w:type="dxa"/>
          <w:tcBorders>
            <w:left w:val="nil"/>
          </w:tcBorders>
          <w:vAlign w:val="bottom"/>
        </w:tcPr>
        <w:p w14:paraId="32A27FF2" w14:textId="77777777" w:rsidR="00242046" w:rsidRPr="00103109" w:rsidRDefault="00242046">
          <w:pPr>
            <w:pStyle w:val="Header"/>
            <w:rPr>
              <w:sz w:val="14"/>
            </w:rPr>
          </w:pPr>
          <w:r w:rsidRPr="00103109">
            <w:rPr>
              <w:sz w:val="14"/>
            </w:rPr>
            <w:t>Rev.</w:t>
          </w:r>
        </w:p>
      </w:tc>
      <w:tc>
        <w:tcPr>
          <w:tcW w:w="992" w:type="dxa"/>
          <w:tcBorders>
            <w:left w:val="nil"/>
          </w:tcBorders>
          <w:vAlign w:val="bottom"/>
        </w:tcPr>
        <w:p w14:paraId="32A27FF3" w14:textId="77777777" w:rsidR="00242046" w:rsidRPr="00103109" w:rsidRDefault="00242046">
          <w:pPr>
            <w:pStyle w:val="Header"/>
            <w:rPr>
              <w:sz w:val="14"/>
            </w:rPr>
          </w:pPr>
          <w:r w:rsidRPr="00103109">
            <w:rPr>
              <w:sz w:val="14"/>
            </w:rPr>
            <w:t>P</w:t>
          </w:r>
          <w:r w:rsidR="006E7D06" w:rsidRPr="00103109">
            <w:rPr>
              <w:sz w:val="14"/>
            </w:rPr>
            <w:t>age</w:t>
          </w:r>
          <w:r w:rsidRPr="00103109">
            <w:rPr>
              <w:sz w:val="14"/>
            </w:rPr>
            <w:t>.</w:t>
          </w:r>
        </w:p>
      </w:tc>
    </w:tr>
    <w:tr w:rsidR="00242046" w14:paraId="32A27FFB" w14:textId="77777777" w:rsidTr="00D50804">
      <w:trPr>
        <w:cantSplit/>
        <w:trHeight w:val="463"/>
        <w:jc w:val="center"/>
      </w:trPr>
      <w:tc>
        <w:tcPr>
          <w:tcW w:w="5165" w:type="dxa"/>
          <w:vMerge/>
        </w:tcPr>
        <w:p w14:paraId="32A27FF5" w14:textId="77777777" w:rsidR="00242046" w:rsidRDefault="00242046">
          <w:pPr>
            <w:spacing w:before="100" w:after="100"/>
            <w:jc w:val="left"/>
            <w:rPr>
              <w:sz w:val="24"/>
            </w:rPr>
          </w:pPr>
        </w:p>
      </w:tc>
      <w:tc>
        <w:tcPr>
          <w:tcW w:w="788" w:type="dxa"/>
        </w:tcPr>
        <w:p w14:paraId="32A27FF6" w14:textId="77777777" w:rsidR="00242046" w:rsidRDefault="00242046">
          <w:pPr>
            <w:pStyle w:val="Header2"/>
          </w:pPr>
        </w:p>
      </w:tc>
      <w:tc>
        <w:tcPr>
          <w:tcW w:w="1339" w:type="dxa"/>
        </w:tcPr>
        <w:p w14:paraId="32A27FF7" w14:textId="77777777" w:rsidR="00242046" w:rsidRPr="00103109" w:rsidRDefault="00242046">
          <w:pPr>
            <w:pStyle w:val="Header2"/>
          </w:pPr>
          <w:bookmarkStart w:id="0" w:name="ACT"/>
          <w:bookmarkStart w:id="1" w:name="ref1"/>
          <w:bookmarkEnd w:id="0"/>
          <w:bookmarkEnd w:id="1"/>
        </w:p>
      </w:tc>
      <w:tc>
        <w:tcPr>
          <w:tcW w:w="1417" w:type="dxa"/>
        </w:tcPr>
        <w:p w14:paraId="32A27FF8" w14:textId="77777777" w:rsidR="00242046" w:rsidRPr="00103109" w:rsidRDefault="00242046">
          <w:pPr>
            <w:pStyle w:val="Header2"/>
          </w:pPr>
          <w:bookmarkStart w:id="2" w:name="SCE"/>
          <w:bookmarkStart w:id="3" w:name="ref2"/>
          <w:bookmarkStart w:id="4" w:name="NOR"/>
          <w:bookmarkStart w:id="5" w:name="ref3"/>
          <w:bookmarkEnd w:id="2"/>
          <w:bookmarkEnd w:id="3"/>
          <w:bookmarkEnd w:id="4"/>
          <w:bookmarkEnd w:id="5"/>
        </w:p>
      </w:tc>
      <w:tc>
        <w:tcPr>
          <w:tcW w:w="647" w:type="dxa"/>
        </w:tcPr>
        <w:p w14:paraId="32A27FF9" w14:textId="77777777" w:rsidR="00242046" w:rsidRPr="00103109" w:rsidRDefault="00242046">
          <w:pPr>
            <w:pStyle w:val="Header2"/>
          </w:pPr>
        </w:p>
      </w:tc>
      <w:tc>
        <w:tcPr>
          <w:tcW w:w="992" w:type="dxa"/>
        </w:tcPr>
        <w:p w14:paraId="32A27FFA" w14:textId="77777777" w:rsidR="00242046" w:rsidRPr="00103109" w:rsidRDefault="00242046">
          <w:pPr>
            <w:pStyle w:val="Header2"/>
            <w:rPr>
              <w:b w:val="0"/>
              <w:sz w:val="18"/>
            </w:rPr>
          </w:pPr>
          <w:r w:rsidRPr="00103109">
            <w:rPr>
              <w:b w:val="0"/>
              <w:snapToGrid w:val="0"/>
              <w:sz w:val="18"/>
            </w:rPr>
            <w:fldChar w:fldCharType="begin"/>
          </w:r>
          <w:r w:rsidRPr="00103109">
            <w:rPr>
              <w:b w:val="0"/>
              <w:snapToGrid w:val="0"/>
              <w:sz w:val="18"/>
            </w:rPr>
            <w:instrText xml:space="preserve"> PAGE </w:instrText>
          </w:r>
          <w:r w:rsidRPr="00103109">
            <w:rPr>
              <w:b w:val="0"/>
              <w:snapToGrid w:val="0"/>
              <w:sz w:val="18"/>
            </w:rPr>
            <w:fldChar w:fldCharType="separate"/>
          </w:r>
          <w:r w:rsidR="00921427" w:rsidRPr="00103109">
            <w:rPr>
              <w:b w:val="0"/>
              <w:noProof/>
              <w:snapToGrid w:val="0"/>
              <w:sz w:val="18"/>
            </w:rPr>
            <w:t>1</w:t>
          </w:r>
          <w:r w:rsidRPr="00103109">
            <w:rPr>
              <w:b w:val="0"/>
              <w:snapToGrid w:val="0"/>
              <w:sz w:val="18"/>
            </w:rPr>
            <w:fldChar w:fldCharType="end"/>
          </w:r>
          <w:r w:rsidRPr="00103109">
            <w:rPr>
              <w:b w:val="0"/>
              <w:snapToGrid w:val="0"/>
              <w:sz w:val="18"/>
            </w:rPr>
            <w:t xml:space="preserve"> / </w:t>
          </w:r>
          <w:r w:rsidRPr="00103109">
            <w:rPr>
              <w:b w:val="0"/>
              <w:snapToGrid w:val="0"/>
              <w:sz w:val="18"/>
            </w:rPr>
            <w:fldChar w:fldCharType="begin"/>
          </w:r>
          <w:r w:rsidRPr="00103109">
            <w:rPr>
              <w:b w:val="0"/>
              <w:snapToGrid w:val="0"/>
              <w:sz w:val="18"/>
            </w:rPr>
            <w:instrText xml:space="preserve"> NUMPAGES </w:instrText>
          </w:r>
          <w:r w:rsidRPr="00103109">
            <w:rPr>
              <w:b w:val="0"/>
              <w:snapToGrid w:val="0"/>
              <w:sz w:val="18"/>
            </w:rPr>
            <w:fldChar w:fldCharType="separate"/>
          </w:r>
          <w:r w:rsidR="00921427" w:rsidRPr="00103109">
            <w:rPr>
              <w:b w:val="0"/>
              <w:noProof/>
              <w:snapToGrid w:val="0"/>
              <w:sz w:val="18"/>
            </w:rPr>
            <w:t>3</w:t>
          </w:r>
          <w:r w:rsidRPr="00103109">
            <w:rPr>
              <w:b w:val="0"/>
              <w:snapToGrid w:val="0"/>
              <w:sz w:val="18"/>
            </w:rPr>
            <w:fldChar w:fldCharType="end"/>
          </w:r>
          <w:r w:rsidRPr="00103109">
            <w:rPr>
              <w:b w:val="0"/>
              <w:sz w:val="18"/>
            </w:rPr>
            <w:t xml:space="preserve"> </w:t>
          </w:r>
        </w:p>
      </w:tc>
      <w:bookmarkStart w:id="6" w:name="REV"/>
      <w:bookmarkStart w:id="7" w:name="ref4"/>
      <w:bookmarkEnd w:id="6"/>
      <w:bookmarkEnd w:id="7"/>
    </w:tr>
    <w:tr w:rsidR="00242046" w14:paraId="32A27FFD" w14:textId="77777777" w:rsidTr="00D50804">
      <w:trPr>
        <w:cantSplit/>
        <w:trHeight w:val="463"/>
        <w:jc w:val="center"/>
      </w:trPr>
      <w:tc>
        <w:tcPr>
          <w:tcW w:w="10348" w:type="dxa"/>
          <w:gridSpan w:val="6"/>
          <w:tcBorders>
            <w:bottom w:val="single" w:sz="4" w:space="0" w:color="auto"/>
          </w:tcBorders>
        </w:tcPr>
        <w:p w14:paraId="32A27FFC" w14:textId="77777777" w:rsidR="00242046" w:rsidRDefault="00242046">
          <w:pPr>
            <w:pStyle w:val="Header2"/>
          </w:pPr>
        </w:p>
      </w:tc>
    </w:tr>
  </w:tbl>
  <w:p w14:paraId="32A27FFE" w14:textId="77777777" w:rsidR="00242046" w:rsidRDefault="00242046">
    <w:pPr>
      <w:pStyle w:val="Header2"/>
    </w:pPr>
    <w:bookmarkStart w:id="8" w:name="OBJ1"/>
    <w:bookmarkStart w:id="9" w:name="titre1"/>
    <w:bookmarkEnd w:id="8"/>
    <w:bookmarkEnd w:id="9"/>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jc w:val="center"/>
      <w:tblLayout w:type="fixed"/>
      <w:tblCellMar>
        <w:left w:w="0" w:type="dxa"/>
        <w:right w:w="0" w:type="dxa"/>
      </w:tblCellMar>
      <w:tblLook w:val="0000" w:firstRow="0" w:lastRow="0" w:firstColumn="0" w:lastColumn="0" w:noHBand="0" w:noVBand="0"/>
    </w:tblPr>
    <w:tblGrid>
      <w:gridCol w:w="5165"/>
      <w:gridCol w:w="788"/>
      <w:gridCol w:w="1339"/>
      <w:gridCol w:w="1417"/>
      <w:gridCol w:w="647"/>
      <w:gridCol w:w="992"/>
    </w:tblGrid>
    <w:tr w:rsidR="00242046" w14:paraId="32A2804A" w14:textId="77777777" w:rsidTr="00D50804">
      <w:trPr>
        <w:cantSplit/>
        <w:jc w:val="center"/>
      </w:trPr>
      <w:tc>
        <w:tcPr>
          <w:tcW w:w="5165" w:type="dxa"/>
          <w:vMerge w:val="restart"/>
          <w:vAlign w:val="center"/>
        </w:tcPr>
        <w:p w14:paraId="32A28044" w14:textId="021384B1" w:rsidR="00242046" w:rsidRDefault="005452C5" w:rsidP="005452C5">
          <w:pPr>
            <w:pStyle w:val="Header"/>
            <w:jc w:val="both"/>
            <w:rPr>
              <w:b/>
              <w:lang w:val="fr-FR"/>
            </w:rPr>
          </w:pPr>
          <w:r>
            <w:rPr>
              <w:b/>
              <w:noProof/>
              <w:lang w:val="fr-FR"/>
            </w:rPr>
            <w:drawing>
              <wp:inline distT="0" distB="0" distL="0" distR="0" wp14:anchorId="52C9D61F" wp14:editId="2428468B">
                <wp:extent cx="981075" cy="483429"/>
                <wp:effectExtent l="0" t="0" r="0"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N_logo.png"/>
                        <pic:cNvPicPr/>
                      </pic:nvPicPr>
                      <pic:blipFill>
                        <a:blip r:embed="rId1">
                          <a:extLst>
                            <a:ext uri="{28A0092B-C50C-407E-A947-70E740481C1C}">
                              <a14:useLocalDpi xmlns:a14="http://schemas.microsoft.com/office/drawing/2010/main" val="0"/>
                            </a:ext>
                          </a:extLst>
                        </a:blip>
                        <a:stretch>
                          <a:fillRect/>
                        </a:stretch>
                      </pic:blipFill>
                      <pic:spPr>
                        <a:xfrm>
                          <a:off x="0" y="0"/>
                          <a:ext cx="1016293" cy="500783"/>
                        </a:xfrm>
                        <a:prstGeom prst="rect">
                          <a:avLst/>
                        </a:prstGeom>
                      </pic:spPr>
                    </pic:pic>
                  </a:graphicData>
                </a:graphic>
              </wp:inline>
            </w:drawing>
          </w:r>
        </w:p>
      </w:tc>
      <w:tc>
        <w:tcPr>
          <w:tcW w:w="788" w:type="dxa"/>
          <w:vAlign w:val="bottom"/>
        </w:tcPr>
        <w:p w14:paraId="32A28045" w14:textId="77777777" w:rsidR="00242046" w:rsidRDefault="00242046">
          <w:pPr>
            <w:pStyle w:val="Header"/>
            <w:rPr>
              <w:sz w:val="14"/>
              <w:lang w:val="fr-FR"/>
            </w:rPr>
          </w:pPr>
        </w:p>
      </w:tc>
      <w:tc>
        <w:tcPr>
          <w:tcW w:w="1339" w:type="dxa"/>
          <w:tcBorders>
            <w:left w:val="nil"/>
          </w:tcBorders>
          <w:vAlign w:val="bottom"/>
        </w:tcPr>
        <w:p w14:paraId="32A28046" w14:textId="77777777" w:rsidR="00242046" w:rsidRPr="00103109" w:rsidRDefault="00011947" w:rsidP="00C57959">
          <w:pPr>
            <w:pStyle w:val="Header"/>
            <w:rPr>
              <w:sz w:val="14"/>
            </w:rPr>
          </w:pPr>
          <w:r w:rsidRPr="00103109">
            <w:rPr>
              <w:sz w:val="14"/>
            </w:rPr>
            <w:t>Issuer</w:t>
          </w:r>
        </w:p>
      </w:tc>
      <w:tc>
        <w:tcPr>
          <w:tcW w:w="1417" w:type="dxa"/>
          <w:tcBorders>
            <w:left w:val="nil"/>
          </w:tcBorders>
          <w:vAlign w:val="bottom"/>
        </w:tcPr>
        <w:p w14:paraId="32A28047" w14:textId="03CF5B66" w:rsidR="00242046" w:rsidRPr="00103109" w:rsidRDefault="00011947">
          <w:pPr>
            <w:pStyle w:val="Header"/>
            <w:rPr>
              <w:sz w:val="14"/>
            </w:rPr>
          </w:pPr>
          <w:r w:rsidRPr="00103109">
            <w:rPr>
              <w:sz w:val="14"/>
            </w:rPr>
            <w:t xml:space="preserve">Chrono </w:t>
          </w:r>
          <w:proofErr w:type="gramStart"/>
          <w:r w:rsidRPr="00103109">
            <w:rPr>
              <w:sz w:val="14"/>
            </w:rPr>
            <w:t>n</w:t>
          </w:r>
          <w:r w:rsidR="00103109">
            <w:rPr>
              <w:sz w:val="14"/>
            </w:rPr>
            <w:t>.</w:t>
          </w:r>
          <w:r w:rsidRPr="00103109">
            <w:rPr>
              <w:sz w:val="14"/>
            </w:rPr>
            <w:t>º</w:t>
          </w:r>
          <w:proofErr w:type="gramEnd"/>
        </w:p>
      </w:tc>
      <w:tc>
        <w:tcPr>
          <w:tcW w:w="647" w:type="dxa"/>
          <w:tcBorders>
            <w:left w:val="nil"/>
          </w:tcBorders>
          <w:vAlign w:val="bottom"/>
        </w:tcPr>
        <w:p w14:paraId="32A28048" w14:textId="77777777" w:rsidR="00242046" w:rsidRPr="00103109" w:rsidRDefault="00242046">
          <w:pPr>
            <w:pStyle w:val="Header"/>
            <w:rPr>
              <w:sz w:val="14"/>
            </w:rPr>
          </w:pPr>
          <w:r w:rsidRPr="00103109">
            <w:rPr>
              <w:sz w:val="14"/>
            </w:rPr>
            <w:t>Rev.</w:t>
          </w:r>
        </w:p>
      </w:tc>
      <w:tc>
        <w:tcPr>
          <w:tcW w:w="992" w:type="dxa"/>
          <w:tcBorders>
            <w:left w:val="nil"/>
          </w:tcBorders>
          <w:vAlign w:val="bottom"/>
        </w:tcPr>
        <w:p w14:paraId="32A28049" w14:textId="77777777" w:rsidR="00242046" w:rsidRPr="00103109" w:rsidRDefault="00011947">
          <w:pPr>
            <w:pStyle w:val="Header"/>
            <w:rPr>
              <w:sz w:val="14"/>
            </w:rPr>
          </w:pPr>
          <w:r w:rsidRPr="00103109">
            <w:rPr>
              <w:sz w:val="14"/>
            </w:rPr>
            <w:t>Page</w:t>
          </w:r>
        </w:p>
      </w:tc>
    </w:tr>
    <w:tr w:rsidR="00242046" w14:paraId="32A28051" w14:textId="77777777" w:rsidTr="00D50804">
      <w:trPr>
        <w:cantSplit/>
        <w:trHeight w:val="463"/>
        <w:jc w:val="center"/>
      </w:trPr>
      <w:tc>
        <w:tcPr>
          <w:tcW w:w="5165" w:type="dxa"/>
          <w:vMerge/>
        </w:tcPr>
        <w:p w14:paraId="32A2804B" w14:textId="77777777" w:rsidR="00242046" w:rsidRDefault="00242046">
          <w:pPr>
            <w:spacing w:before="100" w:after="100"/>
            <w:jc w:val="left"/>
            <w:rPr>
              <w:sz w:val="24"/>
            </w:rPr>
          </w:pPr>
        </w:p>
      </w:tc>
      <w:tc>
        <w:tcPr>
          <w:tcW w:w="788" w:type="dxa"/>
        </w:tcPr>
        <w:p w14:paraId="32A2804C" w14:textId="77777777" w:rsidR="00242046" w:rsidRDefault="00242046" w:rsidP="00383FF8">
          <w:pPr>
            <w:pStyle w:val="Header2"/>
          </w:pPr>
        </w:p>
      </w:tc>
      <w:tc>
        <w:tcPr>
          <w:tcW w:w="1339" w:type="dxa"/>
        </w:tcPr>
        <w:p w14:paraId="32A2804D" w14:textId="77777777" w:rsidR="00242046" w:rsidRPr="00103109" w:rsidRDefault="00242046">
          <w:pPr>
            <w:pStyle w:val="Header2"/>
          </w:pPr>
        </w:p>
      </w:tc>
      <w:tc>
        <w:tcPr>
          <w:tcW w:w="1417" w:type="dxa"/>
        </w:tcPr>
        <w:p w14:paraId="32A2804E" w14:textId="77777777" w:rsidR="00242046" w:rsidRPr="00103109" w:rsidRDefault="00242046">
          <w:pPr>
            <w:pStyle w:val="Header2"/>
          </w:pPr>
        </w:p>
      </w:tc>
      <w:tc>
        <w:tcPr>
          <w:tcW w:w="647" w:type="dxa"/>
        </w:tcPr>
        <w:p w14:paraId="32A2804F" w14:textId="77777777" w:rsidR="00242046" w:rsidRPr="00103109" w:rsidRDefault="00242046">
          <w:pPr>
            <w:pStyle w:val="Header2"/>
          </w:pPr>
        </w:p>
      </w:tc>
      <w:tc>
        <w:tcPr>
          <w:tcW w:w="992" w:type="dxa"/>
        </w:tcPr>
        <w:p w14:paraId="32A28050" w14:textId="77777777" w:rsidR="00242046" w:rsidRPr="00103109" w:rsidRDefault="002543CA">
          <w:pPr>
            <w:pStyle w:val="Header2"/>
            <w:rPr>
              <w:b w:val="0"/>
              <w:sz w:val="18"/>
            </w:rPr>
          </w:pPr>
          <w:r w:rsidRPr="00103109">
            <w:rPr>
              <w:b w:val="0"/>
              <w:snapToGrid w:val="0"/>
              <w:sz w:val="18"/>
            </w:rPr>
            <w:fldChar w:fldCharType="begin"/>
          </w:r>
          <w:r w:rsidRPr="00103109">
            <w:rPr>
              <w:b w:val="0"/>
              <w:snapToGrid w:val="0"/>
              <w:sz w:val="18"/>
            </w:rPr>
            <w:instrText xml:space="preserve"> PAGE </w:instrText>
          </w:r>
          <w:r w:rsidRPr="00103109">
            <w:rPr>
              <w:b w:val="0"/>
              <w:snapToGrid w:val="0"/>
              <w:sz w:val="18"/>
            </w:rPr>
            <w:fldChar w:fldCharType="separate"/>
          </w:r>
          <w:r w:rsidR="00921427" w:rsidRPr="00103109">
            <w:rPr>
              <w:b w:val="0"/>
              <w:noProof/>
              <w:snapToGrid w:val="0"/>
              <w:sz w:val="18"/>
            </w:rPr>
            <w:t>3</w:t>
          </w:r>
          <w:r w:rsidRPr="00103109">
            <w:rPr>
              <w:b w:val="0"/>
              <w:snapToGrid w:val="0"/>
              <w:sz w:val="18"/>
            </w:rPr>
            <w:fldChar w:fldCharType="end"/>
          </w:r>
          <w:r w:rsidRPr="00103109">
            <w:rPr>
              <w:b w:val="0"/>
              <w:snapToGrid w:val="0"/>
              <w:sz w:val="18"/>
            </w:rPr>
            <w:t xml:space="preserve"> / </w:t>
          </w:r>
          <w:r w:rsidRPr="00103109">
            <w:rPr>
              <w:b w:val="0"/>
              <w:snapToGrid w:val="0"/>
              <w:sz w:val="18"/>
            </w:rPr>
            <w:fldChar w:fldCharType="begin"/>
          </w:r>
          <w:r w:rsidRPr="00103109">
            <w:rPr>
              <w:b w:val="0"/>
              <w:snapToGrid w:val="0"/>
              <w:sz w:val="18"/>
            </w:rPr>
            <w:instrText xml:space="preserve"> NUMPAGES </w:instrText>
          </w:r>
          <w:r w:rsidRPr="00103109">
            <w:rPr>
              <w:b w:val="0"/>
              <w:snapToGrid w:val="0"/>
              <w:sz w:val="18"/>
            </w:rPr>
            <w:fldChar w:fldCharType="separate"/>
          </w:r>
          <w:r w:rsidR="00921427" w:rsidRPr="00103109">
            <w:rPr>
              <w:b w:val="0"/>
              <w:noProof/>
              <w:snapToGrid w:val="0"/>
              <w:sz w:val="18"/>
            </w:rPr>
            <w:t>3</w:t>
          </w:r>
          <w:r w:rsidRPr="00103109">
            <w:rPr>
              <w:b w:val="0"/>
              <w:snapToGrid w:val="0"/>
              <w:sz w:val="18"/>
            </w:rPr>
            <w:fldChar w:fldCharType="end"/>
          </w:r>
        </w:p>
      </w:tc>
    </w:tr>
    <w:tr w:rsidR="00242046" w:rsidRPr="00242046" w14:paraId="32A28053" w14:textId="77777777" w:rsidTr="00D50804">
      <w:trPr>
        <w:cantSplit/>
        <w:trHeight w:val="463"/>
        <w:jc w:val="center"/>
      </w:trPr>
      <w:tc>
        <w:tcPr>
          <w:tcW w:w="10348" w:type="dxa"/>
          <w:gridSpan w:val="6"/>
          <w:tcBorders>
            <w:bottom w:val="single" w:sz="4" w:space="0" w:color="auto"/>
          </w:tcBorders>
        </w:tcPr>
        <w:p w14:paraId="32A28052" w14:textId="3697DFC0" w:rsidR="000F781C" w:rsidRPr="000F781C" w:rsidRDefault="000F781C" w:rsidP="000F781C">
          <w:pPr>
            <w:pStyle w:val="Header2"/>
            <w:rPr>
              <w:lang w:val="en-US"/>
            </w:rPr>
          </w:pPr>
          <w:r w:rsidRPr="000F781C">
            <w:rPr>
              <w:lang w:val="en-US"/>
            </w:rPr>
            <w:t>ACC / BIM360 – File Upload S</w:t>
          </w:r>
          <w:r>
            <w:rPr>
              <w:lang w:val="en-US"/>
            </w:rPr>
            <w:t>ystem</w:t>
          </w:r>
        </w:p>
      </w:tc>
    </w:tr>
  </w:tbl>
  <w:p w14:paraId="32A28054" w14:textId="77777777" w:rsidR="00242046" w:rsidRPr="000F781C" w:rsidRDefault="00242046">
    <w:pPr>
      <w:pStyle w:val="Header2"/>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2389514"/>
    <w:lvl w:ilvl="0">
      <w:start w:val="1"/>
      <w:numFmt w:val="decimal"/>
      <w:lvlText w:val="%1."/>
      <w:lvlJc w:val="left"/>
      <w:pPr>
        <w:tabs>
          <w:tab w:val="num" w:pos="1134"/>
        </w:tabs>
        <w:ind w:left="1134" w:hanging="850"/>
      </w:pPr>
      <w:rPr>
        <w:rFonts w:ascii="Times New Roman" w:hAnsi="Times New Roman" w:hint="default"/>
        <w:b/>
        <w:i w:val="0"/>
        <w:sz w:val="22"/>
        <w:u w:val="none"/>
      </w:rPr>
    </w:lvl>
    <w:lvl w:ilvl="1">
      <w:start w:val="1"/>
      <w:numFmt w:val="decimal"/>
      <w:pStyle w:val="Heading2"/>
      <w:isLgl/>
      <w:lvlText w:val="%1.%2"/>
      <w:lvlJc w:val="left"/>
      <w:pPr>
        <w:tabs>
          <w:tab w:val="num" w:pos="1134"/>
        </w:tabs>
        <w:ind w:left="1134" w:hanging="850"/>
      </w:pPr>
      <w:rPr>
        <w:rFonts w:ascii="Times New Roman" w:hAnsi="Times New Roman" w:hint="default"/>
        <w:b/>
        <w:i w:val="0"/>
        <w:sz w:val="22"/>
        <w:u w:val="none"/>
      </w:rPr>
    </w:lvl>
    <w:lvl w:ilvl="2">
      <w:start w:val="1"/>
      <w:numFmt w:val="decimal"/>
      <w:pStyle w:val="Heading3"/>
      <w:isLgl/>
      <w:lvlText w:val="%1.%2.%3"/>
      <w:lvlJc w:val="left"/>
      <w:pPr>
        <w:tabs>
          <w:tab w:val="num" w:pos="1134"/>
        </w:tabs>
        <w:ind w:left="1134" w:hanging="850"/>
      </w:pPr>
      <w:rPr>
        <w:rFonts w:ascii="Times New Roman" w:hAnsi="Times New Roman" w:hint="default"/>
        <w:b/>
        <w:i w:val="0"/>
        <w:sz w:val="22"/>
        <w:u w:val="none"/>
      </w:rPr>
    </w:lvl>
    <w:lvl w:ilvl="3">
      <w:start w:val="1"/>
      <w:numFmt w:val="decimal"/>
      <w:pStyle w:val="Heading4"/>
      <w:isLgl/>
      <w:lvlText w:val="%1.%2.%3.%4"/>
      <w:lvlJc w:val="left"/>
      <w:pPr>
        <w:tabs>
          <w:tab w:val="num" w:pos="1134"/>
        </w:tabs>
        <w:ind w:left="1134" w:hanging="850"/>
      </w:pPr>
      <w:rPr>
        <w:rFonts w:ascii="Times New Roman" w:hAnsi="Times New Roman" w:hint="default"/>
        <w:b/>
        <w:i w:val="0"/>
        <w:sz w:val="22"/>
        <w:u w:val="none"/>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2372A76"/>
    <w:multiLevelType w:val="hybridMultilevel"/>
    <w:tmpl w:val="E834B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548C3"/>
    <w:multiLevelType w:val="multilevel"/>
    <w:tmpl w:val="10A62CDE"/>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80C4276"/>
    <w:multiLevelType w:val="hybridMultilevel"/>
    <w:tmpl w:val="EE2EED3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B5604DD"/>
    <w:multiLevelType w:val="multilevel"/>
    <w:tmpl w:val="52389514"/>
    <w:numStyleLink w:val="Estilo1"/>
  </w:abstractNum>
  <w:abstractNum w:abstractNumId="5" w15:restartNumberingAfterBreak="0">
    <w:nsid w:val="4D7C6472"/>
    <w:multiLevelType w:val="hybridMultilevel"/>
    <w:tmpl w:val="6AB65D7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DD236CF"/>
    <w:multiLevelType w:val="hybridMultilevel"/>
    <w:tmpl w:val="EAB6F2A0"/>
    <w:lvl w:ilvl="0" w:tplc="FDE0FD6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17FDB"/>
    <w:multiLevelType w:val="hybridMultilevel"/>
    <w:tmpl w:val="B712AA5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4E9B4891"/>
    <w:multiLevelType w:val="multilevel"/>
    <w:tmpl w:val="52389514"/>
    <w:styleLink w:val="Estilo1"/>
    <w:lvl w:ilvl="0">
      <w:start w:val="1"/>
      <w:numFmt w:val="decimal"/>
      <w:lvlText w:val="%1."/>
      <w:lvlJc w:val="left"/>
      <w:pPr>
        <w:tabs>
          <w:tab w:val="num" w:pos="1134"/>
        </w:tabs>
        <w:ind w:left="1134" w:hanging="850"/>
      </w:pPr>
      <w:rPr>
        <w:rFonts w:ascii="Arial" w:hAnsi="Arial" w:hint="default"/>
        <w:b/>
        <w:i w:val="0"/>
        <w:sz w:val="22"/>
        <w:u w:val="none"/>
      </w:rPr>
    </w:lvl>
    <w:lvl w:ilvl="1">
      <w:start w:val="1"/>
      <w:numFmt w:val="decimal"/>
      <w:isLgl/>
      <w:lvlText w:val="%1.%2"/>
      <w:lvlJc w:val="left"/>
      <w:pPr>
        <w:tabs>
          <w:tab w:val="num" w:pos="1134"/>
        </w:tabs>
        <w:ind w:left="1134" w:hanging="850"/>
      </w:pPr>
      <w:rPr>
        <w:rFonts w:ascii="Arial" w:hAnsi="Arial" w:hint="default"/>
        <w:b/>
        <w:i w:val="0"/>
        <w:sz w:val="22"/>
        <w:u w:val="none"/>
      </w:rPr>
    </w:lvl>
    <w:lvl w:ilvl="2">
      <w:start w:val="1"/>
      <w:numFmt w:val="decimal"/>
      <w:isLgl/>
      <w:lvlText w:val="%1.%2.%3"/>
      <w:lvlJc w:val="left"/>
      <w:pPr>
        <w:tabs>
          <w:tab w:val="num" w:pos="1134"/>
        </w:tabs>
        <w:ind w:left="1134" w:hanging="850"/>
      </w:pPr>
      <w:rPr>
        <w:rFonts w:ascii="Arial" w:hAnsi="Arial" w:hint="default"/>
        <w:b/>
        <w:i w:val="0"/>
        <w:sz w:val="22"/>
        <w:u w:val="none"/>
      </w:rPr>
    </w:lvl>
    <w:lvl w:ilvl="3">
      <w:start w:val="1"/>
      <w:numFmt w:val="decimal"/>
      <w:isLgl/>
      <w:lvlText w:val="%1.%2.%3.%4"/>
      <w:lvlJc w:val="left"/>
      <w:pPr>
        <w:tabs>
          <w:tab w:val="num" w:pos="1134"/>
        </w:tabs>
        <w:ind w:left="1134" w:hanging="850"/>
      </w:pPr>
      <w:rPr>
        <w:rFonts w:ascii="Arial" w:hAnsi="Arial" w:hint="default"/>
        <w:b/>
        <w:i w:val="0"/>
        <w:sz w:val="22"/>
        <w:u w:val="none"/>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9" w15:restartNumberingAfterBreak="0">
    <w:nsid w:val="4EA848A4"/>
    <w:multiLevelType w:val="hybridMultilevel"/>
    <w:tmpl w:val="93BC28D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4F873290"/>
    <w:multiLevelType w:val="hybridMultilevel"/>
    <w:tmpl w:val="159C5BF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6F6F4279"/>
    <w:multiLevelType w:val="hybridMultilevel"/>
    <w:tmpl w:val="14347E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994F5F"/>
    <w:multiLevelType w:val="hybridMultilevel"/>
    <w:tmpl w:val="73866C28"/>
    <w:lvl w:ilvl="0" w:tplc="0C0A0005">
      <w:start w:val="1"/>
      <w:numFmt w:val="bullet"/>
      <w:lvlText w:val=""/>
      <w:lvlJc w:val="left"/>
      <w:pPr>
        <w:ind w:left="1065" w:hanging="360"/>
      </w:pPr>
      <w:rPr>
        <w:rFonts w:ascii="Wingdings" w:hAnsi="Wingdings"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16cid:durableId="1918856232">
    <w:abstractNumId w:val="0"/>
  </w:num>
  <w:num w:numId="2" w16cid:durableId="1448542684">
    <w:abstractNumId w:val="8"/>
  </w:num>
  <w:num w:numId="3" w16cid:durableId="1928346295">
    <w:abstractNumId w:val="4"/>
  </w:num>
  <w:num w:numId="4" w16cid:durableId="281571152">
    <w:abstractNumId w:val="9"/>
  </w:num>
  <w:num w:numId="5" w16cid:durableId="716515430">
    <w:abstractNumId w:val="3"/>
  </w:num>
  <w:num w:numId="6" w16cid:durableId="455222023">
    <w:abstractNumId w:val="5"/>
  </w:num>
  <w:num w:numId="7" w16cid:durableId="1399326349">
    <w:abstractNumId w:val="10"/>
  </w:num>
  <w:num w:numId="8" w16cid:durableId="1514959322">
    <w:abstractNumId w:val="12"/>
  </w:num>
  <w:num w:numId="9" w16cid:durableId="854533846">
    <w:abstractNumId w:val="7"/>
  </w:num>
  <w:num w:numId="10" w16cid:durableId="1065950509">
    <w:abstractNumId w:val="2"/>
  </w:num>
  <w:num w:numId="11" w16cid:durableId="39482645">
    <w:abstractNumId w:val="6"/>
  </w:num>
  <w:num w:numId="12" w16cid:durableId="124205493">
    <w:abstractNumId w:val="11"/>
  </w:num>
  <w:num w:numId="13" w16cid:durableId="189697062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1FE"/>
    <w:rsid w:val="00004E7B"/>
    <w:rsid w:val="00005B77"/>
    <w:rsid w:val="000116B4"/>
    <w:rsid w:val="00011947"/>
    <w:rsid w:val="00013019"/>
    <w:rsid w:val="0001314D"/>
    <w:rsid w:val="00020667"/>
    <w:rsid w:val="000206C0"/>
    <w:rsid w:val="00021D9A"/>
    <w:rsid w:val="00031019"/>
    <w:rsid w:val="00036543"/>
    <w:rsid w:val="00041522"/>
    <w:rsid w:val="00043934"/>
    <w:rsid w:val="0005041C"/>
    <w:rsid w:val="00050B67"/>
    <w:rsid w:val="00051013"/>
    <w:rsid w:val="00052834"/>
    <w:rsid w:val="0006269E"/>
    <w:rsid w:val="00065E67"/>
    <w:rsid w:val="00065FD9"/>
    <w:rsid w:val="000668F2"/>
    <w:rsid w:val="00074CD4"/>
    <w:rsid w:val="0007689E"/>
    <w:rsid w:val="00077580"/>
    <w:rsid w:val="0008309E"/>
    <w:rsid w:val="00091C4D"/>
    <w:rsid w:val="0009232A"/>
    <w:rsid w:val="00093388"/>
    <w:rsid w:val="00093C10"/>
    <w:rsid w:val="000941F7"/>
    <w:rsid w:val="00096CA8"/>
    <w:rsid w:val="00097EC2"/>
    <w:rsid w:val="000A60A5"/>
    <w:rsid w:val="000B3897"/>
    <w:rsid w:val="000C48AE"/>
    <w:rsid w:val="000C687A"/>
    <w:rsid w:val="000C76F5"/>
    <w:rsid w:val="000D0E04"/>
    <w:rsid w:val="000E239B"/>
    <w:rsid w:val="000E3978"/>
    <w:rsid w:val="000E5F1B"/>
    <w:rsid w:val="000F3F3E"/>
    <w:rsid w:val="000F781C"/>
    <w:rsid w:val="000F78BF"/>
    <w:rsid w:val="00102F98"/>
    <w:rsid w:val="00103109"/>
    <w:rsid w:val="0010312D"/>
    <w:rsid w:val="001060B0"/>
    <w:rsid w:val="00106896"/>
    <w:rsid w:val="0011516A"/>
    <w:rsid w:val="00117887"/>
    <w:rsid w:val="001200F8"/>
    <w:rsid w:val="00126306"/>
    <w:rsid w:val="0012761E"/>
    <w:rsid w:val="00127C20"/>
    <w:rsid w:val="0013101B"/>
    <w:rsid w:val="0013259D"/>
    <w:rsid w:val="00133EF4"/>
    <w:rsid w:val="001351B2"/>
    <w:rsid w:val="00136336"/>
    <w:rsid w:val="001411D2"/>
    <w:rsid w:val="00142849"/>
    <w:rsid w:val="00145BDB"/>
    <w:rsid w:val="00146761"/>
    <w:rsid w:val="00146F35"/>
    <w:rsid w:val="00151D7D"/>
    <w:rsid w:val="00160154"/>
    <w:rsid w:val="001626E0"/>
    <w:rsid w:val="00163B13"/>
    <w:rsid w:val="00165A51"/>
    <w:rsid w:val="00167A4C"/>
    <w:rsid w:val="001707ED"/>
    <w:rsid w:val="001718F9"/>
    <w:rsid w:val="00172B04"/>
    <w:rsid w:val="001762DE"/>
    <w:rsid w:val="0017738E"/>
    <w:rsid w:val="001778A2"/>
    <w:rsid w:val="00185727"/>
    <w:rsid w:val="001862B1"/>
    <w:rsid w:val="0018762A"/>
    <w:rsid w:val="00187CB8"/>
    <w:rsid w:val="00197E96"/>
    <w:rsid w:val="001A1975"/>
    <w:rsid w:val="001A24D7"/>
    <w:rsid w:val="001A4D9A"/>
    <w:rsid w:val="001B0733"/>
    <w:rsid w:val="001B2751"/>
    <w:rsid w:val="001B2F62"/>
    <w:rsid w:val="001B3F23"/>
    <w:rsid w:val="001B518E"/>
    <w:rsid w:val="001B6ED4"/>
    <w:rsid w:val="001B7277"/>
    <w:rsid w:val="001C11FE"/>
    <w:rsid w:val="001C19CF"/>
    <w:rsid w:val="001C672F"/>
    <w:rsid w:val="001D22FD"/>
    <w:rsid w:val="001E0704"/>
    <w:rsid w:val="001E3C16"/>
    <w:rsid w:val="001E4875"/>
    <w:rsid w:val="001F3988"/>
    <w:rsid w:val="00202772"/>
    <w:rsid w:val="00203C38"/>
    <w:rsid w:val="00204A29"/>
    <w:rsid w:val="00206E04"/>
    <w:rsid w:val="0020776D"/>
    <w:rsid w:val="00207FD1"/>
    <w:rsid w:val="00210C1E"/>
    <w:rsid w:val="00214CE8"/>
    <w:rsid w:val="00217EA4"/>
    <w:rsid w:val="00220D9F"/>
    <w:rsid w:val="002227F9"/>
    <w:rsid w:val="00225867"/>
    <w:rsid w:val="00234838"/>
    <w:rsid w:val="00236C77"/>
    <w:rsid w:val="002419B8"/>
    <w:rsid w:val="00242046"/>
    <w:rsid w:val="002439FF"/>
    <w:rsid w:val="00243ED2"/>
    <w:rsid w:val="002543CA"/>
    <w:rsid w:val="00254871"/>
    <w:rsid w:val="00257C89"/>
    <w:rsid w:val="00261BFC"/>
    <w:rsid w:val="00263CCC"/>
    <w:rsid w:val="002653F5"/>
    <w:rsid w:val="002666FA"/>
    <w:rsid w:val="00276443"/>
    <w:rsid w:val="00276E29"/>
    <w:rsid w:val="002779A7"/>
    <w:rsid w:val="002800D4"/>
    <w:rsid w:val="0028180A"/>
    <w:rsid w:val="0029068E"/>
    <w:rsid w:val="002A31D9"/>
    <w:rsid w:val="002B12EE"/>
    <w:rsid w:val="002B530E"/>
    <w:rsid w:val="002B6588"/>
    <w:rsid w:val="002C1F19"/>
    <w:rsid w:val="002C3944"/>
    <w:rsid w:val="002D359A"/>
    <w:rsid w:val="002E0D95"/>
    <w:rsid w:val="002E2A9B"/>
    <w:rsid w:val="002E2F06"/>
    <w:rsid w:val="002E3810"/>
    <w:rsid w:val="002E3D4A"/>
    <w:rsid w:val="002E7053"/>
    <w:rsid w:val="002F176C"/>
    <w:rsid w:val="002F35C1"/>
    <w:rsid w:val="002F35C4"/>
    <w:rsid w:val="00307338"/>
    <w:rsid w:val="00312CA2"/>
    <w:rsid w:val="00312FA8"/>
    <w:rsid w:val="00316638"/>
    <w:rsid w:val="003220D2"/>
    <w:rsid w:val="003237FE"/>
    <w:rsid w:val="003279AB"/>
    <w:rsid w:val="00327FB1"/>
    <w:rsid w:val="003331B6"/>
    <w:rsid w:val="00337A5C"/>
    <w:rsid w:val="0034160E"/>
    <w:rsid w:val="003474EE"/>
    <w:rsid w:val="00351720"/>
    <w:rsid w:val="00351777"/>
    <w:rsid w:val="00362363"/>
    <w:rsid w:val="003656C9"/>
    <w:rsid w:val="00365C8A"/>
    <w:rsid w:val="00375A13"/>
    <w:rsid w:val="00375BC1"/>
    <w:rsid w:val="00380BE7"/>
    <w:rsid w:val="00383FF8"/>
    <w:rsid w:val="00390707"/>
    <w:rsid w:val="00393CA3"/>
    <w:rsid w:val="003963B0"/>
    <w:rsid w:val="003A3014"/>
    <w:rsid w:val="003B5B11"/>
    <w:rsid w:val="003C5F34"/>
    <w:rsid w:val="003D3B0D"/>
    <w:rsid w:val="003D6E65"/>
    <w:rsid w:val="003E3A00"/>
    <w:rsid w:val="003E6E5D"/>
    <w:rsid w:val="003F1621"/>
    <w:rsid w:val="003F359B"/>
    <w:rsid w:val="003F6330"/>
    <w:rsid w:val="004008CE"/>
    <w:rsid w:val="00401412"/>
    <w:rsid w:val="00401DA8"/>
    <w:rsid w:val="00403DA9"/>
    <w:rsid w:val="004052CF"/>
    <w:rsid w:val="00405412"/>
    <w:rsid w:val="00405EF3"/>
    <w:rsid w:val="00410C89"/>
    <w:rsid w:val="00415399"/>
    <w:rsid w:val="00416DED"/>
    <w:rsid w:val="00417462"/>
    <w:rsid w:val="004207AC"/>
    <w:rsid w:val="0042662C"/>
    <w:rsid w:val="00431A30"/>
    <w:rsid w:val="004328D2"/>
    <w:rsid w:val="00436FCC"/>
    <w:rsid w:val="00442E64"/>
    <w:rsid w:val="004462FB"/>
    <w:rsid w:val="00446FA4"/>
    <w:rsid w:val="0044799B"/>
    <w:rsid w:val="00447D15"/>
    <w:rsid w:val="00451AF8"/>
    <w:rsid w:val="004567F6"/>
    <w:rsid w:val="00457246"/>
    <w:rsid w:val="00462C5C"/>
    <w:rsid w:val="004641CD"/>
    <w:rsid w:val="00465FB7"/>
    <w:rsid w:val="00473EF4"/>
    <w:rsid w:val="004819AF"/>
    <w:rsid w:val="00492EBE"/>
    <w:rsid w:val="004A56CA"/>
    <w:rsid w:val="004B2819"/>
    <w:rsid w:val="004B5752"/>
    <w:rsid w:val="004B6D50"/>
    <w:rsid w:val="004C0C0E"/>
    <w:rsid w:val="004C6288"/>
    <w:rsid w:val="004D26DC"/>
    <w:rsid w:val="004D7210"/>
    <w:rsid w:val="004D7C2C"/>
    <w:rsid w:val="004E52DF"/>
    <w:rsid w:val="004E621B"/>
    <w:rsid w:val="004E6609"/>
    <w:rsid w:val="004E7160"/>
    <w:rsid w:val="004E7376"/>
    <w:rsid w:val="004F030F"/>
    <w:rsid w:val="004F1D0C"/>
    <w:rsid w:val="004F66C9"/>
    <w:rsid w:val="004F7794"/>
    <w:rsid w:val="00503790"/>
    <w:rsid w:val="005105DA"/>
    <w:rsid w:val="00512692"/>
    <w:rsid w:val="00515FB9"/>
    <w:rsid w:val="00517CE4"/>
    <w:rsid w:val="005223BA"/>
    <w:rsid w:val="0052630B"/>
    <w:rsid w:val="00534688"/>
    <w:rsid w:val="005417C4"/>
    <w:rsid w:val="00543EEE"/>
    <w:rsid w:val="005452C5"/>
    <w:rsid w:val="00546DDF"/>
    <w:rsid w:val="00547452"/>
    <w:rsid w:val="00550605"/>
    <w:rsid w:val="00553497"/>
    <w:rsid w:val="005558B1"/>
    <w:rsid w:val="00564B18"/>
    <w:rsid w:val="00566F32"/>
    <w:rsid w:val="005711EA"/>
    <w:rsid w:val="00572882"/>
    <w:rsid w:val="005757CE"/>
    <w:rsid w:val="0057586D"/>
    <w:rsid w:val="00575C5E"/>
    <w:rsid w:val="005779C7"/>
    <w:rsid w:val="00586C16"/>
    <w:rsid w:val="0058740E"/>
    <w:rsid w:val="00590FB3"/>
    <w:rsid w:val="00593B76"/>
    <w:rsid w:val="0059539D"/>
    <w:rsid w:val="00595E2C"/>
    <w:rsid w:val="005A12FA"/>
    <w:rsid w:val="005A56F4"/>
    <w:rsid w:val="005A7291"/>
    <w:rsid w:val="005A7531"/>
    <w:rsid w:val="005B0E0D"/>
    <w:rsid w:val="005B15FE"/>
    <w:rsid w:val="005B4282"/>
    <w:rsid w:val="005B7AFD"/>
    <w:rsid w:val="005C5BA6"/>
    <w:rsid w:val="005C5F6D"/>
    <w:rsid w:val="005D0E41"/>
    <w:rsid w:val="005D17AA"/>
    <w:rsid w:val="005D62F0"/>
    <w:rsid w:val="005D68DE"/>
    <w:rsid w:val="005D70C2"/>
    <w:rsid w:val="005E525A"/>
    <w:rsid w:val="005E7940"/>
    <w:rsid w:val="005F5B41"/>
    <w:rsid w:val="00607363"/>
    <w:rsid w:val="00612092"/>
    <w:rsid w:val="00613D6E"/>
    <w:rsid w:val="0061462D"/>
    <w:rsid w:val="006150DA"/>
    <w:rsid w:val="006154BC"/>
    <w:rsid w:val="00617521"/>
    <w:rsid w:val="00617CBD"/>
    <w:rsid w:val="00622966"/>
    <w:rsid w:val="00625775"/>
    <w:rsid w:val="006271ED"/>
    <w:rsid w:val="006276D1"/>
    <w:rsid w:val="00647191"/>
    <w:rsid w:val="0065152F"/>
    <w:rsid w:val="006529B8"/>
    <w:rsid w:val="006561D0"/>
    <w:rsid w:val="00662C38"/>
    <w:rsid w:val="006674BD"/>
    <w:rsid w:val="00667CB7"/>
    <w:rsid w:val="0067434C"/>
    <w:rsid w:val="00681BF0"/>
    <w:rsid w:val="00684F61"/>
    <w:rsid w:val="00690CBE"/>
    <w:rsid w:val="006912DC"/>
    <w:rsid w:val="006976C1"/>
    <w:rsid w:val="006976DE"/>
    <w:rsid w:val="006A288F"/>
    <w:rsid w:val="006A56A3"/>
    <w:rsid w:val="006A5DCF"/>
    <w:rsid w:val="006A68B2"/>
    <w:rsid w:val="006A70E7"/>
    <w:rsid w:val="006B26AC"/>
    <w:rsid w:val="006B5B49"/>
    <w:rsid w:val="006C2BD4"/>
    <w:rsid w:val="006C4E07"/>
    <w:rsid w:val="006C5D97"/>
    <w:rsid w:val="006C5DB3"/>
    <w:rsid w:val="006C5F1B"/>
    <w:rsid w:val="006C7C29"/>
    <w:rsid w:val="006D31AF"/>
    <w:rsid w:val="006E7D06"/>
    <w:rsid w:val="006E7F54"/>
    <w:rsid w:val="006F1094"/>
    <w:rsid w:val="007015B3"/>
    <w:rsid w:val="00704258"/>
    <w:rsid w:val="0071093E"/>
    <w:rsid w:val="007111FD"/>
    <w:rsid w:val="0071248B"/>
    <w:rsid w:val="00714451"/>
    <w:rsid w:val="0072052E"/>
    <w:rsid w:val="00720E3B"/>
    <w:rsid w:val="00726406"/>
    <w:rsid w:val="00737BE2"/>
    <w:rsid w:val="00740B01"/>
    <w:rsid w:val="007468A0"/>
    <w:rsid w:val="007477D8"/>
    <w:rsid w:val="007527AA"/>
    <w:rsid w:val="00754ECC"/>
    <w:rsid w:val="007576FF"/>
    <w:rsid w:val="007715A2"/>
    <w:rsid w:val="00771ABA"/>
    <w:rsid w:val="00773333"/>
    <w:rsid w:val="00773437"/>
    <w:rsid w:val="00774D86"/>
    <w:rsid w:val="00776401"/>
    <w:rsid w:val="00776BFE"/>
    <w:rsid w:val="007775AF"/>
    <w:rsid w:val="00780DD8"/>
    <w:rsid w:val="00781430"/>
    <w:rsid w:val="0078157D"/>
    <w:rsid w:val="007817AF"/>
    <w:rsid w:val="0078261C"/>
    <w:rsid w:val="007A1D37"/>
    <w:rsid w:val="007A1E75"/>
    <w:rsid w:val="007A1F0C"/>
    <w:rsid w:val="007A249F"/>
    <w:rsid w:val="007A7DD8"/>
    <w:rsid w:val="007B0E70"/>
    <w:rsid w:val="007B12AA"/>
    <w:rsid w:val="007C3A11"/>
    <w:rsid w:val="007C4FDD"/>
    <w:rsid w:val="007D4AF1"/>
    <w:rsid w:val="007E0889"/>
    <w:rsid w:val="007E46F2"/>
    <w:rsid w:val="007E4B0A"/>
    <w:rsid w:val="007E593B"/>
    <w:rsid w:val="007F5861"/>
    <w:rsid w:val="00802A65"/>
    <w:rsid w:val="008044BF"/>
    <w:rsid w:val="008115A8"/>
    <w:rsid w:val="00816445"/>
    <w:rsid w:val="0082193F"/>
    <w:rsid w:val="008228A9"/>
    <w:rsid w:val="00824FAA"/>
    <w:rsid w:val="00831A62"/>
    <w:rsid w:val="00831DC4"/>
    <w:rsid w:val="008322DB"/>
    <w:rsid w:val="0083733C"/>
    <w:rsid w:val="0083770F"/>
    <w:rsid w:val="008438FC"/>
    <w:rsid w:val="008453C5"/>
    <w:rsid w:val="00851117"/>
    <w:rsid w:val="008530C9"/>
    <w:rsid w:val="00862F47"/>
    <w:rsid w:val="00864478"/>
    <w:rsid w:val="00864A39"/>
    <w:rsid w:val="008661D6"/>
    <w:rsid w:val="00873CC2"/>
    <w:rsid w:val="00890189"/>
    <w:rsid w:val="00890909"/>
    <w:rsid w:val="00897F54"/>
    <w:rsid w:val="008A07C1"/>
    <w:rsid w:val="008A474B"/>
    <w:rsid w:val="008A6B49"/>
    <w:rsid w:val="008B20C0"/>
    <w:rsid w:val="008B368A"/>
    <w:rsid w:val="008B5696"/>
    <w:rsid w:val="008B62A5"/>
    <w:rsid w:val="008B6465"/>
    <w:rsid w:val="008B732A"/>
    <w:rsid w:val="008C0A26"/>
    <w:rsid w:val="008C188C"/>
    <w:rsid w:val="008C2A50"/>
    <w:rsid w:val="008C4832"/>
    <w:rsid w:val="008C4C22"/>
    <w:rsid w:val="008C5328"/>
    <w:rsid w:val="008D7E61"/>
    <w:rsid w:val="008E0167"/>
    <w:rsid w:val="008E57F8"/>
    <w:rsid w:val="008E7744"/>
    <w:rsid w:val="008F0409"/>
    <w:rsid w:val="008F182F"/>
    <w:rsid w:val="008F244E"/>
    <w:rsid w:val="008F7FD7"/>
    <w:rsid w:val="00902B85"/>
    <w:rsid w:val="00904488"/>
    <w:rsid w:val="00906823"/>
    <w:rsid w:val="00906F15"/>
    <w:rsid w:val="00914DE7"/>
    <w:rsid w:val="00921427"/>
    <w:rsid w:val="00921A37"/>
    <w:rsid w:val="00924664"/>
    <w:rsid w:val="00925C81"/>
    <w:rsid w:val="009338F6"/>
    <w:rsid w:val="009345A2"/>
    <w:rsid w:val="00936AB3"/>
    <w:rsid w:val="009401D1"/>
    <w:rsid w:val="00946761"/>
    <w:rsid w:val="00950C33"/>
    <w:rsid w:val="00951A74"/>
    <w:rsid w:val="00960836"/>
    <w:rsid w:val="00961A88"/>
    <w:rsid w:val="0096390F"/>
    <w:rsid w:val="0096456C"/>
    <w:rsid w:val="00976439"/>
    <w:rsid w:val="00994042"/>
    <w:rsid w:val="009A2BE0"/>
    <w:rsid w:val="009A50C1"/>
    <w:rsid w:val="009A5AA2"/>
    <w:rsid w:val="009A7E27"/>
    <w:rsid w:val="009B05B4"/>
    <w:rsid w:val="009B0A47"/>
    <w:rsid w:val="009B29F5"/>
    <w:rsid w:val="009B2F95"/>
    <w:rsid w:val="009C1570"/>
    <w:rsid w:val="009E0074"/>
    <w:rsid w:val="009E0707"/>
    <w:rsid w:val="009E1F97"/>
    <w:rsid w:val="009E33A0"/>
    <w:rsid w:val="009E7689"/>
    <w:rsid w:val="009F6B72"/>
    <w:rsid w:val="00A06E2F"/>
    <w:rsid w:val="00A13B25"/>
    <w:rsid w:val="00A15199"/>
    <w:rsid w:val="00A1595B"/>
    <w:rsid w:val="00A17D45"/>
    <w:rsid w:val="00A201B2"/>
    <w:rsid w:val="00A21CB4"/>
    <w:rsid w:val="00A22D5A"/>
    <w:rsid w:val="00A24281"/>
    <w:rsid w:val="00A26529"/>
    <w:rsid w:val="00A3662F"/>
    <w:rsid w:val="00A40A00"/>
    <w:rsid w:val="00A435AB"/>
    <w:rsid w:val="00A542B5"/>
    <w:rsid w:val="00A56D4F"/>
    <w:rsid w:val="00A6396F"/>
    <w:rsid w:val="00A6539D"/>
    <w:rsid w:val="00A6556D"/>
    <w:rsid w:val="00A73A86"/>
    <w:rsid w:val="00A763C1"/>
    <w:rsid w:val="00A84809"/>
    <w:rsid w:val="00A862CB"/>
    <w:rsid w:val="00A92379"/>
    <w:rsid w:val="00A933A7"/>
    <w:rsid w:val="00A94D60"/>
    <w:rsid w:val="00A95A07"/>
    <w:rsid w:val="00A97D2E"/>
    <w:rsid w:val="00AA0C82"/>
    <w:rsid w:val="00AA3BB4"/>
    <w:rsid w:val="00AB205F"/>
    <w:rsid w:val="00AB46D6"/>
    <w:rsid w:val="00AB6193"/>
    <w:rsid w:val="00AB6EDD"/>
    <w:rsid w:val="00AC0C23"/>
    <w:rsid w:val="00AC11CE"/>
    <w:rsid w:val="00AC71B3"/>
    <w:rsid w:val="00AD0A3C"/>
    <w:rsid w:val="00AE0206"/>
    <w:rsid w:val="00AE04D3"/>
    <w:rsid w:val="00AE072E"/>
    <w:rsid w:val="00AE7C02"/>
    <w:rsid w:val="00AF0B9D"/>
    <w:rsid w:val="00AF2821"/>
    <w:rsid w:val="00AF53E4"/>
    <w:rsid w:val="00AF6561"/>
    <w:rsid w:val="00AF6A6B"/>
    <w:rsid w:val="00AF759A"/>
    <w:rsid w:val="00B00AFF"/>
    <w:rsid w:val="00B1514D"/>
    <w:rsid w:val="00B255E5"/>
    <w:rsid w:val="00B302C3"/>
    <w:rsid w:val="00B32CBC"/>
    <w:rsid w:val="00B42888"/>
    <w:rsid w:val="00B445A3"/>
    <w:rsid w:val="00B47BCD"/>
    <w:rsid w:val="00B50823"/>
    <w:rsid w:val="00B543AB"/>
    <w:rsid w:val="00B606A6"/>
    <w:rsid w:val="00B61FDB"/>
    <w:rsid w:val="00B67C41"/>
    <w:rsid w:val="00B714A2"/>
    <w:rsid w:val="00B8199B"/>
    <w:rsid w:val="00B83449"/>
    <w:rsid w:val="00B84864"/>
    <w:rsid w:val="00B86442"/>
    <w:rsid w:val="00B866C6"/>
    <w:rsid w:val="00B95401"/>
    <w:rsid w:val="00B95991"/>
    <w:rsid w:val="00BA0CE7"/>
    <w:rsid w:val="00BA12C6"/>
    <w:rsid w:val="00BB176E"/>
    <w:rsid w:val="00BB1B26"/>
    <w:rsid w:val="00BC4CAA"/>
    <w:rsid w:val="00BC54B9"/>
    <w:rsid w:val="00BC6395"/>
    <w:rsid w:val="00BD5A1F"/>
    <w:rsid w:val="00BE1DC5"/>
    <w:rsid w:val="00BE6E9E"/>
    <w:rsid w:val="00BF22F8"/>
    <w:rsid w:val="00BF3F75"/>
    <w:rsid w:val="00C00236"/>
    <w:rsid w:val="00C01251"/>
    <w:rsid w:val="00C056BB"/>
    <w:rsid w:val="00C06A3A"/>
    <w:rsid w:val="00C079D3"/>
    <w:rsid w:val="00C10C8C"/>
    <w:rsid w:val="00C11BE5"/>
    <w:rsid w:val="00C13BFA"/>
    <w:rsid w:val="00C1602B"/>
    <w:rsid w:val="00C16FA9"/>
    <w:rsid w:val="00C216CA"/>
    <w:rsid w:val="00C22623"/>
    <w:rsid w:val="00C23966"/>
    <w:rsid w:val="00C24A1D"/>
    <w:rsid w:val="00C302B5"/>
    <w:rsid w:val="00C3306B"/>
    <w:rsid w:val="00C332E7"/>
    <w:rsid w:val="00C43C7A"/>
    <w:rsid w:val="00C44C23"/>
    <w:rsid w:val="00C46EBB"/>
    <w:rsid w:val="00C51CBE"/>
    <w:rsid w:val="00C5224E"/>
    <w:rsid w:val="00C533B7"/>
    <w:rsid w:val="00C55548"/>
    <w:rsid w:val="00C56ABD"/>
    <w:rsid w:val="00C57959"/>
    <w:rsid w:val="00C610D5"/>
    <w:rsid w:val="00C62433"/>
    <w:rsid w:val="00C63A2D"/>
    <w:rsid w:val="00C63ECB"/>
    <w:rsid w:val="00C64164"/>
    <w:rsid w:val="00C712C6"/>
    <w:rsid w:val="00C71D1D"/>
    <w:rsid w:val="00C75B8D"/>
    <w:rsid w:val="00C75C3B"/>
    <w:rsid w:val="00C82CF6"/>
    <w:rsid w:val="00C85084"/>
    <w:rsid w:val="00C96C48"/>
    <w:rsid w:val="00CA3F70"/>
    <w:rsid w:val="00CA5FC2"/>
    <w:rsid w:val="00CB1156"/>
    <w:rsid w:val="00CB49A9"/>
    <w:rsid w:val="00CC01C2"/>
    <w:rsid w:val="00CC065B"/>
    <w:rsid w:val="00CC1048"/>
    <w:rsid w:val="00CC16A4"/>
    <w:rsid w:val="00CC598E"/>
    <w:rsid w:val="00CC7406"/>
    <w:rsid w:val="00CC76DB"/>
    <w:rsid w:val="00CD2AAF"/>
    <w:rsid w:val="00CD339C"/>
    <w:rsid w:val="00CD377A"/>
    <w:rsid w:val="00CE0E57"/>
    <w:rsid w:val="00CE3DEA"/>
    <w:rsid w:val="00CF61AF"/>
    <w:rsid w:val="00D049DB"/>
    <w:rsid w:val="00D07AC1"/>
    <w:rsid w:val="00D1066A"/>
    <w:rsid w:val="00D156BE"/>
    <w:rsid w:val="00D175BD"/>
    <w:rsid w:val="00D206D3"/>
    <w:rsid w:val="00D24B7C"/>
    <w:rsid w:val="00D266EE"/>
    <w:rsid w:val="00D2699F"/>
    <w:rsid w:val="00D27200"/>
    <w:rsid w:val="00D36E6A"/>
    <w:rsid w:val="00D40C31"/>
    <w:rsid w:val="00D41C61"/>
    <w:rsid w:val="00D4543E"/>
    <w:rsid w:val="00D503C0"/>
    <w:rsid w:val="00D506C5"/>
    <w:rsid w:val="00D50804"/>
    <w:rsid w:val="00D515F9"/>
    <w:rsid w:val="00D55034"/>
    <w:rsid w:val="00D55138"/>
    <w:rsid w:val="00D5541E"/>
    <w:rsid w:val="00D60375"/>
    <w:rsid w:val="00D60D9D"/>
    <w:rsid w:val="00D64AD8"/>
    <w:rsid w:val="00D674BB"/>
    <w:rsid w:val="00D73D05"/>
    <w:rsid w:val="00D82816"/>
    <w:rsid w:val="00D82F66"/>
    <w:rsid w:val="00D83097"/>
    <w:rsid w:val="00D92ED5"/>
    <w:rsid w:val="00D957BC"/>
    <w:rsid w:val="00DA2831"/>
    <w:rsid w:val="00DA4224"/>
    <w:rsid w:val="00DA554E"/>
    <w:rsid w:val="00DA5FE6"/>
    <w:rsid w:val="00DA696E"/>
    <w:rsid w:val="00DD00B7"/>
    <w:rsid w:val="00DD18EA"/>
    <w:rsid w:val="00DD4DF0"/>
    <w:rsid w:val="00DD7DE8"/>
    <w:rsid w:val="00DE1723"/>
    <w:rsid w:val="00DE3ED4"/>
    <w:rsid w:val="00DF1A2A"/>
    <w:rsid w:val="00DF5921"/>
    <w:rsid w:val="00E00ED4"/>
    <w:rsid w:val="00E01D89"/>
    <w:rsid w:val="00E045A9"/>
    <w:rsid w:val="00E04FCF"/>
    <w:rsid w:val="00E06451"/>
    <w:rsid w:val="00E06C67"/>
    <w:rsid w:val="00E10184"/>
    <w:rsid w:val="00E13C60"/>
    <w:rsid w:val="00E14319"/>
    <w:rsid w:val="00E1704C"/>
    <w:rsid w:val="00E1744C"/>
    <w:rsid w:val="00E23B07"/>
    <w:rsid w:val="00E251B9"/>
    <w:rsid w:val="00E31898"/>
    <w:rsid w:val="00E32760"/>
    <w:rsid w:val="00E35FA4"/>
    <w:rsid w:val="00E3780A"/>
    <w:rsid w:val="00E40AF2"/>
    <w:rsid w:val="00E41EFC"/>
    <w:rsid w:val="00E43F5D"/>
    <w:rsid w:val="00E53C5A"/>
    <w:rsid w:val="00E55CFE"/>
    <w:rsid w:val="00E615C6"/>
    <w:rsid w:val="00E66728"/>
    <w:rsid w:val="00E67E78"/>
    <w:rsid w:val="00E70BCB"/>
    <w:rsid w:val="00E70E91"/>
    <w:rsid w:val="00E771CF"/>
    <w:rsid w:val="00E90F20"/>
    <w:rsid w:val="00E93249"/>
    <w:rsid w:val="00EA48B6"/>
    <w:rsid w:val="00EB2236"/>
    <w:rsid w:val="00EB4EA7"/>
    <w:rsid w:val="00EB6870"/>
    <w:rsid w:val="00ED117C"/>
    <w:rsid w:val="00EE3787"/>
    <w:rsid w:val="00EE3B43"/>
    <w:rsid w:val="00EE41D9"/>
    <w:rsid w:val="00EE6960"/>
    <w:rsid w:val="00EE7675"/>
    <w:rsid w:val="00EE79CA"/>
    <w:rsid w:val="00F02023"/>
    <w:rsid w:val="00F044DD"/>
    <w:rsid w:val="00F06A1C"/>
    <w:rsid w:val="00F07B29"/>
    <w:rsid w:val="00F11FE0"/>
    <w:rsid w:val="00F14C8D"/>
    <w:rsid w:val="00F2254F"/>
    <w:rsid w:val="00F24689"/>
    <w:rsid w:val="00F30240"/>
    <w:rsid w:val="00F3791A"/>
    <w:rsid w:val="00F44C1C"/>
    <w:rsid w:val="00F4630E"/>
    <w:rsid w:val="00F50EE6"/>
    <w:rsid w:val="00F65A10"/>
    <w:rsid w:val="00F7009B"/>
    <w:rsid w:val="00F71759"/>
    <w:rsid w:val="00F71789"/>
    <w:rsid w:val="00F721B9"/>
    <w:rsid w:val="00F75475"/>
    <w:rsid w:val="00F85528"/>
    <w:rsid w:val="00F91785"/>
    <w:rsid w:val="00F9253D"/>
    <w:rsid w:val="00F93FB7"/>
    <w:rsid w:val="00FC38C2"/>
    <w:rsid w:val="00FC4BEB"/>
    <w:rsid w:val="00FC6AE6"/>
    <w:rsid w:val="00FC6CA3"/>
    <w:rsid w:val="00FD0A51"/>
    <w:rsid w:val="00FD4466"/>
    <w:rsid w:val="00FD6EFA"/>
    <w:rsid w:val="00FE5F67"/>
    <w:rsid w:val="00FF0E31"/>
    <w:rsid w:val="00FF5823"/>
    <w:rsid w:val="00FF764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27FCF"/>
  <w15:docId w15:val="{7D4F2ABB-C231-4337-8696-DDE8E19C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8D2"/>
    <w:pPr>
      <w:spacing w:after="0" w:line="360" w:lineRule="auto"/>
      <w:ind w:left="284"/>
      <w:jc w:val="both"/>
    </w:pPr>
    <w:rPr>
      <w:rFonts w:ascii="Arial" w:eastAsia="Times New Roman" w:hAnsi="Arial" w:cs="Times New Roman"/>
      <w:color w:val="000000"/>
      <w:szCs w:val="20"/>
      <w:lang w:val="en-GB"/>
    </w:rPr>
  </w:style>
  <w:style w:type="paragraph" w:styleId="Heading1">
    <w:name w:val="heading 1"/>
    <w:basedOn w:val="Text"/>
    <w:next w:val="Normal"/>
    <w:link w:val="Heading1Char"/>
    <w:autoRedefine/>
    <w:qFormat/>
    <w:rsid w:val="000F781C"/>
    <w:pPr>
      <w:keepNext/>
      <w:numPr>
        <w:numId w:val="10"/>
      </w:numPr>
      <w:tabs>
        <w:tab w:val="num" w:pos="1134"/>
      </w:tabs>
      <w:spacing w:before="360" w:line="360" w:lineRule="auto"/>
      <w:ind w:left="1134" w:hanging="850"/>
      <w:outlineLvl w:val="0"/>
    </w:pPr>
    <w:rPr>
      <w:rFonts w:ascii="Arial" w:hAnsi="Arial" w:cs="Arial"/>
      <w:b/>
      <w:caps/>
      <w:kern w:val="28"/>
      <w:sz w:val="32"/>
      <w:szCs w:val="32"/>
    </w:rPr>
  </w:style>
  <w:style w:type="paragraph" w:styleId="Heading2">
    <w:name w:val="heading 2"/>
    <w:basedOn w:val="Heading1"/>
    <w:next w:val="Normal"/>
    <w:link w:val="Heading2Char"/>
    <w:autoRedefine/>
    <w:qFormat/>
    <w:rsid w:val="00AE04D3"/>
    <w:pPr>
      <w:numPr>
        <w:ilvl w:val="1"/>
      </w:numPr>
      <w:spacing w:before="240"/>
      <w:outlineLvl w:val="1"/>
    </w:pPr>
    <w:rPr>
      <w:caps w:val="0"/>
    </w:rPr>
  </w:style>
  <w:style w:type="paragraph" w:styleId="Heading3">
    <w:name w:val="heading 3"/>
    <w:basedOn w:val="Heading2"/>
    <w:next w:val="Normal"/>
    <w:link w:val="Heading3Char"/>
    <w:autoRedefine/>
    <w:qFormat/>
    <w:rsid w:val="009A7E27"/>
    <w:pPr>
      <w:numPr>
        <w:ilvl w:val="2"/>
      </w:numPr>
      <w:outlineLvl w:val="2"/>
    </w:pPr>
  </w:style>
  <w:style w:type="paragraph" w:styleId="Heading4">
    <w:name w:val="heading 4"/>
    <w:basedOn w:val="Heading3"/>
    <w:next w:val="Indent1"/>
    <w:link w:val="Heading4Char"/>
    <w:qFormat/>
    <w:rsid w:val="009A7E27"/>
    <w:pPr>
      <w:numPr>
        <w:ilvl w:val="3"/>
      </w:numPr>
      <w:outlineLvl w:val="3"/>
    </w:pPr>
  </w:style>
  <w:style w:type="paragraph" w:styleId="Heading5">
    <w:name w:val="heading 5"/>
    <w:basedOn w:val="Normal"/>
    <w:next w:val="Normal"/>
    <w:link w:val="Heading5Char"/>
    <w:qFormat/>
    <w:rsid w:val="009A7E27"/>
    <w:pPr>
      <w:numPr>
        <w:ilvl w:val="4"/>
        <w:numId w:val="1"/>
      </w:numPr>
      <w:spacing w:after="60"/>
      <w:outlineLvl w:val="4"/>
    </w:pPr>
  </w:style>
  <w:style w:type="paragraph" w:styleId="Heading6">
    <w:name w:val="heading 6"/>
    <w:basedOn w:val="Normal"/>
    <w:next w:val="Normal"/>
    <w:link w:val="Heading6Char"/>
    <w:qFormat/>
    <w:rsid w:val="009A7E27"/>
    <w:pPr>
      <w:numPr>
        <w:ilvl w:val="5"/>
        <w:numId w:val="1"/>
      </w:numPr>
      <w:spacing w:after="60"/>
      <w:outlineLvl w:val="5"/>
    </w:pPr>
    <w:rPr>
      <w:i/>
    </w:rPr>
  </w:style>
  <w:style w:type="paragraph" w:styleId="Heading7">
    <w:name w:val="heading 7"/>
    <w:basedOn w:val="Normal"/>
    <w:next w:val="Normal"/>
    <w:link w:val="Heading7Char"/>
    <w:qFormat/>
    <w:rsid w:val="009A7E27"/>
    <w:pPr>
      <w:numPr>
        <w:ilvl w:val="6"/>
        <w:numId w:val="1"/>
      </w:numPr>
      <w:spacing w:after="60"/>
      <w:outlineLvl w:val="6"/>
    </w:pPr>
  </w:style>
  <w:style w:type="paragraph" w:styleId="Heading8">
    <w:name w:val="heading 8"/>
    <w:basedOn w:val="Normal"/>
    <w:next w:val="Normal"/>
    <w:link w:val="Heading8Char"/>
    <w:qFormat/>
    <w:rsid w:val="009A7E27"/>
    <w:pPr>
      <w:numPr>
        <w:ilvl w:val="7"/>
        <w:numId w:val="1"/>
      </w:numPr>
      <w:spacing w:after="60"/>
      <w:outlineLvl w:val="7"/>
    </w:pPr>
    <w:rPr>
      <w:i/>
    </w:rPr>
  </w:style>
  <w:style w:type="paragraph" w:styleId="Heading9">
    <w:name w:val="heading 9"/>
    <w:basedOn w:val="Normal"/>
    <w:next w:val="Normal"/>
    <w:link w:val="Heading9Char"/>
    <w:qFormat/>
    <w:rsid w:val="009A7E27"/>
    <w:pPr>
      <w:numPr>
        <w:ilvl w:val="8"/>
        <w:numId w:val="1"/>
      </w:numPr>
      <w:spacing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781C"/>
    <w:rPr>
      <w:rFonts w:ascii="Arial" w:eastAsia="Times New Roman" w:hAnsi="Arial" w:cs="Arial"/>
      <w:b/>
      <w:caps/>
      <w:color w:val="000000"/>
      <w:kern w:val="28"/>
      <w:sz w:val="32"/>
      <w:szCs w:val="32"/>
      <w:lang w:val="en-GB"/>
    </w:rPr>
  </w:style>
  <w:style w:type="character" w:customStyle="1" w:styleId="Heading2Char">
    <w:name w:val="Heading 2 Char"/>
    <w:basedOn w:val="DefaultParagraphFont"/>
    <w:link w:val="Heading2"/>
    <w:rsid w:val="00AE04D3"/>
    <w:rPr>
      <w:rFonts w:ascii="Arial" w:eastAsia="Times New Roman" w:hAnsi="Arial" w:cs="Times New Roman"/>
      <w:b/>
      <w:color w:val="000000"/>
      <w:kern w:val="28"/>
      <w:szCs w:val="20"/>
      <w:lang w:val="en-GB"/>
    </w:rPr>
  </w:style>
  <w:style w:type="character" w:customStyle="1" w:styleId="Heading3Char">
    <w:name w:val="Heading 3 Char"/>
    <w:basedOn w:val="DefaultParagraphFont"/>
    <w:link w:val="Heading3"/>
    <w:rsid w:val="009A7E27"/>
    <w:rPr>
      <w:rFonts w:ascii="Arial" w:eastAsia="Times New Roman" w:hAnsi="Arial" w:cs="Times New Roman"/>
      <w:b/>
      <w:color w:val="000000"/>
      <w:kern w:val="28"/>
      <w:szCs w:val="20"/>
      <w:lang w:val="en-GB"/>
    </w:rPr>
  </w:style>
  <w:style w:type="character" w:customStyle="1" w:styleId="Heading4Char">
    <w:name w:val="Heading 4 Char"/>
    <w:basedOn w:val="DefaultParagraphFont"/>
    <w:link w:val="Heading4"/>
    <w:rsid w:val="009A7E27"/>
    <w:rPr>
      <w:rFonts w:ascii="Arial" w:eastAsia="Times New Roman" w:hAnsi="Arial" w:cs="Times New Roman"/>
      <w:b/>
      <w:color w:val="000000"/>
      <w:kern w:val="28"/>
      <w:szCs w:val="20"/>
      <w:lang w:val="en-GB"/>
    </w:rPr>
  </w:style>
  <w:style w:type="character" w:customStyle="1" w:styleId="Heading5Char">
    <w:name w:val="Heading 5 Char"/>
    <w:basedOn w:val="DefaultParagraphFont"/>
    <w:link w:val="Heading5"/>
    <w:rsid w:val="009A7E27"/>
    <w:rPr>
      <w:rFonts w:ascii="Arial" w:eastAsia="Times New Roman" w:hAnsi="Arial" w:cs="Times New Roman"/>
      <w:color w:val="000000"/>
      <w:szCs w:val="20"/>
      <w:lang w:val="en-GB"/>
    </w:rPr>
  </w:style>
  <w:style w:type="character" w:customStyle="1" w:styleId="Heading6Char">
    <w:name w:val="Heading 6 Char"/>
    <w:basedOn w:val="DefaultParagraphFont"/>
    <w:link w:val="Heading6"/>
    <w:rsid w:val="009A7E27"/>
    <w:rPr>
      <w:rFonts w:ascii="Arial" w:eastAsia="Times New Roman" w:hAnsi="Arial" w:cs="Times New Roman"/>
      <w:i/>
      <w:color w:val="000000"/>
      <w:szCs w:val="20"/>
      <w:lang w:val="en-GB"/>
    </w:rPr>
  </w:style>
  <w:style w:type="character" w:customStyle="1" w:styleId="Heading7Char">
    <w:name w:val="Heading 7 Char"/>
    <w:basedOn w:val="DefaultParagraphFont"/>
    <w:link w:val="Heading7"/>
    <w:rsid w:val="009A7E27"/>
    <w:rPr>
      <w:rFonts w:ascii="Arial" w:eastAsia="Times New Roman" w:hAnsi="Arial" w:cs="Times New Roman"/>
      <w:color w:val="000000"/>
      <w:szCs w:val="20"/>
      <w:lang w:val="en-GB"/>
    </w:rPr>
  </w:style>
  <w:style w:type="character" w:customStyle="1" w:styleId="Heading8Char">
    <w:name w:val="Heading 8 Char"/>
    <w:basedOn w:val="DefaultParagraphFont"/>
    <w:link w:val="Heading8"/>
    <w:rsid w:val="009A7E27"/>
    <w:rPr>
      <w:rFonts w:ascii="Arial" w:eastAsia="Times New Roman" w:hAnsi="Arial" w:cs="Times New Roman"/>
      <w:i/>
      <w:color w:val="000000"/>
      <w:szCs w:val="20"/>
      <w:lang w:val="en-GB"/>
    </w:rPr>
  </w:style>
  <w:style w:type="character" w:customStyle="1" w:styleId="Heading9Char">
    <w:name w:val="Heading 9 Char"/>
    <w:basedOn w:val="DefaultParagraphFont"/>
    <w:link w:val="Heading9"/>
    <w:rsid w:val="009A7E27"/>
    <w:rPr>
      <w:rFonts w:ascii="Arial" w:eastAsia="Times New Roman" w:hAnsi="Arial" w:cs="Times New Roman"/>
      <w:i/>
      <w:color w:val="000000"/>
      <w:sz w:val="18"/>
      <w:szCs w:val="20"/>
      <w:lang w:val="en-GB"/>
    </w:rPr>
  </w:style>
  <w:style w:type="paragraph" w:customStyle="1" w:styleId="Text">
    <w:name w:val="Text"/>
    <w:rsid w:val="009A7E27"/>
    <w:pPr>
      <w:spacing w:before="120" w:after="0" w:line="240" w:lineRule="auto"/>
      <w:ind w:left="284" w:right="284"/>
      <w:jc w:val="both"/>
    </w:pPr>
    <w:rPr>
      <w:rFonts w:ascii="Times New Roman" w:eastAsia="Times New Roman" w:hAnsi="Times New Roman" w:cs="Times New Roman"/>
      <w:color w:val="000000"/>
      <w:szCs w:val="20"/>
      <w:lang w:val="en-GB"/>
    </w:rPr>
  </w:style>
  <w:style w:type="paragraph" w:customStyle="1" w:styleId="Indent1">
    <w:name w:val="Indent1"/>
    <w:basedOn w:val="Text"/>
    <w:rsid w:val="009A7E27"/>
    <w:pPr>
      <w:ind w:left="1134"/>
    </w:pPr>
  </w:style>
  <w:style w:type="paragraph" w:styleId="Header">
    <w:name w:val="header"/>
    <w:link w:val="HeaderChar"/>
    <w:rsid w:val="009A7E27"/>
    <w:pPr>
      <w:tabs>
        <w:tab w:val="center" w:pos="4536"/>
        <w:tab w:val="right" w:pos="9072"/>
      </w:tabs>
      <w:spacing w:before="60" w:after="0" w:line="240" w:lineRule="auto"/>
      <w:jc w:val="center"/>
    </w:pPr>
    <w:rPr>
      <w:rFonts w:ascii="Arial" w:eastAsia="Times New Roman" w:hAnsi="Arial" w:cs="Times New Roman"/>
      <w:sz w:val="20"/>
      <w:szCs w:val="20"/>
      <w:lang w:val="en-GB"/>
    </w:rPr>
  </w:style>
  <w:style w:type="character" w:customStyle="1" w:styleId="HeaderChar">
    <w:name w:val="Header Char"/>
    <w:basedOn w:val="DefaultParagraphFont"/>
    <w:link w:val="Header"/>
    <w:rsid w:val="009A7E27"/>
    <w:rPr>
      <w:rFonts w:ascii="Arial" w:eastAsia="Times New Roman" w:hAnsi="Arial" w:cs="Times New Roman"/>
      <w:sz w:val="20"/>
      <w:szCs w:val="20"/>
      <w:lang w:val="en-GB"/>
    </w:rPr>
  </w:style>
  <w:style w:type="paragraph" w:styleId="Footer">
    <w:name w:val="footer"/>
    <w:basedOn w:val="Normal"/>
    <w:link w:val="FooterChar"/>
    <w:rsid w:val="009A7E27"/>
    <w:pPr>
      <w:spacing w:before="120" w:after="120"/>
      <w:ind w:left="0"/>
      <w:jc w:val="center"/>
    </w:pPr>
    <w:rPr>
      <w:sz w:val="16"/>
    </w:rPr>
  </w:style>
  <w:style w:type="character" w:customStyle="1" w:styleId="FooterChar">
    <w:name w:val="Footer Char"/>
    <w:basedOn w:val="DefaultParagraphFont"/>
    <w:link w:val="Footer"/>
    <w:rsid w:val="009A7E27"/>
    <w:rPr>
      <w:rFonts w:ascii="Arial" w:eastAsia="Times New Roman" w:hAnsi="Arial" w:cs="Times New Roman"/>
      <w:color w:val="000000"/>
      <w:sz w:val="16"/>
      <w:szCs w:val="20"/>
      <w:lang w:val="en-GB"/>
    </w:rPr>
  </w:style>
  <w:style w:type="paragraph" w:customStyle="1" w:styleId="Header2">
    <w:name w:val="Header2"/>
    <w:basedOn w:val="Normal"/>
    <w:rsid w:val="009A7E27"/>
    <w:pPr>
      <w:spacing w:before="60"/>
      <w:ind w:left="0"/>
      <w:jc w:val="center"/>
    </w:pPr>
    <w:rPr>
      <w:b/>
      <w:sz w:val="20"/>
    </w:rPr>
  </w:style>
  <w:style w:type="character" w:styleId="PageNumber">
    <w:name w:val="page number"/>
    <w:basedOn w:val="DefaultParagraphFont"/>
    <w:rsid w:val="009A7E27"/>
    <w:rPr>
      <w:rFonts w:ascii="Times New Roman" w:hAnsi="Times New Roman"/>
      <w:b/>
      <w:noProof w:val="0"/>
      <w:sz w:val="20"/>
      <w:lang w:val="en-GB"/>
    </w:rPr>
  </w:style>
  <w:style w:type="paragraph" w:customStyle="1" w:styleId="Texttab">
    <w:name w:val="Text tab"/>
    <w:basedOn w:val="Normal"/>
    <w:rsid w:val="009A7E27"/>
    <w:pPr>
      <w:ind w:left="0"/>
    </w:pPr>
  </w:style>
  <w:style w:type="paragraph" w:styleId="TOC1">
    <w:name w:val="toc 1"/>
    <w:basedOn w:val="Heading1"/>
    <w:next w:val="Normal"/>
    <w:autoRedefine/>
    <w:uiPriority w:val="39"/>
    <w:rsid w:val="00E67E78"/>
    <w:pPr>
      <w:keepNext w:val="0"/>
      <w:numPr>
        <w:numId w:val="0"/>
      </w:numPr>
      <w:tabs>
        <w:tab w:val="left" w:pos="9639"/>
      </w:tabs>
      <w:spacing w:before="240"/>
      <w:ind w:left="567"/>
      <w:jc w:val="left"/>
      <w:outlineLvl w:val="9"/>
    </w:pPr>
    <w:rPr>
      <w:noProof/>
      <w:color w:val="auto"/>
      <w:kern w:val="0"/>
      <w:sz w:val="24"/>
      <w:szCs w:val="24"/>
    </w:rPr>
  </w:style>
  <w:style w:type="paragraph" w:styleId="TOC2">
    <w:name w:val="toc 2"/>
    <w:basedOn w:val="Heading2"/>
    <w:next w:val="Normal"/>
    <w:autoRedefine/>
    <w:uiPriority w:val="39"/>
    <w:rsid w:val="00E67E78"/>
    <w:pPr>
      <w:keepNext w:val="0"/>
      <w:numPr>
        <w:ilvl w:val="0"/>
        <w:numId w:val="0"/>
      </w:numPr>
      <w:tabs>
        <w:tab w:val="left" w:pos="9639"/>
      </w:tabs>
      <w:spacing w:before="120"/>
      <w:ind w:left="567"/>
      <w:jc w:val="left"/>
      <w:outlineLvl w:val="9"/>
    </w:pPr>
    <w:rPr>
      <w:noProof/>
      <w:color w:val="auto"/>
      <w:kern w:val="0"/>
      <w:szCs w:val="24"/>
    </w:rPr>
  </w:style>
  <w:style w:type="paragraph" w:styleId="TOC3">
    <w:name w:val="toc 3"/>
    <w:basedOn w:val="Heading3"/>
    <w:next w:val="Normal"/>
    <w:uiPriority w:val="39"/>
    <w:rsid w:val="00E67E78"/>
    <w:pPr>
      <w:keepNext w:val="0"/>
      <w:numPr>
        <w:ilvl w:val="0"/>
        <w:numId w:val="0"/>
      </w:numPr>
      <w:tabs>
        <w:tab w:val="left" w:pos="9639"/>
      </w:tabs>
      <w:spacing w:before="0"/>
      <w:ind w:left="567"/>
      <w:outlineLvl w:val="9"/>
    </w:pPr>
    <w:rPr>
      <w:b w:val="0"/>
      <w:kern w:val="0"/>
    </w:rPr>
  </w:style>
  <w:style w:type="character" w:styleId="Hyperlink">
    <w:name w:val="Hyperlink"/>
    <w:basedOn w:val="DefaultParagraphFont"/>
    <w:uiPriority w:val="99"/>
    <w:rsid w:val="009A7E27"/>
    <w:rPr>
      <w:color w:val="0000FF"/>
      <w:u w:val="single"/>
    </w:rPr>
  </w:style>
  <w:style w:type="numbering" w:customStyle="1" w:styleId="Estilo1">
    <w:name w:val="Estilo1"/>
    <w:uiPriority w:val="99"/>
    <w:rsid w:val="00E67E78"/>
    <w:pPr>
      <w:numPr>
        <w:numId w:val="2"/>
      </w:numPr>
    </w:pPr>
  </w:style>
  <w:style w:type="table" w:styleId="TableGrid">
    <w:name w:val="Table Grid"/>
    <w:basedOn w:val="TableNormal"/>
    <w:rsid w:val="00043934"/>
    <w:pPr>
      <w:spacing w:after="0" w:line="240" w:lineRule="auto"/>
      <w:jc w:val="both"/>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3934"/>
    <w:pPr>
      <w:ind w:left="720"/>
      <w:contextualSpacing/>
    </w:pPr>
  </w:style>
  <w:style w:type="paragraph" w:customStyle="1" w:styleId="PARRAFO1">
    <w:name w:val="=PARRAFO 1"/>
    <w:basedOn w:val="Normal"/>
    <w:rsid w:val="00AC71B3"/>
    <w:pPr>
      <w:autoSpaceDE w:val="0"/>
      <w:autoSpaceDN w:val="0"/>
      <w:spacing w:line="240" w:lineRule="auto"/>
      <w:ind w:left="641"/>
    </w:pPr>
    <w:rPr>
      <w:rFonts w:cs="Arial"/>
      <w:sz w:val="20"/>
      <w:szCs w:val="24"/>
      <w:lang w:val="es-ES_tradnl" w:eastAsia="es-ES"/>
    </w:rPr>
  </w:style>
  <w:style w:type="character" w:styleId="Mention">
    <w:name w:val="Mention"/>
    <w:basedOn w:val="DefaultParagraphFont"/>
    <w:uiPriority w:val="99"/>
    <w:semiHidden/>
    <w:unhideWhenUsed/>
    <w:rsid w:val="00566F32"/>
    <w:rPr>
      <w:color w:val="2B579A"/>
      <w:shd w:val="clear" w:color="auto" w:fill="E6E6E6"/>
    </w:rPr>
  </w:style>
  <w:style w:type="character" w:styleId="FollowedHyperlink">
    <w:name w:val="FollowedHyperlink"/>
    <w:basedOn w:val="DefaultParagraphFont"/>
    <w:uiPriority w:val="99"/>
    <w:semiHidden/>
    <w:unhideWhenUsed/>
    <w:rsid w:val="00566F32"/>
    <w:rPr>
      <w:color w:val="800080" w:themeColor="followedHyperlink"/>
      <w:u w:val="single"/>
    </w:rPr>
  </w:style>
  <w:style w:type="paragraph" w:styleId="TOCHeading">
    <w:name w:val="TOC Heading"/>
    <w:basedOn w:val="Heading1"/>
    <w:next w:val="Normal"/>
    <w:uiPriority w:val="39"/>
    <w:unhideWhenUsed/>
    <w:qFormat/>
    <w:rsid w:val="000F781C"/>
    <w:pPr>
      <w:keepLines/>
      <w:numPr>
        <w:numId w:val="0"/>
      </w:numPr>
      <w:spacing w:before="240"/>
      <w:ind w:left="284" w:right="0"/>
      <w:outlineLvl w:val="9"/>
    </w:pPr>
    <w:rPr>
      <w:rFonts w:asciiTheme="majorHAnsi" w:eastAsiaTheme="majorEastAsia" w:hAnsiTheme="majorHAnsi" w:cstheme="majorBidi"/>
      <w:b w:val="0"/>
      <w:cap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file:///\\es002vs0128\Maquetas\Test%20Projec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onso\AppData\Local\Temp\notes4AC791\F001_5%20Procedimient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F3D2F54AB8EA48A7062E87F387D84A" ma:contentTypeVersion="4" ma:contentTypeDescription="Create a new document." ma:contentTypeScope="" ma:versionID="c177eb08860a45641ecd32cac9f5832b">
  <xsd:schema xmlns:xsd="http://www.w3.org/2001/XMLSchema" xmlns:xs="http://www.w3.org/2001/XMLSchema" xmlns:p="http://schemas.microsoft.com/office/2006/metadata/properties" xmlns:ns2="6ddd10a5-3f8f-4f3b-a9a3-bf19f87e3891" targetNamespace="http://schemas.microsoft.com/office/2006/metadata/properties" ma:root="true" ma:fieldsID="3f7e154ab2b32ddeb13d064db24b757f" ns2:_="">
    <xsd:import namespace="6ddd10a5-3f8f-4f3b-a9a3-bf19f87e38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d10a5-3f8f-4f3b-a9a3-bf19f87e3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2899E-F70E-4213-B1C1-30F45BEEEC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09318E3-7E23-43D2-8E36-60D570E4B887}">
  <ds:schemaRefs>
    <ds:schemaRef ds:uri="http://schemas.microsoft.com/sharepoint/v3/contenttype/forms"/>
  </ds:schemaRefs>
</ds:datastoreItem>
</file>

<file path=customXml/itemProps3.xml><?xml version="1.0" encoding="utf-8"?>
<ds:datastoreItem xmlns:ds="http://schemas.openxmlformats.org/officeDocument/2006/customXml" ds:itemID="{356337A7-BA85-47D8-88C1-DB40A0B86A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dd10a5-3f8f-4f3b-a9a3-bf19f87e3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9BB5B8-F151-4288-9BAD-2D19AB152343}">
  <ds:schemaRefs>
    <ds:schemaRef ds:uri="http://schemas.openxmlformats.org/officeDocument/2006/bibliography"/>
  </ds:schemaRefs>
</ds:datastoreItem>
</file>

<file path=docMetadata/LabelInfo.xml><?xml version="1.0" encoding="utf-8"?>
<clbl:labelList xmlns:clbl="http://schemas.microsoft.com/office/2020/mipLabelMetadata">
  <clbl:label id="{3b48b937-0ae3-46f5-b32e-f3232b5be847}" enabled="1" method="Privileged" siteId="{9179d01a-e94c-4488-b5f0-4554bc474f8c}" removed="0"/>
</clbl:labelList>
</file>

<file path=docProps/app.xml><?xml version="1.0" encoding="utf-8"?>
<Properties xmlns="http://schemas.openxmlformats.org/officeDocument/2006/extended-properties" xmlns:vt="http://schemas.openxmlformats.org/officeDocument/2006/docPropsVTypes">
  <Template>F001_5 Procedimiento.dotx</Template>
  <TotalTime>1</TotalTime>
  <Pages>8</Pages>
  <Words>1396</Words>
  <Characters>7962</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Montserrat Alonso-Perez</dc:creator>
  <cp:lastModifiedBy>ALEX GARCIA</cp:lastModifiedBy>
  <cp:revision>2</cp:revision>
  <dcterms:created xsi:type="dcterms:W3CDTF">2025-01-22T14:52:00Z</dcterms:created>
  <dcterms:modified xsi:type="dcterms:W3CDTF">2025-01-22T14:52:00Z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marcos.de-la-hera-morros@technipfmc.com</vt:lpwstr>
  </property>
  <property fmtid="{D5CDD505-2E9C-101B-9397-08002B2CF9AE}" pid="5" name="MSIP_Label_3b48b937-0ae3-46f5-b32e-f3232b5be847_SetDate">
    <vt:lpwstr>2020-01-23T08:28:12.8598205Z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Sensitivity">
    <vt:lpwstr>General</vt:lpwstr>
  </property>
  <property fmtid="{D5CDD505-2E9C-101B-9397-08002B2CF9AE}" pid="10" name="ContentTypeId">
    <vt:lpwstr>0x01010085F3D2F54AB8EA48A7062E87F387D84A</vt:lpwstr>
  </property>
</Properties>
</file>