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8913" w14:textId="77777777" w:rsidR="00591991" w:rsidRPr="00525A97" w:rsidRDefault="00591991" w:rsidP="00591991">
      <w:pPr>
        <w:pStyle w:val="NormalWeb"/>
        <w:rPr>
          <w:rFonts w:ascii="NimbusRomNo9L" w:hAnsi="NimbusRomNo9L"/>
          <w:b/>
          <w:bCs/>
          <w:sz w:val="22"/>
          <w:szCs w:val="22"/>
        </w:rPr>
      </w:pPr>
      <w:r w:rsidRPr="00525A97">
        <w:rPr>
          <w:b/>
          <w:bCs/>
          <w:color w:val="000000" w:themeColor="text1"/>
        </w:rPr>
        <w:t xml:space="preserve">Paper Summarized: Characterization of Encrypted and VPN Traffic using Time-relate Features by </w:t>
      </w:r>
      <w:r w:rsidRPr="00525A97">
        <w:rPr>
          <w:rFonts w:ascii="NimbusRomNo9L" w:hAnsi="NimbusRomNo9L"/>
          <w:b/>
          <w:bCs/>
          <w:sz w:val="22"/>
          <w:szCs w:val="22"/>
        </w:rPr>
        <w:t>Draper-Gil et. al.</w:t>
      </w:r>
    </w:p>
    <w:p w14:paraId="29657ABD" w14:textId="77777777" w:rsidR="00591991" w:rsidRDefault="00591991" w:rsidP="00591991">
      <w:pPr>
        <w:pStyle w:val="NormalWeb"/>
        <w:jc w:val="both"/>
        <w:rPr>
          <w:rFonts w:ascii="NimbusRomNo9L" w:hAnsi="NimbusRomNo9L"/>
          <w:sz w:val="18"/>
          <w:szCs w:val="18"/>
        </w:rPr>
      </w:pPr>
      <w:r w:rsidRPr="009C3B30">
        <w:rPr>
          <w:b/>
          <w:bCs/>
        </w:rPr>
        <w:t>Set Objectives of the paper:</w:t>
      </w:r>
      <w:r>
        <w:t xml:space="preserve">  To </w:t>
      </w:r>
      <w:r>
        <w:rPr>
          <w:rFonts w:ascii="NimbusRomNo9L" w:hAnsi="NimbusRomNo9L"/>
          <w:sz w:val="18"/>
          <w:szCs w:val="18"/>
        </w:rPr>
        <w:t xml:space="preserve">study the effectiveness of flow-based time-related features to detect VPN traffic and to characterize encrypted traffic into different categories, according to the type of traffic e.g., browsing, streaming, </w:t>
      </w:r>
      <w:proofErr w:type="spellStart"/>
      <w:r>
        <w:rPr>
          <w:rFonts w:ascii="NimbusRomNo9L" w:hAnsi="NimbusRomNo9L"/>
          <w:sz w:val="18"/>
          <w:szCs w:val="18"/>
        </w:rPr>
        <w:t>etc</w:t>
      </w:r>
      <w:proofErr w:type="spellEnd"/>
      <w:r>
        <w:rPr>
          <w:rFonts w:ascii="NimbusRomNo9L" w:hAnsi="NimbusRomNo9L"/>
          <w:sz w:val="18"/>
          <w:szCs w:val="18"/>
        </w:rPr>
        <w:t xml:space="preserve">  They also  claimed to reduce overhead by reducing the set of features. However, procedures followed to accomplish features reduction was not explicitly reported. </w:t>
      </w:r>
    </w:p>
    <w:p w14:paraId="35228086" w14:textId="77777777" w:rsidR="00591991" w:rsidRPr="00F9282B" w:rsidRDefault="00591991" w:rsidP="00591991">
      <w:pPr>
        <w:pStyle w:val="NormalWeb"/>
        <w:jc w:val="both"/>
        <w:rPr>
          <w:rFonts w:ascii="NimbusRomNo9L" w:hAnsi="NimbusRomNo9L"/>
          <w:b/>
          <w:bCs/>
          <w:sz w:val="18"/>
          <w:szCs w:val="18"/>
        </w:rPr>
      </w:pPr>
      <w:r>
        <w:rPr>
          <w:rFonts w:ascii="NimbusRomNo9L" w:hAnsi="NimbusRomNo9L"/>
          <w:b/>
          <w:bCs/>
          <w:sz w:val="18"/>
          <w:szCs w:val="18"/>
        </w:rPr>
        <w:t xml:space="preserve">Their </w:t>
      </w:r>
      <w:r w:rsidRPr="00F9282B">
        <w:rPr>
          <w:rFonts w:ascii="NimbusRomNo9L" w:hAnsi="NimbusRomNo9L"/>
          <w:b/>
          <w:bCs/>
          <w:sz w:val="18"/>
          <w:szCs w:val="18"/>
        </w:rPr>
        <w:t>Contributions</w:t>
      </w:r>
    </w:p>
    <w:p w14:paraId="07A962AF" w14:textId="77777777" w:rsidR="00591991" w:rsidRPr="006D4F00" w:rsidRDefault="00591991" w:rsidP="00591991">
      <w:pPr>
        <w:pStyle w:val="NormalWeb"/>
        <w:numPr>
          <w:ilvl w:val="0"/>
          <w:numId w:val="2"/>
        </w:numPr>
        <w:jc w:val="both"/>
      </w:pPr>
      <w:r>
        <w:rPr>
          <w:rFonts w:ascii="NimbusRomNo9L" w:hAnsi="NimbusRomNo9L"/>
          <w:sz w:val="18"/>
          <w:szCs w:val="18"/>
        </w:rPr>
        <w:t xml:space="preserve">Flow and Features Generation: They used </w:t>
      </w:r>
      <w:proofErr w:type="spellStart"/>
      <w:r>
        <w:rPr>
          <w:rFonts w:ascii="NimbusRomNo9L" w:hAnsi="NimbusRomNo9L"/>
          <w:sz w:val="18"/>
          <w:szCs w:val="18"/>
        </w:rPr>
        <w:t>SCXFlowMete</w:t>
      </w:r>
      <w:proofErr w:type="spellEnd"/>
      <w:r>
        <w:rPr>
          <w:rFonts w:ascii="NimbusRomNo9L" w:hAnsi="NimbusRomNo9L"/>
          <w:sz w:val="18"/>
          <w:szCs w:val="18"/>
        </w:rPr>
        <w:t>, a Java application written by this researcher for the generation of dataset that we shall be using for out experiments.</w:t>
      </w:r>
    </w:p>
    <w:p w14:paraId="083B8A6D" w14:textId="77777777" w:rsidR="00591991" w:rsidRPr="006D4F00" w:rsidRDefault="00591991" w:rsidP="00591991">
      <w:pPr>
        <w:pStyle w:val="NormalWeb"/>
        <w:numPr>
          <w:ilvl w:val="0"/>
          <w:numId w:val="2"/>
        </w:numPr>
        <w:jc w:val="both"/>
      </w:pPr>
      <w:r>
        <w:rPr>
          <w:rFonts w:ascii="NimbusRomNo9L" w:hAnsi="NimbusRomNo9L"/>
          <w:sz w:val="18"/>
          <w:szCs w:val="18"/>
        </w:rPr>
        <w:t>Use of Weka to implement C 4.5. decision tree and KNN algorithms to classify generated datasets using 10 folds cross validation.</w:t>
      </w:r>
    </w:p>
    <w:p w14:paraId="6F3A2993" w14:textId="77777777" w:rsidR="00591991" w:rsidRPr="009C3B30" w:rsidRDefault="00591991" w:rsidP="00591991">
      <w:pPr>
        <w:pStyle w:val="NormalWeb"/>
        <w:jc w:val="both"/>
        <w:rPr>
          <w:rFonts w:ascii="NimbusRomNo9L" w:hAnsi="NimbusRomNo9L"/>
          <w:b/>
          <w:bCs/>
          <w:sz w:val="18"/>
          <w:szCs w:val="18"/>
        </w:rPr>
      </w:pPr>
      <w:r w:rsidRPr="009C3B30">
        <w:rPr>
          <w:rFonts w:ascii="NimbusRomNo9L" w:hAnsi="NimbusRomNo9L"/>
          <w:b/>
          <w:bCs/>
          <w:sz w:val="18"/>
          <w:szCs w:val="18"/>
        </w:rPr>
        <w:t>Their Results and Discussion</w:t>
      </w:r>
    </w:p>
    <w:p w14:paraId="2559CC2A" w14:textId="77777777" w:rsidR="00591991" w:rsidRPr="00F9282B" w:rsidRDefault="00591991" w:rsidP="00591991">
      <w:pPr>
        <w:pStyle w:val="NormalWeb"/>
        <w:numPr>
          <w:ilvl w:val="0"/>
          <w:numId w:val="3"/>
        </w:numPr>
        <w:jc w:val="both"/>
        <w:rPr>
          <w:rFonts w:ascii="NimbusRomNo9L" w:hAnsi="NimbusRomNo9L"/>
          <w:sz w:val="18"/>
          <w:szCs w:val="18"/>
        </w:rPr>
      </w:pPr>
      <w:r>
        <w:rPr>
          <w:rFonts w:ascii="NimbusRomNo9L" w:hAnsi="NimbusRomNo9L"/>
          <w:sz w:val="18"/>
          <w:szCs w:val="18"/>
        </w:rPr>
        <w:t xml:space="preserve">They found out that there is a direct relationship between flow-timeout value and performance of the classifiers. With 15 seconds as the best threshold. </w:t>
      </w:r>
      <w:r w:rsidRPr="00F9282B">
        <w:rPr>
          <w:rFonts w:ascii="NimbusRomNo9L" w:hAnsi="NimbusRomNo9L"/>
          <w:b/>
          <w:bCs/>
          <w:sz w:val="18"/>
          <w:szCs w:val="18"/>
        </w:rPr>
        <w:t>This finding contradicts 600s timeout that literature have been using</w:t>
      </w:r>
      <w:r>
        <w:rPr>
          <w:rFonts w:ascii="NimbusRomNo9L" w:hAnsi="NimbusRomNo9L"/>
          <w:b/>
          <w:bCs/>
          <w:sz w:val="18"/>
          <w:szCs w:val="18"/>
        </w:rPr>
        <w:t>. (NB: we need to find about the correctness of this claim and reason for such contradiction)</w:t>
      </w:r>
    </w:p>
    <w:p w14:paraId="00FA2022" w14:textId="77777777" w:rsidR="00591991" w:rsidRDefault="00591991" w:rsidP="00591991">
      <w:pPr>
        <w:pStyle w:val="NormalWeb"/>
        <w:jc w:val="both"/>
        <w:rPr>
          <w:rFonts w:ascii="NimbusRomNo9L" w:hAnsi="NimbusRomNo9L"/>
          <w:b/>
          <w:bCs/>
          <w:sz w:val="18"/>
          <w:szCs w:val="18"/>
        </w:rPr>
      </w:pPr>
    </w:p>
    <w:p w14:paraId="16AF66A9" w14:textId="77777777" w:rsidR="00591991" w:rsidRPr="00525A97" w:rsidRDefault="00591991" w:rsidP="00591991">
      <w:pPr>
        <w:pStyle w:val="NormalWeb"/>
        <w:jc w:val="both"/>
        <w:rPr>
          <w:rFonts w:ascii="NimbusRomNo9L" w:hAnsi="NimbusRomNo9L"/>
          <w:b/>
          <w:bCs/>
          <w:sz w:val="18"/>
          <w:szCs w:val="18"/>
          <w:u w:val="single"/>
        </w:rPr>
      </w:pPr>
      <w:r w:rsidRPr="00525A97">
        <w:rPr>
          <w:rFonts w:ascii="NimbusRomNo9L" w:hAnsi="NimbusRomNo9L"/>
          <w:b/>
          <w:bCs/>
          <w:sz w:val="18"/>
          <w:szCs w:val="18"/>
          <w:u w:val="single"/>
        </w:rPr>
        <w:t>Our Project relevant Takeaways:</w:t>
      </w:r>
    </w:p>
    <w:p w14:paraId="62021E9C" w14:textId="77777777" w:rsidR="00591991" w:rsidRPr="009C3B30" w:rsidRDefault="00591991" w:rsidP="00591991">
      <w:pPr>
        <w:pStyle w:val="NormalWeb"/>
        <w:jc w:val="both"/>
        <w:rPr>
          <w:rFonts w:ascii="NimbusRomNo9L" w:hAnsi="NimbusRomNo9L"/>
          <w:b/>
          <w:bCs/>
          <w:sz w:val="18"/>
          <w:szCs w:val="18"/>
        </w:rPr>
      </w:pPr>
      <w:r w:rsidRPr="009C3B30">
        <w:rPr>
          <w:rFonts w:ascii="NimbusRomNo9L" w:hAnsi="NimbusRomNo9L"/>
          <w:b/>
          <w:bCs/>
          <w:sz w:val="18"/>
          <w:szCs w:val="18"/>
        </w:rPr>
        <w:t>Our suggested improvements over what was done</w:t>
      </w:r>
    </w:p>
    <w:p w14:paraId="065D3B60" w14:textId="77777777" w:rsidR="00591991" w:rsidRDefault="00591991" w:rsidP="00591991">
      <w:pPr>
        <w:pStyle w:val="NormalWeb"/>
        <w:numPr>
          <w:ilvl w:val="0"/>
          <w:numId w:val="1"/>
        </w:numPr>
        <w:jc w:val="both"/>
        <w:rPr>
          <w:rFonts w:ascii="NimbusRomNo9L" w:hAnsi="NimbusRomNo9L"/>
          <w:sz w:val="18"/>
          <w:szCs w:val="18"/>
        </w:rPr>
      </w:pPr>
      <w:r>
        <w:rPr>
          <w:rFonts w:ascii="NimbusRomNo9L" w:hAnsi="NimbusRomNo9L"/>
          <w:sz w:val="18"/>
          <w:szCs w:val="18"/>
        </w:rPr>
        <w:t>To compare if there is a statistically significant difference between the results of more than two algorithms in the classification of VPN traffic using multiple flow-based time related features.</w:t>
      </w:r>
    </w:p>
    <w:p w14:paraId="41BB94DC" w14:textId="77777777" w:rsidR="00591991" w:rsidRPr="009C3B30" w:rsidRDefault="00591991" w:rsidP="00591991">
      <w:pPr>
        <w:pStyle w:val="NormalWeb"/>
        <w:numPr>
          <w:ilvl w:val="0"/>
          <w:numId w:val="1"/>
        </w:numPr>
        <w:jc w:val="both"/>
        <w:rPr>
          <w:rFonts w:ascii="NimbusRomNo9L" w:hAnsi="NimbusRomNo9L"/>
          <w:sz w:val="18"/>
          <w:szCs w:val="18"/>
        </w:rPr>
      </w:pPr>
      <w:r w:rsidRPr="00031296">
        <w:rPr>
          <w:rFonts w:ascii="NimbusRomNo9L" w:hAnsi="NimbusRomNo9L"/>
          <w:sz w:val="18"/>
          <w:szCs w:val="18"/>
        </w:rPr>
        <w:t>Application of feature selection and analysis of its effect on the algorithms</w:t>
      </w:r>
      <w:r>
        <w:rPr>
          <w:rFonts w:ascii="NimbusRomNo9L" w:hAnsi="NimbusRomNo9L"/>
          <w:sz w:val="18"/>
          <w:szCs w:val="18"/>
        </w:rPr>
        <w:t>’</w:t>
      </w:r>
      <w:r w:rsidRPr="00031296">
        <w:rPr>
          <w:rFonts w:ascii="NimbusRomNo9L" w:hAnsi="NimbusRomNo9L"/>
          <w:sz w:val="18"/>
          <w:szCs w:val="18"/>
        </w:rPr>
        <w:t xml:space="preserve"> performances. </w:t>
      </w:r>
    </w:p>
    <w:p w14:paraId="544AA499" w14:textId="77777777" w:rsidR="00591991" w:rsidRDefault="00591991" w:rsidP="00591991">
      <w:pPr>
        <w:pStyle w:val="NormalWeb"/>
        <w:jc w:val="both"/>
        <w:rPr>
          <w:rFonts w:ascii="NimbusRomNo9L" w:hAnsi="NimbusRomNo9L"/>
          <w:sz w:val="18"/>
          <w:szCs w:val="18"/>
        </w:rPr>
      </w:pPr>
      <w:r>
        <w:rPr>
          <w:rFonts w:ascii="NimbusRomNo9L" w:hAnsi="NimbusRomNo9L"/>
          <w:b/>
          <w:bCs/>
          <w:sz w:val="18"/>
          <w:szCs w:val="18"/>
        </w:rPr>
        <w:t xml:space="preserve">A </w:t>
      </w:r>
      <w:r w:rsidRPr="009C3B30">
        <w:rPr>
          <w:rFonts w:ascii="NimbusRomNo9L" w:hAnsi="NimbusRomNo9L"/>
          <w:b/>
          <w:bCs/>
          <w:sz w:val="18"/>
          <w:szCs w:val="18"/>
        </w:rPr>
        <w:t>Question</w:t>
      </w:r>
      <w:r>
        <w:rPr>
          <w:rFonts w:ascii="NimbusRomNo9L" w:hAnsi="NimbusRomNo9L"/>
          <w:b/>
          <w:bCs/>
          <w:sz w:val="18"/>
          <w:szCs w:val="18"/>
        </w:rPr>
        <w:t xml:space="preserve"> to answer</w:t>
      </w:r>
      <w:r w:rsidRPr="009C3B30">
        <w:rPr>
          <w:rFonts w:ascii="NimbusRomNo9L" w:hAnsi="NimbusRomNo9L"/>
          <w:b/>
          <w:bCs/>
          <w:sz w:val="18"/>
          <w:szCs w:val="18"/>
        </w:rPr>
        <w:t>:</w:t>
      </w:r>
      <w:r w:rsidRPr="00031296">
        <w:rPr>
          <w:rFonts w:ascii="NimbusRomNo9L" w:hAnsi="NimbusRomNo9L"/>
          <w:sz w:val="18"/>
          <w:szCs w:val="18"/>
        </w:rPr>
        <w:t xml:space="preserve"> Are </w:t>
      </w:r>
      <w:proofErr w:type="spellStart"/>
      <w:r w:rsidRPr="00031296">
        <w:rPr>
          <w:rFonts w:ascii="NimbusRomNo9L" w:hAnsi="NimbusRomNo9L"/>
          <w:sz w:val="18"/>
          <w:szCs w:val="18"/>
        </w:rPr>
        <w:t>their</w:t>
      </w:r>
      <w:proofErr w:type="spellEnd"/>
      <w:r w:rsidRPr="00031296">
        <w:rPr>
          <w:rFonts w:ascii="NimbusRomNo9L" w:hAnsi="NimbusRomNo9L"/>
          <w:sz w:val="18"/>
          <w:szCs w:val="18"/>
        </w:rPr>
        <w:t xml:space="preserve"> other features apart from time related</w:t>
      </w:r>
      <w:r>
        <w:rPr>
          <w:rFonts w:ascii="NimbusRomNo9L" w:hAnsi="NimbusRomNo9L"/>
          <w:sz w:val="18"/>
          <w:szCs w:val="18"/>
        </w:rPr>
        <w:t>?</w:t>
      </w:r>
    </w:p>
    <w:p w14:paraId="4E9951E8" w14:textId="77777777" w:rsidR="00591991" w:rsidRPr="009C3B30" w:rsidRDefault="00591991" w:rsidP="00591991">
      <w:pPr>
        <w:pStyle w:val="NormalWeb"/>
        <w:jc w:val="both"/>
        <w:rPr>
          <w:rFonts w:ascii="NimbusRomNo9L" w:hAnsi="NimbusRomNo9L"/>
          <w:b/>
          <w:bCs/>
          <w:sz w:val="18"/>
          <w:szCs w:val="18"/>
        </w:rPr>
      </w:pPr>
      <w:r w:rsidRPr="009C3B30">
        <w:rPr>
          <w:rFonts w:ascii="NimbusRomNo9L" w:hAnsi="NimbusRomNo9L"/>
          <w:b/>
          <w:bCs/>
          <w:sz w:val="18"/>
          <w:szCs w:val="18"/>
        </w:rPr>
        <w:t xml:space="preserve">Some Literature Building ideas </w:t>
      </w:r>
    </w:p>
    <w:p w14:paraId="6AE80054" w14:textId="77777777" w:rsidR="00591991" w:rsidRDefault="00591991" w:rsidP="00591991">
      <w:pPr>
        <w:pStyle w:val="NormalWeb"/>
        <w:jc w:val="both"/>
      </w:pPr>
      <w:r>
        <w:t xml:space="preserve">Traffic classification can be categorized based on its final purpose: associating traffic with encryption (e.g., encrypted traffic), protocol encapsulation e.g., tunneled through VPN or HTTPS); according to specific applications, (e.g., Skype), or according to the application type (e.g., Streaming, Chat), </w:t>
      </w:r>
    </w:p>
    <w:p w14:paraId="0C0B7D03" w14:textId="75C09B1B" w:rsidR="008C54AC" w:rsidRDefault="00591991" w:rsidP="00591991">
      <w:pPr>
        <w:pStyle w:val="NormalWeb"/>
        <w:jc w:val="both"/>
      </w:pPr>
      <w:r>
        <w:rPr>
          <w:rFonts w:ascii="NimbusRomNo9L" w:hAnsi="NimbusRomNo9L"/>
          <w:sz w:val="20"/>
          <w:szCs w:val="20"/>
        </w:rPr>
        <w:t xml:space="preserve">Generally speaking, the classification of network traffic falls mainly into two categories: flow-based classification, using properties such as flow bytes per second, duration per flow, etc. and packet-based classification, using properties such as size, inter-packet duration of the first (or </w:t>
      </w:r>
      <w:r>
        <w:rPr>
          <w:rFonts w:ascii="NimbusRomNo9L" w:hAnsi="NimbusRomNo9L"/>
          <w:i/>
          <w:iCs/>
          <w:sz w:val="20"/>
          <w:szCs w:val="20"/>
        </w:rPr>
        <w:t>n</w:t>
      </w:r>
      <w:r>
        <w:rPr>
          <w:rFonts w:ascii="NimbusRomNo9L" w:hAnsi="NimbusRomNo9L"/>
          <w:sz w:val="20"/>
          <w:szCs w:val="20"/>
        </w:rPr>
        <w:t xml:space="preserve">) packets, etc. </w:t>
      </w:r>
      <w:bookmarkStart w:id="0" w:name="_GoBack"/>
      <w:bookmarkEnd w:id="0"/>
    </w:p>
    <w:sectPr w:rsidR="008C54AC" w:rsidSect="00444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036F"/>
    <w:multiLevelType w:val="hybridMultilevel"/>
    <w:tmpl w:val="3FF2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E3C32"/>
    <w:multiLevelType w:val="hybridMultilevel"/>
    <w:tmpl w:val="F27E4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1616A"/>
    <w:multiLevelType w:val="hybridMultilevel"/>
    <w:tmpl w:val="2DFC8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91"/>
    <w:rsid w:val="00444480"/>
    <w:rsid w:val="00591991"/>
    <w:rsid w:val="008C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1F789"/>
  <w15:chartTrackingRefBased/>
  <w15:docId w15:val="{39BF5AED-35A6-8648-A38E-1C6F6B2F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Ayeleso</dc:creator>
  <cp:keywords/>
  <dc:description/>
  <cp:lastModifiedBy>Emmanuel Ayeleso</cp:lastModifiedBy>
  <cp:revision>1</cp:revision>
  <dcterms:created xsi:type="dcterms:W3CDTF">2019-11-20T07:24:00Z</dcterms:created>
  <dcterms:modified xsi:type="dcterms:W3CDTF">2019-11-20T07:26:00Z</dcterms:modified>
</cp:coreProperties>
</file>