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Document Title</w:t>
      </w:r>
    </w:p>
    <w:p>
      <w:pPr>
        <w:pStyle w:val="Subtitle"/>
      </w:pPr>
      <w:r>
        <w:t xml:space="preserve">With a Subtitle</w:t>
      </w:r>
    </w:p>
    <w:p>
      <w:pPr>
        <w:pStyle w:val="Author"/>
      </w:pPr>
      <w:r>
        <w:t xml:space="preserve">First Author</w:t>
      </w:r>
    </w:p>
    <w:p>
      <w:pPr>
        <w:pStyle w:val="Author"/>
      </w:pPr>
      <w:r>
        <w:t xml:space="preserve">Second Author</w:t>
      </w:r>
    </w:p>
    <w:p>
      <w:pPr>
        <w:pStyle w:val="Date"/>
      </w:pPr>
      <w:r>
        <w:t xml:space="preserve">2026-08-10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An abstract paragraph that pandoc stores in metadata.</w:t>
      </w:r>
    </w:p>
    <w:bookmarkStart w:id="10" w:name="numbered-heading-gets-a-tab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Numbered heading gets a tab</w:t>
      </w:r>
    </w:p>
    <w:p>
      <w:pPr>
        <w:pStyle w:val="FirstParagraph"/>
      </w:pPr>
      <w:r>
        <w:t xml:space="preserve">Section numbering inserts a</w:t>
      </w:r>
      <w:r>
        <w:t xml:space="preserve"> </w:t>
      </w:r>
      <w:r>
        <w:rPr>
          <w:rStyle w:val="VerbatimChar"/>
        </w:rPr>
        <w:t xml:space="preserve">w:tab</w:t>
      </w:r>
      <w:r>
        <w:t xml:space="preserve"> </w:t>
      </w:r>
      <w:r>
        <w:t xml:space="preserve">between the number and the text, which</w:t>
      </w:r>
      <w:r>
        <w:t xml:space="preserve"> </w:t>
      </w:r>
      <w:r>
        <w:t xml:space="preserve">must read back as a space rather than gluing the words together.</w:t>
      </w:r>
    </w:p>
    <w:bookmarkStart w:id="9" w:name="second-numbered-heading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Second numbered heading</w:t>
      </w:r>
    </w:p>
    <w:p>
      <w:pPr>
        <w:pStyle w:val="DefinitionTerm"/>
      </w:pPr>
      <w:r>
        <w:t xml:space="preserve">Term one</w:t>
      </w:r>
    </w:p>
    <w:p>
      <w:pPr>
        <w:pStyle w:val="Definition"/>
      </w:pPr>
      <w:r>
        <w:t xml:space="preserve">The definition of term one.</w:t>
      </w:r>
    </w:p>
    <w:p>
      <w:pPr>
        <w:pStyle w:val="DefinitionTerm"/>
      </w:pPr>
      <w:r>
        <w:t xml:space="preserve">Term two</w:t>
      </w:r>
    </w:p>
    <w:p>
      <w:pPr>
        <w:pStyle w:val="Definition"/>
      </w:pPr>
      <w:r>
        <w:t xml:space="preserve">The definition of term two.</w:t>
      </w:r>
    </w:p>
    <w:p>
      <w:pPr>
        <w:pStyle w:val="Definition"/>
      </w:pPr>
      <w:r>
        <w:t xml:space="preserve">A second paragraph of that definition.</w:t>
      </w:r>
    </w:p>
    <w:p>
      <w:pPr>
        <w:pStyle w:val="DefinitionTerm"/>
      </w:pPr>
      <w:r>
        <w:t xml:space="preserve">Another term</w:t>
      </w:r>
    </w:p>
    <w:p>
      <w:pPr>
        <w:pStyle w:val="Definition"/>
      </w:pPr>
      <w:r>
        <w:t xml:space="preserve">Short.</w:t>
      </w:r>
    </w:p>
    <w:p>
      <w:pPr>
        <w:pStyle w:val="FirstParagraph"/>
      </w:pPr>
      <w:r>
        <w:t xml:space="preserve">Closing paragraph.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Document Title</dc:title>
  <dc:creator>First Author; Second Author</dc:creator>
  <cp:keywords/>
  <dcterms:created xsi:type="dcterms:W3CDTF">2026-08-11T07:08:29Z</dcterms:created>
  <dcterms:modified xsi:type="dcterms:W3CDTF">2026-08-11T07:08:29Z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 abstract paragraph that pandoc stores in metadata.</vt:lpwstr>
  </property>
  <property fmtid="{D5CDD505-2E9C-101B-9397-08002B2CF9AE}" pid="3" name="date">
    <vt:lpwstr>2026-08-10</vt:lpwstr>
  </property>
  <property fmtid="{D5CDD505-2E9C-101B-9397-08002B2CF9AE}" pid="4" name="subtitle">
    <vt:lpwstr>With a Subtitle</vt:lpwstr>
  </property>
</Properties>
</file>