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一章的第一节的引言部分。下面是一个表格。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第一行第一列</w:t>
            </w:r>
          </w:p>
        </w:tc>
        <w:tc>
          <w:tcPr>
            <w:tcW w:type="dxa" w:w="2160"/>
          </w:tcPr>
          <w:p>
            <w:r>
              <w:t>第一行第二列</w:t>
            </w:r>
          </w:p>
        </w:tc>
        <w:tc>
          <w:tcPr>
            <w:tcW w:type="dxa" w:w="2160"/>
          </w:tcPr>
          <w:p>
            <w:r>
              <w:t>第一行第三列</w:t>
            </w:r>
          </w:p>
        </w:tc>
        <w:tc>
          <w:tcPr>
            <w:tcW w:type="dxa" w:w="2160"/>
          </w:tcPr>
          <w:p>
            <w:r>
              <w:t>第一行第四列</w:t>
            </w:r>
          </w:p>
        </w:tc>
      </w:tr>
      <w:tr>
        <w:tc>
          <w:tcPr>
            <w:tcW w:type="dxa" w:w="2160"/>
          </w:tcPr>
          <w:p>
            <w:r>
              <w:t>ABCD</w:t>
            </w:r>
          </w:p>
        </w:tc>
        <w:tc>
          <w:tcPr>
            <w:tcW w:type="dxa" w:w="2160"/>
          </w:tcPr>
          <w:p>
            <w:r>
              <w:t>EFG</w:t>
            </w:r>
          </w:p>
        </w:tc>
        <w:tc>
          <w:tcPr>
            <w:tcW w:type="dxa" w:w="2160"/>
          </w:tcPr>
          <w:p>
            <w:r>
              <w:t>HIJK</w:t>
            </w:r>
          </w:p>
        </w:tc>
        <w:tc>
          <w:tcPr>
            <w:tcW w:type="dxa" w:w="2160"/>
          </w:tcPr>
          <w:p>
            <w:r>
              <w:t>LMN</w:t>
            </w:r>
          </w:p>
        </w:tc>
      </w:tr>
      <w:tr>
        <w:tc>
          <w:tcPr>
            <w:tcW w:type="dxa" w:w="2160"/>
          </w:tcPr>
          <w:p>
            <w:r>
              <w:t>123</w:t>
            </w:r>
          </w:p>
        </w:tc>
        <w:tc>
          <w:tcPr>
            <w:tcW w:type="dxa" w:w="2160"/>
          </w:tcPr>
          <w:p>
            <w:r>
              <w:t>456</w:t>
            </w:r>
          </w:p>
        </w:tc>
        <w:tc>
          <w:tcPr>
            <w:tcW w:type="dxa" w:w="2160"/>
          </w:tcPr>
          <w:p>
            <w:r>
              <w:t>789</w:t>
            </w:r>
          </w:p>
        </w:tc>
        <w:tc>
          <w:tcPr>
            <w:tcW w:type="dxa" w:w="2160"/>
          </w:tcPr>
          <w:p>
            <w:r>
              <w:t>012</w:t>
            </w:r>
          </w:p>
        </w:tc>
      </w:tr>
    </w:tbl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下面是一个三线表，不同的表格样式。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U-Code</w:t>
            </w:r>
          </w:p>
        </w:tc>
        <w:tc>
          <w:tcPr>
            <w:tcW w:type="dxa" w:w="2160"/>
          </w:tcPr>
          <w:p>
            <w:r>
              <w:t>M-Code</w:t>
            </w:r>
          </w:p>
        </w:tc>
        <w:tc>
          <w:tcPr>
            <w:tcW w:type="dxa" w:w="2160"/>
          </w:tcPr>
          <w:p>
            <w:r>
              <w:t>M-Name</w:t>
            </w:r>
          </w:p>
        </w:tc>
        <w:tc>
          <w:tcPr>
            <w:tcW w:type="dxa" w:w="2160"/>
          </w:tcPr>
          <w:p>
            <w:r>
              <w:t>M-Type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1200</w:t>
            </w:r>
          </w:p>
        </w:tc>
        <w:tc>
          <w:tcPr>
            <w:tcW w:type="dxa" w:w="2160"/>
          </w:tcPr>
          <w:p>
            <w:r>
              <w:t>Aliens (1986)</w:t>
            </w:r>
          </w:p>
        </w:tc>
        <w:tc>
          <w:tcPr>
            <w:tcW w:type="dxa" w:w="2160"/>
          </w:tcPr>
          <w:p>
            <w:r>
              <w:t>Action | Adventure | Horror I Sci-Fi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1291</w:t>
            </w:r>
          </w:p>
        </w:tc>
        <w:tc>
          <w:tcPr>
            <w:tcW w:type="dxa" w:w="2160"/>
          </w:tcPr>
          <w:p>
            <w:r>
              <w:t>Indiana Jones and the Last Crusade (1989)</w:t>
            </w:r>
          </w:p>
        </w:tc>
        <w:tc>
          <w:tcPr>
            <w:tcW w:type="dxa" w:w="2160"/>
          </w:tcPr>
          <w:p>
            <w:r>
              <w:t>Action I Adventure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1610</w:t>
            </w:r>
          </w:p>
        </w:tc>
        <w:tc>
          <w:tcPr>
            <w:tcW w:type="dxa" w:w="2160"/>
          </w:tcPr>
          <w:p>
            <w:r>
              <w:t>Hunt for Red October, The (1990)</w:t>
            </w:r>
          </w:p>
        </w:tc>
        <w:tc>
          <w:tcPr>
            <w:tcW w:type="dxa" w:w="2160"/>
          </w:tcPr>
          <w:p>
            <w:r>
              <w:t>Action I Adventure I Thriller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1036</w:t>
            </w:r>
          </w:p>
        </w:tc>
        <w:tc>
          <w:tcPr>
            <w:tcW w:type="dxa" w:w="2160"/>
          </w:tcPr>
          <w:p>
            <w:r>
              <w:t>Die Hard (1988)</w:t>
            </w:r>
          </w:p>
        </w:tc>
        <w:tc>
          <w:tcPr>
            <w:tcW w:type="dxa" w:w="2160"/>
          </w:tcPr>
          <w:p>
            <w:r>
              <w:t>Action I Crime I Thriller Action | Adventure | Sci-Fi|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1127</w:t>
            </w:r>
          </w:p>
        </w:tc>
        <w:tc>
          <w:tcPr>
            <w:tcW w:type="dxa" w:w="2160"/>
          </w:tcPr>
          <w:p>
            <w:r>
              <w:t>Abyss, The (1989)</w:t>
            </w:r>
          </w:p>
        </w:tc>
        <w:tc>
          <w:tcPr>
            <w:tcW w:type="dxa" w:w="2160"/>
          </w:tcPr>
          <w:p>
            <w:r>
              <w:t>Thriller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260</w:t>
            </w:r>
          </w:p>
        </w:tc>
        <w:tc>
          <w:tcPr>
            <w:tcW w:type="dxa" w:w="2160"/>
          </w:tcPr>
          <w:p>
            <w:r>
              <w:t>Star Wars: Episode IV - A New Hope (1977)</w:t>
            </w:r>
          </w:p>
        </w:tc>
        <w:tc>
          <w:tcPr>
            <w:tcW w:type="dxa" w:w="2160"/>
          </w:tcPr>
          <w:p>
            <w:r>
              <w:t>Action I Adventure I Sci-Fi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1210</w:t>
            </w:r>
          </w:p>
        </w:tc>
        <w:tc>
          <w:tcPr>
            <w:tcW w:type="dxa" w:w="2160"/>
          </w:tcPr>
          <w:p>
            <w:r>
              <w:t>Star Wars: Episode VI - Return of the Jedi (1983)</w:t>
            </w:r>
          </w:p>
        </w:tc>
        <w:tc>
          <w:tcPr>
            <w:tcW w:type="dxa" w:w="2160"/>
          </w:tcPr>
          <w:p>
            <w:r>
              <w:t>Action I Adventure | Sci-Fi</w:t>
            </w:r>
          </w:p>
        </w:tc>
      </w:tr>
    </w:tbl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