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1FBF" w14:textId="275FF30C" w:rsidR="00386281" w:rsidRPr="00BF2D36" w:rsidRDefault="000B0DE6" w:rsidP="00BF6D07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F2D36">
        <w:rPr>
          <w:rFonts w:ascii="Arial" w:hAnsi="Arial" w:cs="Arial"/>
          <w:b/>
          <w:bCs/>
          <w:color w:val="000000" w:themeColor="text1"/>
          <w:sz w:val="22"/>
          <w:szCs w:val="22"/>
        </w:rPr>
        <w:t>Processamento de dados:</w:t>
      </w:r>
    </w:p>
    <w:p w14:paraId="26FBDFCA" w14:textId="27C5065A" w:rsidR="000B0DE6" w:rsidRPr="0093330F" w:rsidRDefault="000B0DE6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98ED587" w14:textId="56CDDFC8" w:rsidR="003E1894" w:rsidRPr="0093330F" w:rsidRDefault="003E1894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Os dados dos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G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ráficos 1,2 e 3 foram extraídos de três fontes: Volpe e Cambraia (2015),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SIGA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Brasil (Senado Federal) e do Sistema Integrado de Administração Financeira do Governo Federal (SIAFI).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D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e Volpe e Cambraia (2015)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, extraímos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os valores de emendas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e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pagar e restos a pagar pagos de 2004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a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2014.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D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o SIGA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, extraímos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os dados de emendas pagas entre 2015 e 2018. Por fim, extraímos dos SIAFI/Tesouro transparente os valores de restos a pagar pagos para o mesmo período (2015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-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2018).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Os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dados foram retirados dos Relatórios Resumidos da Execução Orçamentária do Governo Federal (RREO).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A partir disso, elaboramos os seguintes arquivos: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grafico01.txt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grafico0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2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.txt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; e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grafico0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3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.txt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813E4BC" w14:textId="39B77C02" w:rsidR="00AB089D" w:rsidRPr="0093330F" w:rsidRDefault="003E1894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Em relação aos Gráficos 4, 5, 6 e 7, utilizamos dados do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Banco de Dados Legislativos do CEBRAP e do SIOP.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42C50">
        <w:rPr>
          <w:rFonts w:ascii="Arial" w:hAnsi="Arial" w:cs="Arial"/>
          <w:color w:val="000000" w:themeColor="text1"/>
          <w:sz w:val="22"/>
          <w:szCs w:val="22"/>
        </w:rPr>
        <w:t>D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a primeira base, 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extraímos os dados de 1999 a 2014. </w:t>
      </w:r>
      <w:r w:rsidR="00842C50">
        <w:rPr>
          <w:rFonts w:ascii="Arial" w:hAnsi="Arial" w:cs="Arial"/>
          <w:color w:val="000000" w:themeColor="text1"/>
          <w:sz w:val="22"/>
          <w:szCs w:val="22"/>
        </w:rPr>
        <w:t>D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a segunda, </w:t>
      </w:r>
      <w:r w:rsidR="00842C50">
        <w:rPr>
          <w:rFonts w:ascii="Arial" w:hAnsi="Arial" w:cs="Arial"/>
          <w:color w:val="000000" w:themeColor="text1"/>
          <w:sz w:val="22"/>
          <w:szCs w:val="22"/>
        </w:rPr>
        <w:t xml:space="preserve">os dados 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de 2015 a 2018. 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>Para ter acesso ao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>s dados orçamentários do CEBRAP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 é preciso </w:t>
      </w:r>
      <w:r w:rsidR="00842C50">
        <w:rPr>
          <w:rFonts w:ascii="Arial" w:hAnsi="Arial" w:cs="Arial"/>
          <w:color w:val="000000" w:themeColor="text1"/>
          <w:sz w:val="22"/>
          <w:szCs w:val="22"/>
        </w:rPr>
        <w:t>acessar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 a página </w:t>
      </w:r>
      <w:hyperlink r:id="rId5" w:history="1">
        <w:r w:rsidR="00AB089D" w:rsidRPr="0093330F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https://bancodedadoslegislativos.com.br/index.php</w:t>
        </w:r>
      </w:hyperlink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 e entrar em contato com a equipe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>,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 solicitando o banco de Emendas Parlamentares, pois ele ainda não está disponível</w:t>
      </w:r>
      <w:r w:rsidR="00842C50">
        <w:rPr>
          <w:rFonts w:ascii="Arial" w:hAnsi="Arial" w:cs="Arial"/>
          <w:color w:val="000000" w:themeColor="text1"/>
          <w:sz w:val="22"/>
          <w:szCs w:val="22"/>
        </w:rPr>
        <w:t xml:space="preserve"> no site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>.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 Para os dados do </w:t>
      </w:r>
      <w:r w:rsidR="00842C50">
        <w:rPr>
          <w:rFonts w:ascii="Arial" w:hAnsi="Arial" w:cs="Arial"/>
          <w:color w:val="000000" w:themeColor="text1"/>
          <w:sz w:val="22"/>
          <w:szCs w:val="22"/>
        </w:rPr>
        <w:t>SIOP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, basta clicar no seguinte link: 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6" w:history="1">
        <w:r w:rsidR="00AB089D" w:rsidRPr="0093330F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https://www1.siop.planejamento.gov.br/QvAJAXZfc/opendoc.htm?document=IAS%2FExecucao_Orcamentaria.qvw&amp;host=QVS%40pqlk04&amp;anonymous=true&amp;sheet=SH08</w:t>
        </w:r>
      </w:hyperlink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 . Aqui constam inclusive os filtros utilizados por nós.</w:t>
      </w:r>
    </w:p>
    <w:p w14:paraId="4674B63B" w14:textId="368990A7" w:rsidR="00AB089D" w:rsidRPr="0093330F" w:rsidRDefault="00842C50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Além disso, os campo COD_AUTOR (autor)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 e </w:t>
      </w:r>
      <w:r>
        <w:rPr>
          <w:rFonts w:ascii="Arial" w:hAnsi="Arial" w:cs="Arial"/>
          <w:color w:val="000000" w:themeColor="text1"/>
          <w:sz w:val="22"/>
          <w:szCs w:val="22"/>
        </w:rPr>
        <w:t>COALIZAO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 foram gerad</w:t>
      </w:r>
      <w:r w:rsidR="00BF6D07" w:rsidRPr="0093330F">
        <w:rPr>
          <w:rFonts w:ascii="Arial" w:hAnsi="Arial" w:cs="Arial"/>
          <w:color w:val="000000" w:themeColor="text1"/>
          <w:sz w:val="22"/>
          <w:szCs w:val="22"/>
        </w:rPr>
        <w:t>o</w:t>
      </w:r>
      <w:r w:rsidR="00AB089D" w:rsidRPr="0093330F">
        <w:rPr>
          <w:rFonts w:ascii="Arial" w:hAnsi="Arial" w:cs="Arial"/>
          <w:color w:val="000000" w:themeColor="text1"/>
          <w:sz w:val="22"/>
          <w:szCs w:val="22"/>
        </w:rPr>
        <w:t xml:space="preserve">s a partir do banco de Dados Legislativos do CEBRAP: </w:t>
      </w:r>
      <w:r w:rsidR="00BF6D07" w:rsidRPr="0093330F">
        <w:rPr>
          <w:rFonts w:ascii="Arial" w:hAnsi="Arial" w:cs="Arial"/>
          <w:color w:val="000000" w:themeColor="text1"/>
          <w:sz w:val="22"/>
          <w:szCs w:val="22"/>
        </w:rPr>
        <w:t xml:space="preserve">o primeiro dado foi solicitado à equipe do projeto e o segundo foi retirado do seguinte link: </w:t>
      </w:r>
      <w:hyperlink r:id="rId7" w:history="1">
        <w:r w:rsidR="00BF6D07" w:rsidRPr="0093330F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https://bancodedadoslegislativos.com.br/downloads.php</w:t>
        </w:r>
      </w:hyperlink>
      <w:r w:rsidR="00BF6D07" w:rsidRPr="0093330F">
        <w:rPr>
          <w:rFonts w:ascii="Arial" w:hAnsi="Arial" w:cs="Arial"/>
          <w:color w:val="000000" w:themeColor="text1"/>
          <w:sz w:val="22"/>
          <w:szCs w:val="22"/>
        </w:rPr>
        <w:t xml:space="preserve"> . E, para estabelecer se uma emenda foi ou não executad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8D7146">
        <w:rPr>
          <w:rFonts w:ascii="Arial" w:hAnsi="Arial" w:cs="Arial"/>
          <w:color w:val="000000" w:themeColor="text1"/>
          <w:sz w:val="22"/>
          <w:szCs w:val="22"/>
        </w:rPr>
        <w:t>(EXECUCAO)</w:t>
      </w:r>
      <w:r w:rsidR="00BF6D07" w:rsidRPr="0093330F">
        <w:rPr>
          <w:rFonts w:ascii="Arial" w:hAnsi="Arial" w:cs="Arial"/>
          <w:color w:val="000000" w:themeColor="text1"/>
          <w:sz w:val="22"/>
          <w:szCs w:val="22"/>
        </w:rPr>
        <w:t>, classificamos como 1 as linhas com valor do campo LIQUIDADO &gt; 0 e como 0 as demais. Os dados sobre reeleição dos deputados</w:t>
      </w:r>
      <w:r w:rsidR="008D7146">
        <w:rPr>
          <w:rFonts w:ascii="Arial" w:hAnsi="Arial" w:cs="Arial"/>
          <w:color w:val="000000" w:themeColor="text1"/>
          <w:sz w:val="22"/>
          <w:szCs w:val="22"/>
        </w:rPr>
        <w:t xml:space="preserve"> (REELEITO)</w:t>
      </w:r>
      <w:r w:rsidR="00BF6D07" w:rsidRPr="0093330F">
        <w:rPr>
          <w:rFonts w:ascii="Arial" w:hAnsi="Arial" w:cs="Arial"/>
          <w:color w:val="000000" w:themeColor="text1"/>
          <w:sz w:val="22"/>
          <w:szCs w:val="22"/>
        </w:rPr>
        <w:t>, utilizados para o Gráfico 6, foram elaborados a partir da m</w:t>
      </w:r>
      <w:r w:rsidR="00BF6D07" w:rsidRPr="0093330F">
        <w:rPr>
          <w:rFonts w:ascii="Arial" w:hAnsi="Arial" w:cs="Arial"/>
          <w:color w:val="000000" w:themeColor="text1"/>
          <w:sz w:val="22"/>
          <w:szCs w:val="22"/>
        </w:rPr>
        <w:t>ovimentação pessoal dos parlamentares</w:t>
      </w:r>
      <w:r w:rsidR="00BF6D07" w:rsidRPr="0093330F">
        <w:rPr>
          <w:rFonts w:ascii="Arial" w:hAnsi="Arial" w:cs="Arial"/>
          <w:color w:val="000000" w:themeColor="text1"/>
          <w:sz w:val="22"/>
          <w:szCs w:val="22"/>
        </w:rPr>
        <w:t>, que i</w:t>
      </w:r>
      <w:r w:rsidR="00BF6D07" w:rsidRPr="0093330F">
        <w:rPr>
          <w:rFonts w:ascii="Arial" w:hAnsi="Arial" w:cs="Arial"/>
          <w:color w:val="000000" w:themeColor="text1"/>
          <w:sz w:val="22"/>
          <w:szCs w:val="22"/>
        </w:rPr>
        <w:t>ndica quais parlamentares estiveram em exercício durante todas as legislaturas</w:t>
      </w:r>
      <w:r w:rsidR="00BF6D07" w:rsidRPr="0093330F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hyperlink r:id="rId8" w:history="1">
        <w:r w:rsidR="00BF6D07" w:rsidRPr="0093330F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https://bancodedadoslegislativos.com.br/downloads.php</w:t>
        </w:r>
      </w:hyperlink>
      <w:r w:rsidR="00BF6D07" w:rsidRPr="0093330F">
        <w:rPr>
          <w:rFonts w:ascii="Arial" w:hAnsi="Arial" w:cs="Arial"/>
          <w:color w:val="000000" w:themeColor="text1"/>
          <w:sz w:val="22"/>
          <w:szCs w:val="22"/>
        </w:rPr>
        <w:t xml:space="preserve"> .</w:t>
      </w:r>
    </w:p>
    <w:p w14:paraId="436B09D2" w14:textId="6E505083" w:rsidR="000B0DE6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>Com isso, geramos o</w:t>
      </w:r>
      <w:r w:rsidR="008D7146">
        <w:rPr>
          <w:rFonts w:ascii="Arial" w:hAnsi="Arial" w:cs="Arial"/>
          <w:color w:val="000000" w:themeColor="text1"/>
          <w:sz w:val="22"/>
          <w:szCs w:val="22"/>
        </w:rPr>
        <w:t xml:space="preserve">s arquivos </w:t>
      </w:r>
      <w:r w:rsidR="008D7146" w:rsidRPr="0093330F">
        <w:rPr>
          <w:rFonts w:ascii="Arial" w:hAnsi="Arial" w:cs="Arial"/>
          <w:color w:val="000000" w:themeColor="text1"/>
          <w:sz w:val="22"/>
          <w:szCs w:val="22"/>
        </w:rPr>
        <w:t>grafico0</w:t>
      </w:r>
      <w:r w:rsidR="008D7146">
        <w:rPr>
          <w:rFonts w:ascii="Arial" w:hAnsi="Arial" w:cs="Arial"/>
          <w:color w:val="000000" w:themeColor="text1"/>
          <w:sz w:val="22"/>
          <w:szCs w:val="22"/>
        </w:rPr>
        <w:t>4</w:t>
      </w:r>
      <w:r w:rsidR="008D7146" w:rsidRPr="0093330F">
        <w:rPr>
          <w:rFonts w:ascii="Arial" w:hAnsi="Arial" w:cs="Arial"/>
          <w:color w:val="000000" w:themeColor="text1"/>
          <w:sz w:val="22"/>
          <w:szCs w:val="22"/>
        </w:rPr>
        <w:t>.txt</w:t>
      </w:r>
      <w:r w:rsidR="008D7146">
        <w:rPr>
          <w:rFonts w:ascii="Arial" w:hAnsi="Arial" w:cs="Arial"/>
          <w:color w:val="000000" w:themeColor="text1"/>
          <w:sz w:val="22"/>
          <w:szCs w:val="22"/>
        </w:rPr>
        <w:t>,</w:t>
      </w:r>
      <w:r w:rsidR="008D7146" w:rsidRPr="0093330F">
        <w:rPr>
          <w:rFonts w:ascii="Arial" w:hAnsi="Arial" w:cs="Arial"/>
          <w:color w:val="000000" w:themeColor="text1"/>
          <w:sz w:val="22"/>
          <w:szCs w:val="22"/>
        </w:rPr>
        <w:t xml:space="preserve"> grafico0</w:t>
      </w:r>
      <w:r w:rsidR="008D7146">
        <w:rPr>
          <w:rFonts w:ascii="Arial" w:hAnsi="Arial" w:cs="Arial"/>
          <w:color w:val="000000" w:themeColor="text1"/>
          <w:sz w:val="22"/>
          <w:szCs w:val="22"/>
        </w:rPr>
        <w:t>5</w:t>
      </w:r>
      <w:r w:rsidR="008D7146" w:rsidRPr="0093330F">
        <w:rPr>
          <w:rFonts w:ascii="Arial" w:hAnsi="Arial" w:cs="Arial"/>
          <w:color w:val="000000" w:themeColor="text1"/>
          <w:sz w:val="22"/>
          <w:szCs w:val="22"/>
        </w:rPr>
        <w:t>.txt</w:t>
      </w:r>
      <w:r w:rsidR="008D7146">
        <w:rPr>
          <w:rFonts w:ascii="Arial" w:hAnsi="Arial" w:cs="Arial"/>
          <w:color w:val="000000" w:themeColor="text1"/>
          <w:sz w:val="22"/>
          <w:szCs w:val="22"/>
        </w:rPr>
        <w:t xml:space="preserve"> e </w:t>
      </w:r>
      <w:r w:rsidR="008D7146" w:rsidRPr="0093330F">
        <w:rPr>
          <w:rFonts w:ascii="Arial" w:hAnsi="Arial" w:cs="Arial"/>
          <w:color w:val="000000" w:themeColor="text1"/>
          <w:sz w:val="22"/>
          <w:szCs w:val="22"/>
        </w:rPr>
        <w:t>Emendas_1999_2018.xlsx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, para os Gráficos 4 e 5</w:t>
      </w:r>
      <w:r w:rsidR="008D7146">
        <w:rPr>
          <w:rFonts w:ascii="Arial" w:hAnsi="Arial" w:cs="Arial"/>
          <w:color w:val="000000" w:themeColor="text1"/>
          <w:sz w:val="22"/>
          <w:szCs w:val="22"/>
        </w:rPr>
        <w:t>;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e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Emendas_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stata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.xlsx</w:t>
      </w:r>
      <w:r w:rsidR="008D7146">
        <w:rPr>
          <w:rFonts w:ascii="Arial" w:hAnsi="Arial" w:cs="Arial"/>
          <w:color w:val="000000" w:themeColor="text1"/>
          <w:sz w:val="22"/>
          <w:szCs w:val="22"/>
        </w:rPr>
        <w:t>,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para os Gráficos 6 e 7. </w:t>
      </w:r>
      <w:r w:rsidR="008D7146">
        <w:rPr>
          <w:rFonts w:ascii="Arial" w:hAnsi="Arial" w:cs="Arial"/>
          <w:color w:val="000000" w:themeColor="text1"/>
          <w:sz w:val="22"/>
          <w:szCs w:val="22"/>
        </w:rPr>
        <w:t xml:space="preserve">Todos seguem 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anexados.</w:t>
      </w:r>
    </w:p>
    <w:p w14:paraId="36B7878A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F72D427" w14:textId="6BBC0BD8" w:rsidR="00BF6D07" w:rsidRPr="00BF2D36" w:rsidRDefault="00BF6D07" w:rsidP="00BF6D07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F2D36">
        <w:rPr>
          <w:rFonts w:ascii="Arial" w:hAnsi="Arial" w:cs="Arial"/>
          <w:b/>
          <w:bCs/>
          <w:color w:val="000000" w:themeColor="text1"/>
          <w:sz w:val="22"/>
          <w:szCs w:val="22"/>
        </w:rPr>
        <w:t>Script Gráficos 1 a 5</w:t>
      </w:r>
      <w:r w:rsidR="0093330F" w:rsidRPr="00BF2D3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(R)</w:t>
      </w:r>
      <w:r w:rsidRPr="00BF2D36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14:paraId="1341A7D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2B1D95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>###</w:t>
      </w:r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Artigo  Emendas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>###</w:t>
      </w:r>
    </w:p>
    <w:p w14:paraId="4BEBDB83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2510290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###O endereço das tabelas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txt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(anexadas no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email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), dependerá da localização do arquivo em cada computador.</w:t>
      </w:r>
    </w:p>
    <w:p w14:paraId="68DC1D36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F5984B8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>#pacote Gráficos</w:t>
      </w:r>
    </w:p>
    <w:p w14:paraId="08457A76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77BEC1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install.packages</w:t>
      </w:r>
      <w:proofErr w:type="spellEnd"/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>("ggplot2")</w:t>
      </w:r>
    </w:p>
    <w:p w14:paraId="48DDF3A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library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(ggplot2)</w:t>
      </w:r>
    </w:p>
    <w:p w14:paraId="05D99CD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862ED61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#Grafico 01: Valores em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relacao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a RLC do ano anterior</w:t>
      </w:r>
    </w:p>
    <w:p w14:paraId="56394CB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F412EAB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Grafico01&lt;-read.table("C:\\Users\\joyce\\Desktop\\grafico01.txt",sep="\t",header=T)</w:t>
      </w:r>
    </w:p>
    <w:p w14:paraId="32A851AE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7E5247E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tiff("grafico01.png", units="in", width=10, height=6, res=300)</w:t>
      </w:r>
    </w:p>
    <w:p w14:paraId="359DD5B1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ggplot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Grafico01,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aes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(x=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as.factor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(Ano), y=Valores,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group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=Fase, shape=Fase)) +</w:t>
      </w:r>
    </w:p>
    <w:p w14:paraId="031BC08B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geom_line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 +</w:t>
      </w:r>
    </w:p>
    <w:p w14:paraId="5AB654C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geom_point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()+</w:t>
      </w:r>
    </w:p>
    <w:p w14:paraId="1FDF7705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theme_bw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()+</w:t>
      </w:r>
    </w:p>
    <w:p w14:paraId="5AE5B6AF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theme(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axis.text.x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13),</w:t>
      </w:r>
    </w:p>
    <w:p w14:paraId="399E366F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axis.text.y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(size = 13),  </w:t>
      </w:r>
    </w:p>
    <w:p w14:paraId="059B1885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axis.title.x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13),</w:t>
      </w:r>
    </w:p>
    <w:p w14:paraId="2A0851C7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axis.title.y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13))+</w:t>
      </w:r>
    </w:p>
    <w:p w14:paraId="1C360042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theme(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legend.position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="bottom",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legend.box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"horizontal") + </w:t>
      </w:r>
    </w:p>
    <w:p w14:paraId="5EB4A9F5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ylab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>"Valores em relação à RCL \n do ano anterior (em bilhões)")+</w:t>
      </w:r>
    </w:p>
    <w:p w14:paraId="53E90EDE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xlab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("Anos")</w:t>
      </w:r>
    </w:p>
    <w:p w14:paraId="2EEC45F2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94432F3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dev.off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08636C8C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947E94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6CD78B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#Grafico 02: Porcentagem em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ralacao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a RLC do ano anterior</w:t>
      </w:r>
    </w:p>
    <w:p w14:paraId="139D3DEE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25D9C72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Grafico02&lt;-read.table("C:\\Users\\joyce\\Desktop\\grafico02.txt",sep="\t",header=T)</w:t>
      </w:r>
    </w:p>
    <w:p w14:paraId="2C4771BF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4BE365EE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tiff("grafico02.png", units="in", width=10, height=6, res=300)</w:t>
      </w:r>
    </w:p>
    <w:p w14:paraId="6DCA487B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ggplot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Grafico02,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aes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(x=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as.factor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(Ano), y=Porcentagem,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group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=Fase, shape=Fase)) +</w:t>
      </w:r>
    </w:p>
    <w:p w14:paraId="044B7B8B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geom_line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 +</w:t>
      </w:r>
    </w:p>
    <w:p w14:paraId="5ECF237D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geom_point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()+</w:t>
      </w:r>
    </w:p>
    <w:p w14:paraId="4B9161C1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theme_bw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()+</w:t>
      </w:r>
    </w:p>
    <w:p w14:paraId="235FFFCF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theme(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axis.text.x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13),</w:t>
      </w:r>
    </w:p>
    <w:p w14:paraId="34E561BF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axis.text.y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(size = 13),  </w:t>
      </w:r>
    </w:p>
    <w:p w14:paraId="5EE3A30B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axis.title.x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13),</w:t>
      </w:r>
    </w:p>
    <w:p w14:paraId="5DF2C1D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axis.title.y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13))+</w:t>
      </w:r>
    </w:p>
    <w:p w14:paraId="45038E67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theme(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legend.position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="bottom",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legend.box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"horizontal") + </w:t>
      </w:r>
    </w:p>
    <w:p w14:paraId="347AE6D3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ylab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>"Porcentagem em relação a RCL \n do ano anterior")+</w:t>
      </w:r>
    </w:p>
    <w:p w14:paraId="69F60B96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xlab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("Anos")</w:t>
      </w:r>
    </w:p>
    <w:p w14:paraId="1F2758A7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380CC5E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F2D19D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dev.off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404582A8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5B2454B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319150D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>#Grafico 3: Porcentagem da RCL referente a valores pagos e “restos a pagar” das emendas individuais</w:t>
      </w:r>
    </w:p>
    <w:p w14:paraId="54498683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BA33EC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Grafico03&lt;-read.table("C:\\Users\\joyce\\Desktop\\grafico03.txt",sep="\t",header=T)</w:t>
      </w:r>
    </w:p>
    <w:p w14:paraId="3966A087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312932EF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>Grafico03$Porcentagem= 100*Grafico03$Porcentagem</w:t>
      </w:r>
    </w:p>
    <w:p w14:paraId="1493D724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6B12B2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tiff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"grafico03.png",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units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="in",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width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=10,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height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=6, res=300)</w:t>
      </w:r>
    </w:p>
    <w:p w14:paraId="55D1AEBE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ggplot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Grafico03,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aes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(x=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as.factor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(Anos), y=Porcentagem,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group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=Fase, shape=Fase)) +</w:t>
      </w:r>
    </w:p>
    <w:p w14:paraId="6829899C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geom_line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 +</w:t>
      </w:r>
    </w:p>
    <w:p w14:paraId="1C9116AB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geom_point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()+</w:t>
      </w:r>
    </w:p>
    <w:p w14:paraId="051F4E4E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theme_bw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()+</w:t>
      </w:r>
    </w:p>
    <w:p w14:paraId="1D0BB1F2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theme(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axis.text.x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13),</w:t>
      </w:r>
    </w:p>
    <w:p w14:paraId="64B65FD0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axis.text.y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(size = 13),  </w:t>
      </w:r>
    </w:p>
    <w:p w14:paraId="438692AB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axis.title.x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13),</w:t>
      </w:r>
    </w:p>
    <w:p w14:paraId="1CB57760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axis.title.y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13))+</w:t>
      </w:r>
    </w:p>
    <w:p w14:paraId="78B15BC3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theme(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legend.position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="bottom",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legend.box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"horizontal") + </w:t>
      </w:r>
    </w:p>
    <w:p w14:paraId="471A4964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ylab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>"Porcentagem em relação a RCL \n do ano anterior")+</w:t>
      </w:r>
    </w:p>
    <w:p w14:paraId="567E5D6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xlab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("Anos")</w:t>
      </w:r>
    </w:p>
    <w:p w14:paraId="48D28E6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0AE495B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410186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>#Grafico 4: quantidade emendas aprovadas e executadas</w:t>
      </w:r>
    </w:p>
    <w:p w14:paraId="5DE446DF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97FC702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Grafico04&lt;-read.table("C:\\Users\\joyce\\Desktop\\grafico04.txt",sep="\t",header=T)</w:t>
      </w:r>
    </w:p>
    <w:p w14:paraId="56026414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34C630A1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tiff("grafico041.png", units="in", width=10, height=6, res=300)</w:t>
      </w:r>
    </w:p>
    <w:p w14:paraId="32445067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ggplot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(Grafico04,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aes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(x=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as.factor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Anos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), y=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, group=Status, shape= Status)) +</w:t>
      </w:r>
    </w:p>
    <w:p w14:paraId="01CD56F0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geom_line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 +</w:t>
      </w:r>
    </w:p>
    <w:p w14:paraId="3D8CEEA8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geom_point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()+</w:t>
      </w:r>
    </w:p>
    <w:p w14:paraId="62AC8916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theme_bw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()+</w:t>
      </w:r>
    </w:p>
    <w:p w14:paraId="1013EA9C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theme(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axis.text.x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(size = 13, angle = 45,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vjust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0.5),</w:t>
      </w:r>
    </w:p>
    <w:p w14:paraId="671C1F70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axis.text.y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(size = 13),  </w:t>
      </w:r>
    </w:p>
    <w:p w14:paraId="3CEEF171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axis.title.x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13),</w:t>
      </w:r>
    </w:p>
    <w:p w14:paraId="35B14927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axis.title.y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13))+</w:t>
      </w:r>
    </w:p>
    <w:p w14:paraId="6D50337C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theme(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legend.position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="bottom",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legend.box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"horizontal") +</w:t>
      </w:r>
    </w:p>
    <w:p w14:paraId="38D3FF7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ylab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>"Quantidade de emendas")+</w:t>
      </w:r>
    </w:p>
    <w:p w14:paraId="37FCC6A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xlab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("Anos")</w:t>
      </w:r>
    </w:p>
    <w:p w14:paraId="775E04F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F1E4E0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6E6618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dev.off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1F387780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44D1BD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D32566F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>#Gráfico 5: Emendas individuais de deputados federais executadas, separadas por coalizão e oposição</w:t>
      </w:r>
    </w:p>
    <w:p w14:paraId="7F2AAACD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E76972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Grafico05&lt;-read.table("C:\\Users\\joyce\\Desktop\\grafico05.txt",sep="\t",header=T)</w:t>
      </w:r>
    </w:p>
    <w:p w14:paraId="22C4EE57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>Grafico05$Porcentagem= 100*Grafico05$Porcentagem</w:t>
      </w:r>
    </w:p>
    <w:p w14:paraId="77F854B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CD7243D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495E25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tiff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"grafico05.png",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units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="in",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width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=10,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height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=6, res=300)</w:t>
      </w:r>
    </w:p>
    <w:p w14:paraId="75192DEC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ggplot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Grafico05,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aes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(x=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as.factor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(Anos), y=Porcentagem,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group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=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Situacao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, shape=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Situacao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)) +</w:t>
      </w:r>
    </w:p>
    <w:p w14:paraId="62039C6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geom_line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 +</w:t>
      </w:r>
    </w:p>
    <w:p w14:paraId="3F9454B7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geom_point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()+</w:t>
      </w:r>
    </w:p>
    <w:p w14:paraId="3882D1E3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theme_bw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()+</w:t>
      </w:r>
    </w:p>
    <w:p w14:paraId="0DBAD067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theme(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axis.text.x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(size = 10, angle = 45,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vjust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0.5),</w:t>
      </w:r>
    </w:p>
    <w:p w14:paraId="52D9B836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axis.text.y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(size = 10),  </w:t>
      </w:r>
    </w:p>
    <w:p w14:paraId="057CE3AF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axis.title.x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10),</w:t>
      </w:r>
    </w:p>
    <w:p w14:paraId="233771E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axis.title.y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element_text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(size = 10))+</w:t>
      </w:r>
    </w:p>
    <w:p w14:paraId="2119E079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ylab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>"Porcentagem de emendas executadas")+</w:t>
      </w:r>
    </w:p>
    <w:p w14:paraId="78C539D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xlab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("Anos")</w:t>
      </w:r>
    </w:p>
    <w:p w14:paraId="41494D5E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429DBA7" w14:textId="327BAC73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dev.off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4D939091" w14:textId="311DEDE2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2E020D8" w14:textId="0A77CA12" w:rsidR="00BF6D07" w:rsidRPr="00BF2D36" w:rsidRDefault="00BF6D07" w:rsidP="00BF6D07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F2D3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Script Gráficos </w:t>
      </w:r>
      <w:r w:rsidRPr="00BF2D36">
        <w:rPr>
          <w:rFonts w:ascii="Arial" w:hAnsi="Arial" w:cs="Arial"/>
          <w:b/>
          <w:bCs/>
          <w:color w:val="000000" w:themeColor="text1"/>
          <w:sz w:val="22"/>
          <w:szCs w:val="22"/>
        </w:rPr>
        <w:t>6 e 7</w:t>
      </w:r>
      <w:r w:rsidR="0093330F" w:rsidRPr="00BF2D3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</w:t>
      </w:r>
      <w:proofErr w:type="spellStart"/>
      <w:r w:rsidR="0093330F" w:rsidRPr="00BF2D36">
        <w:rPr>
          <w:rFonts w:ascii="Arial" w:hAnsi="Arial" w:cs="Arial"/>
          <w:b/>
          <w:bCs/>
          <w:color w:val="000000" w:themeColor="text1"/>
          <w:sz w:val="22"/>
          <w:szCs w:val="22"/>
        </w:rPr>
        <w:t>Stata</w:t>
      </w:r>
      <w:proofErr w:type="spellEnd"/>
      <w:r w:rsidR="0093330F" w:rsidRPr="00BF2D36">
        <w:rPr>
          <w:rFonts w:ascii="Arial" w:hAnsi="Arial" w:cs="Arial"/>
          <w:b/>
          <w:bCs/>
          <w:color w:val="000000" w:themeColor="text1"/>
          <w:sz w:val="22"/>
          <w:szCs w:val="22"/>
        </w:rPr>
        <w:t>)</w:t>
      </w:r>
      <w:r w:rsidRPr="00BF2D36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14:paraId="563E4CA4" w14:textId="56D24A0B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>####Exportar dados do Excel</w:t>
      </w:r>
    </w:p>
    <w:p w14:paraId="5C6F6129" w14:textId="67A66A41" w:rsidR="00BF6D07" w:rsidRPr="0093330F" w:rsidRDefault="0093330F" w:rsidP="0093330F">
      <w:pPr>
        <w:shd w:val="clear" w:color="auto" w:fill="FFFFFF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import excel "C:\Users\User\Desktop\</w:t>
      </w: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Emendas_stata</w:t>
      </w: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.xls",</w:t>
      </w: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sheet("</w:t>
      </w: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Stata</w:t>
      </w: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")</w:t>
      </w:r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firstrow</w:t>
      </w:r>
      <w:proofErr w:type="spellEnd"/>
    </w:p>
    <w:p w14:paraId="730AEFF3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647D49CE" w14:textId="4D2B7C79" w:rsidR="0093330F" w:rsidRPr="0093330F" w:rsidRDefault="00BF6D07" w:rsidP="0093330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t>####</w:t>
      </w:r>
      <w:r w:rsidR="0093330F" w:rsidRPr="0093330F">
        <w:t xml:space="preserve"> </w:t>
      </w:r>
      <w:proofErr w:type="spellStart"/>
      <w:r w:rsidR="0093330F" w:rsidRPr="0093330F">
        <w:rPr>
          <w:rFonts w:ascii="Arial" w:hAnsi="Arial" w:cs="Arial"/>
          <w:color w:val="000000" w:themeColor="text1"/>
          <w:sz w:val="22"/>
          <w:szCs w:val="22"/>
        </w:rPr>
        <w:t>Gr</w:t>
      </w:r>
      <w:r w:rsidR="0093330F">
        <w:rPr>
          <w:rFonts w:ascii="Arial" w:hAnsi="Arial" w:cs="Arial"/>
          <w:color w:val="000000" w:themeColor="text1"/>
          <w:sz w:val="22"/>
          <w:szCs w:val="22"/>
        </w:rPr>
        <w:t>a</w:t>
      </w:r>
      <w:r w:rsidR="0093330F" w:rsidRPr="0093330F">
        <w:rPr>
          <w:rFonts w:ascii="Arial" w:hAnsi="Arial" w:cs="Arial"/>
          <w:color w:val="000000" w:themeColor="text1"/>
          <w:sz w:val="22"/>
          <w:szCs w:val="22"/>
        </w:rPr>
        <w:t>fico</w:t>
      </w:r>
      <w:proofErr w:type="spellEnd"/>
      <w:r w:rsidR="0093330F" w:rsidRPr="0093330F">
        <w:rPr>
          <w:rFonts w:ascii="Arial" w:hAnsi="Arial" w:cs="Arial"/>
          <w:color w:val="000000" w:themeColor="text1"/>
          <w:sz w:val="22"/>
          <w:szCs w:val="22"/>
        </w:rPr>
        <w:t xml:space="preserve"> 6: Razão de chances de cada variável do modelo da premissa das</w:t>
      </w:r>
    </w:p>
    <w:p w14:paraId="155BE1E5" w14:textId="120868BA" w:rsidR="00BF6D07" w:rsidRPr="0093330F" w:rsidRDefault="0093330F" w:rsidP="0093330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330F">
        <w:rPr>
          <w:rFonts w:ascii="Arial" w:hAnsi="Arial" w:cs="Arial"/>
          <w:color w:val="000000" w:themeColor="text1"/>
          <w:sz w:val="22"/>
          <w:szCs w:val="22"/>
        </w:rPr>
        <w:lastRenderedPageBreak/>
        <w:t>tendências paralelas</w:t>
      </w:r>
      <w:r>
        <w:rPr>
          <w:rFonts w:ascii="Arial" w:hAnsi="Arial" w:cs="Arial"/>
          <w:color w:val="000000" w:themeColor="text1"/>
          <w:sz w:val="22"/>
          <w:szCs w:val="22"/>
        </w:rPr>
        <w:t>###</w:t>
      </w:r>
    </w:p>
    <w:p w14:paraId="00F5D3F4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logistic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execucao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coalizao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reeleito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if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ano &gt;=1999 &amp; ano &lt;=2002</w:t>
      </w:r>
    </w:p>
    <w:p w14:paraId="71D0EF3C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estimates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store FHC2</w:t>
      </w:r>
    </w:p>
    <w:p w14:paraId="7776C875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logistic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execucao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coalizao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reeleito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if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ano &gt;=2003 &amp; ano &lt;=2006</w:t>
      </w:r>
    </w:p>
    <w:p w14:paraId="22F51908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estimates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store Lula1</w:t>
      </w:r>
    </w:p>
    <w:p w14:paraId="2FCE0A5E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logistic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execucao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coalizao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reeleito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if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ano &gt;=2007 &amp; ano &lt;=2010</w:t>
      </w:r>
    </w:p>
    <w:p w14:paraId="0E709669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estimates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store Lula2</w:t>
      </w:r>
    </w:p>
    <w:p w14:paraId="104700F4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logistic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execucao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coalizao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reeleito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if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ano &gt;=2011 &amp; ano &lt;=2013</w:t>
      </w:r>
    </w:p>
    <w:p w14:paraId="0EFC5D12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estimates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store Dilma1</w:t>
      </w:r>
    </w:p>
    <w:p w14:paraId="028B3982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coefplot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FHC2 Lula1 Lula2 Dilma1,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eform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93330F">
        <w:rPr>
          <w:rFonts w:ascii="Arial" w:hAnsi="Arial" w:cs="Arial"/>
          <w:color w:val="000000" w:themeColor="text1"/>
          <w:sz w:val="22"/>
          <w:szCs w:val="22"/>
        </w:rPr>
        <w:t>yline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1) vertical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drop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(_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cons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3229EC05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D5053B7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9C88CEC" w14:textId="2473DD1A" w:rsidR="00BF6D07" w:rsidRPr="0093330F" w:rsidRDefault="0093330F" w:rsidP="0093330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####</w:t>
      </w:r>
      <w:r w:rsidRPr="0093330F"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Gr</w:t>
      </w: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Pr="0093330F">
        <w:rPr>
          <w:rFonts w:ascii="Arial" w:hAnsi="Arial" w:cs="Arial"/>
          <w:color w:val="000000" w:themeColor="text1"/>
          <w:sz w:val="22"/>
          <w:szCs w:val="22"/>
        </w:rPr>
        <w:t>fico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7: Razão de chances do modelo de diferenças em diferenças.</w:t>
      </w:r>
    </w:p>
    <w:p w14:paraId="3DD2FF0B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generate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ECxCoalizao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coalizao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* ec86_2015</w:t>
      </w:r>
    </w:p>
    <w:p w14:paraId="628F2382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xtset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autor</w:t>
      </w:r>
    </w:p>
    <w:p w14:paraId="28521C40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xtlogit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execucao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ec86_2015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coalizao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ECxCoalizao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fe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</w:rPr>
        <w:t>or</w:t>
      </w:r>
      <w:proofErr w:type="spellEnd"/>
    </w:p>
    <w:p w14:paraId="71129DE9" w14:textId="77777777" w:rsidR="00BF6D07" w:rsidRPr="0093330F" w:rsidRDefault="00BF6D07" w:rsidP="00BF6D07">
      <w:pPr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coefplot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eform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drop(_cons) </w:t>
      </w:r>
      <w:proofErr w:type="spellStart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xline</w:t>
      </w:r>
      <w:proofErr w:type="spellEnd"/>
      <w:r w:rsidRPr="0093330F">
        <w:rPr>
          <w:rFonts w:ascii="Arial" w:hAnsi="Arial" w:cs="Arial"/>
          <w:color w:val="000000" w:themeColor="text1"/>
          <w:sz w:val="22"/>
          <w:szCs w:val="22"/>
          <w:lang w:val="en-US"/>
        </w:rPr>
        <w:t>(1)</w:t>
      </w:r>
    </w:p>
    <w:p w14:paraId="7240EB9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643BBD75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44DC5A9A" w14:textId="77777777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0D56A100" w14:textId="2E92FC26" w:rsidR="00BF6D07" w:rsidRPr="0093330F" w:rsidRDefault="00BF6D07" w:rsidP="00BF6D07">
      <w:pPr>
        <w:ind w:firstLine="567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sectPr w:rsidR="00BF6D07" w:rsidRPr="0093330F" w:rsidSect="000C5DC1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6DEF"/>
    <w:multiLevelType w:val="hybridMultilevel"/>
    <w:tmpl w:val="FE98B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8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E6"/>
    <w:rsid w:val="000B0DE6"/>
    <w:rsid w:val="000C5DC1"/>
    <w:rsid w:val="00244211"/>
    <w:rsid w:val="00386281"/>
    <w:rsid w:val="003E1894"/>
    <w:rsid w:val="007002FB"/>
    <w:rsid w:val="00842C50"/>
    <w:rsid w:val="008B400C"/>
    <w:rsid w:val="008D7146"/>
    <w:rsid w:val="0093330F"/>
    <w:rsid w:val="00AB089D"/>
    <w:rsid w:val="00BF2D36"/>
    <w:rsid w:val="00BF6D07"/>
    <w:rsid w:val="00F3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2A09E2"/>
  <w15:chartTrackingRefBased/>
  <w15:docId w15:val="{FF7DFD05-8EFD-184A-AA98-5B14513D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0F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0D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0B0D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DE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0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00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codedadoslegislativos.com.br/download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ncodedadoslegislativos.com.br/downloads.php%20.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siop.planejamento.gov.br/QvAJAXZfc/opendoc.htm?document=IAS%2FExecucao_Orcamentaria.qvw&amp;host=QVS%40pqlk04&amp;anonymous=true&amp;sheet=SH08" TargetMode="External"/><Relationship Id="rId5" Type="http://schemas.openxmlformats.org/officeDocument/2006/relationships/hyperlink" Target="https://bancodedadoslegislativos.com.br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1140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Vasquez</dc:creator>
  <cp:keywords/>
  <dc:description/>
  <cp:lastModifiedBy>Vitor Vasquez</cp:lastModifiedBy>
  <cp:revision>3</cp:revision>
  <dcterms:created xsi:type="dcterms:W3CDTF">2023-01-26T17:28:00Z</dcterms:created>
  <dcterms:modified xsi:type="dcterms:W3CDTF">2023-01-26T18:42:00Z</dcterms:modified>
</cp:coreProperties>
</file>