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15C4" w14:textId="50DACA20" w:rsidR="0018726C" w:rsidRPr="00197A5E" w:rsidRDefault="00AC6DF6" w:rsidP="00197A5E">
      <w:pPr>
        <w:jc w:val="center"/>
        <w:rPr>
          <w:b/>
          <w:bCs/>
          <w:color w:val="0070C0"/>
          <w:sz w:val="28"/>
          <w:szCs w:val="28"/>
          <w:u w:val="single"/>
          <w:lang w:val="en-GB"/>
        </w:rPr>
      </w:pPr>
      <w:r w:rsidRPr="00197A5E">
        <w:rPr>
          <w:b/>
          <w:bCs/>
          <w:color w:val="0070C0"/>
          <w:sz w:val="28"/>
          <w:szCs w:val="28"/>
          <w:u w:val="single"/>
          <w:lang w:val="en-GB"/>
        </w:rPr>
        <w:t xml:space="preserve">Cutting Edge, starter level, </w:t>
      </w:r>
      <w:r w:rsidR="0018726C" w:rsidRPr="00197A5E">
        <w:rPr>
          <w:b/>
          <w:bCs/>
          <w:color w:val="0070C0"/>
          <w:sz w:val="28"/>
          <w:szCs w:val="28"/>
          <w:u w:val="single"/>
          <w:lang w:val="en-GB"/>
        </w:rPr>
        <w:t>unit 9</w:t>
      </w:r>
    </w:p>
    <w:p w14:paraId="4B3D4BE1" w14:textId="457C532D" w:rsidR="0018726C" w:rsidRPr="005407DE" w:rsidRDefault="00EC30FB">
      <w:pPr>
        <w:rPr>
          <w:b/>
          <w:bCs/>
          <w:color w:val="C00000"/>
          <w:sz w:val="28"/>
          <w:szCs w:val="28"/>
          <w:u w:val="single"/>
          <w:lang w:val="en-GB"/>
        </w:rPr>
      </w:pPr>
      <w:r w:rsidRPr="005407DE">
        <w:rPr>
          <w:b/>
          <w:bCs/>
          <w:color w:val="C00000"/>
          <w:sz w:val="28"/>
          <w:szCs w:val="28"/>
          <w:u w:val="single"/>
          <w:lang w:val="en-GB"/>
        </w:rPr>
        <w:t>Objective:</w:t>
      </w:r>
    </w:p>
    <w:p w14:paraId="1DA0D1E1" w14:textId="20B03052" w:rsidR="00EC30FB" w:rsidRPr="00197A5E" w:rsidRDefault="00C22C2A">
      <w:pPr>
        <w:rPr>
          <w:sz w:val="28"/>
          <w:szCs w:val="28"/>
          <w:lang w:val="en-GB"/>
        </w:rPr>
      </w:pPr>
      <w:r w:rsidRPr="00197A5E">
        <w:rPr>
          <w:sz w:val="28"/>
          <w:szCs w:val="28"/>
          <w:lang w:val="en-GB"/>
        </w:rPr>
        <w:t xml:space="preserve">Can understand basic factual statements </w:t>
      </w:r>
    </w:p>
    <w:p w14:paraId="491C2F60" w14:textId="77777777" w:rsidR="00197A5E" w:rsidRPr="00197A5E" w:rsidRDefault="00197A5E" w:rsidP="00197A5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97A5E">
        <w:rPr>
          <w:rFonts w:ascii="Times New Roman" w:hAnsi="Times New Roman" w:cs="Times New Roman"/>
          <w:b/>
          <w:bCs/>
          <w:kern w:val="0"/>
          <w14:ligatures w14:val="none"/>
        </w:rPr>
        <w:t>Listening Transcript: Gemma Arterton</w:t>
      </w:r>
    </w:p>
    <w:p w14:paraId="2AE87066" w14:textId="5623F8F9" w:rsidR="00135CFB" w:rsidRDefault="00197A5E" w:rsidP="005407D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kern w:val="0"/>
          <w14:ligatures w14:val="none"/>
        </w:rPr>
      </w:pPr>
      <w:r w:rsidRPr="00197A5E">
        <w:rPr>
          <w:rFonts w:ascii="Times New Roman" w:hAnsi="Times New Roman" w:cs="Times New Roman"/>
          <w:color w:val="0070C0"/>
          <w:kern w:val="0"/>
          <w14:ligatures w14:val="none"/>
        </w:rPr>
        <w:t>You will hear a short talk about a famous English actor.</w:t>
      </w:r>
      <w:r w:rsidR="005407DE" w:rsidRPr="005407DE">
        <w:t xml:space="preserve"> </w:t>
      </w:r>
      <w:r w:rsidR="005407DE" w:rsidRPr="005407DE">
        <w:rPr>
          <w:rFonts w:ascii="Times New Roman" w:hAnsi="Times New Roman" w:cs="Times New Roman"/>
          <w:color w:val="0070C0"/>
          <w:kern w:val="0"/>
          <w14:ligatures w14:val="none"/>
        </w:rPr>
        <w:t xml:space="preserve">Match the information in </w:t>
      </w:r>
      <w:r w:rsidR="005407DE" w:rsidRPr="005407DE">
        <w:rPr>
          <w:rFonts w:ascii="Times New Roman" w:hAnsi="Times New Roman" w:cs="Times New Roman"/>
          <w:b/>
          <w:bCs/>
          <w:color w:val="0070C0"/>
          <w:kern w:val="0"/>
          <w14:ligatures w14:val="none"/>
        </w:rPr>
        <w:t>Column A</w:t>
      </w:r>
      <w:r w:rsidR="005407DE" w:rsidRPr="005407DE">
        <w:rPr>
          <w:rFonts w:ascii="Times New Roman" w:hAnsi="Times New Roman" w:cs="Times New Roman"/>
          <w:color w:val="0070C0"/>
          <w:kern w:val="0"/>
          <w14:ligatures w14:val="none"/>
        </w:rPr>
        <w:t xml:space="preserve"> with the correct answer in </w:t>
      </w:r>
      <w:r w:rsidR="005407DE" w:rsidRPr="005407DE">
        <w:rPr>
          <w:rFonts w:ascii="Times New Roman" w:hAnsi="Times New Roman" w:cs="Times New Roman"/>
          <w:b/>
          <w:bCs/>
          <w:color w:val="0070C0"/>
          <w:kern w:val="0"/>
          <w14:ligatures w14:val="none"/>
        </w:rPr>
        <w:t>Column B</w:t>
      </w:r>
      <w:r w:rsidR="005407DE" w:rsidRPr="005407DE">
        <w:rPr>
          <w:rFonts w:ascii="Times New Roman" w:hAnsi="Times New Roman" w:cs="Times New Roman"/>
          <w:color w:val="0070C0"/>
          <w:kern w:val="0"/>
          <w14:ligatures w14:val="none"/>
        </w:rPr>
        <w:t>.</w:t>
      </w:r>
    </w:p>
    <w:p w14:paraId="047E6AF9" w14:textId="77777777" w:rsidR="005407DE" w:rsidRDefault="005407DE" w:rsidP="005407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5407DE" w14:paraId="728C98CC" w14:textId="77777777" w:rsidTr="005407DE">
        <w:tc>
          <w:tcPr>
            <w:tcW w:w="4855" w:type="dxa"/>
          </w:tcPr>
          <w:p w14:paraId="0C0D8878" w14:textId="0357BBE9" w:rsidR="005407DE" w:rsidRPr="005407DE" w:rsidRDefault="005407DE" w:rsidP="005407DE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>Column A</w:t>
            </w:r>
          </w:p>
        </w:tc>
        <w:tc>
          <w:tcPr>
            <w:tcW w:w="4495" w:type="dxa"/>
          </w:tcPr>
          <w:p w14:paraId="7E392D52" w14:textId="356B2B88" w:rsidR="005407DE" w:rsidRPr="005407DE" w:rsidRDefault="005407DE" w:rsidP="005407DE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 xml:space="preserve">Column </w:t>
            </w:r>
            <w:r w:rsidRPr="005407DE">
              <w:rPr>
                <w:rFonts w:ascii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  <w:t>B</w:t>
            </w:r>
          </w:p>
        </w:tc>
      </w:tr>
      <w:tr w:rsidR="005407DE" w14:paraId="5F5B88BF" w14:textId="77777777" w:rsidTr="005407DE">
        <w:tc>
          <w:tcPr>
            <w:tcW w:w="4855" w:type="dxa"/>
          </w:tcPr>
          <w:p w14:paraId="42364C64" w14:textId="77777777" w:rsidR="005407DE" w:rsidRPr="005407DE" w:rsidRDefault="005407DE" w:rsidP="005407DE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Gemma Arterton was born</w:t>
            </w:r>
          </w:p>
          <w:p w14:paraId="4DA2CF68" w14:textId="77777777" w:rsidR="005407DE" w:rsidRPr="005407DE" w:rsidRDefault="005407DE" w:rsidP="005407DE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Her </w:t>
            </w:r>
            <w:proofErr w:type="spellStart"/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favourite</w:t>
            </w:r>
            <w:proofErr w:type="spellEnd"/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Disney character</w:t>
            </w:r>
          </w:p>
          <w:p w14:paraId="42A48F39" w14:textId="77777777" w:rsidR="005407DE" w:rsidRPr="005407DE" w:rsidRDefault="005407DE" w:rsidP="005407DE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Gemma studied acting at</w:t>
            </w:r>
          </w:p>
          <w:p w14:paraId="7DBDAD29" w14:textId="77777777" w:rsidR="005407DE" w:rsidRPr="005407DE" w:rsidRDefault="005407DE" w:rsidP="005407DE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In 2008, she appeared in</w:t>
            </w:r>
          </w:p>
          <w:p w14:paraId="106E611E" w14:textId="520AA736" w:rsidR="005407DE" w:rsidRPr="005407DE" w:rsidRDefault="005407DE" w:rsidP="005407DE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One film she acted in during 2010</w:t>
            </w:r>
          </w:p>
          <w:p w14:paraId="0831517E" w14:textId="77777777" w:rsidR="005407DE" w:rsidRDefault="005407DE" w:rsidP="00D6347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16CECD9D" w14:textId="77777777" w:rsidR="005407DE" w:rsidRDefault="005407DE" w:rsidP="00D6347D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495" w:type="dxa"/>
          </w:tcPr>
          <w:p w14:paraId="16B2AB1F" w14:textId="55A82935" w:rsidR="005407DE" w:rsidRPr="005407DE" w:rsidRDefault="005407DE" w:rsidP="005407D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a. Mickey Mouse</w:t>
            </w: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b. London</w:t>
            </w: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c. February 1986</w:t>
            </w: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d. RADA</w:t>
            </w: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e. Tess</w:t>
            </w: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f. Clash of the Titans</w:t>
            </w:r>
            <w:r w:rsidRPr="005407D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g. Hannah</w:t>
            </w:r>
          </w:p>
        </w:tc>
      </w:tr>
    </w:tbl>
    <w:p w14:paraId="45C5F729" w14:textId="77777777" w:rsidR="005407DE" w:rsidRPr="00197A5E" w:rsidRDefault="005407DE" w:rsidP="00D6347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FA919B" w14:textId="77777777" w:rsidR="00D6347D" w:rsidRPr="00C22C2A" w:rsidRDefault="00D6347D">
      <w:pPr>
        <w:rPr>
          <w:lang w:val="en-GB"/>
        </w:rPr>
      </w:pPr>
    </w:p>
    <w:sectPr w:rsidR="00D6347D" w:rsidRPr="00C22C2A" w:rsidSect="00AC6DF6">
      <w:pgSz w:w="12240" w:h="15840"/>
      <w:pgMar w:top="1440" w:right="1440" w:bottom="1440" w:left="1440" w:header="708" w:footer="708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B4E36"/>
    <w:multiLevelType w:val="hybridMultilevel"/>
    <w:tmpl w:val="EFB22FEE"/>
    <w:lvl w:ilvl="0" w:tplc="E11C88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19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F6"/>
    <w:rsid w:val="00135CFB"/>
    <w:rsid w:val="0018726C"/>
    <w:rsid w:val="00197A5E"/>
    <w:rsid w:val="005407DE"/>
    <w:rsid w:val="007E4C44"/>
    <w:rsid w:val="008C4491"/>
    <w:rsid w:val="008E2F20"/>
    <w:rsid w:val="00A76711"/>
    <w:rsid w:val="00AC6DF6"/>
    <w:rsid w:val="00C22C2A"/>
    <w:rsid w:val="00CA2AE9"/>
    <w:rsid w:val="00D40CC6"/>
    <w:rsid w:val="00D6347D"/>
    <w:rsid w:val="00EC2D8B"/>
    <w:rsid w:val="00EC30FB"/>
    <w:rsid w:val="00FF3A03"/>
    <w:rsid w:val="66DD4756"/>
    <w:rsid w:val="7D5C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09FF"/>
  <w15:chartTrackingRefBased/>
  <w15:docId w15:val="{BD047707-D727-8440-A65F-0638FED9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F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2C2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22C2A"/>
  </w:style>
  <w:style w:type="paragraph" w:customStyle="1" w:styleId="p2">
    <w:name w:val="p2"/>
    <w:basedOn w:val="Normal"/>
    <w:rsid w:val="00C22C2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22C2A"/>
  </w:style>
  <w:style w:type="character" w:customStyle="1" w:styleId="s3">
    <w:name w:val="s3"/>
    <w:basedOn w:val="DefaultParagraphFont"/>
    <w:rsid w:val="00C22C2A"/>
  </w:style>
  <w:style w:type="paragraph" w:customStyle="1" w:styleId="p3">
    <w:name w:val="p3"/>
    <w:basedOn w:val="Normal"/>
    <w:rsid w:val="00D6347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D6347D"/>
  </w:style>
  <w:style w:type="table" w:styleId="TableGrid">
    <w:name w:val="Table Grid"/>
    <w:basedOn w:val="TableNormal"/>
    <w:uiPriority w:val="39"/>
    <w:rsid w:val="0054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434</Characters>
  <Application>Microsoft Office Word</Application>
  <DocSecurity>0</DocSecurity>
  <Lines>19</Lines>
  <Paragraphs>16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A. Eliwa</dc:creator>
  <cp:keywords/>
  <dc:description/>
  <cp:lastModifiedBy>Ahmed A. AbuShanab</cp:lastModifiedBy>
  <cp:revision>5</cp:revision>
  <dcterms:created xsi:type="dcterms:W3CDTF">2025-12-24T10:15:00Z</dcterms:created>
  <dcterms:modified xsi:type="dcterms:W3CDTF">2026-01-07T04:59:00Z</dcterms:modified>
</cp:coreProperties>
</file>