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2D60F" w14:textId="77777777" w:rsidR="00E61AC4" w:rsidRPr="00E61AC4" w:rsidRDefault="00E61AC4" w:rsidP="00E61AC4">
      <w:pPr>
        <w:rPr>
          <w:sz w:val="40"/>
          <w:szCs w:val="40"/>
        </w:rPr>
      </w:pPr>
      <w:r w:rsidRPr="00E61AC4">
        <w:rPr>
          <w:sz w:val="40"/>
          <w:szCs w:val="40"/>
        </w:rPr>
        <w:t>Yes, you can deploy for testing now.</w:t>
      </w:r>
    </w:p>
    <w:p w14:paraId="38DADAE3" w14:textId="77777777" w:rsidR="00E61AC4" w:rsidRPr="00E61AC4" w:rsidRDefault="00E61AC4" w:rsidP="00E61AC4">
      <w:pPr>
        <w:rPr>
          <w:sz w:val="40"/>
          <w:szCs w:val="40"/>
        </w:rPr>
      </w:pPr>
      <w:r w:rsidRPr="00E61AC4">
        <w:rPr>
          <w:sz w:val="40"/>
          <w:szCs w:val="40"/>
        </w:rPr>
        <w:t>Use this order:</w:t>
      </w:r>
    </w:p>
    <w:p w14:paraId="3F0BFD59" w14:textId="77777777" w:rsidR="00E61AC4" w:rsidRPr="00E61AC4" w:rsidRDefault="00E61AC4" w:rsidP="00E61AC4">
      <w:pPr>
        <w:numPr>
          <w:ilvl w:val="0"/>
          <w:numId w:val="1"/>
        </w:numPr>
        <w:rPr>
          <w:sz w:val="40"/>
          <w:szCs w:val="40"/>
        </w:rPr>
      </w:pPr>
      <w:r w:rsidRPr="00E61AC4">
        <w:rPr>
          <w:sz w:val="40"/>
          <w:szCs w:val="40"/>
        </w:rPr>
        <w:t>Start API on the server PC:</w:t>
      </w:r>
    </w:p>
    <w:p w14:paraId="4A0312BA" w14:textId="77777777" w:rsidR="00E61AC4" w:rsidRPr="00E61AC4" w:rsidRDefault="00E61AC4" w:rsidP="00E61AC4">
      <w:pPr>
        <w:rPr>
          <w:sz w:val="40"/>
          <w:szCs w:val="40"/>
        </w:rPr>
      </w:pPr>
      <w:r w:rsidRPr="00E61AC4">
        <w:rPr>
          <w:sz w:val="40"/>
          <w:szCs w:val="40"/>
        </w:rPr>
        <w:t>dotnet run --project .\</w:t>
      </w:r>
      <w:proofErr w:type="spellStart"/>
      <w:r w:rsidRPr="00E61AC4">
        <w:rPr>
          <w:sz w:val="40"/>
          <w:szCs w:val="40"/>
        </w:rPr>
        <w:t>QueueApi</w:t>
      </w:r>
      <w:proofErr w:type="spellEnd"/>
      <w:r w:rsidRPr="00E61AC4">
        <w:rPr>
          <w:sz w:val="40"/>
          <w:szCs w:val="40"/>
        </w:rPr>
        <w:t>\</w:t>
      </w:r>
      <w:proofErr w:type="spellStart"/>
      <w:r w:rsidRPr="00E61AC4">
        <w:rPr>
          <w:sz w:val="40"/>
          <w:szCs w:val="40"/>
        </w:rPr>
        <w:t>QueueApi.csproj</w:t>
      </w:r>
      <w:proofErr w:type="spellEnd"/>
    </w:p>
    <w:p w14:paraId="72F249C7" w14:textId="77777777" w:rsidR="00E61AC4" w:rsidRPr="00E61AC4" w:rsidRDefault="00E61AC4" w:rsidP="00E61AC4">
      <w:pPr>
        <w:numPr>
          <w:ilvl w:val="0"/>
          <w:numId w:val="2"/>
        </w:numPr>
        <w:rPr>
          <w:sz w:val="40"/>
          <w:szCs w:val="40"/>
        </w:rPr>
      </w:pPr>
      <w:r w:rsidRPr="00E61AC4">
        <w:rPr>
          <w:sz w:val="40"/>
          <w:szCs w:val="40"/>
        </w:rPr>
        <w:t>On kiosk/doctor/TV machines set the API address:</w:t>
      </w:r>
    </w:p>
    <w:p w14:paraId="540539D3" w14:textId="77777777" w:rsidR="00E61AC4" w:rsidRPr="00E61AC4" w:rsidRDefault="00E61AC4" w:rsidP="00E61AC4">
      <w:pPr>
        <w:rPr>
          <w:sz w:val="40"/>
          <w:szCs w:val="40"/>
        </w:rPr>
      </w:pPr>
      <w:r w:rsidRPr="00E61AC4">
        <w:rPr>
          <w:sz w:val="40"/>
          <w:szCs w:val="40"/>
        </w:rPr>
        <w:t>$</w:t>
      </w:r>
      <w:proofErr w:type="spellStart"/>
      <w:proofErr w:type="gramStart"/>
      <w:r w:rsidRPr="00E61AC4">
        <w:rPr>
          <w:sz w:val="40"/>
          <w:szCs w:val="40"/>
        </w:rPr>
        <w:t>env:AFRAN</w:t>
      </w:r>
      <w:proofErr w:type="gramEnd"/>
      <w:r w:rsidRPr="00E61AC4">
        <w:rPr>
          <w:sz w:val="40"/>
          <w:szCs w:val="40"/>
        </w:rPr>
        <w:t>_QUEUE_API</w:t>
      </w:r>
      <w:proofErr w:type="spellEnd"/>
      <w:r w:rsidRPr="00E61AC4">
        <w:rPr>
          <w:sz w:val="40"/>
          <w:szCs w:val="40"/>
        </w:rPr>
        <w:t>="http://SERVER_IP:5000"</w:t>
      </w:r>
    </w:p>
    <w:p w14:paraId="67882818" w14:textId="77777777" w:rsidR="00E61AC4" w:rsidRPr="00E61AC4" w:rsidRDefault="00E61AC4" w:rsidP="00E61AC4">
      <w:pPr>
        <w:numPr>
          <w:ilvl w:val="0"/>
          <w:numId w:val="3"/>
        </w:numPr>
        <w:rPr>
          <w:sz w:val="40"/>
          <w:szCs w:val="40"/>
        </w:rPr>
      </w:pPr>
      <w:r w:rsidRPr="00E61AC4">
        <w:rPr>
          <w:sz w:val="40"/>
          <w:szCs w:val="40"/>
        </w:rPr>
        <w:t>Run the screens:</w:t>
      </w:r>
    </w:p>
    <w:p w14:paraId="6D7715C1" w14:textId="77777777" w:rsidR="00E61AC4" w:rsidRPr="00E61AC4" w:rsidRDefault="00E61AC4" w:rsidP="00E61AC4">
      <w:pPr>
        <w:rPr>
          <w:sz w:val="40"/>
          <w:szCs w:val="40"/>
        </w:rPr>
      </w:pPr>
      <w:r w:rsidRPr="00E61AC4">
        <w:rPr>
          <w:sz w:val="40"/>
          <w:szCs w:val="40"/>
        </w:rPr>
        <w:t>dotnet run -- kiosk</w:t>
      </w:r>
    </w:p>
    <w:p w14:paraId="0C8A82AE" w14:textId="77777777" w:rsidR="00E61AC4" w:rsidRPr="00E61AC4" w:rsidRDefault="00E61AC4" w:rsidP="00E61AC4">
      <w:pPr>
        <w:rPr>
          <w:sz w:val="40"/>
          <w:szCs w:val="40"/>
        </w:rPr>
      </w:pPr>
      <w:r w:rsidRPr="00E61AC4">
        <w:rPr>
          <w:sz w:val="40"/>
          <w:szCs w:val="40"/>
        </w:rPr>
        <w:t>dotnet run -- doctor</w:t>
      </w:r>
    </w:p>
    <w:p w14:paraId="38C4008A" w14:textId="77777777" w:rsidR="00E61AC4" w:rsidRPr="00E61AC4" w:rsidRDefault="00E61AC4" w:rsidP="00E61AC4">
      <w:pPr>
        <w:rPr>
          <w:sz w:val="40"/>
          <w:szCs w:val="40"/>
        </w:rPr>
      </w:pPr>
      <w:r w:rsidRPr="00E61AC4">
        <w:rPr>
          <w:sz w:val="40"/>
          <w:szCs w:val="40"/>
        </w:rPr>
        <w:t>dotnet run -- tv</w:t>
      </w:r>
    </w:p>
    <w:p w14:paraId="525571DE" w14:textId="77777777" w:rsidR="00E61AC4" w:rsidRPr="00E61AC4" w:rsidRDefault="00E61AC4" w:rsidP="00E61AC4">
      <w:pPr>
        <w:rPr>
          <w:sz w:val="40"/>
          <w:szCs w:val="40"/>
        </w:rPr>
      </w:pPr>
      <w:r w:rsidRPr="00E61AC4">
        <w:rPr>
          <w:sz w:val="40"/>
          <w:szCs w:val="40"/>
        </w:rPr>
        <w:t>For a cleaner test build:</w:t>
      </w:r>
    </w:p>
    <w:p w14:paraId="32FE3348" w14:textId="77777777" w:rsidR="00E61AC4" w:rsidRPr="00E61AC4" w:rsidRDefault="00E61AC4" w:rsidP="00E61AC4">
      <w:pPr>
        <w:rPr>
          <w:sz w:val="40"/>
          <w:szCs w:val="40"/>
        </w:rPr>
      </w:pPr>
      <w:r w:rsidRPr="00E61AC4">
        <w:rPr>
          <w:sz w:val="40"/>
          <w:szCs w:val="40"/>
        </w:rPr>
        <w:t>dotnet publish -c Release -r win-x64 --self-contained false</w:t>
      </w:r>
    </w:p>
    <w:p w14:paraId="5D021EA1" w14:textId="77777777" w:rsidR="00E61AC4" w:rsidRPr="00E61AC4" w:rsidRDefault="00E61AC4" w:rsidP="00E61AC4">
      <w:pPr>
        <w:rPr>
          <w:sz w:val="40"/>
          <w:szCs w:val="40"/>
        </w:rPr>
      </w:pPr>
      <w:r w:rsidRPr="00E61AC4">
        <w:rPr>
          <w:sz w:val="40"/>
          <w:szCs w:val="40"/>
        </w:rPr>
        <w:t>Voice test should work now on the doctor page when calling or recalling tickets. Make sure the published folder includes:</w:t>
      </w:r>
    </w:p>
    <w:p w14:paraId="355DFFA6" w14:textId="77777777" w:rsidR="00E61AC4" w:rsidRPr="00E61AC4" w:rsidRDefault="00E61AC4" w:rsidP="00E61AC4">
      <w:pPr>
        <w:rPr>
          <w:sz w:val="40"/>
          <w:szCs w:val="40"/>
        </w:rPr>
      </w:pPr>
      <w:r w:rsidRPr="00E61AC4">
        <w:rPr>
          <w:sz w:val="40"/>
          <w:szCs w:val="40"/>
        </w:rPr>
        <w:t>Assets\Voices\Amharic\</w:t>
      </w:r>
    </w:p>
    <w:p w14:paraId="72255220" w14:textId="77777777" w:rsidR="00E61AC4" w:rsidRPr="00E61AC4" w:rsidRDefault="00E61AC4" w:rsidP="00E61AC4">
      <w:pPr>
        <w:rPr>
          <w:sz w:val="40"/>
          <w:szCs w:val="40"/>
        </w:rPr>
      </w:pPr>
      <w:r w:rsidRPr="00E61AC4">
        <w:rPr>
          <w:sz w:val="40"/>
          <w:szCs w:val="40"/>
        </w:rPr>
        <w:t xml:space="preserve">One warning: your generated voices cover M001-M999 and F001-F999. After that, tickets will still work </w:t>
      </w:r>
      <w:r w:rsidRPr="00E61AC4">
        <w:rPr>
          <w:sz w:val="40"/>
          <w:szCs w:val="40"/>
        </w:rPr>
        <w:lastRenderedPageBreak/>
        <w:t>visually, but no matching local audio unless you generate more.</w:t>
      </w:r>
    </w:p>
    <w:p w14:paraId="1CCC9920" w14:textId="77777777" w:rsidR="00E61AC4" w:rsidRPr="00E61AC4" w:rsidRDefault="00E61AC4" w:rsidP="00E61AC4">
      <w:pPr>
        <w:rPr>
          <w:sz w:val="40"/>
          <w:szCs w:val="40"/>
        </w:rPr>
      </w:pPr>
      <w:r w:rsidRPr="00E61AC4">
        <w:rPr>
          <w:sz w:val="40"/>
          <w:szCs w:val="40"/>
        </w:rPr>
        <w:t>5:49 AM</w:t>
      </w:r>
    </w:p>
    <w:p w14:paraId="701B3212" w14:textId="77777777" w:rsidR="00E61AC4" w:rsidRPr="00E61AC4" w:rsidRDefault="00E61AC4" w:rsidP="00E61AC4">
      <w:pPr>
        <w:rPr>
          <w:sz w:val="40"/>
          <w:szCs w:val="40"/>
        </w:rPr>
      </w:pPr>
      <w:r w:rsidRPr="00E61AC4">
        <w:rPr>
          <w:sz w:val="40"/>
          <w:szCs w:val="40"/>
        </w:rPr>
        <w:t>start again after that</w:t>
      </w:r>
    </w:p>
    <w:p w14:paraId="5E5CC763" w14:textId="77777777" w:rsidR="00E61AC4" w:rsidRPr="00E61AC4" w:rsidRDefault="00E61AC4" w:rsidP="00E61AC4">
      <w:pPr>
        <w:rPr>
          <w:sz w:val="40"/>
          <w:szCs w:val="40"/>
        </w:rPr>
      </w:pPr>
      <w:r w:rsidRPr="00E61AC4">
        <w:rPr>
          <w:sz w:val="40"/>
          <w:szCs w:val="40"/>
        </w:rPr>
        <w:t>5:49 AM</w:t>
      </w:r>
    </w:p>
    <w:p w14:paraId="2859FBB4" w14:textId="77777777" w:rsidR="00E61AC4" w:rsidRPr="00E61AC4" w:rsidRDefault="00E61AC4" w:rsidP="00E61AC4">
      <w:pPr>
        <w:rPr>
          <w:sz w:val="40"/>
          <w:szCs w:val="40"/>
        </w:rPr>
      </w:pPr>
      <w:r w:rsidRPr="00E61AC4">
        <w:rPr>
          <w:sz w:val="40"/>
          <w:szCs w:val="40"/>
        </w:rPr>
        <w:t>I’ll bring the local test setup back up: make sure the API is running, then start the app screens so you can test the call flow again.</w:t>
      </w:r>
    </w:p>
    <w:p w14:paraId="1F1A00F5" w14:textId="77777777" w:rsidR="00E61AC4" w:rsidRPr="00E61AC4" w:rsidRDefault="00E61AC4" w:rsidP="00E61AC4">
      <w:pPr>
        <w:rPr>
          <w:sz w:val="40"/>
          <w:szCs w:val="40"/>
        </w:rPr>
      </w:pPr>
      <w:r w:rsidRPr="00E61AC4">
        <w:rPr>
          <w:sz w:val="40"/>
          <w:szCs w:val="40"/>
        </w:rPr>
        <w:t>Ran 2 commands</w:t>
      </w:r>
    </w:p>
    <w:p w14:paraId="43A3854E" w14:textId="77777777" w:rsidR="00E61AC4" w:rsidRPr="00E61AC4" w:rsidRDefault="00E61AC4" w:rsidP="00E61AC4">
      <w:pPr>
        <w:rPr>
          <w:sz w:val="40"/>
          <w:szCs w:val="40"/>
        </w:rPr>
      </w:pPr>
      <w:r w:rsidRPr="00E61AC4">
        <w:rPr>
          <w:sz w:val="40"/>
          <w:szCs w:val="40"/>
        </w:rPr>
        <w:t>You stopped after 22s</w:t>
      </w:r>
    </w:p>
    <w:p w14:paraId="733DD40E" w14:textId="77777777" w:rsidR="00E61AC4" w:rsidRPr="00E61AC4" w:rsidRDefault="00E61AC4" w:rsidP="00E61AC4">
      <w:pPr>
        <w:rPr>
          <w:sz w:val="40"/>
          <w:szCs w:val="40"/>
        </w:rPr>
      </w:pPr>
      <w:proofErr w:type="spellStart"/>
      <w:r w:rsidRPr="00E61AC4">
        <w:rPr>
          <w:sz w:val="40"/>
          <w:szCs w:val="40"/>
        </w:rPr>
        <w:t>c an</w:t>
      </w:r>
      <w:proofErr w:type="spellEnd"/>
      <w:r w:rsidRPr="00E61AC4">
        <w:rPr>
          <w:sz w:val="40"/>
          <w:szCs w:val="40"/>
        </w:rPr>
        <w:t xml:space="preserve"> we </w:t>
      </w:r>
      <w:proofErr w:type="spellStart"/>
      <w:r w:rsidRPr="00E61AC4">
        <w:rPr>
          <w:sz w:val="40"/>
          <w:szCs w:val="40"/>
        </w:rPr>
        <w:t>tets</w:t>
      </w:r>
      <w:proofErr w:type="spellEnd"/>
      <w:r w:rsidRPr="00E61AC4">
        <w:rPr>
          <w:sz w:val="40"/>
          <w:szCs w:val="40"/>
        </w:rPr>
        <w:t xml:space="preserve"> here</w:t>
      </w:r>
    </w:p>
    <w:p w14:paraId="25FD0B4F" w14:textId="77777777" w:rsidR="00E61AC4" w:rsidRPr="00E61AC4" w:rsidRDefault="00E61AC4" w:rsidP="00E61AC4">
      <w:pPr>
        <w:rPr>
          <w:sz w:val="40"/>
          <w:szCs w:val="40"/>
        </w:rPr>
      </w:pPr>
      <w:r w:rsidRPr="00E61AC4">
        <w:rPr>
          <w:sz w:val="40"/>
          <w:szCs w:val="40"/>
        </w:rPr>
        <w:t>5:50 AM</w:t>
      </w:r>
    </w:p>
    <w:p w14:paraId="77A790AA" w14:textId="77777777" w:rsidR="00E61AC4" w:rsidRPr="00E61AC4" w:rsidRDefault="00E61AC4" w:rsidP="00E61AC4">
      <w:pPr>
        <w:rPr>
          <w:sz w:val="40"/>
          <w:szCs w:val="40"/>
        </w:rPr>
      </w:pPr>
      <w:r w:rsidRPr="00E61AC4">
        <w:rPr>
          <w:sz w:val="40"/>
          <w:szCs w:val="40"/>
        </w:rPr>
        <w:t>Worked for 2m 30s</w:t>
      </w:r>
    </w:p>
    <w:p w14:paraId="7265C816" w14:textId="77777777" w:rsidR="00E61AC4" w:rsidRPr="00E61AC4" w:rsidRDefault="00E61AC4" w:rsidP="00E61AC4">
      <w:pPr>
        <w:rPr>
          <w:sz w:val="40"/>
          <w:szCs w:val="40"/>
        </w:rPr>
      </w:pPr>
      <w:r w:rsidRPr="00E61AC4">
        <w:rPr>
          <w:sz w:val="40"/>
          <w:szCs w:val="40"/>
        </w:rPr>
        <w:t>Yes, we tested it here.</w:t>
      </w:r>
    </w:p>
    <w:p w14:paraId="45B9D76C" w14:textId="77777777" w:rsidR="00E61AC4" w:rsidRPr="00E61AC4" w:rsidRDefault="00E61AC4" w:rsidP="00E61AC4">
      <w:pPr>
        <w:rPr>
          <w:sz w:val="40"/>
          <w:szCs w:val="40"/>
        </w:rPr>
      </w:pPr>
      <w:r w:rsidRPr="00E61AC4">
        <w:rPr>
          <w:sz w:val="40"/>
          <w:szCs w:val="40"/>
        </w:rPr>
        <w:t>What passed:</w:t>
      </w:r>
    </w:p>
    <w:p w14:paraId="058A2593" w14:textId="77777777" w:rsidR="00E61AC4" w:rsidRPr="00E61AC4" w:rsidRDefault="00E61AC4" w:rsidP="00E61AC4">
      <w:pPr>
        <w:numPr>
          <w:ilvl w:val="0"/>
          <w:numId w:val="4"/>
        </w:numPr>
        <w:rPr>
          <w:sz w:val="40"/>
          <w:szCs w:val="40"/>
        </w:rPr>
      </w:pPr>
      <w:r w:rsidRPr="00E61AC4">
        <w:rPr>
          <w:sz w:val="40"/>
          <w:szCs w:val="40"/>
        </w:rPr>
        <w:t>API is running on localhost:5000.</w:t>
      </w:r>
    </w:p>
    <w:p w14:paraId="1FD03BFD" w14:textId="77777777" w:rsidR="00E61AC4" w:rsidRPr="00E61AC4" w:rsidRDefault="00E61AC4" w:rsidP="00E61AC4">
      <w:pPr>
        <w:numPr>
          <w:ilvl w:val="0"/>
          <w:numId w:val="4"/>
        </w:numPr>
        <w:rPr>
          <w:sz w:val="40"/>
          <w:szCs w:val="40"/>
        </w:rPr>
      </w:pPr>
      <w:r w:rsidRPr="00E61AC4">
        <w:rPr>
          <w:sz w:val="40"/>
          <w:szCs w:val="40"/>
        </w:rPr>
        <w:t>Doctor window launched.</w:t>
      </w:r>
    </w:p>
    <w:p w14:paraId="129A2C9C" w14:textId="77777777" w:rsidR="00E61AC4" w:rsidRPr="00E61AC4" w:rsidRDefault="00E61AC4" w:rsidP="00E61AC4">
      <w:pPr>
        <w:numPr>
          <w:ilvl w:val="0"/>
          <w:numId w:val="4"/>
        </w:numPr>
        <w:rPr>
          <w:sz w:val="40"/>
          <w:szCs w:val="40"/>
        </w:rPr>
      </w:pPr>
      <w:r w:rsidRPr="00E61AC4">
        <w:rPr>
          <w:sz w:val="40"/>
          <w:szCs w:val="40"/>
        </w:rPr>
        <w:t>Created test ticket M038.</w:t>
      </w:r>
    </w:p>
    <w:p w14:paraId="3FAE0C07" w14:textId="77777777" w:rsidR="00E61AC4" w:rsidRPr="00E61AC4" w:rsidRDefault="00E61AC4" w:rsidP="00E61AC4">
      <w:pPr>
        <w:numPr>
          <w:ilvl w:val="0"/>
          <w:numId w:val="4"/>
        </w:numPr>
        <w:rPr>
          <w:sz w:val="40"/>
          <w:szCs w:val="40"/>
        </w:rPr>
      </w:pPr>
      <w:r w:rsidRPr="00E61AC4">
        <w:rPr>
          <w:sz w:val="40"/>
          <w:szCs w:val="40"/>
        </w:rPr>
        <w:lastRenderedPageBreak/>
        <w:t>Pressed the doctor page </w:t>
      </w:r>
      <w:proofErr w:type="spellStart"/>
      <w:r w:rsidRPr="00E61AC4">
        <w:rPr>
          <w:sz w:val="40"/>
          <w:szCs w:val="40"/>
        </w:rPr>
        <w:t>CallNextButton</w:t>
      </w:r>
      <w:proofErr w:type="spellEnd"/>
      <w:r w:rsidRPr="00E61AC4">
        <w:rPr>
          <w:sz w:val="40"/>
          <w:szCs w:val="40"/>
        </w:rPr>
        <w:t> through UI automation.</w:t>
      </w:r>
    </w:p>
    <w:p w14:paraId="13103A98" w14:textId="77777777" w:rsidR="00E61AC4" w:rsidRPr="00E61AC4" w:rsidRDefault="00E61AC4" w:rsidP="00E61AC4">
      <w:pPr>
        <w:numPr>
          <w:ilvl w:val="0"/>
          <w:numId w:val="4"/>
        </w:numPr>
        <w:rPr>
          <w:sz w:val="40"/>
          <w:szCs w:val="40"/>
        </w:rPr>
      </w:pPr>
      <w:r w:rsidRPr="00E61AC4">
        <w:rPr>
          <w:sz w:val="40"/>
          <w:szCs w:val="40"/>
        </w:rPr>
        <w:t>Queue updated to:</w:t>
      </w:r>
    </w:p>
    <w:p w14:paraId="70A488B8" w14:textId="77777777" w:rsidR="00E61AC4" w:rsidRPr="00E61AC4" w:rsidRDefault="00E61AC4" w:rsidP="00E61AC4">
      <w:pPr>
        <w:rPr>
          <w:sz w:val="40"/>
          <w:szCs w:val="40"/>
        </w:rPr>
      </w:pPr>
      <w:r w:rsidRPr="00E61AC4">
        <w:rPr>
          <w:sz w:val="40"/>
          <w:szCs w:val="40"/>
        </w:rPr>
        <w:t>Now serving: M038</w:t>
      </w:r>
    </w:p>
    <w:p w14:paraId="731E0130" w14:textId="77777777" w:rsidR="00E61AC4" w:rsidRPr="00E61AC4" w:rsidRDefault="00E61AC4" w:rsidP="00E61AC4">
      <w:pPr>
        <w:rPr>
          <w:sz w:val="40"/>
          <w:szCs w:val="40"/>
        </w:rPr>
      </w:pPr>
      <w:r w:rsidRPr="00E61AC4">
        <w:rPr>
          <w:sz w:val="40"/>
          <w:szCs w:val="40"/>
        </w:rPr>
        <w:t>Waiting count: 0</w:t>
      </w:r>
    </w:p>
    <w:p w14:paraId="61208280" w14:textId="77777777" w:rsidR="00E61AC4" w:rsidRPr="00E61AC4" w:rsidRDefault="00E61AC4" w:rsidP="00E61AC4">
      <w:pPr>
        <w:rPr>
          <w:sz w:val="40"/>
          <w:szCs w:val="40"/>
        </w:rPr>
      </w:pPr>
      <w:r w:rsidRPr="00E61AC4">
        <w:rPr>
          <w:sz w:val="40"/>
          <w:szCs w:val="40"/>
        </w:rPr>
        <w:t>That means the doctor call path ran. If your speaker volume is on, it should have played the local Amharic voice for M038, then “I repeat” in Amharic, then M038 again.</w:t>
      </w:r>
    </w:p>
    <w:p w14:paraId="373B5047" w14:textId="77777777" w:rsidR="00E61AC4" w:rsidRPr="00E61AC4" w:rsidRDefault="00E61AC4" w:rsidP="00E61AC4">
      <w:pPr>
        <w:rPr>
          <w:sz w:val="40"/>
          <w:szCs w:val="40"/>
        </w:rPr>
      </w:pPr>
      <w:r w:rsidRPr="00E61AC4">
        <w:rPr>
          <w:sz w:val="40"/>
          <w:szCs w:val="40"/>
        </w:rPr>
        <w:t>5:53 AM</w:t>
      </w:r>
    </w:p>
    <w:p w14:paraId="36386D4F" w14:textId="77777777" w:rsidR="00E61AC4" w:rsidRPr="00E61AC4" w:rsidRDefault="00E61AC4">
      <w:pPr>
        <w:rPr>
          <w:sz w:val="40"/>
          <w:szCs w:val="40"/>
        </w:rPr>
      </w:pPr>
    </w:p>
    <w:sectPr w:rsidR="00E61AC4" w:rsidRPr="00E61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27A"/>
    <w:multiLevelType w:val="multilevel"/>
    <w:tmpl w:val="9BC8C1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95308"/>
    <w:multiLevelType w:val="multilevel"/>
    <w:tmpl w:val="255C7F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C33674"/>
    <w:multiLevelType w:val="multilevel"/>
    <w:tmpl w:val="7F7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E7827A4"/>
    <w:multiLevelType w:val="multilevel"/>
    <w:tmpl w:val="0268A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6771940">
    <w:abstractNumId w:val="3"/>
  </w:num>
  <w:num w:numId="2" w16cid:durableId="1137144429">
    <w:abstractNumId w:val="1"/>
  </w:num>
  <w:num w:numId="3" w16cid:durableId="862792995">
    <w:abstractNumId w:val="0"/>
  </w:num>
  <w:num w:numId="4" w16cid:durableId="226427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AC4"/>
    <w:rsid w:val="004460D1"/>
    <w:rsid w:val="00E61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7326"/>
  <w15:chartTrackingRefBased/>
  <w15:docId w15:val="{392AAECD-E049-4CA3-BEFB-E81C0224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AC4"/>
    <w:rPr>
      <w:rFonts w:eastAsiaTheme="majorEastAsia" w:cstheme="majorBidi"/>
      <w:color w:val="272727" w:themeColor="text1" w:themeTint="D8"/>
    </w:rPr>
  </w:style>
  <w:style w:type="paragraph" w:styleId="Title">
    <w:name w:val="Title"/>
    <w:basedOn w:val="Normal"/>
    <w:next w:val="Normal"/>
    <w:link w:val="TitleChar"/>
    <w:uiPriority w:val="10"/>
    <w:qFormat/>
    <w:rsid w:val="00E61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AC4"/>
    <w:pPr>
      <w:spacing w:before="160"/>
      <w:jc w:val="center"/>
    </w:pPr>
    <w:rPr>
      <w:i/>
      <w:iCs/>
      <w:color w:val="404040" w:themeColor="text1" w:themeTint="BF"/>
    </w:rPr>
  </w:style>
  <w:style w:type="character" w:customStyle="1" w:styleId="QuoteChar">
    <w:name w:val="Quote Char"/>
    <w:basedOn w:val="DefaultParagraphFont"/>
    <w:link w:val="Quote"/>
    <w:uiPriority w:val="29"/>
    <w:rsid w:val="00E61AC4"/>
    <w:rPr>
      <w:i/>
      <w:iCs/>
      <w:color w:val="404040" w:themeColor="text1" w:themeTint="BF"/>
    </w:rPr>
  </w:style>
  <w:style w:type="paragraph" w:styleId="ListParagraph">
    <w:name w:val="List Paragraph"/>
    <w:basedOn w:val="Normal"/>
    <w:uiPriority w:val="34"/>
    <w:qFormat/>
    <w:rsid w:val="00E61AC4"/>
    <w:pPr>
      <w:ind w:left="720"/>
      <w:contextualSpacing/>
    </w:pPr>
  </w:style>
  <w:style w:type="character" w:styleId="IntenseEmphasis">
    <w:name w:val="Intense Emphasis"/>
    <w:basedOn w:val="DefaultParagraphFont"/>
    <w:uiPriority w:val="21"/>
    <w:qFormat/>
    <w:rsid w:val="00E61AC4"/>
    <w:rPr>
      <w:i/>
      <w:iCs/>
      <w:color w:val="2F5496" w:themeColor="accent1" w:themeShade="BF"/>
    </w:rPr>
  </w:style>
  <w:style w:type="paragraph" w:styleId="IntenseQuote">
    <w:name w:val="Intense Quote"/>
    <w:basedOn w:val="Normal"/>
    <w:next w:val="Normal"/>
    <w:link w:val="IntenseQuoteChar"/>
    <w:uiPriority w:val="30"/>
    <w:qFormat/>
    <w:rsid w:val="00E61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AC4"/>
    <w:rPr>
      <w:i/>
      <w:iCs/>
      <w:color w:val="2F5496" w:themeColor="accent1" w:themeShade="BF"/>
    </w:rPr>
  </w:style>
  <w:style w:type="character" w:styleId="IntenseReference">
    <w:name w:val="Intense Reference"/>
    <w:basedOn w:val="DefaultParagraphFont"/>
    <w:uiPriority w:val="32"/>
    <w:qFormat/>
    <w:rsid w:val="00E61A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Getahun</dc:creator>
  <cp:keywords/>
  <dc:description/>
  <cp:lastModifiedBy>Alexander Getahun</cp:lastModifiedBy>
  <cp:revision>1</cp:revision>
  <dcterms:created xsi:type="dcterms:W3CDTF">2026-06-09T02:53:00Z</dcterms:created>
  <dcterms:modified xsi:type="dcterms:W3CDTF">2026-06-09T02:55:00Z</dcterms:modified>
</cp:coreProperties>
</file>