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5BAE" w14:textId="138C84AC" w:rsidR="00B56484" w:rsidRDefault="003442AF">
      <w:r>
        <w:t>Alex Gibbons</w:t>
      </w:r>
    </w:p>
    <w:p w14:paraId="40C6C997" w14:textId="56604EED" w:rsidR="003442AF" w:rsidRDefault="003442AF">
      <w:r>
        <w:t>September 14, 2023</w:t>
      </w:r>
    </w:p>
    <w:p w14:paraId="49E2EBE8" w14:textId="695EBD05" w:rsidR="003442AF" w:rsidRDefault="003442AF">
      <w:r>
        <w:t>Dr. Aizenberg</w:t>
      </w:r>
    </w:p>
    <w:p w14:paraId="29CB12BD" w14:textId="73E9A2EC" w:rsidR="003442AF" w:rsidRDefault="003442AF">
      <w:r>
        <w:t>CMPT465 – Neural Networks and Learning Systems</w:t>
      </w:r>
    </w:p>
    <w:p w14:paraId="057B50DF" w14:textId="0FB62678" w:rsidR="003442AF" w:rsidRDefault="003442AF" w:rsidP="003442AF">
      <w:pPr>
        <w:jc w:val="center"/>
      </w:pPr>
      <w:r>
        <w:t>Homework 1</w:t>
      </w:r>
    </w:p>
    <w:p w14:paraId="2D60974B" w14:textId="6B2A44C0" w:rsidR="003442AF" w:rsidRDefault="003442AF" w:rsidP="003442AF">
      <w:pPr>
        <w:pStyle w:val="ListParagraph"/>
        <w:numPr>
          <w:ilvl w:val="0"/>
          <w:numId w:val="1"/>
        </w:numPr>
      </w:pPr>
      <w:r>
        <w:t>Design Hebb function</w:t>
      </w:r>
    </w:p>
    <w:p w14:paraId="40921C4D" w14:textId="32B08228" w:rsidR="003442AF" w:rsidRDefault="003442AF" w:rsidP="003442AF">
      <w:pPr>
        <w:pStyle w:val="ListParagraph"/>
      </w:pPr>
      <w:r w:rsidRPr="003442AF">
        <w:drawing>
          <wp:inline distT="0" distB="0" distL="0" distR="0" wp14:anchorId="387E1691" wp14:editId="583490F1">
            <wp:extent cx="4435224" cy="1371719"/>
            <wp:effectExtent l="0" t="0" r="3810" b="0"/>
            <wp:docPr id="11559430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3024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5AD0" w14:textId="0DA612C9" w:rsidR="003442AF" w:rsidRDefault="003442AF" w:rsidP="003442AF">
      <w:pPr>
        <w:pStyle w:val="ListParagraph"/>
        <w:numPr>
          <w:ilvl w:val="0"/>
          <w:numId w:val="1"/>
        </w:numPr>
      </w:pPr>
      <w:r>
        <w:t>Using Hebb function, apply i/o mappings described by all 16 Boole</w:t>
      </w:r>
      <w:r w:rsidR="00BB2CCD">
        <w:t>a</w:t>
      </w:r>
      <w:r>
        <w:t>n functions of 2 variables.</w:t>
      </w:r>
    </w:p>
    <w:p w14:paraId="7A111658" w14:textId="60C42EF3" w:rsidR="003442AF" w:rsidRDefault="008C74F3" w:rsidP="003442AF">
      <w:pPr>
        <w:pStyle w:val="ListParagraph"/>
      </w:pPr>
      <w:r w:rsidRPr="008C74F3">
        <w:drawing>
          <wp:inline distT="0" distB="0" distL="0" distR="0" wp14:anchorId="6149F89E" wp14:editId="6F8D9FC1">
            <wp:extent cx="5943600" cy="2065655"/>
            <wp:effectExtent l="0" t="0" r="0" b="0"/>
            <wp:docPr id="1462199620" name="Picture 1" descr="A group of small black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9620" name="Picture 1" descr="A group of small black and white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BE8" w14:textId="41A6D45F" w:rsidR="00BB2CCD" w:rsidRDefault="00BB2CCD" w:rsidP="003442AF">
      <w:pPr>
        <w:pStyle w:val="ListParagraph"/>
      </w:pPr>
      <w:r>
        <w:t>From the results it is shown that the Hebbian rule implemented does not apply for XOR and NXOR gates. This is supported by non-linear separability.</w:t>
      </w:r>
    </w:p>
    <w:p w14:paraId="4ADC8640" w14:textId="77777777" w:rsidR="008C74F3" w:rsidRDefault="008C74F3" w:rsidP="003442AF">
      <w:pPr>
        <w:pStyle w:val="ListParagraph"/>
      </w:pPr>
    </w:p>
    <w:p w14:paraId="74CE8C2D" w14:textId="372B6D6E" w:rsidR="008C74F3" w:rsidRDefault="008C74F3" w:rsidP="008C74F3">
      <w:pPr>
        <w:pStyle w:val="ListParagraph"/>
        <w:numPr>
          <w:ilvl w:val="0"/>
          <w:numId w:val="1"/>
        </w:numPr>
      </w:pPr>
      <w:r>
        <w:t>Usi</w:t>
      </w:r>
      <w:r w:rsidRPr="008C74F3">
        <w:t xml:space="preserve"> </w:t>
      </w:r>
      <w:r>
        <w:t>Using Hebb function, apply i/o mappings described by all 16 Boole</w:t>
      </w:r>
      <w:r w:rsidR="00BB2CCD">
        <w:t>a</w:t>
      </w:r>
      <w:r>
        <w:t>n functions of 2 variables</w:t>
      </w:r>
      <w:r>
        <w:t>. With variables switched to [1, 0.5, -0.5, -1] and [1, -0.3, 0.7, -1].</w:t>
      </w:r>
    </w:p>
    <w:p w14:paraId="192DC723" w14:textId="2A6D48D0" w:rsidR="008C74F3" w:rsidRDefault="008C74F3" w:rsidP="008C74F3">
      <w:pPr>
        <w:pStyle w:val="ListParagraph"/>
      </w:pPr>
      <w:r w:rsidRPr="008C74F3">
        <w:lastRenderedPageBreak/>
        <w:drawing>
          <wp:inline distT="0" distB="0" distL="0" distR="0" wp14:anchorId="3D8F1D5E" wp14:editId="7B68C7D2">
            <wp:extent cx="5943600" cy="2092325"/>
            <wp:effectExtent l="0" t="0" r="0" b="3175"/>
            <wp:docPr id="1173732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324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D932" w14:textId="6C1C66C7" w:rsidR="00BB2CCD" w:rsidRDefault="00BB2CCD" w:rsidP="008C74F3">
      <w:pPr>
        <w:pStyle w:val="ListParagraph"/>
      </w:pPr>
      <w:r>
        <w:t>When the inputs are continuous</w:t>
      </w:r>
      <w:r w:rsidR="00D64972">
        <w:t xml:space="preserve"> from 1 to -1</w:t>
      </w:r>
      <w:r>
        <w:t>, the Hebbian rule is failed to be implemented by the weights obtained for both XOR and NXOR functions, as well as any Boolean function that includes NOT: x1*x2’; x1’*x2; x1|x2’; x1’|x2</w:t>
      </w:r>
    </w:p>
    <w:sectPr w:rsidR="00BB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352D"/>
    <w:multiLevelType w:val="hybridMultilevel"/>
    <w:tmpl w:val="0A70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96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DC"/>
    <w:rsid w:val="003442AF"/>
    <w:rsid w:val="00495667"/>
    <w:rsid w:val="008C74F3"/>
    <w:rsid w:val="00B56484"/>
    <w:rsid w:val="00BB2CCD"/>
    <w:rsid w:val="00D64972"/>
    <w:rsid w:val="00E8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D0B3"/>
  <w15:chartTrackingRefBased/>
  <w15:docId w15:val="{F847B228-E627-4B69-A56C-685050C1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Gibbs</dc:creator>
  <cp:keywords/>
  <dc:description/>
  <cp:lastModifiedBy>A Gibbs</cp:lastModifiedBy>
  <cp:revision>3</cp:revision>
  <dcterms:created xsi:type="dcterms:W3CDTF">2023-09-15T00:05:00Z</dcterms:created>
  <dcterms:modified xsi:type="dcterms:W3CDTF">2023-09-15T00:33:00Z</dcterms:modified>
</cp:coreProperties>
</file>