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3F71" w14:textId="77777777" w:rsidR="00BB5A3E" w:rsidRDefault="00BB5A3E" w:rsidP="00BB5A3E">
      <w:r>
        <w:t>The exam will cover topics starting from Stream Ciphers (Lecture 9 from 9.6 onward) to Hashing (Lecture 15, which we will be covering tomorrow).</w:t>
      </w:r>
    </w:p>
    <w:p w14:paraId="6B19AA09" w14:textId="529CF94E" w:rsidR="007017E9" w:rsidRDefault="007017E9" w:rsidP="00BB5A3E">
      <w:hyperlink r:id="rId4" w:history="1">
        <w:r w:rsidRPr="007F4EA4">
          <w:rPr>
            <w:rStyle w:val="Hyperlink"/>
          </w:rPr>
          <w:t>https://engineering.purdue.edu/kak/compsec/NewLectures/Lecture9.pdf</w:t>
        </w:r>
      </w:hyperlink>
    </w:p>
    <w:p w14:paraId="707ECE9C" w14:textId="4BC927AA" w:rsidR="007017E9" w:rsidRDefault="007017E9" w:rsidP="00BB5A3E">
      <w:hyperlink r:id="rId5" w:history="1">
        <w:r w:rsidRPr="007F4EA4">
          <w:rPr>
            <w:rStyle w:val="Hyperlink"/>
          </w:rPr>
          <w:t>https://engineering.purdue.edu/kak/compsec/NewLectures/Lecture10.pdf</w:t>
        </w:r>
      </w:hyperlink>
    </w:p>
    <w:p w14:paraId="6B9DFD8F" w14:textId="271550C9" w:rsidR="007017E9" w:rsidRDefault="007017E9" w:rsidP="00BB5A3E">
      <w:hyperlink r:id="rId6" w:history="1">
        <w:r w:rsidRPr="007F4EA4">
          <w:rPr>
            <w:rStyle w:val="Hyperlink"/>
          </w:rPr>
          <w:t>https://engineering.purdue.edu/kak/compsec/NewLectures/Lecture11.pdf</w:t>
        </w:r>
      </w:hyperlink>
    </w:p>
    <w:p w14:paraId="5AF99DBD" w14:textId="35254263" w:rsidR="007017E9" w:rsidRDefault="007017E9" w:rsidP="00BB5A3E">
      <w:hyperlink r:id="rId7" w:history="1">
        <w:r w:rsidRPr="007F4EA4">
          <w:rPr>
            <w:rStyle w:val="Hyperlink"/>
          </w:rPr>
          <w:t>https://engineering.purdue.edu/kak/compsec/NewLectures/Lecture12.pdf</w:t>
        </w:r>
      </w:hyperlink>
    </w:p>
    <w:p w14:paraId="4CD03C45" w14:textId="6BA4FB68" w:rsidR="007017E9" w:rsidRDefault="007017E9" w:rsidP="00BB5A3E">
      <w:hyperlink r:id="rId8" w:history="1">
        <w:r w:rsidRPr="007F4EA4">
          <w:rPr>
            <w:rStyle w:val="Hyperlink"/>
          </w:rPr>
          <w:t>https://engineering.purdue.edu/kak/compsec/NewLectures/Lecture13.pdf</w:t>
        </w:r>
      </w:hyperlink>
    </w:p>
    <w:p w14:paraId="715D8D08" w14:textId="2CF85BA0" w:rsidR="007017E9" w:rsidRDefault="007017E9" w:rsidP="00BB5A3E">
      <w:hyperlink r:id="rId9" w:history="1">
        <w:r w:rsidRPr="007F4EA4">
          <w:rPr>
            <w:rStyle w:val="Hyperlink"/>
          </w:rPr>
          <w:t>https://engineering.purdue.edu/kak/compsec/NewLectures/Lecture14.pdf</w:t>
        </w:r>
      </w:hyperlink>
    </w:p>
    <w:p w14:paraId="26B125DB" w14:textId="7505FDE6" w:rsidR="007017E9" w:rsidRDefault="007017E9" w:rsidP="00BB5A3E">
      <w:hyperlink r:id="rId10" w:history="1">
        <w:r w:rsidRPr="007F4EA4">
          <w:rPr>
            <w:rStyle w:val="Hyperlink"/>
          </w:rPr>
          <w:t>https://engineering.purdue.edu/kak/compsec/NewLectures/Lecture15.pdf</w:t>
        </w:r>
      </w:hyperlink>
    </w:p>
    <w:p w14:paraId="3F20DF3C" w14:textId="6D9E7304" w:rsidR="00BB5A3E" w:rsidRDefault="00BB5A3E" w:rsidP="00BB5A3E"/>
    <w:p w14:paraId="72AF4FA5" w14:textId="6FA4FADF" w:rsidR="005145E4" w:rsidRDefault="005145E4" w:rsidP="00BB5A3E">
      <w:pPr>
        <w:rPr>
          <w:b/>
          <w:bCs/>
          <w:sz w:val="32"/>
          <w:szCs w:val="32"/>
          <w:u w:val="single"/>
        </w:rPr>
      </w:pPr>
      <w:r>
        <w:rPr>
          <w:b/>
          <w:bCs/>
          <w:sz w:val="32"/>
          <w:szCs w:val="32"/>
          <w:u w:val="single"/>
        </w:rPr>
        <w:t>Stream Ciphers:</w:t>
      </w:r>
    </w:p>
    <w:p w14:paraId="27393E6A" w14:textId="1D10B0C1" w:rsidR="005145E4" w:rsidRDefault="005145E4" w:rsidP="00BB5A3E">
      <w:pPr>
        <w:rPr>
          <w:b/>
          <w:bCs/>
        </w:rPr>
      </w:pPr>
      <w:r>
        <w:rPr>
          <w:b/>
          <w:bCs/>
        </w:rPr>
        <w:t>RC4 Stream Cipher Algorithm:</w:t>
      </w:r>
    </w:p>
    <w:p w14:paraId="24598E9E" w14:textId="6C8C2CCB" w:rsidR="005145E4" w:rsidRDefault="005145E4" w:rsidP="00BB5A3E">
      <w:r>
        <w:t>9.7 in notes</w:t>
      </w:r>
    </w:p>
    <w:p w14:paraId="589F664C" w14:textId="77777777" w:rsidR="005145E4" w:rsidRPr="005145E4" w:rsidRDefault="005145E4" w:rsidP="00BB5A3E"/>
    <w:p w14:paraId="78CB93AC" w14:textId="34ED20BA" w:rsidR="005145E4" w:rsidRDefault="005145E4" w:rsidP="00BB5A3E"/>
    <w:p w14:paraId="080D4123" w14:textId="77777777" w:rsidR="005145E4" w:rsidRDefault="005145E4" w:rsidP="00BB5A3E"/>
    <w:p w14:paraId="677EA4BA" w14:textId="0CAD40DF" w:rsidR="00BB5A3E" w:rsidRDefault="00BB5A3E" w:rsidP="00BB5A3E">
      <w:r>
        <w:t>Other important topics include:</w:t>
      </w:r>
    </w:p>
    <w:p w14:paraId="00826F95" w14:textId="77777777" w:rsidR="00BB5A3E" w:rsidRDefault="00BB5A3E" w:rsidP="00BB5A3E">
      <w:r w:rsidRPr="007643CE">
        <w:rPr>
          <w:b/>
          <w:bCs/>
          <w:sz w:val="32"/>
          <w:szCs w:val="32"/>
          <w:u w:val="single"/>
        </w:rPr>
        <w:t>Random Number Generation</w:t>
      </w:r>
      <w:r w:rsidRPr="007643CE">
        <w:rPr>
          <w:sz w:val="32"/>
          <w:szCs w:val="32"/>
        </w:rPr>
        <w:t>:</w:t>
      </w:r>
    </w:p>
    <w:p w14:paraId="26FF4BD8" w14:textId="77777777" w:rsidR="00BB5A3E" w:rsidRDefault="00BB5A3E" w:rsidP="00BB5A3E">
      <w:r>
        <w:t>INFO FOUND IN LECTURE 10, 10.4 PAGE 26</w:t>
      </w:r>
    </w:p>
    <w:p w14:paraId="2B0D7776" w14:textId="77777777" w:rsidR="00BB5A3E" w:rsidRDefault="00BB5A3E" w:rsidP="00BB5A3E">
      <w:r>
        <w:t>To be considered truly random, a sequence of numbers must</w:t>
      </w:r>
    </w:p>
    <w:p w14:paraId="3EACAE9D" w14:textId="77777777" w:rsidR="00BB5A3E" w:rsidRDefault="00BB5A3E" w:rsidP="00BB5A3E">
      <w:r>
        <w:t>exhibit the following two properties:</w:t>
      </w:r>
    </w:p>
    <w:p w14:paraId="01B39CD6" w14:textId="77777777" w:rsidR="00BB5A3E" w:rsidRDefault="00BB5A3E" w:rsidP="00BB5A3E"/>
    <w:p w14:paraId="629466CD" w14:textId="77777777" w:rsidR="00BB5A3E" w:rsidRDefault="00BB5A3E" w:rsidP="00BB5A3E">
      <w:r>
        <w:tab/>
        <w:t>Uniform Distribution: This means that all the numbers in a</w:t>
      </w:r>
    </w:p>
    <w:p w14:paraId="7238B4FE" w14:textId="77777777" w:rsidR="00BB5A3E" w:rsidRDefault="00BB5A3E" w:rsidP="00BB5A3E">
      <w:r>
        <w:tab/>
        <w:t>designated range must occur equally often.</w:t>
      </w:r>
    </w:p>
    <w:p w14:paraId="0484620C" w14:textId="77777777" w:rsidR="00BB5A3E" w:rsidRDefault="00BB5A3E" w:rsidP="00BB5A3E"/>
    <w:p w14:paraId="65B21DE1" w14:textId="77777777" w:rsidR="00BB5A3E" w:rsidRDefault="00BB5A3E" w:rsidP="00BB5A3E">
      <w:r>
        <w:tab/>
        <w:t>Independence: This means that if we know some or all the number up</w:t>
      </w:r>
    </w:p>
    <w:p w14:paraId="7D31316D" w14:textId="77777777" w:rsidR="00BB5A3E" w:rsidRDefault="00BB5A3E" w:rsidP="00BB5A3E">
      <w:r>
        <w:tab/>
        <w:t>to a certain point in a random sequence, we should not be able to</w:t>
      </w:r>
    </w:p>
    <w:p w14:paraId="634229FE" w14:textId="77777777" w:rsidR="00BB5A3E" w:rsidRDefault="00BB5A3E" w:rsidP="00BB5A3E">
      <w:r>
        <w:tab/>
        <w:t>predict the next one (or any of the future ones).</w:t>
      </w:r>
    </w:p>
    <w:p w14:paraId="7C51D7CD" w14:textId="77777777" w:rsidR="00BB5A3E" w:rsidRDefault="00BB5A3E" w:rsidP="00BB5A3E">
      <w:r>
        <w:lastRenderedPageBreak/>
        <w:tab/>
      </w:r>
    </w:p>
    <w:p w14:paraId="6AD0CE34" w14:textId="77777777" w:rsidR="00BB5A3E" w:rsidRDefault="00BB5A3E" w:rsidP="00BB5A3E">
      <w:r w:rsidRPr="007643CE">
        <w:rPr>
          <w:b/>
          <w:bCs/>
        </w:rPr>
        <w:t>10.5 PRNGs, Linear Congruential Generators</w:t>
      </w:r>
      <w:r>
        <w:t>:</w:t>
      </w:r>
    </w:p>
    <w:p w14:paraId="67838F1C" w14:textId="77777777" w:rsidR="00BB5A3E" w:rsidRDefault="00BB5A3E" w:rsidP="00BB5A3E">
      <w:r>
        <w:t xml:space="preserve">This algorithm is used for generating pseudorandom numbers for non-security </w:t>
      </w:r>
      <w:proofErr w:type="gramStart"/>
      <w:r>
        <w:t>applications</w:t>
      </w:r>
      <w:proofErr w:type="gramEnd"/>
    </w:p>
    <w:p w14:paraId="3D160681" w14:textId="77777777" w:rsidR="00BB5A3E" w:rsidRDefault="00BB5A3E" w:rsidP="00BB5A3E"/>
    <w:p w14:paraId="11045AD5" w14:textId="77777777" w:rsidR="00BB5A3E" w:rsidRDefault="00BB5A3E" w:rsidP="00BB5A3E">
      <w:r>
        <w:t>Starting from a seed X0, a sequence of pseudorandom numbers</w:t>
      </w:r>
    </w:p>
    <w:p w14:paraId="6F1D5A4B" w14:textId="77777777" w:rsidR="00BB5A3E" w:rsidRDefault="00BB5A3E" w:rsidP="00BB5A3E">
      <w:r>
        <w:t>X0, X1, ...., Xi, ... is generated using the recursion:</w:t>
      </w:r>
    </w:p>
    <w:p w14:paraId="541DE2EF" w14:textId="77777777" w:rsidR="00BB5A3E" w:rsidRDefault="00BB5A3E" w:rsidP="00BB5A3E">
      <w:r>
        <w:tab/>
        <w:t xml:space="preserve">Xn+1 = (a · </w:t>
      </w:r>
      <w:proofErr w:type="spellStart"/>
      <w:r>
        <w:t>Xn</w:t>
      </w:r>
      <w:proofErr w:type="spellEnd"/>
      <w:r>
        <w:t xml:space="preserve"> + c) mod m</w:t>
      </w:r>
    </w:p>
    <w:p w14:paraId="1997D60D" w14:textId="77777777" w:rsidR="00BB5A3E" w:rsidRDefault="00BB5A3E" w:rsidP="00BB5A3E">
      <w:proofErr w:type="gramStart"/>
      <w:r>
        <w:t>where</w:t>
      </w:r>
      <w:proofErr w:type="gramEnd"/>
    </w:p>
    <w:p w14:paraId="70FB616C" w14:textId="77777777" w:rsidR="00BB5A3E" w:rsidRDefault="00BB5A3E" w:rsidP="00BB5A3E">
      <w:r>
        <w:tab/>
        <w:t>m the modulus m &gt; 0</w:t>
      </w:r>
    </w:p>
    <w:p w14:paraId="76D56EFB" w14:textId="77777777" w:rsidR="00BB5A3E" w:rsidRDefault="00BB5A3E" w:rsidP="00BB5A3E">
      <w:r>
        <w:tab/>
      </w:r>
      <w:proofErr w:type="spellStart"/>
      <w:proofErr w:type="gramStart"/>
      <w:r>
        <w:t>a</w:t>
      </w:r>
      <w:proofErr w:type="spellEnd"/>
      <w:r>
        <w:t xml:space="preserve"> the</w:t>
      </w:r>
      <w:proofErr w:type="gramEnd"/>
      <w:r>
        <w:t xml:space="preserve"> multiplier 0 &lt; a &lt; m</w:t>
      </w:r>
    </w:p>
    <w:p w14:paraId="750F9209" w14:textId="77777777" w:rsidR="00BB5A3E" w:rsidRDefault="00BB5A3E" w:rsidP="00BB5A3E">
      <w:r>
        <w:tab/>
        <w:t>c the increment 0 = c &lt; m</w:t>
      </w:r>
    </w:p>
    <w:p w14:paraId="71625109" w14:textId="77777777" w:rsidR="00BB5A3E" w:rsidRDefault="00BB5A3E" w:rsidP="00BB5A3E">
      <w:r>
        <w:tab/>
        <w:t>X0 the seed 0 &lt; X0 &lt; m</w:t>
      </w:r>
    </w:p>
    <w:p w14:paraId="63CBCA84" w14:textId="77777777" w:rsidR="00BB5A3E" w:rsidRDefault="00BB5A3E" w:rsidP="00BB5A3E">
      <w:r>
        <w:t xml:space="preserve">10.5 Explains why this is not a very secure way of generating numbers (page 29 starts this explanation, </w:t>
      </w:r>
      <w:proofErr w:type="spellStart"/>
      <w:r>
        <w:t>pg</w:t>
      </w:r>
      <w:proofErr w:type="spellEnd"/>
      <w:r>
        <w:t xml:space="preserve"> 31 has a paragraph at the end as well)</w:t>
      </w:r>
    </w:p>
    <w:p w14:paraId="1C251AB9" w14:textId="77777777" w:rsidR="00BB5A3E" w:rsidRDefault="00BB5A3E" w:rsidP="00BB5A3E"/>
    <w:p w14:paraId="567EECD8" w14:textId="77777777" w:rsidR="00BB5A3E" w:rsidRDefault="00BB5A3E" w:rsidP="00BB5A3E">
      <w:r>
        <w:t>When a PRNG sequence is secure:</w:t>
      </w:r>
    </w:p>
    <w:p w14:paraId="5E50F8CD" w14:textId="77777777" w:rsidR="00BB5A3E" w:rsidRDefault="00BB5A3E" w:rsidP="00BB5A3E">
      <w:r>
        <w:t>A pseudorandom sequence of numbers is cryptographically secure if it is difficult for an attacker to predict the next number from the numbers already in his/her possession.</w:t>
      </w:r>
    </w:p>
    <w:p w14:paraId="6365C49C" w14:textId="77777777" w:rsidR="00BB5A3E" w:rsidRDefault="00BB5A3E" w:rsidP="00BB5A3E"/>
    <w:p w14:paraId="52348357" w14:textId="77777777" w:rsidR="00BB5A3E" w:rsidRDefault="00BB5A3E" w:rsidP="00BB5A3E"/>
    <w:p w14:paraId="439F854F" w14:textId="77777777" w:rsidR="00BB5A3E" w:rsidRDefault="00BB5A3E" w:rsidP="00BB5A3E">
      <w:r w:rsidRPr="007643CE">
        <w:rPr>
          <w:b/>
          <w:bCs/>
        </w:rPr>
        <w:t>X9.31</w:t>
      </w:r>
      <w:r>
        <w:t>:</w:t>
      </w:r>
    </w:p>
    <w:p w14:paraId="59CA0655" w14:textId="77777777" w:rsidR="00BB5A3E" w:rsidRDefault="00BB5A3E" w:rsidP="00BB5A3E">
      <w:r>
        <w:t>10.6</w:t>
      </w:r>
    </w:p>
    <w:p w14:paraId="3661D487" w14:textId="77777777" w:rsidR="00BB5A3E" w:rsidRDefault="00BB5A3E" w:rsidP="00BB5A3E"/>
    <w:p w14:paraId="62231D3A" w14:textId="77777777" w:rsidR="00BB5A3E" w:rsidRDefault="00BB5A3E" w:rsidP="00BB5A3E">
      <w:r>
        <w:t>Is there a price to pay for the cryptographic security of ANSI X9.17/X9.31?</w:t>
      </w:r>
    </w:p>
    <w:p w14:paraId="78252045" w14:textId="77777777" w:rsidR="00BB5A3E" w:rsidRDefault="00BB5A3E" w:rsidP="00BB5A3E">
      <w:r>
        <w:t xml:space="preserve">Yes, it is a much slower way to generate pseudorandom numbers. That makes this approach unsuitable for many applications that require randomized </w:t>
      </w:r>
      <w:proofErr w:type="gramStart"/>
      <w:r>
        <w:t>inputs</w:t>
      </w:r>
      <w:proofErr w:type="gramEnd"/>
    </w:p>
    <w:p w14:paraId="4353EDFA" w14:textId="77777777" w:rsidR="00BB5A3E" w:rsidRDefault="00BB5A3E" w:rsidP="00BB5A3E"/>
    <w:p w14:paraId="05DD73DA" w14:textId="77777777" w:rsidR="00BB5A3E" w:rsidRDefault="00BB5A3E" w:rsidP="00BB5A3E">
      <w:r w:rsidRPr="007643CE">
        <w:rPr>
          <w:b/>
          <w:bCs/>
        </w:rPr>
        <w:t>CSRNGs</w:t>
      </w:r>
      <w:r>
        <w:t>:</w:t>
      </w:r>
    </w:p>
    <w:p w14:paraId="1BB2387B" w14:textId="77777777" w:rsidR="00BB5A3E" w:rsidRDefault="00BB5A3E" w:rsidP="00BB5A3E">
      <w:r>
        <w:t>Cryptographically secure pseudorandom number generator</w:t>
      </w:r>
    </w:p>
    <w:p w14:paraId="1F2D88B3" w14:textId="77777777" w:rsidR="00BB5A3E" w:rsidRDefault="00BB5A3E" w:rsidP="00BB5A3E">
      <w:r>
        <w:t>10.6</w:t>
      </w:r>
    </w:p>
    <w:p w14:paraId="30E1EF7A" w14:textId="77777777" w:rsidR="00BB5A3E" w:rsidRDefault="00BB5A3E" w:rsidP="00BB5A3E"/>
    <w:p w14:paraId="66ACFADA" w14:textId="77777777" w:rsidR="00BB5A3E" w:rsidRDefault="00BB5A3E" w:rsidP="00BB5A3E"/>
    <w:p w14:paraId="15206DBE" w14:textId="77777777" w:rsidR="00BB5A3E" w:rsidRDefault="00BB5A3E" w:rsidP="00BB5A3E">
      <w:r w:rsidRPr="007643CE">
        <w:rPr>
          <w:b/>
          <w:bCs/>
        </w:rPr>
        <w:t>TRNGs</w:t>
      </w:r>
      <w:r>
        <w:t>:</w:t>
      </w:r>
    </w:p>
    <w:p w14:paraId="181EBEC2" w14:textId="77777777" w:rsidR="00BB5A3E" w:rsidRDefault="00BB5A3E" w:rsidP="00BB5A3E">
      <w:r>
        <w:t>True random number generator</w:t>
      </w:r>
    </w:p>
    <w:p w14:paraId="6E88DCCF" w14:textId="77777777" w:rsidR="00BB5A3E" w:rsidRDefault="00BB5A3E" w:rsidP="00BB5A3E">
      <w:r>
        <w:t>Works without seeds, unlike PRNGs</w:t>
      </w:r>
    </w:p>
    <w:p w14:paraId="138BE438" w14:textId="77777777" w:rsidR="00BB5A3E" w:rsidRDefault="00BB5A3E" w:rsidP="00BB5A3E">
      <w:proofErr w:type="gramStart"/>
      <w:r>
        <w:t>Based on the fact that</w:t>
      </w:r>
      <w:proofErr w:type="gramEnd"/>
      <w:r>
        <w:t xml:space="preserve"> only analog phenomena can be trusted to produce truly random numbers</w:t>
      </w:r>
    </w:p>
    <w:p w14:paraId="78BEE4EC" w14:textId="77777777" w:rsidR="00BB5A3E" w:rsidRDefault="00BB5A3E" w:rsidP="00BB5A3E">
      <w:r>
        <w:t>Entropy source: any source that is capable of yielding a TRULY random stream of 1's and 0'</w:t>
      </w:r>
      <w:proofErr w:type="gramStart"/>
      <w:r>
        <w:t>s</w:t>
      </w:r>
      <w:proofErr w:type="gramEnd"/>
    </w:p>
    <w:p w14:paraId="4E6134DC" w14:textId="77777777" w:rsidR="00BB5A3E" w:rsidRDefault="00BB5A3E" w:rsidP="00BB5A3E">
      <w:r>
        <w:t xml:space="preserve">10.9 discusses software entropy </w:t>
      </w:r>
      <w:proofErr w:type="gramStart"/>
      <w:r>
        <w:t>sources</w:t>
      </w:r>
      <w:proofErr w:type="gramEnd"/>
    </w:p>
    <w:p w14:paraId="0235B0F8" w14:textId="77777777" w:rsidR="00BB5A3E" w:rsidRDefault="00BB5A3E" w:rsidP="00BB5A3E">
      <w:r>
        <w:tab/>
      </w:r>
    </w:p>
    <w:p w14:paraId="60D2D3C9" w14:textId="77777777" w:rsidR="00BB5A3E" w:rsidRDefault="00BB5A3E" w:rsidP="00BB5A3E">
      <w:r>
        <w:tab/>
      </w:r>
    </w:p>
    <w:p w14:paraId="1313C0FB" w14:textId="6DA3E30B" w:rsidR="00BB5A3E" w:rsidRPr="007643CE" w:rsidRDefault="00BB5A3E" w:rsidP="00BB5A3E">
      <w:pPr>
        <w:rPr>
          <w:b/>
          <w:bCs/>
          <w:sz w:val="32"/>
          <w:szCs w:val="32"/>
          <w:u w:val="single"/>
        </w:rPr>
      </w:pPr>
      <w:r w:rsidRPr="007643CE">
        <w:rPr>
          <w:b/>
          <w:bCs/>
          <w:sz w:val="32"/>
          <w:szCs w:val="32"/>
          <w:u w:val="single"/>
        </w:rPr>
        <w:t>Primality Testing</w:t>
      </w:r>
      <w:r w:rsidR="007643CE" w:rsidRPr="007643CE">
        <w:rPr>
          <w:b/>
          <w:bCs/>
          <w:sz w:val="32"/>
          <w:szCs w:val="32"/>
          <w:u w:val="single"/>
        </w:rPr>
        <w:t>:</w:t>
      </w:r>
    </w:p>
    <w:p w14:paraId="77DF2A6E" w14:textId="4890C552" w:rsidR="00BB5A3E" w:rsidRDefault="007643CE" w:rsidP="00BB5A3E">
      <w:pPr>
        <w:rPr>
          <w:b/>
          <w:bCs/>
        </w:rPr>
      </w:pPr>
      <w:r w:rsidRPr="007643CE">
        <w:rPr>
          <w:b/>
          <w:bCs/>
        </w:rPr>
        <w:t>11.5 Miller-Rabin Algorithm for Primality Testing</w:t>
      </w:r>
      <w:r>
        <w:rPr>
          <w:b/>
          <w:bCs/>
        </w:rPr>
        <w:t>:</w:t>
      </w:r>
    </w:p>
    <w:p w14:paraId="24205958" w14:textId="72F5EC34" w:rsidR="00763D4E" w:rsidRDefault="00763D4E" w:rsidP="00BB5A3E">
      <w:hyperlink r:id="rId11" w:history="1">
        <w:r w:rsidRPr="007F4EA4">
          <w:rPr>
            <w:rStyle w:val="Hyperlink"/>
          </w:rPr>
          <w:t>http://homepages.math.uic.edu/~leon/mcs425-s08/handouts/Rabin-Miller-Examples.pdf</w:t>
        </w:r>
      </w:hyperlink>
    </w:p>
    <w:p w14:paraId="5A2F7EA9" w14:textId="6B1AF0AF" w:rsidR="00763D4E" w:rsidRPr="00763D4E" w:rsidRDefault="00763D4E" w:rsidP="00BB5A3E">
      <w:hyperlink r:id="rId12" w:history="1">
        <w:r w:rsidRPr="007F4EA4">
          <w:rPr>
            <w:rStyle w:val="Hyperlink"/>
          </w:rPr>
          <w:t>https://www.geeksforgeeks.org/primality-test-set-3-</w:t>
        </w:r>
        <w:r w:rsidRPr="007F4EA4">
          <w:rPr>
            <w:rStyle w:val="Hyperlink"/>
          </w:rPr>
          <w:t>m</w:t>
        </w:r>
        <w:r w:rsidRPr="007F4EA4">
          <w:rPr>
            <w:rStyle w:val="Hyperlink"/>
          </w:rPr>
          <w:t>iller-rabin/</w:t>
        </w:r>
      </w:hyperlink>
    </w:p>
    <w:p w14:paraId="6F5216FD" w14:textId="63B5F98A" w:rsidR="007643CE" w:rsidRPr="00EF3AE5" w:rsidRDefault="007643CE" w:rsidP="00BB5A3E">
      <w:pPr>
        <w:rPr>
          <w:b/>
          <w:bCs/>
        </w:rPr>
      </w:pPr>
      <w:r w:rsidRPr="00EF3AE5">
        <w:rPr>
          <w:b/>
          <w:bCs/>
        </w:rPr>
        <w:t>11.5.3 Goes into more info about the proof of the Miller-Rabin Algorithm</w:t>
      </w:r>
    </w:p>
    <w:p w14:paraId="57331B77" w14:textId="1DD8B2FE" w:rsidR="00895014" w:rsidRPr="00EF3AE5" w:rsidRDefault="00895014" w:rsidP="00BB5A3E">
      <w:pPr>
        <w:rPr>
          <w:b/>
          <w:bCs/>
        </w:rPr>
      </w:pPr>
      <w:r w:rsidRPr="00EF3AE5">
        <w:rPr>
          <w:b/>
          <w:bCs/>
        </w:rPr>
        <w:t xml:space="preserve">11.6 </w:t>
      </w:r>
      <w:r w:rsidR="00D0151C" w:rsidRPr="00EF3AE5">
        <w:rPr>
          <w:b/>
          <w:bCs/>
        </w:rPr>
        <w:t>AKS Algorithm for Primality Testing</w:t>
      </w:r>
    </w:p>
    <w:p w14:paraId="1D5776AB" w14:textId="6A9FFE68" w:rsidR="00D0151C" w:rsidRPr="00EF3AE5" w:rsidRDefault="00D0151C" w:rsidP="00BB5A3E">
      <w:pPr>
        <w:rPr>
          <w:b/>
          <w:bCs/>
        </w:rPr>
      </w:pPr>
      <w:r w:rsidRPr="00EF3AE5">
        <w:rPr>
          <w:b/>
          <w:bCs/>
        </w:rPr>
        <w:t>11.6.2 Computational Steps for AKS Algorithm</w:t>
      </w:r>
    </w:p>
    <w:p w14:paraId="68E0E9E9" w14:textId="77777777" w:rsidR="007643CE" w:rsidRDefault="007643CE" w:rsidP="00BB5A3E"/>
    <w:p w14:paraId="476BC894" w14:textId="434A01B3" w:rsidR="00BB5A3E" w:rsidRPr="007643CE" w:rsidRDefault="00BB5A3E" w:rsidP="00BB5A3E">
      <w:pPr>
        <w:rPr>
          <w:b/>
          <w:bCs/>
          <w:sz w:val="32"/>
          <w:szCs w:val="32"/>
          <w:u w:val="single"/>
        </w:rPr>
      </w:pPr>
      <w:r w:rsidRPr="007643CE">
        <w:rPr>
          <w:b/>
          <w:bCs/>
          <w:sz w:val="32"/>
          <w:szCs w:val="32"/>
          <w:u w:val="single"/>
        </w:rPr>
        <w:t>RSA and relevant concepts (</w:t>
      </w:r>
      <w:proofErr w:type="gramStart"/>
      <w:r w:rsidRPr="007643CE">
        <w:rPr>
          <w:b/>
          <w:bCs/>
          <w:sz w:val="32"/>
          <w:szCs w:val="32"/>
          <w:u w:val="single"/>
        </w:rPr>
        <w:t>e.g.</w:t>
      </w:r>
      <w:proofErr w:type="gramEnd"/>
      <w:r w:rsidRPr="007643CE">
        <w:rPr>
          <w:b/>
          <w:bCs/>
          <w:sz w:val="32"/>
          <w:szCs w:val="32"/>
          <w:u w:val="single"/>
        </w:rPr>
        <w:t xml:space="preserve"> Chinese Remainder Theorem)</w:t>
      </w:r>
      <w:r w:rsidR="007643CE" w:rsidRPr="007643CE">
        <w:rPr>
          <w:b/>
          <w:bCs/>
          <w:sz w:val="32"/>
          <w:szCs w:val="32"/>
          <w:u w:val="single"/>
        </w:rPr>
        <w:t>:</w:t>
      </w:r>
    </w:p>
    <w:p w14:paraId="4A4458E3" w14:textId="17E0B7C5" w:rsidR="007017E9" w:rsidRDefault="007017E9" w:rsidP="00BB5A3E">
      <w:pPr>
        <w:rPr>
          <w:b/>
          <w:bCs/>
        </w:rPr>
      </w:pPr>
      <w:r>
        <w:rPr>
          <w:b/>
          <w:bCs/>
        </w:rPr>
        <w:t>11.3 Totient Function:</w:t>
      </w:r>
    </w:p>
    <w:p w14:paraId="22F6C940" w14:textId="08AB5EAA" w:rsidR="007017E9" w:rsidRDefault="007017E9" w:rsidP="00BB5A3E">
      <w:r>
        <w:t xml:space="preserve">The totient of a number is the number of </w:t>
      </w:r>
      <w:r>
        <w:rPr>
          <w:u w:val="single"/>
        </w:rPr>
        <w:t>positive</w:t>
      </w:r>
      <w:r>
        <w:t xml:space="preserve"> integers less than or equal to n that are coprime to </w:t>
      </w:r>
      <w:proofErr w:type="gramStart"/>
      <w:r>
        <w:t>n</w:t>
      </w:r>
      <w:proofErr w:type="gramEnd"/>
    </w:p>
    <w:p w14:paraId="315B5E06" w14:textId="40A61EA4" w:rsidR="007017E9" w:rsidRPr="007017E9" w:rsidRDefault="007017E9" w:rsidP="00BB5A3E">
      <w:r>
        <w:t>Totient(n) = (p-</w:t>
      </w:r>
      <w:proofErr w:type="gramStart"/>
      <w:r>
        <w:t>1)(</w:t>
      </w:r>
      <w:proofErr w:type="gramEnd"/>
      <w:r>
        <w:t>q-1)</w:t>
      </w:r>
    </w:p>
    <w:p w14:paraId="0CFAB11B" w14:textId="12B87A9B" w:rsidR="00BB5A3E" w:rsidRDefault="00D0151C" w:rsidP="00BB5A3E">
      <w:pPr>
        <w:rPr>
          <w:b/>
          <w:bCs/>
        </w:rPr>
      </w:pPr>
      <w:r w:rsidRPr="00D0151C">
        <w:rPr>
          <w:b/>
          <w:bCs/>
        </w:rPr>
        <w:t>11.7 Chinese Remainder Theorem</w:t>
      </w:r>
      <w:r w:rsidR="00EF3AE5">
        <w:rPr>
          <w:b/>
          <w:bCs/>
        </w:rPr>
        <w:t>:</w:t>
      </w:r>
    </w:p>
    <w:p w14:paraId="0EE9E118" w14:textId="3D6D0C0B" w:rsidR="007017E9" w:rsidRPr="00EF3AE5" w:rsidRDefault="007017E9" w:rsidP="00BB5A3E">
      <w:hyperlink r:id="rId13" w:history="1">
        <w:r w:rsidRPr="007F4EA4">
          <w:rPr>
            <w:rStyle w:val="Hyperlink"/>
          </w:rPr>
          <w:t>https://www.youtube.com/watch?v=ru7mWZJlRQg</w:t>
        </w:r>
      </w:hyperlink>
    </w:p>
    <w:p w14:paraId="7D446916" w14:textId="44806C06" w:rsidR="007017E9" w:rsidRPr="00EF3AE5" w:rsidRDefault="007017E9" w:rsidP="00BB5A3E">
      <w:hyperlink r:id="rId14" w:history="1">
        <w:r w:rsidRPr="007F4EA4">
          <w:rPr>
            <w:rStyle w:val="Hyperlink"/>
          </w:rPr>
          <w:t>https://www.youtube.com/watch?v=EHDEvFuYPRQ</w:t>
        </w:r>
      </w:hyperlink>
    </w:p>
    <w:p w14:paraId="0E42D194" w14:textId="210EA553" w:rsidR="00D0151C" w:rsidRPr="00EF3AE5" w:rsidRDefault="00EF3AE5" w:rsidP="00BB5A3E">
      <w:pPr>
        <w:rPr>
          <w:b/>
          <w:bCs/>
        </w:rPr>
      </w:pPr>
      <w:r w:rsidRPr="00EF3AE5">
        <w:rPr>
          <w:b/>
          <w:bCs/>
        </w:rPr>
        <w:t>12.2 RSA Algorithm</w:t>
      </w:r>
    </w:p>
    <w:p w14:paraId="1C57D643" w14:textId="70C399EF" w:rsidR="00D0151C" w:rsidRDefault="00D0151C" w:rsidP="00BB5A3E"/>
    <w:p w14:paraId="1AF55E9C" w14:textId="1E18D8FB" w:rsidR="00D0151C" w:rsidRDefault="00D0151C" w:rsidP="00BB5A3E"/>
    <w:p w14:paraId="3A48D2B3" w14:textId="16C7FBBD" w:rsidR="00763D4E" w:rsidRDefault="00763D4E" w:rsidP="00BB5A3E"/>
    <w:p w14:paraId="384CDB1E" w14:textId="77777777" w:rsidR="00763D4E" w:rsidRPr="00D0151C" w:rsidRDefault="00763D4E" w:rsidP="00BB5A3E"/>
    <w:p w14:paraId="08691C66" w14:textId="2FE5C06B" w:rsidR="00BB5A3E" w:rsidRDefault="00BB5A3E" w:rsidP="00BB5A3E">
      <w:pPr>
        <w:rPr>
          <w:b/>
          <w:bCs/>
          <w:sz w:val="32"/>
          <w:szCs w:val="32"/>
          <w:u w:val="single"/>
        </w:rPr>
      </w:pPr>
      <w:r w:rsidRPr="007643CE">
        <w:rPr>
          <w:b/>
          <w:bCs/>
          <w:sz w:val="32"/>
          <w:szCs w:val="32"/>
          <w:u w:val="single"/>
        </w:rPr>
        <w:t>Diffie Hellman</w:t>
      </w:r>
      <w:r w:rsidR="007643CE" w:rsidRPr="007643CE">
        <w:rPr>
          <w:b/>
          <w:bCs/>
          <w:sz w:val="32"/>
          <w:szCs w:val="32"/>
          <w:u w:val="single"/>
        </w:rPr>
        <w:t>:</w:t>
      </w:r>
    </w:p>
    <w:p w14:paraId="1C1389C3" w14:textId="775183B6" w:rsidR="008A1203" w:rsidRPr="008A1203" w:rsidRDefault="008A1203" w:rsidP="00BB5A3E">
      <w:pPr>
        <w:rPr>
          <w:b/>
          <w:bCs/>
        </w:rPr>
      </w:pPr>
      <w:r w:rsidRPr="008A1203">
        <w:rPr>
          <w:b/>
          <w:bCs/>
        </w:rPr>
        <w:t>13.5 Explanation of this algorithm:</w:t>
      </w:r>
    </w:p>
    <w:p w14:paraId="43732263" w14:textId="10F060EA" w:rsidR="00BB5A3E" w:rsidRDefault="008A1203" w:rsidP="00BB5A3E">
      <w:r>
        <w:t>Lecture 13 page 49 describes the man-in-the-middle attack on the Diffie Hellman algorithm</w:t>
      </w:r>
    </w:p>
    <w:p w14:paraId="70C2BD48" w14:textId="79E46FE9" w:rsidR="00051188" w:rsidRDefault="00051188" w:rsidP="00BB5A3E"/>
    <w:p w14:paraId="4BA6281E" w14:textId="777EDAEC" w:rsidR="00051188" w:rsidRDefault="00051188" w:rsidP="00BB5A3E">
      <w:r w:rsidRPr="00051188">
        <w:t xml:space="preserve">So </w:t>
      </w:r>
      <w:proofErr w:type="gramStart"/>
      <w:r w:rsidRPr="00051188">
        <w:t>basically</w:t>
      </w:r>
      <w:proofErr w:type="gramEnd"/>
      <w:r w:rsidRPr="00051188">
        <w:t xml:space="preserve"> if I understand correctly the only reason that Diffie Hellman has perfect forward secrecy is because the session key is changed often whereas it is not changed very often (if at all) in RSA.</w:t>
      </w:r>
    </w:p>
    <w:p w14:paraId="58A18572" w14:textId="47894E0A" w:rsidR="00763D4E" w:rsidRDefault="00763D4E" w:rsidP="00BB5A3E"/>
    <w:p w14:paraId="7983B77C" w14:textId="281EAFD6" w:rsidR="00763D4E" w:rsidRDefault="00763D4E" w:rsidP="00BB5A3E">
      <w:hyperlink r:id="rId15" w:history="1">
        <w:r w:rsidRPr="007F4EA4">
          <w:rPr>
            <w:rStyle w:val="Hyperlink"/>
          </w:rPr>
          <w:t>https://www.geeksforgeeks.org</w:t>
        </w:r>
        <w:r w:rsidRPr="007F4EA4">
          <w:rPr>
            <w:rStyle w:val="Hyperlink"/>
          </w:rPr>
          <w:t>/</w:t>
        </w:r>
        <w:r w:rsidRPr="007F4EA4">
          <w:rPr>
            <w:rStyle w:val="Hyperlink"/>
          </w:rPr>
          <w:t>imple</w:t>
        </w:r>
        <w:r w:rsidRPr="007F4EA4">
          <w:rPr>
            <w:rStyle w:val="Hyperlink"/>
          </w:rPr>
          <w:t>m</w:t>
        </w:r>
        <w:r w:rsidRPr="007F4EA4">
          <w:rPr>
            <w:rStyle w:val="Hyperlink"/>
          </w:rPr>
          <w:t>entation-diffie-hellman-algorithm/#:~:text=Step%201%3A%20Alice%20and%20Bob,exchange%20public%20numbers%20Step%205%3A</w:t>
        </w:r>
      </w:hyperlink>
    </w:p>
    <w:p w14:paraId="0790ADDC" w14:textId="77777777" w:rsidR="00763D4E" w:rsidRDefault="00763D4E" w:rsidP="00BB5A3E"/>
    <w:p w14:paraId="0E005717" w14:textId="3E19C0C2" w:rsidR="008A1203" w:rsidRDefault="008A1203" w:rsidP="00BB5A3E"/>
    <w:p w14:paraId="7D049D2D" w14:textId="77777777" w:rsidR="008A1203" w:rsidRDefault="008A1203" w:rsidP="00BB5A3E"/>
    <w:p w14:paraId="32FB05AF" w14:textId="13AF530C" w:rsidR="00BB5A3E" w:rsidRPr="007643CE" w:rsidRDefault="00BB5A3E" w:rsidP="00BB5A3E">
      <w:pPr>
        <w:rPr>
          <w:b/>
          <w:bCs/>
          <w:sz w:val="32"/>
          <w:szCs w:val="32"/>
          <w:u w:val="single"/>
        </w:rPr>
      </w:pPr>
      <w:r w:rsidRPr="007643CE">
        <w:rPr>
          <w:b/>
          <w:bCs/>
          <w:sz w:val="32"/>
          <w:szCs w:val="32"/>
          <w:u w:val="single"/>
        </w:rPr>
        <w:t>ECC</w:t>
      </w:r>
      <w:r w:rsidR="007643CE" w:rsidRPr="007643CE">
        <w:rPr>
          <w:b/>
          <w:bCs/>
          <w:sz w:val="32"/>
          <w:szCs w:val="32"/>
          <w:u w:val="single"/>
        </w:rPr>
        <w:t>:</w:t>
      </w:r>
    </w:p>
    <w:p w14:paraId="6315DC9E" w14:textId="3ACD954B" w:rsidR="00BB5A3E" w:rsidRDefault="00051188" w:rsidP="00BB5A3E">
      <w:r>
        <w:t xml:space="preserve">14.2 Starts this </w:t>
      </w:r>
      <w:proofErr w:type="gramStart"/>
      <w:r>
        <w:t>discussion</w:t>
      </w:r>
      <w:proofErr w:type="gramEnd"/>
    </w:p>
    <w:p w14:paraId="7BE5342F" w14:textId="230FFC64" w:rsidR="00051188" w:rsidRDefault="00051188" w:rsidP="00BB5A3E"/>
    <w:p w14:paraId="375251FC" w14:textId="6C1FF93A" w:rsidR="00051188" w:rsidRDefault="00051188" w:rsidP="00BB5A3E"/>
    <w:p w14:paraId="21A90741" w14:textId="74D1B181" w:rsidR="00051188" w:rsidRDefault="004B079D" w:rsidP="00BB5A3E">
      <w:pPr>
        <w:rPr>
          <w:b/>
          <w:bCs/>
        </w:rPr>
      </w:pPr>
      <w:r>
        <w:rPr>
          <w:b/>
          <w:bCs/>
        </w:rPr>
        <w:t>Discussion on Certificate Authority:</w:t>
      </w:r>
    </w:p>
    <w:p w14:paraId="50539939" w14:textId="322A101A" w:rsidR="007017E9" w:rsidRPr="004B079D" w:rsidRDefault="007017E9" w:rsidP="00BB5A3E">
      <w:hyperlink r:id="rId16" w:history="1">
        <w:r w:rsidRPr="007F4EA4">
          <w:rPr>
            <w:rStyle w:val="Hyperlink"/>
          </w:rPr>
          <w:t>https://piazza.com/class/kkr68mv01575p?cid=247</w:t>
        </w:r>
      </w:hyperlink>
    </w:p>
    <w:p w14:paraId="3B42E8F9" w14:textId="77777777" w:rsidR="00051188" w:rsidRDefault="00051188" w:rsidP="00BB5A3E"/>
    <w:p w14:paraId="58BD95A1" w14:textId="6C8812B7" w:rsidR="00BB5A3E" w:rsidRPr="000553AB" w:rsidRDefault="00BB5A3E" w:rsidP="00BB5A3E">
      <w:pPr>
        <w:rPr>
          <w:b/>
          <w:bCs/>
        </w:rPr>
      </w:pPr>
      <w:r w:rsidRPr="000553AB">
        <w:rPr>
          <w:b/>
          <w:bCs/>
        </w:rPr>
        <w:t>Paradox Problem:</w:t>
      </w:r>
    </w:p>
    <w:p w14:paraId="7C222178" w14:textId="0B18F730" w:rsidR="007A1531" w:rsidRDefault="005145E4" w:rsidP="00BB5A3E">
      <w:hyperlink r:id="rId17" w:history="1">
        <w:r w:rsidRPr="007F4EA4">
          <w:rPr>
            <w:rStyle w:val="Hyperlink"/>
          </w:rPr>
          <w:t>https://en.wikipedia.org/wiki/Birthday_problem</w:t>
        </w:r>
      </w:hyperlink>
    </w:p>
    <w:p w14:paraId="57CFA695" w14:textId="643B91CE" w:rsidR="003F35B4" w:rsidRDefault="003F35B4" w:rsidP="00BB5A3E">
      <w:r>
        <w:t xml:space="preserve">15.5 Discusses this as </w:t>
      </w:r>
      <w:proofErr w:type="gramStart"/>
      <w:r>
        <w:t>well</w:t>
      </w:r>
      <w:proofErr w:type="gramEnd"/>
    </w:p>
    <w:p w14:paraId="6DFE57F1" w14:textId="6812C72E" w:rsidR="005145E4" w:rsidRDefault="005145E4" w:rsidP="00BB5A3E"/>
    <w:p w14:paraId="33702DD1" w14:textId="7ED6CB12" w:rsidR="005145E4" w:rsidRPr="007017E9" w:rsidRDefault="005145E4" w:rsidP="00BB5A3E">
      <w:pPr>
        <w:rPr>
          <w:b/>
          <w:bCs/>
        </w:rPr>
      </w:pPr>
      <w:r w:rsidRPr="007017E9">
        <w:rPr>
          <w:b/>
          <w:bCs/>
        </w:rPr>
        <w:t>Topics from student on Piazza:</w:t>
      </w:r>
    </w:p>
    <w:p w14:paraId="29E41ED7"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Some small encoding/decoding in RC4</w:t>
      </w:r>
    </w:p>
    <w:p w14:paraId="2F7FE37E"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A mock key distribution simulation with some encoding/decoding</w:t>
      </w:r>
    </w:p>
    <w:p w14:paraId="584713E4"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Calculate next digit in random number sequence</w:t>
      </w:r>
    </w:p>
    <w:p w14:paraId="39D2F7BB"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lastRenderedPageBreak/>
        <w:t>- Perform primality test for large number and show work</w:t>
      </w:r>
    </w:p>
    <w:p w14:paraId="6D769BF8"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Prove that a primality test is (not) necessary and sufficient</w:t>
      </w:r>
    </w:p>
    <w:p w14:paraId="7A4A6D87"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Calculate a discrete logarithm for a particular multiplicative group</w:t>
      </w:r>
    </w:p>
    <w:p w14:paraId="1458DEBD"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RSA derivation/encoding/describing how to break it</w:t>
      </w:r>
    </w:p>
    <w:p w14:paraId="3065B487"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xml:space="preserve">- Independently generate shared key using RSA or Elliptic Curve with </w:t>
      </w:r>
      <w:proofErr w:type="spellStart"/>
      <w:r w:rsidRPr="007017E9">
        <w:rPr>
          <w:rFonts w:asciiTheme="minorHAnsi" w:hAnsiTheme="minorHAnsi" w:cstheme="minorHAnsi"/>
          <w:color w:val="333333"/>
          <w:sz w:val="22"/>
          <w:szCs w:val="22"/>
        </w:rPr>
        <w:t>Diffe</w:t>
      </w:r>
      <w:proofErr w:type="spellEnd"/>
      <w:r w:rsidRPr="007017E9">
        <w:rPr>
          <w:rFonts w:asciiTheme="minorHAnsi" w:hAnsiTheme="minorHAnsi" w:cstheme="minorHAnsi"/>
          <w:color w:val="333333"/>
          <w:sz w:val="22"/>
          <w:szCs w:val="22"/>
        </w:rPr>
        <w:t xml:space="preserve"> Hillman</w:t>
      </w:r>
    </w:p>
    <w:p w14:paraId="48CB7DE7" w14:textId="77777777" w:rsidR="005145E4" w:rsidRPr="007017E9" w:rsidRDefault="005145E4" w:rsidP="005145E4">
      <w:pPr>
        <w:pStyle w:val="NormalWeb"/>
        <w:shd w:val="clear" w:color="auto" w:fill="FFFFFF"/>
        <w:spacing w:before="0" w:beforeAutospacing="0" w:after="30" w:afterAutospacing="0"/>
        <w:rPr>
          <w:rFonts w:asciiTheme="minorHAnsi" w:hAnsiTheme="minorHAnsi" w:cstheme="minorHAnsi"/>
          <w:color w:val="333333"/>
          <w:sz w:val="22"/>
          <w:szCs w:val="22"/>
        </w:rPr>
      </w:pPr>
      <w:r w:rsidRPr="007017E9">
        <w:rPr>
          <w:rFonts w:asciiTheme="minorHAnsi" w:hAnsiTheme="minorHAnsi" w:cstheme="minorHAnsi"/>
          <w:color w:val="333333"/>
          <w:sz w:val="22"/>
          <w:szCs w:val="22"/>
        </w:rPr>
        <w:t>- Calculate sum or multiplication of two large numbers modulo n using CRT</w:t>
      </w:r>
    </w:p>
    <w:p w14:paraId="41A9DF1C" w14:textId="77777777" w:rsidR="005145E4" w:rsidRDefault="005145E4" w:rsidP="005145E4">
      <w:pPr>
        <w:pStyle w:val="NormalWeb"/>
        <w:shd w:val="clear" w:color="auto" w:fill="FFFFFF"/>
        <w:spacing w:before="0" w:beforeAutospacing="0" w:after="30" w:afterAutospacing="0"/>
        <w:rPr>
          <w:rFonts w:ascii="Helvetica" w:hAnsi="Helvetica" w:cs="Helvetica"/>
          <w:color w:val="333333"/>
          <w:sz w:val="20"/>
          <w:szCs w:val="20"/>
        </w:rPr>
      </w:pPr>
      <w:r w:rsidRPr="007017E9">
        <w:rPr>
          <w:rFonts w:asciiTheme="minorHAnsi" w:hAnsiTheme="minorHAnsi" w:cstheme="minorHAnsi"/>
          <w:color w:val="333333"/>
          <w:sz w:val="22"/>
          <w:szCs w:val="22"/>
        </w:rPr>
        <w:t xml:space="preserve">- Something with hashing? Idk. </w:t>
      </w:r>
      <w:proofErr w:type="gramStart"/>
      <w:r w:rsidRPr="007017E9">
        <w:rPr>
          <w:rFonts w:asciiTheme="minorHAnsi" w:hAnsiTheme="minorHAnsi" w:cstheme="minorHAnsi"/>
          <w:color w:val="333333"/>
          <w:sz w:val="22"/>
          <w:szCs w:val="22"/>
        </w:rPr>
        <w:t>I'm</w:t>
      </w:r>
      <w:proofErr w:type="gramEnd"/>
      <w:r w:rsidRPr="007017E9">
        <w:rPr>
          <w:rFonts w:asciiTheme="minorHAnsi" w:hAnsiTheme="minorHAnsi" w:cstheme="minorHAnsi"/>
          <w:color w:val="333333"/>
          <w:sz w:val="22"/>
          <w:szCs w:val="22"/>
        </w:rPr>
        <w:t xml:space="preserve"> just going to do the homework by Tuesday and kill two birds with one stone there</w:t>
      </w:r>
      <w:r>
        <w:rPr>
          <w:rFonts w:ascii="Helvetica" w:hAnsi="Helvetica" w:cs="Helvetica"/>
          <w:color w:val="333333"/>
          <w:sz w:val="20"/>
          <w:szCs w:val="20"/>
        </w:rPr>
        <w:t>.</w:t>
      </w:r>
    </w:p>
    <w:p w14:paraId="11397245" w14:textId="77777777" w:rsidR="005145E4" w:rsidRDefault="005145E4" w:rsidP="00BB5A3E"/>
    <w:sectPr w:rsidR="00514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3E"/>
    <w:rsid w:val="00051188"/>
    <w:rsid w:val="000553AB"/>
    <w:rsid w:val="000B2D55"/>
    <w:rsid w:val="001B41CA"/>
    <w:rsid w:val="003303C6"/>
    <w:rsid w:val="003F35B4"/>
    <w:rsid w:val="004B079D"/>
    <w:rsid w:val="005145E4"/>
    <w:rsid w:val="00546DDD"/>
    <w:rsid w:val="005A7110"/>
    <w:rsid w:val="00604060"/>
    <w:rsid w:val="0066179D"/>
    <w:rsid w:val="00670F80"/>
    <w:rsid w:val="007017E9"/>
    <w:rsid w:val="00763D4E"/>
    <w:rsid w:val="007643CE"/>
    <w:rsid w:val="00895014"/>
    <w:rsid w:val="008A1203"/>
    <w:rsid w:val="00A509BB"/>
    <w:rsid w:val="00A943E7"/>
    <w:rsid w:val="00B97E74"/>
    <w:rsid w:val="00BB5A3E"/>
    <w:rsid w:val="00D0151C"/>
    <w:rsid w:val="00EF3AE5"/>
    <w:rsid w:val="00F17975"/>
    <w:rsid w:val="00FA0B9A"/>
    <w:rsid w:val="00FD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6689"/>
  <w15:chartTrackingRefBased/>
  <w15:docId w15:val="{DA398465-AA90-4AFD-B82F-DD41FE94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5E4"/>
    <w:rPr>
      <w:color w:val="0563C1" w:themeColor="hyperlink"/>
      <w:u w:val="single"/>
    </w:rPr>
  </w:style>
  <w:style w:type="character" w:styleId="UnresolvedMention">
    <w:name w:val="Unresolved Mention"/>
    <w:basedOn w:val="DefaultParagraphFont"/>
    <w:uiPriority w:val="99"/>
    <w:semiHidden/>
    <w:unhideWhenUsed/>
    <w:rsid w:val="005145E4"/>
    <w:rPr>
      <w:color w:val="605E5C"/>
      <w:shd w:val="clear" w:color="auto" w:fill="E1DFDD"/>
    </w:rPr>
  </w:style>
  <w:style w:type="paragraph" w:styleId="NormalWeb">
    <w:name w:val="Normal (Web)"/>
    <w:basedOn w:val="Normal"/>
    <w:uiPriority w:val="99"/>
    <w:semiHidden/>
    <w:unhideWhenUsed/>
    <w:rsid w:val="005145E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B2D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34588">
      <w:bodyDiv w:val="1"/>
      <w:marLeft w:val="0"/>
      <w:marRight w:val="0"/>
      <w:marTop w:val="0"/>
      <w:marBottom w:val="0"/>
      <w:divBdr>
        <w:top w:val="none" w:sz="0" w:space="0" w:color="auto"/>
        <w:left w:val="none" w:sz="0" w:space="0" w:color="auto"/>
        <w:bottom w:val="none" w:sz="0" w:space="0" w:color="auto"/>
        <w:right w:val="none" w:sz="0" w:space="0" w:color="auto"/>
      </w:divBdr>
    </w:div>
    <w:div w:id="1200898835">
      <w:bodyDiv w:val="1"/>
      <w:marLeft w:val="0"/>
      <w:marRight w:val="0"/>
      <w:marTop w:val="0"/>
      <w:marBottom w:val="0"/>
      <w:divBdr>
        <w:top w:val="none" w:sz="0" w:space="0" w:color="auto"/>
        <w:left w:val="none" w:sz="0" w:space="0" w:color="auto"/>
        <w:bottom w:val="none" w:sz="0" w:space="0" w:color="auto"/>
        <w:right w:val="none" w:sz="0" w:space="0" w:color="auto"/>
      </w:divBdr>
    </w:div>
    <w:div w:id="179617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purdue.edu/kak/compsec/NewLectures/Lecture13.pdf" TargetMode="External"/><Relationship Id="rId13" Type="http://schemas.openxmlformats.org/officeDocument/2006/relationships/hyperlink" Target="https://www.youtube.com/watch?v=ru7mWZJlRQ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gineering.purdue.edu/kak/compsec/NewLectures/Lecture12.pdf" TargetMode="External"/><Relationship Id="rId12" Type="http://schemas.openxmlformats.org/officeDocument/2006/relationships/hyperlink" Target="https://www.geeksforgeeks.org/primality-test-set-3-miller-rabin/" TargetMode="External"/><Relationship Id="rId17" Type="http://schemas.openxmlformats.org/officeDocument/2006/relationships/hyperlink" Target="https://en.wikipedia.org/wiki/Birthday_problem" TargetMode="External"/><Relationship Id="rId2" Type="http://schemas.openxmlformats.org/officeDocument/2006/relationships/settings" Target="settings.xml"/><Relationship Id="rId16" Type="http://schemas.openxmlformats.org/officeDocument/2006/relationships/hyperlink" Target="https://piazza.com/class/kkr68mv01575p?cid=247" TargetMode="External"/><Relationship Id="rId1" Type="http://schemas.openxmlformats.org/officeDocument/2006/relationships/styles" Target="styles.xml"/><Relationship Id="rId6" Type="http://schemas.openxmlformats.org/officeDocument/2006/relationships/hyperlink" Target="https://engineering.purdue.edu/kak/compsec/NewLectures/Lecture11.pdf" TargetMode="External"/><Relationship Id="rId11" Type="http://schemas.openxmlformats.org/officeDocument/2006/relationships/hyperlink" Target="http://homepages.math.uic.edu/~leon/mcs425-s08/handouts/Rabin-Miller-Examples.pdf" TargetMode="External"/><Relationship Id="rId5" Type="http://schemas.openxmlformats.org/officeDocument/2006/relationships/hyperlink" Target="https://engineering.purdue.edu/kak/compsec/NewLectures/Lecture10.pdf" TargetMode="External"/><Relationship Id="rId15" Type="http://schemas.openxmlformats.org/officeDocument/2006/relationships/hyperlink" Target="https://www.geeksforgeeks.org/implementation-diffie-hellman-algorithm/#:~:text=Step%201%3A%20Alice%20and%20Bob,exchange%20public%20numbers%20Step%205%3A" TargetMode="External"/><Relationship Id="rId10" Type="http://schemas.openxmlformats.org/officeDocument/2006/relationships/hyperlink" Target="https://engineering.purdue.edu/kak/compsec/NewLectures/Lecture15.pdf" TargetMode="External"/><Relationship Id="rId19" Type="http://schemas.openxmlformats.org/officeDocument/2006/relationships/theme" Target="theme/theme1.xml"/><Relationship Id="rId4" Type="http://schemas.openxmlformats.org/officeDocument/2006/relationships/hyperlink" Target="https://engineering.purdue.edu/kak/compsec/NewLectures/Lecture9.pdf" TargetMode="External"/><Relationship Id="rId9" Type="http://schemas.openxmlformats.org/officeDocument/2006/relationships/hyperlink" Target="https://engineering.purdue.edu/kak/compsec/NewLectures/Lecture14.pdf" TargetMode="External"/><Relationship Id="rId14" Type="http://schemas.openxmlformats.org/officeDocument/2006/relationships/hyperlink" Target="https://www.youtube.com/watch?v=EHDEvFuYP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Goebel</dc:creator>
  <cp:keywords/>
  <dc:description/>
  <cp:lastModifiedBy>Alex Goebel</cp:lastModifiedBy>
  <cp:revision>21</cp:revision>
  <dcterms:created xsi:type="dcterms:W3CDTF">2021-03-16T20:30:00Z</dcterms:created>
  <dcterms:modified xsi:type="dcterms:W3CDTF">2021-03-17T03:45:00Z</dcterms:modified>
</cp:coreProperties>
</file>