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1308B0">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1308B0">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1308B0">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1308B0">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1308B0">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1308B0">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1308B0">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1308B0">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bookmarkStart w:id="0" w:name="_GoBack"/>
      <w:bookmarkEnd w:id="0"/>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2C4DCC36" w14:textId="029CEFEE" w:rsidR="000A3ECA"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3FA00D4F" w14:textId="5548DF92" w:rsidR="000A3ECA" w:rsidRDefault="000A3ECA">
      <w:pPr>
        <w:pStyle w:val="TableofFigures"/>
        <w:tabs>
          <w:tab w:val="right" w:leader="dot" w:pos="9350"/>
        </w:tabs>
        <w:rPr>
          <w:rFonts w:eastAsiaTheme="minorEastAsia"/>
          <w:noProof/>
        </w:rPr>
      </w:pPr>
      <w:hyperlink w:anchor="_Toc12541042" w:history="1">
        <w:r w:rsidRPr="005B451B">
          <w:rPr>
            <w:rStyle w:val="Hyperlink"/>
            <w:noProof/>
          </w:rPr>
          <w:t>Table 1</w:t>
        </w:r>
        <w:r>
          <w:rPr>
            <w:noProof/>
            <w:webHidden/>
          </w:rPr>
          <w:tab/>
        </w:r>
        <w:r>
          <w:rPr>
            <w:noProof/>
            <w:webHidden/>
          </w:rPr>
          <w:fldChar w:fldCharType="begin"/>
        </w:r>
        <w:r>
          <w:rPr>
            <w:noProof/>
            <w:webHidden/>
          </w:rPr>
          <w:instrText xml:space="preserve"> PAGEREF _Toc12541042 \h </w:instrText>
        </w:r>
        <w:r>
          <w:rPr>
            <w:noProof/>
            <w:webHidden/>
          </w:rPr>
        </w:r>
        <w:r>
          <w:rPr>
            <w:noProof/>
            <w:webHidden/>
          </w:rPr>
          <w:fldChar w:fldCharType="separate"/>
        </w:r>
        <w:r>
          <w:rPr>
            <w:noProof/>
            <w:webHidden/>
          </w:rPr>
          <w:t>6</w:t>
        </w:r>
        <w:r>
          <w:rPr>
            <w:noProof/>
            <w:webHidden/>
          </w:rPr>
          <w:fldChar w:fldCharType="end"/>
        </w:r>
      </w:hyperlink>
    </w:p>
    <w:p w14:paraId="7A2B536E" w14:textId="509138DA" w:rsidR="000A3ECA" w:rsidRDefault="000A3ECA">
      <w:pPr>
        <w:pStyle w:val="TableofFigures"/>
        <w:tabs>
          <w:tab w:val="right" w:leader="dot" w:pos="9350"/>
        </w:tabs>
        <w:rPr>
          <w:rFonts w:eastAsiaTheme="minorEastAsia"/>
          <w:noProof/>
        </w:rPr>
      </w:pPr>
      <w:hyperlink w:anchor="_Toc12541043" w:history="1">
        <w:r w:rsidRPr="005B451B">
          <w:rPr>
            <w:rStyle w:val="Hyperlink"/>
            <w:noProof/>
          </w:rPr>
          <w:t>Table 2</w:t>
        </w:r>
        <w:r>
          <w:rPr>
            <w:noProof/>
            <w:webHidden/>
          </w:rPr>
          <w:tab/>
        </w:r>
        <w:r>
          <w:rPr>
            <w:noProof/>
            <w:webHidden/>
          </w:rPr>
          <w:fldChar w:fldCharType="begin"/>
        </w:r>
        <w:r>
          <w:rPr>
            <w:noProof/>
            <w:webHidden/>
          </w:rPr>
          <w:instrText xml:space="preserve"> PAGEREF _Toc12541043 \h </w:instrText>
        </w:r>
        <w:r>
          <w:rPr>
            <w:noProof/>
            <w:webHidden/>
          </w:rPr>
        </w:r>
        <w:r>
          <w:rPr>
            <w:noProof/>
            <w:webHidden/>
          </w:rPr>
          <w:fldChar w:fldCharType="separate"/>
        </w:r>
        <w:r>
          <w:rPr>
            <w:noProof/>
            <w:webHidden/>
          </w:rPr>
          <w:t>6</w:t>
        </w:r>
        <w:r>
          <w:rPr>
            <w:noProof/>
            <w:webHidden/>
          </w:rPr>
          <w:fldChar w:fldCharType="end"/>
        </w:r>
      </w:hyperlink>
    </w:p>
    <w:p w14:paraId="6B2CAAF4" w14:textId="2F1A6715" w:rsidR="000A3ECA" w:rsidRDefault="000A3ECA">
      <w:pPr>
        <w:pStyle w:val="TableofFigures"/>
        <w:tabs>
          <w:tab w:val="right" w:leader="dot" w:pos="9350"/>
        </w:tabs>
        <w:rPr>
          <w:rFonts w:eastAsiaTheme="minorEastAsia"/>
          <w:noProof/>
        </w:rPr>
      </w:pPr>
      <w:hyperlink w:anchor="_Toc12541044" w:history="1">
        <w:r w:rsidRPr="005B451B">
          <w:rPr>
            <w:rStyle w:val="Hyperlink"/>
            <w:noProof/>
          </w:rPr>
          <w:t>Table 3</w:t>
        </w:r>
        <w:r>
          <w:rPr>
            <w:noProof/>
            <w:webHidden/>
          </w:rPr>
          <w:tab/>
        </w:r>
        <w:r>
          <w:rPr>
            <w:noProof/>
            <w:webHidden/>
          </w:rPr>
          <w:fldChar w:fldCharType="begin"/>
        </w:r>
        <w:r>
          <w:rPr>
            <w:noProof/>
            <w:webHidden/>
          </w:rPr>
          <w:instrText xml:space="preserve"> PAGEREF _Toc12541044 \h </w:instrText>
        </w:r>
        <w:r>
          <w:rPr>
            <w:noProof/>
            <w:webHidden/>
          </w:rPr>
        </w:r>
        <w:r>
          <w:rPr>
            <w:noProof/>
            <w:webHidden/>
          </w:rPr>
          <w:fldChar w:fldCharType="separate"/>
        </w:r>
        <w:r>
          <w:rPr>
            <w:noProof/>
            <w:webHidden/>
          </w:rPr>
          <w:t>7</w:t>
        </w:r>
        <w:r>
          <w:rPr>
            <w:noProof/>
            <w:webHidden/>
          </w:rPr>
          <w:fldChar w:fldCharType="end"/>
        </w:r>
      </w:hyperlink>
    </w:p>
    <w:p w14:paraId="2BA7468E" w14:textId="1DB0FFD0" w:rsidR="000A3ECA" w:rsidRDefault="000A3ECA">
      <w:pPr>
        <w:pStyle w:val="TableofFigures"/>
        <w:tabs>
          <w:tab w:val="right" w:leader="dot" w:pos="9350"/>
        </w:tabs>
        <w:rPr>
          <w:rFonts w:eastAsiaTheme="minorEastAsia"/>
          <w:noProof/>
        </w:rPr>
      </w:pPr>
      <w:hyperlink w:anchor="_Toc12541045" w:history="1">
        <w:r w:rsidRPr="005B451B">
          <w:rPr>
            <w:rStyle w:val="Hyperlink"/>
            <w:noProof/>
          </w:rPr>
          <w:t>Table 4</w:t>
        </w:r>
        <w:r>
          <w:rPr>
            <w:noProof/>
            <w:webHidden/>
          </w:rPr>
          <w:tab/>
        </w:r>
        <w:r>
          <w:rPr>
            <w:noProof/>
            <w:webHidden/>
          </w:rPr>
          <w:fldChar w:fldCharType="begin"/>
        </w:r>
        <w:r>
          <w:rPr>
            <w:noProof/>
            <w:webHidden/>
          </w:rPr>
          <w:instrText xml:space="preserve"> PAGEREF _Toc12541045 \h </w:instrText>
        </w:r>
        <w:r>
          <w:rPr>
            <w:noProof/>
            <w:webHidden/>
          </w:rPr>
        </w:r>
        <w:r>
          <w:rPr>
            <w:noProof/>
            <w:webHidden/>
          </w:rPr>
          <w:fldChar w:fldCharType="separate"/>
        </w:r>
        <w:r>
          <w:rPr>
            <w:noProof/>
            <w:webHidden/>
          </w:rPr>
          <w:t>8</w:t>
        </w:r>
        <w:r>
          <w:rPr>
            <w:noProof/>
            <w:webHidden/>
          </w:rPr>
          <w:fldChar w:fldCharType="end"/>
        </w:r>
      </w:hyperlink>
    </w:p>
    <w:p w14:paraId="4B4A8F6D" w14:textId="2C3508F6" w:rsidR="000A3ECA" w:rsidRDefault="000A3ECA">
      <w:pPr>
        <w:pStyle w:val="TableofFigures"/>
        <w:tabs>
          <w:tab w:val="right" w:leader="dot" w:pos="9350"/>
        </w:tabs>
        <w:rPr>
          <w:rFonts w:eastAsiaTheme="minorEastAsia"/>
          <w:noProof/>
        </w:rPr>
      </w:pPr>
      <w:hyperlink w:anchor="_Toc12541046" w:history="1">
        <w:r w:rsidRPr="005B451B">
          <w:rPr>
            <w:rStyle w:val="Hyperlink"/>
            <w:noProof/>
          </w:rPr>
          <w:t>Table 5</w:t>
        </w:r>
        <w:r>
          <w:rPr>
            <w:noProof/>
            <w:webHidden/>
          </w:rPr>
          <w:tab/>
        </w:r>
        <w:r>
          <w:rPr>
            <w:noProof/>
            <w:webHidden/>
          </w:rPr>
          <w:fldChar w:fldCharType="begin"/>
        </w:r>
        <w:r>
          <w:rPr>
            <w:noProof/>
            <w:webHidden/>
          </w:rPr>
          <w:instrText xml:space="preserve"> PAGEREF _Toc12541046 \h </w:instrText>
        </w:r>
        <w:r>
          <w:rPr>
            <w:noProof/>
            <w:webHidden/>
          </w:rPr>
        </w:r>
        <w:r>
          <w:rPr>
            <w:noProof/>
            <w:webHidden/>
          </w:rPr>
          <w:fldChar w:fldCharType="separate"/>
        </w:r>
        <w:r>
          <w:rPr>
            <w:noProof/>
            <w:webHidden/>
          </w:rPr>
          <w:t>9</w:t>
        </w:r>
        <w:r>
          <w:rPr>
            <w:noProof/>
            <w:webHidden/>
          </w:rPr>
          <w:fldChar w:fldCharType="end"/>
        </w:r>
      </w:hyperlink>
    </w:p>
    <w:p w14:paraId="066D1A46" w14:textId="6FCEFBF3" w:rsidR="000A3ECA" w:rsidRDefault="000A3ECA">
      <w:pPr>
        <w:pStyle w:val="TableofFigures"/>
        <w:tabs>
          <w:tab w:val="right" w:leader="dot" w:pos="9350"/>
        </w:tabs>
        <w:rPr>
          <w:rFonts w:eastAsiaTheme="minorEastAsia"/>
          <w:noProof/>
        </w:rPr>
      </w:pPr>
      <w:hyperlink w:anchor="_Toc12541047" w:history="1">
        <w:r w:rsidRPr="005B451B">
          <w:rPr>
            <w:rStyle w:val="Hyperlink"/>
            <w:noProof/>
          </w:rPr>
          <w:t>Table 6</w:t>
        </w:r>
        <w:r>
          <w:rPr>
            <w:noProof/>
            <w:webHidden/>
          </w:rPr>
          <w:tab/>
        </w:r>
        <w:r>
          <w:rPr>
            <w:noProof/>
            <w:webHidden/>
          </w:rPr>
          <w:fldChar w:fldCharType="begin"/>
        </w:r>
        <w:r>
          <w:rPr>
            <w:noProof/>
            <w:webHidden/>
          </w:rPr>
          <w:instrText xml:space="preserve"> PAGEREF _Toc12541047 \h </w:instrText>
        </w:r>
        <w:r>
          <w:rPr>
            <w:noProof/>
            <w:webHidden/>
          </w:rPr>
        </w:r>
        <w:r>
          <w:rPr>
            <w:noProof/>
            <w:webHidden/>
          </w:rPr>
          <w:fldChar w:fldCharType="separate"/>
        </w:r>
        <w:r>
          <w:rPr>
            <w:noProof/>
            <w:webHidden/>
          </w:rPr>
          <w:t>9</w:t>
        </w:r>
        <w:r>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1" w:name="_Toc12282211"/>
      <w:r>
        <w:t>Introduction</w:t>
      </w:r>
      <w:bookmarkEnd w:id="1"/>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w:t>
      </w:r>
      <w:proofErr w:type="spellStart"/>
      <w:r w:rsidR="00622BEC">
        <w:rPr>
          <w:rFonts w:ascii="Times New Roman" w:hAnsi="Times New Roman" w:cs="Times New Roman"/>
          <w:sz w:val="24"/>
          <w:szCs w:val="24"/>
        </w:rPr>
        <w:t>Byker</w:t>
      </w:r>
      <w:proofErr w:type="spellEnd"/>
      <w:r w:rsidR="00622BEC">
        <w:rPr>
          <w:rFonts w:ascii="Times New Roman" w:hAnsi="Times New Roman" w:cs="Times New Roman"/>
          <w:sz w:val="24"/>
          <w:szCs w:val="24"/>
        </w:rPr>
        <w:t xml:space="preserve">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2" w:name="_Toc12282212"/>
      <w:r w:rsidRPr="00474B03">
        <w:t>Policy Landscape</w:t>
      </w:r>
      <w:bookmarkEnd w:id="2"/>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w:t>
      </w:r>
      <w:proofErr w:type="spellStart"/>
      <w:r w:rsidR="002C4C57">
        <w:rPr>
          <w:rFonts w:ascii="Times New Roman" w:hAnsi="Times New Roman" w:cs="Times New Roman"/>
          <w:sz w:val="24"/>
          <w:szCs w:val="24"/>
        </w:rPr>
        <w:t>Klerman</w:t>
      </w:r>
      <w:proofErr w:type="spellEnd"/>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w:t>
      </w:r>
      <w:proofErr w:type="spellStart"/>
      <w:r w:rsidR="002C4C57">
        <w:rPr>
          <w:rFonts w:ascii="Times New Roman" w:hAnsi="Times New Roman" w:cs="Times New Roman"/>
          <w:sz w:val="24"/>
          <w:szCs w:val="24"/>
        </w:rPr>
        <w:t>Pozniak</w:t>
      </w:r>
      <w:proofErr w:type="spellEnd"/>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w:t>
      </w:r>
      <w:proofErr w:type="spellStart"/>
      <w:r w:rsidR="00CF7A78">
        <w:rPr>
          <w:rFonts w:ascii="Times New Roman" w:hAnsi="Times New Roman" w:cs="Times New Roman"/>
          <w:sz w:val="24"/>
          <w:szCs w:val="24"/>
        </w:rPr>
        <w:t>Ruhm</w:t>
      </w:r>
      <w:proofErr w:type="spellEnd"/>
      <w:r w:rsidR="00CF7A78">
        <w:rPr>
          <w:rFonts w:ascii="Times New Roman" w:hAnsi="Times New Roman" w:cs="Times New Roman"/>
          <w:sz w:val="24"/>
          <w:szCs w:val="24"/>
        </w:rPr>
        <w:t xml:space="preserve">, and </w:t>
      </w:r>
      <w:proofErr w:type="spellStart"/>
      <w:r w:rsidR="00CF7A78">
        <w:rPr>
          <w:rFonts w:ascii="Times New Roman" w:hAnsi="Times New Roman" w:cs="Times New Roman"/>
          <w:sz w:val="24"/>
          <w:szCs w:val="24"/>
        </w:rPr>
        <w:t>Waldfogel</w:t>
      </w:r>
      <w:proofErr w:type="spellEnd"/>
      <w:r w:rsidR="00CF7A78">
        <w:rPr>
          <w:rFonts w:ascii="Times New Roman" w:hAnsi="Times New Roman" w:cs="Times New Roman"/>
          <w:sz w:val="24"/>
          <w:szCs w:val="24"/>
        </w:rPr>
        <w:t xml:space="preserve">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3" w:name="_Toc12282213"/>
      <w:r w:rsidRPr="004C3C9B">
        <w:t>Literature Review</w:t>
      </w:r>
      <w:bookmarkEnd w:id="3"/>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w:t>
      </w:r>
      <w:proofErr w:type="spellStart"/>
      <w:r>
        <w:rPr>
          <w:rFonts w:ascii="Times New Roman" w:hAnsi="Times New Roman" w:cs="Times New Roman"/>
          <w:sz w:val="24"/>
          <w:szCs w:val="24"/>
        </w:rPr>
        <w:t>Byker</w:t>
      </w:r>
      <w:proofErr w:type="spellEnd"/>
      <w:r>
        <w:rPr>
          <w:rFonts w:ascii="Times New Roman" w:hAnsi="Times New Roman" w:cs="Times New Roman"/>
          <w:sz w:val="24"/>
          <w:szCs w:val="24"/>
        </w:rPr>
        <w:t xml:space="preserve">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w:t>
      </w:r>
      <w:proofErr w:type="spellStart"/>
      <w:r w:rsidR="00EE5DCA" w:rsidRPr="00EE5DCA">
        <w:rPr>
          <w:rFonts w:ascii="Times New Roman" w:hAnsi="Times New Roman" w:cs="Times New Roman"/>
          <w:sz w:val="24"/>
          <w:szCs w:val="24"/>
        </w:rPr>
        <w:t>Ruhm</w:t>
      </w:r>
      <w:proofErr w:type="spellEnd"/>
      <w:r w:rsidR="00EE5DCA" w:rsidRPr="00EE5DCA">
        <w:rPr>
          <w:rFonts w:ascii="Times New Roman" w:hAnsi="Times New Roman" w:cs="Times New Roman"/>
          <w:sz w:val="24"/>
          <w:szCs w:val="24"/>
        </w:rPr>
        <w:t xml:space="preserve">, and </w:t>
      </w:r>
      <w:proofErr w:type="spellStart"/>
      <w:r w:rsidR="00EE5DCA" w:rsidRPr="00EE5DCA">
        <w:rPr>
          <w:rFonts w:ascii="Times New Roman" w:hAnsi="Times New Roman" w:cs="Times New Roman"/>
          <w:sz w:val="24"/>
          <w:szCs w:val="24"/>
        </w:rPr>
        <w:t>Waldfogel</w:t>
      </w:r>
      <w:proofErr w:type="spellEnd"/>
      <w:r w:rsidR="00EE5DCA" w:rsidRPr="00EE5DCA">
        <w:rPr>
          <w:rFonts w:ascii="Times New Roman" w:hAnsi="Times New Roman" w:cs="Times New Roman"/>
          <w:sz w:val="24"/>
          <w:szCs w:val="24"/>
        </w:rPr>
        <w:t xml:space="preserve">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 xml:space="preserve">Slater, </w:t>
      </w:r>
      <w:proofErr w:type="spellStart"/>
      <w:r w:rsidR="00EE5DCA" w:rsidRPr="00EE5DCA">
        <w:rPr>
          <w:rFonts w:ascii="Times New Roman" w:hAnsi="Times New Roman" w:cs="Times New Roman"/>
          <w:sz w:val="24"/>
          <w:szCs w:val="24"/>
        </w:rPr>
        <w:t>Ruhm</w:t>
      </w:r>
      <w:proofErr w:type="spellEnd"/>
      <w:r w:rsidR="00EE5DCA" w:rsidRPr="00EE5DCA">
        <w:rPr>
          <w:rFonts w:ascii="Times New Roman" w:hAnsi="Times New Roman" w:cs="Times New Roman"/>
          <w:sz w:val="24"/>
          <w:szCs w:val="24"/>
        </w:rPr>
        <w:t xml:space="preserve"> and </w:t>
      </w:r>
      <w:proofErr w:type="spellStart"/>
      <w:r w:rsidR="00EE5DCA" w:rsidRPr="00EE5DCA">
        <w:rPr>
          <w:rFonts w:ascii="Times New Roman" w:hAnsi="Times New Roman" w:cs="Times New Roman"/>
          <w:sz w:val="24"/>
          <w:szCs w:val="24"/>
        </w:rPr>
        <w:t>Waldfogel</w:t>
      </w:r>
      <w:proofErr w:type="spellEnd"/>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 xml:space="preserve">Baum and </w:t>
      </w:r>
      <w:proofErr w:type="spellStart"/>
      <w:r w:rsidRPr="00B340E6">
        <w:rPr>
          <w:rFonts w:ascii="Times New Roman" w:hAnsi="Times New Roman" w:cs="Times New Roman"/>
          <w:sz w:val="24"/>
          <w:szCs w:val="24"/>
        </w:rPr>
        <w:t>Ruhm</w:t>
      </w:r>
      <w:proofErr w:type="spellEnd"/>
      <w:r w:rsidRPr="00B340E6">
        <w:rPr>
          <w:rFonts w:ascii="Times New Roman" w:hAnsi="Times New Roman" w:cs="Times New Roman"/>
          <w:sz w:val="24"/>
          <w:szCs w:val="24"/>
        </w:rPr>
        <w:t xml:space="preserve">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 xml:space="preserve">following childbirth. Baum and </w:t>
      </w:r>
      <w:proofErr w:type="spellStart"/>
      <w:r w:rsidR="004F2641">
        <w:rPr>
          <w:rFonts w:ascii="Times New Roman" w:hAnsi="Times New Roman" w:cs="Times New Roman"/>
          <w:sz w:val="24"/>
          <w:szCs w:val="24"/>
        </w:rPr>
        <w:t>Ruhm</w:t>
      </w:r>
      <w:proofErr w:type="spellEnd"/>
      <w:r w:rsidR="004F2641" w:rsidRPr="004F2641">
        <w:rPr>
          <w:rFonts w:ascii="Times New Roman" w:hAnsi="Times New Roman" w:cs="Times New Roman"/>
          <w:sz w:val="24"/>
          <w:szCs w:val="24"/>
        </w:rPr>
        <w:t xml:space="preserve"> also find that </w:t>
      </w:r>
      <w:r w:rsidR="004F2641" w:rsidRPr="004F2641">
        <w:rPr>
          <w:rFonts w:ascii="Times New Roman" w:hAnsi="Times New Roman" w:cs="Times New Roman"/>
          <w:sz w:val="24"/>
          <w:szCs w:val="24"/>
        </w:rPr>
        <w:lastRenderedPageBreak/>
        <w:t>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w:t>
      </w:r>
      <w:proofErr w:type="spellStart"/>
      <w:r w:rsidR="004C44FE">
        <w:rPr>
          <w:rFonts w:ascii="Times New Roman" w:hAnsi="Times New Roman" w:cs="Times New Roman"/>
          <w:sz w:val="24"/>
          <w:szCs w:val="24"/>
        </w:rPr>
        <w:t>Ruhm</w:t>
      </w:r>
      <w:proofErr w:type="spellEnd"/>
      <w:r w:rsidR="004C44FE">
        <w:rPr>
          <w:rFonts w:ascii="Times New Roman" w:hAnsi="Times New Roman" w:cs="Times New Roman"/>
          <w:sz w:val="24"/>
          <w:szCs w:val="24"/>
        </w:rPr>
        <w:t>,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 xml:space="preserve">Das and </w:t>
      </w:r>
      <w:proofErr w:type="spellStart"/>
      <w:r w:rsidRPr="00EE5DCA">
        <w:rPr>
          <w:rFonts w:ascii="Times New Roman" w:hAnsi="Times New Roman" w:cs="Times New Roman"/>
          <w:sz w:val="24"/>
          <w:szCs w:val="24"/>
        </w:rPr>
        <w:t>Polachek</w:t>
      </w:r>
      <w:proofErr w:type="spellEnd"/>
      <w:r w:rsidRPr="00EE5DCA">
        <w:rPr>
          <w:rFonts w:ascii="Times New Roman" w:hAnsi="Times New Roman" w:cs="Times New Roman"/>
          <w:sz w:val="24"/>
          <w:szCs w:val="24"/>
        </w:rPr>
        <w:t xml:space="preserve">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w:t>
      </w:r>
      <w:proofErr w:type="spellStart"/>
      <w:r w:rsidRPr="00EE5DCA">
        <w:rPr>
          <w:rFonts w:ascii="Times New Roman" w:hAnsi="Times New Roman" w:cs="Times New Roman"/>
          <w:sz w:val="24"/>
          <w:szCs w:val="24"/>
        </w:rPr>
        <w:t>Polachek</w:t>
      </w:r>
      <w:proofErr w:type="spellEnd"/>
      <w:r w:rsidRPr="00EE5DCA">
        <w:rPr>
          <w:rFonts w:ascii="Times New Roman" w:hAnsi="Times New Roman" w:cs="Times New Roman"/>
          <w:sz w:val="24"/>
          <w:szCs w:val="24"/>
        </w:rPr>
        <w:t xml:space="preserve">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Bartel</w:t>
      </w:r>
      <w:proofErr w:type="spellEnd"/>
      <w:r>
        <w:rPr>
          <w:rFonts w:ascii="Times New Roman" w:hAnsi="Times New Roman" w:cs="Times New Roman"/>
          <w:sz w:val="24"/>
          <w:szCs w:val="24"/>
        </w:rPr>
        <w:t xml:space="preserve">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4" w:name="_Toc12282214"/>
      <w:r>
        <w:t>Theory</w:t>
      </w:r>
      <w:bookmarkEnd w:id="4"/>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w:t>
      </w:r>
      <w:r w:rsidR="000A478F">
        <w:rPr>
          <w:rFonts w:ascii="Times New Roman" w:hAnsi="Times New Roman" w:cs="Times New Roman"/>
          <w:sz w:val="24"/>
          <w:szCs w:val="24"/>
        </w:rPr>
        <w:lastRenderedPageBreak/>
        <w:t xml:space="preserve">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w:t>
      </w:r>
      <w:proofErr w:type="spellStart"/>
      <w:r w:rsidR="00FC7C7A">
        <w:rPr>
          <w:rFonts w:ascii="Times New Roman" w:hAnsi="Times New Roman" w:cs="Times New Roman"/>
          <w:sz w:val="24"/>
          <w:szCs w:val="24"/>
        </w:rPr>
        <w:t>Ruhm</w:t>
      </w:r>
      <w:proofErr w:type="spellEnd"/>
      <w:r w:rsidR="00FC7C7A">
        <w:rPr>
          <w:rFonts w:ascii="Times New Roman" w:hAnsi="Times New Roman" w:cs="Times New Roman"/>
          <w:sz w:val="24"/>
          <w:szCs w:val="24"/>
        </w:rPr>
        <w:t xml:space="preserve">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w:t>
      </w:r>
      <w:proofErr w:type="spellStart"/>
      <w:r w:rsidR="008A7547">
        <w:rPr>
          <w:rFonts w:ascii="Times New Roman" w:hAnsi="Times New Roman" w:cs="Times New Roman"/>
          <w:sz w:val="24"/>
          <w:szCs w:val="24"/>
        </w:rPr>
        <w:t>Polachek</w:t>
      </w:r>
      <w:proofErr w:type="spellEnd"/>
      <w:r w:rsidR="008A7547">
        <w:rPr>
          <w:rFonts w:ascii="Times New Roman" w:hAnsi="Times New Roman" w:cs="Times New Roman"/>
          <w:sz w:val="24"/>
          <w:szCs w:val="24"/>
        </w:rPr>
        <w:t xml:space="preserve">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As previous studies have concluded, job continuity is an important factor in the later employment and wages of mothers (</w:t>
      </w:r>
      <w:proofErr w:type="spellStart"/>
      <w:r w:rsidR="00EC1778">
        <w:rPr>
          <w:rFonts w:ascii="Times New Roman" w:hAnsi="Times New Roman" w:cs="Times New Roman"/>
          <w:sz w:val="24"/>
          <w:szCs w:val="24"/>
        </w:rPr>
        <w:t>Waldfogel</w:t>
      </w:r>
      <w:proofErr w:type="spellEnd"/>
      <w:r w:rsidR="00EC1778">
        <w:rPr>
          <w:rFonts w:ascii="Times New Roman" w:hAnsi="Times New Roman" w:cs="Times New Roman"/>
          <w:sz w:val="24"/>
          <w:szCs w:val="24"/>
        </w:rPr>
        <w:t xml:space="preserve">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w:t>
      </w:r>
      <w:proofErr w:type="spellStart"/>
      <w:r>
        <w:rPr>
          <w:rFonts w:ascii="Times New Roman" w:hAnsi="Times New Roman" w:cs="Times New Roman"/>
          <w:sz w:val="24"/>
          <w:szCs w:val="24"/>
        </w:rPr>
        <w:t>Byker</w:t>
      </w:r>
      <w:proofErr w:type="spellEnd"/>
      <w:r>
        <w:rPr>
          <w:rFonts w:ascii="Times New Roman" w:hAnsi="Times New Roman" w:cs="Times New Roman"/>
          <w:sz w:val="24"/>
          <w:szCs w:val="24"/>
        </w:rPr>
        <w:t xml:space="preserve">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5" w:name="_Toc12282215"/>
      <w:r>
        <w:t>Data</w:t>
      </w:r>
      <w:bookmarkEnd w:id="5"/>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1F43376D"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bookmarkStart w:id="6" w:name="_Toc12541042"/>
      <w:r>
        <w:t xml:space="preserve">Table </w:t>
      </w:r>
      <w:fldSimple w:instr=" SEQ Table \* ARABIC ">
        <w:r w:rsidR="007516A9">
          <w:rPr>
            <w:noProof/>
          </w:rPr>
          <w:t>1</w:t>
        </w:r>
        <w:bookmarkEnd w:id="6"/>
      </w:fldSimple>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04562ABA"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w:t>
      </w:r>
      <w:proofErr w:type="spellStart"/>
      <w:r>
        <w:rPr>
          <w:rFonts w:ascii="Times New Roman" w:hAnsi="Times New Roman" w:cs="Times New Roman"/>
          <w:sz w:val="24"/>
          <w:szCs w:val="24"/>
        </w:rPr>
        <w:t>Byker</w:t>
      </w:r>
      <w:proofErr w:type="spellEnd"/>
      <w:r>
        <w:rPr>
          <w:rFonts w:ascii="Times New Roman" w:hAnsi="Times New Roman" w:cs="Times New Roman"/>
          <w:sz w:val="24"/>
          <w:szCs w:val="24"/>
        </w:rPr>
        <w:t xml:space="preserve">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w:t>
      </w:r>
      <w:proofErr w:type="spellStart"/>
      <w:r>
        <w:rPr>
          <w:rFonts w:ascii="Times New Roman" w:hAnsi="Times New Roman" w:cs="Times New Roman"/>
          <w:sz w:val="24"/>
          <w:szCs w:val="24"/>
        </w:rPr>
        <w:t>Byker</w:t>
      </w:r>
      <w:proofErr w:type="spellEnd"/>
      <w:r>
        <w:rPr>
          <w:rFonts w:ascii="Times New Roman" w:hAnsi="Times New Roman" w:cs="Times New Roman"/>
          <w:sz w:val="24"/>
          <w:szCs w:val="24"/>
        </w:rPr>
        <w:t xml:space="preserve">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p>
    <w:p w14:paraId="73E70D65" w14:textId="2ECB104A"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bookmarkStart w:id="7" w:name="_Toc12541043"/>
      <w:r>
        <w:t xml:space="preserve">Table </w:t>
      </w:r>
      <w:fldSimple w:instr=" SEQ Table \* ARABIC ">
        <w:r w:rsidR="007516A9">
          <w:rPr>
            <w:noProof/>
          </w:rPr>
          <w:t>2</w:t>
        </w:r>
        <w:bookmarkEnd w:id="7"/>
      </w:fldSimple>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w:t>
      </w:r>
      <w:r>
        <w:rPr>
          <w:rFonts w:ascii="Times New Roman" w:hAnsi="Times New Roman" w:cs="Times New Roman"/>
          <w:sz w:val="24"/>
          <w:szCs w:val="24"/>
        </w:rPr>
        <w:lastRenderedPageBreak/>
        <w:t>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bookmarkStart w:id="8" w:name="_Toc12541044"/>
      <w:r>
        <w:t xml:space="preserve">Table </w:t>
      </w:r>
      <w:fldSimple w:instr=" SEQ Table \* ARABIC ">
        <w:r w:rsidR="007516A9">
          <w:rPr>
            <w:noProof/>
          </w:rPr>
          <w:t>3</w:t>
        </w:r>
        <w:bookmarkEnd w:id="8"/>
      </w:fldSimple>
    </w:p>
    <w:tbl>
      <w:tblPr>
        <w:tblStyle w:val="TableGrid"/>
        <w:tblW w:w="8863" w:type="dxa"/>
        <w:tblLook w:val="04A0" w:firstRow="1" w:lastRow="0" w:firstColumn="1" w:lastColumn="0" w:noHBand="0" w:noVBand="1"/>
      </w:tblPr>
      <w:tblGrid>
        <w:gridCol w:w="7105"/>
        <w:gridCol w:w="1758"/>
      </w:tblGrid>
      <w:tr w:rsidR="00A06F82" w14:paraId="623A12E0" w14:textId="77777777" w:rsidTr="00304F62">
        <w:tc>
          <w:tcPr>
            <w:tcW w:w="7105" w:type="dxa"/>
          </w:tcPr>
          <w:p w14:paraId="1FF4858F" w14:textId="11C2E822" w:rsidR="00A06F82" w:rsidRDefault="005F016E">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58" w:type="dxa"/>
          </w:tcPr>
          <w:p w14:paraId="02B4840A" w14:textId="216A4115" w:rsidR="00A06F82" w:rsidRDefault="00304F62">
            <w:pPr>
              <w:contextualSpacing/>
              <w:rPr>
                <w:rFonts w:ascii="Times New Roman" w:hAnsi="Times New Roman" w:cs="Times New Roman"/>
                <w:sz w:val="24"/>
                <w:szCs w:val="24"/>
              </w:rPr>
            </w:pPr>
            <w:r>
              <w:rPr>
                <w:rFonts w:ascii="Times New Roman" w:hAnsi="Times New Roman" w:cs="Times New Roman"/>
                <w:sz w:val="24"/>
                <w:szCs w:val="24"/>
              </w:rPr>
              <w:t>Person-Months</w:t>
            </w:r>
          </w:p>
        </w:tc>
      </w:tr>
      <w:tr w:rsidR="00A06F82" w14:paraId="35B3AA07" w14:textId="5C888E0B" w:rsidTr="00304F62">
        <w:tc>
          <w:tcPr>
            <w:tcW w:w="7105"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58"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304F62">
        <w:tc>
          <w:tcPr>
            <w:tcW w:w="7105"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58"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304F62">
        <w:tc>
          <w:tcPr>
            <w:tcW w:w="7105"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58"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304F62">
        <w:tc>
          <w:tcPr>
            <w:tcW w:w="7105"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58"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304F62">
        <w:tc>
          <w:tcPr>
            <w:tcW w:w="7105"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58"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304F62">
        <w:tc>
          <w:tcPr>
            <w:tcW w:w="7105"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58"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304F62">
        <w:tc>
          <w:tcPr>
            <w:tcW w:w="7105"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58"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304F62">
        <w:tc>
          <w:tcPr>
            <w:tcW w:w="7105"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58"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304F62">
        <w:tc>
          <w:tcPr>
            <w:tcW w:w="7105"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58"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lastRenderedPageBreak/>
        <w:t>Occupation Group Counts and Encodings</w:t>
      </w:r>
    </w:p>
    <w:p w14:paraId="30C76A67" w14:textId="683BDA1A" w:rsidR="00BB3B3F" w:rsidRDefault="00BB3B3F" w:rsidP="00BB3B3F">
      <w:pPr>
        <w:pStyle w:val="Caption"/>
        <w:keepNext/>
        <w:spacing w:after="0"/>
      </w:pPr>
      <w:bookmarkStart w:id="9" w:name="_Toc12541045"/>
      <w:r>
        <w:t xml:space="preserve">Table </w:t>
      </w:r>
      <w:fldSimple w:instr=" SEQ Table \* ARABIC ">
        <w:r w:rsidR="007516A9">
          <w:rPr>
            <w:noProof/>
          </w:rPr>
          <w:t>4</w:t>
        </w:r>
        <w:bookmarkEnd w:id="9"/>
      </w:fldSimple>
    </w:p>
    <w:tbl>
      <w:tblPr>
        <w:tblStyle w:val="TableGrid"/>
        <w:tblW w:w="0" w:type="auto"/>
        <w:tblLook w:val="04A0" w:firstRow="1" w:lastRow="0" w:firstColumn="1" w:lastColumn="0" w:noHBand="0" w:noVBand="1"/>
      </w:tblPr>
      <w:tblGrid>
        <w:gridCol w:w="1652"/>
        <w:gridCol w:w="2649"/>
        <w:gridCol w:w="1788"/>
        <w:gridCol w:w="828"/>
        <w:gridCol w:w="1243"/>
        <w:gridCol w:w="1190"/>
      </w:tblGrid>
      <w:tr w:rsidR="004372F2" w14:paraId="4024DC26" w14:textId="6CE61F97" w:rsidTr="004372F2">
        <w:tc>
          <w:tcPr>
            <w:tcW w:w="1652"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2649"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4372F2">
        <w:tc>
          <w:tcPr>
            <w:tcW w:w="1652"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2649"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4372F2">
        <w:tc>
          <w:tcPr>
            <w:tcW w:w="1652"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2649"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4372F2">
        <w:tc>
          <w:tcPr>
            <w:tcW w:w="1652"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2649"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4372F2">
        <w:tc>
          <w:tcPr>
            <w:tcW w:w="1652"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2649"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4372F2">
        <w:tc>
          <w:tcPr>
            <w:tcW w:w="1652"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19</w:t>
            </w:r>
          </w:p>
        </w:tc>
        <w:tc>
          <w:tcPr>
            <w:tcW w:w="2649"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4372F2">
        <w:tc>
          <w:tcPr>
            <w:tcW w:w="1652"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2649"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4372F2">
        <w:tc>
          <w:tcPr>
            <w:tcW w:w="1652"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2649"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4372F2">
        <w:tc>
          <w:tcPr>
            <w:tcW w:w="1652"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2649"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4372F2">
        <w:tc>
          <w:tcPr>
            <w:tcW w:w="1652"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2649"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4372F2">
        <w:tc>
          <w:tcPr>
            <w:tcW w:w="1652"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2649"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4372F2">
        <w:tc>
          <w:tcPr>
            <w:tcW w:w="1652"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31</w:t>
            </w:r>
          </w:p>
        </w:tc>
        <w:tc>
          <w:tcPr>
            <w:tcW w:w="2649"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4372F2">
        <w:tc>
          <w:tcPr>
            <w:tcW w:w="1652"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2649"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4372F2">
        <w:tc>
          <w:tcPr>
            <w:tcW w:w="1652"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2649"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4372F2">
        <w:tc>
          <w:tcPr>
            <w:tcW w:w="1652"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2649"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4372F2">
        <w:tc>
          <w:tcPr>
            <w:tcW w:w="1652"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2649"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4372F2">
        <w:tc>
          <w:tcPr>
            <w:tcW w:w="1652"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2649"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4372F2">
        <w:tc>
          <w:tcPr>
            <w:tcW w:w="1652"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2649"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4372F2">
        <w:tc>
          <w:tcPr>
            <w:tcW w:w="1652"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2649"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4372F2">
        <w:tc>
          <w:tcPr>
            <w:tcW w:w="1652"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2649"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4372F2">
        <w:tc>
          <w:tcPr>
            <w:tcW w:w="1652"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2649"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4372F2">
        <w:tc>
          <w:tcPr>
            <w:tcW w:w="1652"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2649"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4372F2">
        <w:tc>
          <w:tcPr>
            <w:tcW w:w="1652"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2649"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4372F2">
        <w:tc>
          <w:tcPr>
            <w:tcW w:w="1652" w:type="dxa"/>
          </w:tcPr>
          <w:p w14:paraId="62EFEDA0" w14:textId="77777777" w:rsidR="004372F2" w:rsidRDefault="004372F2" w:rsidP="003462A9">
            <w:pPr>
              <w:contextualSpacing/>
              <w:rPr>
                <w:rFonts w:ascii="Times New Roman" w:hAnsi="Times New Roman" w:cs="Times New Roman"/>
                <w:sz w:val="24"/>
                <w:szCs w:val="24"/>
              </w:rPr>
            </w:pPr>
          </w:p>
        </w:tc>
        <w:tc>
          <w:tcPr>
            <w:tcW w:w="2649"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4372F2">
        <w:tc>
          <w:tcPr>
            <w:tcW w:w="1652" w:type="dxa"/>
          </w:tcPr>
          <w:p w14:paraId="13722391" w14:textId="77777777" w:rsidR="004372F2" w:rsidRDefault="004372F2" w:rsidP="003462A9">
            <w:pPr>
              <w:contextualSpacing/>
              <w:rPr>
                <w:rFonts w:ascii="Times New Roman" w:hAnsi="Times New Roman" w:cs="Times New Roman"/>
                <w:sz w:val="24"/>
                <w:szCs w:val="24"/>
              </w:rPr>
            </w:pPr>
          </w:p>
        </w:tc>
        <w:tc>
          <w:tcPr>
            <w:tcW w:w="2649"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2B97B76B" w:rsidR="000662F3" w:rsidRDefault="008D32EB">
      <w:pPr>
        <w:contextualSpacing/>
        <w:rPr>
          <w:rFonts w:ascii="Times New Roman" w:hAnsi="Times New Roman" w:cs="Times New Roman"/>
          <w:sz w:val="24"/>
          <w:szCs w:val="24"/>
        </w:rPr>
      </w:pPr>
      <w:r>
        <w:rPr>
          <w:rFonts w:ascii="Times New Roman" w:hAnsi="Times New Roman" w:cs="Times New Roman"/>
          <w:sz w:val="24"/>
          <w:szCs w:val="24"/>
        </w:rPr>
        <w:t>Person-Month</w:t>
      </w:r>
      <w:r w:rsidR="00DD66A8">
        <w:rPr>
          <w:rFonts w:ascii="Times New Roman" w:hAnsi="Times New Roman" w:cs="Times New Roman"/>
          <w:sz w:val="24"/>
          <w:szCs w:val="24"/>
        </w:rPr>
        <w:t xml:space="preserve">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bookmarkStart w:id="10" w:name="_Toc12541046"/>
      <w:r>
        <w:t xml:space="preserve">Table </w:t>
      </w:r>
      <w:fldSimple w:instr=" SEQ Table \* ARABIC ">
        <w:r w:rsidR="007516A9">
          <w:rPr>
            <w:noProof/>
          </w:rPr>
          <w:t>5</w:t>
        </w:r>
        <w:bookmarkEnd w:id="10"/>
      </w:fldSimple>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bookmarkStart w:id="11" w:name="_Toc12541047"/>
      <w:r>
        <w:t xml:space="preserve">Table </w:t>
      </w:r>
      <w:fldSimple w:instr=" SEQ Table \* ARABIC ">
        <w:r>
          <w:rPr>
            <w:noProof/>
          </w:rPr>
          <w:t>6</w:t>
        </w:r>
        <w:bookmarkEnd w:id="11"/>
      </w:fldSimple>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2" w:name="_Toc12282216"/>
      <w:r>
        <w:t>Methodology</w:t>
      </w:r>
      <w:bookmarkEnd w:id="12"/>
    </w:p>
    <w:p w14:paraId="297C57EC" w14:textId="3E2804C2" w:rsidR="003C41AF" w:rsidRDefault="003C41AF">
      <w:pPr>
        <w:contextualSpacing/>
        <w:rPr>
          <w:rFonts w:ascii="Times New Roman" w:hAnsi="Times New Roman" w:cs="Times New Roman"/>
          <w:sz w:val="24"/>
          <w:szCs w:val="24"/>
        </w:rPr>
      </w:pPr>
    </w:p>
    <w:p w14:paraId="204B499D" w14:textId="424633C5" w:rsidR="00161FD9" w:rsidRPr="009D5135" w:rsidRDefault="00161FD9">
      <w:pPr>
        <w:contextualSpacing/>
        <w:rPr>
          <w:rFonts w:ascii="Times New Roman" w:hAnsi="Times New Roman" w:cs="Times New Roman"/>
          <w:sz w:val="24"/>
          <w:szCs w:val="24"/>
        </w:rPr>
      </w:pPr>
      <w:proofErr w:type="gramStart"/>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w:t>
      </w:r>
      <w:proofErr w:type="gramEnd"/>
      <w:r w:rsidR="009D5135">
        <w:rPr>
          <w:rFonts w:ascii="Times New Roman" w:hAnsi="Times New Roman" w:cs="Times New Roman"/>
          <w:sz w:val="24"/>
          <w:szCs w:val="24"/>
        </w:rPr>
        <w:t xml:space="preserve"> Labor-force outcome for woman </w:t>
      </w:r>
      <w:proofErr w:type="spellStart"/>
      <w:r w:rsidR="0002022E">
        <w:rPr>
          <w:rFonts w:ascii="Times New Roman" w:hAnsi="Times New Roman" w:cs="Times New Roman"/>
          <w:i/>
          <w:sz w:val="24"/>
          <w:szCs w:val="24"/>
        </w:rPr>
        <w:t>i</w:t>
      </w:r>
      <w:proofErr w:type="spellEnd"/>
      <w:r w:rsidR="009D5135">
        <w:rPr>
          <w:rFonts w:ascii="Times New Roman" w:hAnsi="Times New Roman" w:cs="Times New Roman"/>
          <w:sz w:val="24"/>
          <w:szCs w:val="24"/>
        </w:rPr>
        <w:t xml:space="preserve"> living in </w:t>
      </w:r>
      <w:proofErr w:type="spellStart"/>
      <w:r w:rsidR="009D5135">
        <w:rPr>
          <w:rFonts w:ascii="Times New Roman" w:hAnsi="Times New Roman" w:cs="Times New Roman"/>
          <w:sz w:val="24"/>
          <w:szCs w:val="24"/>
        </w:rPr>
        <w:t xml:space="preserve">state </w:t>
      </w:r>
      <w:r w:rsidR="009D5135">
        <w:rPr>
          <w:rFonts w:ascii="Times New Roman" w:hAnsi="Times New Roman" w:cs="Times New Roman"/>
          <w:i/>
          <w:sz w:val="24"/>
          <w:szCs w:val="24"/>
        </w:rPr>
        <w:t>s</w:t>
      </w:r>
      <w:proofErr w:type="spellEnd"/>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proofErr w:type="gramStart"/>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proofErr w:type="gramStart"/>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sidR="007E2EC6">
        <w:rPr>
          <w:rFonts w:ascii="Times New Roman" w:hAnsi="Times New Roman" w:cs="Times New Roman"/>
          <w:sz w:val="24"/>
          <w:szCs w:val="24"/>
        </w:rPr>
        <w:t xml:space="preserve"> State Indicators</w:t>
      </w:r>
    </w:p>
    <w:p w14:paraId="7FC51326" w14:textId="2F13185B" w:rsidR="00F15B17" w:rsidRDefault="001308B0">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3" w:name="_Toc12541029"/>
      <w:r>
        <w:t xml:space="preserve">Equation </w:t>
      </w:r>
      <w:fldSimple w:instr=" SEQ Equation \* ARABIC ">
        <w:r>
          <w:rPr>
            <w:noProof/>
          </w:rPr>
          <w:t>1</w:t>
        </w:r>
        <w:bookmarkEnd w:id="13"/>
      </w:fldSimple>
    </w:p>
    <w:p w14:paraId="27077A54" w14:textId="322518EC" w:rsidR="007C6007" w:rsidRPr="007C6007" w:rsidRDefault="001308B0"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076DDD1B"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w:t>
      </w:r>
      <w:r w:rsidR="00996E3E">
        <w:rPr>
          <w:rFonts w:ascii="Times New Roman" w:hAnsi="Times New Roman" w:cs="Times New Roman"/>
          <w:sz w:val="24"/>
          <w:szCs w:val="24"/>
        </w:rPr>
        <w:lastRenderedPageBreak/>
        <w:t xml:space="preserve">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17E677CE" w14:textId="71500973" w:rsidR="00C50D65" w:rsidRDefault="00915A37" w:rsidP="00172C99">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w:t>
      </w:r>
      <w:proofErr w:type="spellStart"/>
      <w:r w:rsidR="00D56DC5">
        <w:rPr>
          <w:rFonts w:ascii="Times New Roman" w:hAnsi="Times New Roman" w:cs="Times New Roman"/>
          <w:sz w:val="24"/>
          <w:szCs w:val="24"/>
        </w:rPr>
        <w:t>DiD</w:t>
      </w:r>
      <w:proofErr w:type="spellEnd"/>
      <w:r w:rsidR="00D56DC5">
        <w:rPr>
          <w:rFonts w:ascii="Times New Roman" w:hAnsi="Times New Roman" w:cs="Times New Roman"/>
          <w:sz w:val="24"/>
          <w:szCs w:val="24"/>
        </w:rPr>
        <w:t xml:space="preserve"> coefficients is likely to also be small. </w:t>
      </w:r>
    </w:p>
    <w:p w14:paraId="797943C4" w14:textId="34782A99" w:rsidR="00C50D65" w:rsidRDefault="00C50D65" w:rsidP="00723F1C">
      <w:pPr>
        <w:contextualSpacing/>
        <w:rPr>
          <w:rFonts w:ascii="Times New Roman" w:hAnsi="Times New Roman" w:cs="Times New Roman"/>
          <w:sz w:val="24"/>
          <w:szCs w:val="24"/>
        </w:rPr>
      </w:pPr>
    </w:p>
    <w:p w14:paraId="01070920" w14:textId="77777777" w:rsidR="00723F1C" w:rsidRPr="00F15B17" w:rsidRDefault="00723F1C" w:rsidP="00723F1C">
      <w:pPr>
        <w:contextualSpacing/>
        <w:rPr>
          <w:rFonts w:ascii="Times New Roman" w:hAnsi="Times New Roman" w:cs="Times New Roman"/>
          <w:sz w:val="24"/>
          <w:szCs w:val="24"/>
        </w:rPr>
      </w:pPr>
    </w:p>
    <w:p w14:paraId="2721DA81" w14:textId="412645C3" w:rsidR="006D21E5" w:rsidRDefault="00CF572E" w:rsidP="00172C99">
      <w:pPr>
        <w:pStyle w:val="thesisheader"/>
      </w:pPr>
      <w:bookmarkStart w:id="14" w:name="_Toc12282217"/>
      <w:r>
        <w:lastRenderedPageBreak/>
        <w:t>Results</w:t>
      </w:r>
      <w:bookmarkEnd w:id="14"/>
    </w:p>
    <w:p w14:paraId="1FF2C0B1" w14:textId="6C313F9D" w:rsidR="00915A37" w:rsidRDefault="00702CAF">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1A3847" wp14:editId="2A286ED9">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_ols_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02CAF" w14:paraId="08CA0DA0" w14:textId="2D808D6D" w:rsidTr="00702CAF">
        <w:tc>
          <w:tcPr>
            <w:tcW w:w="2482" w:type="dxa"/>
          </w:tcPr>
          <w:p w14:paraId="305CFD7F" w14:textId="7693B58D"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7A75C547" w14:textId="1F780DF0"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+3</w:t>
            </w:r>
            <w:r w:rsidR="008620A5">
              <w:rPr>
                <w:rFonts w:ascii="Times New Roman" w:hAnsi="Times New Roman" w:cs="Times New Roman"/>
                <w:sz w:val="24"/>
                <w:szCs w:val="24"/>
              </w:rPr>
              <w:t xml:space="preserve"> </w:t>
            </w:r>
          </w:p>
        </w:tc>
        <w:tc>
          <w:tcPr>
            <w:tcW w:w="2333" w:type="dxa"/>
          </w:tcPr>
          <w:p w14:paraId="131E3453" w14:textId="4F4DD99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37BE59D4" w14:textId="6A291C2F" w:rsidR="00702CAF" w:rsidRDefault="009927C8"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02CAF" w14:paraId="05399DAA" w14:textId="1C88DB95" w:rsidTr="00702CAF">
        <w:tc>
          <w:tcPr>
            <w:tcW w:w="2482" w:type="dxa"/>
          </w:tcPr>
          <w:p w14:paraId="4A7972D0" w14:textId="1BA8CE9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Full Sample</w:t>
            </w:r>
            <w:r w:rsidR="008620A5">
              <w:rPr>
                <w:rFonts w:ascii="Times New Roman" w:hAnsi="Times New Roman" w:cs="Times New Roman"/>
                <w:sz w:val="24"/>
                <w:szCs w:val="24"/>
              </w:rPr>
              <w:t xml:space="preserve"> </w:t>
            </w:r>
          </w:p>
        </w:tc>
        <w:tc>
          <w:tcPr>
            <w:tcW w:w="2333" w:type="dxa"/>
          </w:tcPr>
          <w:p w14:paraId="30367E8A" w14:textId="1A2002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2333" w:type="dxa"/>
          </w:tcPr>
          <w:p w14:paraId="35A139F8" w14:textId="568D94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2202" w:type="dxa"/>
          </w:tcPr>
          <w:p w14:paraId="495C9422" w14:textId="65E2869B"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.47</w:t>
            </w:r>
          </w:p>
        </w:tc>
      </w:tr>
      <w:tr w:rsidR="00702CAF" w14:paraId="1830C41E" w14:textId="7FABAE3F" w:rsidTr="00702CAF">
        <w:tc>
          <w:tcPr>
            <w:tcW w:w="2482" w:type="dxa"/>
          </w:tcPr>
          <w:p w14:paraId="3D6491A4" w14:textId="04D7BAFF"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6340C8E" w14:textId="1437C9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0.78</w:t>
            </w:r>
          </w:p>
        </w:tc>
        <w:tc>
          <w:tcPr>
            <w:tcW w:w="2333" w:type="dxa"/>
          </w:tcPr>
          <w:p w14:paraId="25D28478" w14:textId="7AD1FBA8"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2202" w:type="dxa"/>
          </w:tcPr>
          <w:p w14:paraId="7848952E" w14:textId="08031C9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.52</w:t>
            </w:r>
          </w:p>
        </w:tc>
      </w:tr>
      <w:tr w:rsidR="00702CAF" w14:paraId="26CC6906" w14:textId="138FEDF0" w:rsidTr="00702CAF">
        <w:tc>
          <w:tcPr>
            <w:tcW w:w="2482" w:type="dxa"/>
          </w:tcPr>
          <w:p w14:paraId="4ACDCDB7" w14:textId="0BD6FD70"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459BECB" w14:textId="0EBDE35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333" w:type="dxa"/>
          </w:tcPr>
          <w:p w14:paraId="11F95F5F" w14:textId="25C85DC6" w:rsidR="00702CAF" w:rsidRDefault="00306539" w:rsidP="00702CAF">
            <w:pPr>
              <w:contextualSpacing/>
              <w:jc w:val="center"/>
              <w:rPr>
                <w:rFonts w:ascii="Times New Roman" w:hAnsi="Times New Roman" w:cs="Times New Roman"/>
                <w:sz w:val="24"/>
                <w:szCs w:val="24"/>
              </w:rPr>
            </w:pPr>
            <w:r>
              <w:rPr>
                <w:rFonts w:ascii="Times New Roman" w:hAnsi="Times New Roman" w:cs="Times New Roman"/>
                <w:sz w:val="24"/>
                <w:szCs w:val="24"/>
              </w:rPr>
              <w:t>0.045</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202" w:type="dxa"/>
          </w:tcPr>
          <w:p w14:paraId="13A7DD24" w14:textId="19E0E7C4"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.48</w:t>
            </w:r>
          </w:p>
        </w:tc>
      </w:tr>
      <w:tr w:rsidR="00702CAF" w14:paraId="77A9A9FD" w14:textId="29DB7676" w:rsidTr="00702CAF">
        <w:tc>
          <w:tcPr>
            <w:tcW w:w="2482" w:type="dxa"/>
          </w:tcPr>
          <w:p w14:paraId="622B6C42" w14:textId="02774209"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36E50415" w14:textId="2CF8BFD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333" w:type="dxa"/>
          </w:tcPr>
          <w:p w14:paraId="0ADA66E2" w14:textId="1886E1E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202" w:type="dxa"/>
          </w:tcPr>
          <w:p w14:paraId="635C522D" w14:textId="6D304E66"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.56</w:t>
            </w:r>
          </w:p>
        </w:tc>
      </w:tr>
      <w:tr w:rsidR="00702CAF" w14:paraId="77030358" w14:textId="67C962DC" w:rsidTr="00702CAF">
        <w:tc>
          <w:tcPr>
            <w:tcW w:w="2482" w:type="dxa"/>
          </w:tcPr>
          <w:p w14:paraId="120A5E97" w14:textId="2A8308E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32DB7876" w14:textId="4B777E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333" w:type="dxa"/>
          </w:tcPr>
          <w:p w14:paraId="28A903C9" w14:textId="57D742AE"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2202" w:type="dxa"/>
          </w:tcPr>
          <w:p w14:paraId="33E27BF2" w14:textId="3A5DDF4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.54</w:t>
            </w:r>
          </w:p>
        </w:tc>
      </w:tr>
    </w:tbl>
    <w:p w14:paraId="297D3F08" w14:textId="293089F3" w:rsidR="00546322" w:rsidRDefault="00546322">
      <w:pPr>
        <w:contextualSpacing/>
        <w:rPr>
          <w:rFonts w:ascii="Times New Roman" w:hAnsi="Times New Roman" w:cs="Times New Roman"/>
          <w:sz w:val="24"/>
          <w:szCs w:val="24"/>
        </w:rPr>
      </w:pPr>
    </w:p>
    <w:p w14:paraId="4628E5E6" w14:textId="2EE1D74D" w:rsidR="00A87A7C" w:rsidRDefault="007F7A34">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D766C" wp14:editId="02901EF5">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_o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F7A34" w14:paraId="3D89D9D3" w14:textId="77777777" w:rsidTr="004D06FC">
        <w:tc>
          <w:tcPr>
            <w:tcW w:w="2482" w:type="dxa"/>
          </w:tcPr>
          <w:p w14:paraId="0A6684D6"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1A02B34D"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74A5553B"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05C3A47C" w14:textId="486F6359"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F7A34" w14:paraId="3CE88652" w14:textId="77777777" w:rsidTr="004D06FC">
        <w:tc>
          <w:tcPr>
            <w:tcW w:w="2482" w:type="dxa"/>
          </w:tcPr>
          <w:p w14:paraId="6C765701"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12F4BC06" w14:textId="0C663EC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0.89</w:t>
            </w:r>
          </w:p>
        </w:tc>
        <w:tc>
          <w:tcPr>
            <w:tcW w:w="2333" w:type="dxa"/>
          </w:tcPr>
          <w:p w14:paraId="51DDF2FE" w14:textId="7E313A06"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0.98</w:t>
            </w:r>
          </w:p>
        </w:tc>
        <w:tc>
          <w:tcPr>
            <w:tcW w:w="2202" w:type="dxa"/>
          </w:tcPr>
          <w:p w14:paraId="4ABFD8AF" w14:textId="09FCC970"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99</w:t>
            </w:r>
          </w:p>
        </w:tc>
      </w:tr>
      <w:tr w:rsidR="007F7A34" w14:paraId="77E9187F" w14:textId="77777777" w:rsidTr="004D06FC">
        <w:tc>
          <w:tcPr>
            <w:tcW w:w="2482" w:type="dxa"/>
          </w:tcPr>
          <w:p w14:paraId="3F75BBF9"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22B9248A" w14:textId="0E78853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2333" w:type="dxa"/>
          </w:tcPr>
          <w:p w14:paraId="33BB76E2" w14:textId="7D65395F"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39CC9125" w14:textId="41B45517"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87</w:t>
            </w:r>
          </w:p>
        </w:tc>
      </w:tr>
      <w:tr w:rsidR="007F7A34" w14:paraId="3AF2C319" w14:textId="77777777" w:rsidTr="004D06FC">
        <w:tc>
          <w:tcPr>
            <w:tcW w:w="2482" w:type="dxa"/>
          </w:tcPr>
          <w:p w14:paraId="445DBB1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ADF6467" w14:textId="361C35B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0.09</w:t>
            </w:r>
            <w:r w:rsidR="007D17C6">
              <w:rPr>
                <w:rFonts w:ascii="Times New Roman" w:hAnsi="Times New Roman" w:cs="Times New Roman"/>
                <w:sz w:val="24"/>
                <w:szCs w:val="24"/>
              </w:rPr>
              <w:t>*</w:t>
            </w:r>
          </w:p>
        </w:tc>
        <w:tc>
          <w:tcPr>
            <w:tcW w:w="2333" w:type="dxa"/>
          </w:tcPr>
          <w:p w14:paraId="471BB7B5" w14:textId="2C9479BC"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0.24</w:t>
            </w:r>
          </w:p>
        </w:tc>
        <w:tc>
          <w:tcPr>
            <w:tcW w:w="2202" w:type="dxa"/>
          </w:tcPr>
          <w:p w14:paraId="0D637100" w14:textId="7D04C6D6"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67</w:t>
            </w:r>
          </w:p>
        </w:tc>
      </w:tr>
      <w:tr w:rsidR="007F7A34" w14:paraId="6858E3D3" w14:textId="77777777" w:rsidTr="004D06FC">
        <w:tc>
          <w:tcPr>
            <w:tcW w:w="2482" w:type="dxa"/>
          </w:tcPr>
          <w:p w14:paraId="0E33757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672E38D6" w14:textId="58DEAEE1"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0.83</w:t>
            </w:r>
          </w:p>
        </w:tc>
        <w:tc>
          <w:tcPr>
            <w:tcW w:w="2333" w:type="dxa"/>
          </w:tcPr>
          <w:p w14:paraId="73474514" w14:textId="1EC192A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0.94</w:t>
            </w:r>
          </w:p>
        </w:tc>
        <w:tc>
          <w:tcPr>
            <w:tcW w:w="2202" w:type="dxa"/>
          </w:tcPr>
          <w:p w14:paraId="1031FA38" w14:textId="137F7E9D"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60</w:t>
            </w:r>
          </w:p>
        </w:tc>
      </w:tr>
      <w:tr w:rsidR="007F7A34" w14:paraId="6229BBE7" w14:textId="77777777" w:rsidTr="004D06FC">
        <w:tc>
          <w:tcPr>
            <w:tcW w:w="2482" w:type="dxa"/>
          </w:tcPr>
          <w:p w14:paraId="3528F94F"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7FF11580" w14:textId="0CA7001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0.65</w:t>
            </w:r>
          </w:p>
        </w:tc>
        <w:tc>
          <w:tcPr>
            <w:tcW w:w="2333" w:type="dxa"/>
          </w:tcPr>
          <w:p w14:paraId="5ED2CC7B" w14:textId="3D71FA6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0.95</w:t>
            </w:r>
          </w:p>
        </w:tc>
        <w:tc>
          <w:tcPr>
            <w:tcW w:w="2202" w:type="dxa"/>
          </w:tcPr>
          <w:p w14:paraId="57FB639F" w14:textId="49A94BE4"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94</w:t>
            </w:r>
          </w:p>
        </w:tc>
      </w:tr>
    </w:tbl>
    <w:p w14:paraId="46C77540" w14:textId="4071444B" w:rsidR="007F7A34" w:rsidRDefault="007F7A34">
      <w:pPr>
        <w:contextualSpacing/>
        <w:rPr>
          <w:rFonts w:ascii="Times New Roman" w:hAnsi="Times New Roman" w:cs="Times New Roman"/>
          <w:sz w:val="24"/>
          <w:szCs w:val="24"/>
        </w:rPr>
      </w:pPr>
    </w:p>
    <w:p w14:paraId="5455DABF" w14:textId="2C143857" w:rsidR="003042EE" w:rsidRDefault="003042E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C229EA" wp14:editId="019E2562">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_o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69B0AEE" w14:textId="77777777" w:rsidR="003042EE" w:rsidRDefault="003042EE">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3042EE" w14:paraId="79A4FE16" w14:textId="77777777" w:rsidTr="004D06FC">
        <w:tc>
          <w:tcPr>
            <w:tcW w:w="2482" w:type="dxa"/>
          </w:tcPr>
          <w:p w14:paraId="08EA939A"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2A2D3E15"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24B37BE1"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14A42ED3" w14:textId="4836A0DE" w:rsidR="003042EE" w:rsidRDefault="00B6293E"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3042EE" w14:paraId="2F03B218" w14:textId="77777777" w:rsidTr="004D06FC">
        <w:tc>
          <w:tcPr>
            <w:tcW w:w="2482" w:type="dxa"/>
          </w:tcPr>
          <w:p w14:paraId="49B47CFD"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2C2BDE70" w14:textId="37BBB2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2A013113" w14:textId="4427F2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202" w:type="dxa"/>
          </w:tcPr>
          <w:p w14:paraId="0AC47D33" w14:textId="165A06D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B6293E">
              <w:rPr>
                <w:rFonts w:ascii="Times New Roman" w:hAnsi="Times New Roman" w:cs="Times New Roman"/>
                <w:sz w:val="24"/>
                <w:szCs w:val="24"/>
              </w:rPr>
              <w:t>42</w:t>
            </w:r>
          </w:p>
        </w:tc>
      </w:tr>
      <w:tr w:rsidR="003042EE" w14:paraId="4DC25C8C" w14:textId="77777777" w:rsidTr="004D06FC">
        <w:tc>
          <w:tcPr>
            <w:tcW w:w="2482" w:type="dxa"/>
          </w:tcPr>
          <w:p w14:paraId="3BD40EC6"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147836B" w14:textId="4DAF2A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3F897045" w14:textId="03F24F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202" w:type="dxa"/>
          </w:tcPr>
          <w:p w14:paraId="16A4DD16" w14:textId="0E95920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37</w:t>
            </w:r>
          </w:p>
        </w:tc>
      </w:tr>
      <w:tr w:rsidR="003042EE" w14:paraId="0C0F371A" w14:textId="77777777" w:rsidTr="004D06FC">
        <w:tc>
          <w:tcPr>
            <w:tcW w:w="2482" w:type="dxa"/>
          </w:tcPr>
          <w:p w14:paraId="3465529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2E1EE5CB" w14:textId="3499A4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2333" w:type="dxa"/>
          </w:tcPr>
          <w:p w14:paraId="72625C48" w14:textId="1E89D65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0.49</w:t>
            </w:r>
          </w:p>
        </w:tc>
        <w:tc>
          <w:tcPr>
            <w:tcW w:w="2202" w:type="dxa"/>
          </w:tcPr>
          <w:p w14:paraId="427B378F" w14:textId="5CE2005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44</w:t>
            </w:r>
          </w:p>
        </w:tc>
      </w:tr>
      <w:tr w:rsidR="003042EE" w14:paraId="4D845C9C" w14:textId="77777777" w:rsidTr="004D06FC">
        <w:tc>
          <w:tcPr>
            <w:tcW w:w="2482" w:type="dxa"/>
          </w:tcPr>
          <w:p w14:paraId="3EC1A53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25EC9889" w14:textId="3AC7471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0.60</w:t>
            </w:r>
          </w:p>
        </w:tc>
        <w:tc>
          <w:tcPr>
            <w:tcW w:w="2333" w:type="dxa"/>
          </w:tcPr>
          <w:p w14:paraId="00A479EB" w14:textId="1393477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40E5DE0C" w14:textId="29DC12E6"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40</w:t>
            </w:r>
          </w:p>
        </w:tc>
      </w:tr>
      <w:tr w:rsidR="003042EE" w14:paraId="6C11E82F" w14:textId="77777777" w:rsidTr="004D06FC">
        <w:tc>
          <w:tcPr>
            <w:tcW w:w="2482" w:type="dxa"/>
          </w:tcPr>
          <w:p w14:paraId="69E1A157"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0FF76A30" w14:textId="5A8717C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0.47</w:t>
            </w:r>
          </w:p>
        </w:tc>
        <w:tc>
          <w:tcPr>
            <w:tcW w:w="2333" w:type="dxa"/>
          </w:tcPr>
          <w:p w14:paraId="21B17647" w14:textId="22CA85A0"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2202" w:type="dxa"/>
          </w:tcPr>
          <w:p w14:paraId="3013362B" w14:textId="46B6FFBE"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65</w:t>
            </w:r>
          </w:p>
        </w:tc>
      </w:tr>
    </w:tbl>
    <w:p w14:paraId="5F06B24B" w14:textId="1D78B150" w:rsidR="003042EE" w:rsidRDefault="003042EE">
      <w:pPr>
        <w:contextualSpacing/>
        <w:rPr>
          <w:rFonts w:ascii="Times New Roman" w:hAnsi="Times New Roman" w:cs="Times New Roman"/>
          <w:sz w:val="24"/>
          <w:szCs w:val="24"/>
        </w:rPr>
      </w:pPr>
    </w:p>
    <w:p w14:paraId="3A370269" w14:textId="77777777" w:rsidR="00723F1C" w:rsidRDefault="00723F1C">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15" w:name="_Toc12282218"/>
      <w:r>
        <w:t>Discussion</w:t>
      </w:r>
      <w:bookmarkEnd w:id="15"/>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w:t>
      </w:r>
      <w:proofErr w:type="gramStart"/>
      <w:r w:rsidR="00F071F9">
        <w:rPr>
          <w:rFonts w:ascii="Times New Roman" w:hAnsi="Times New Roman" w:cs="Times New Roman"/>
          <w:sz w:val="24"/>
          <w:szCs w:val="24"/>
        </w:rPr>
        <w:t>months</w:t>
      </w:r>
      <w:proofErr w:type="gramEnd"/>
      <w:r w:rsidR="00F071F9">
        <w:rPr>
          <w:rFonts w:ascii="Times New Roman" w:hAnsi="Times New Roman" w:cs="Times New Roman"/>
          <w:sz w:val="24"/>
          <w:szCs w:val="24"/>
        </w:rPr>
        <w:t xml:space="preserve">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16" w:name="_Toc12282219"/>
      <w:r>
        <w:t>Limitations</w:t>
      </w:r>
      <w:bookmarkEnd w:id="16"/>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9BFBDD0" w14:textId="2A94F8C7" w:rsidR="00BE3F45" w:rsidRDefault="00BE3F45" w:rsidP="00BE3F45">
      <w:pPr>
        <w:contextualSpacing/>
        <w:rPr>
          <w:rFonts w:ascii="Times New Roman" w:hAnsi="Times New Roman" w:cs="Times New Roman"/>
          <w:sz w:val="24"/>
          <w:szCs w:val="24"/>
        </w:rPr>
      </w:pPr>
    </w:p>
    <w:p w14:paraId="3018BF56" w14:textId="53BAACC2" w:rsidR="00BE3F45" w:rsidRPr="00BE3F45" w:rsidRDefault="00BE3F45" w:rsidP="00BE3F45">
      <w:pPr>
        <w:contextualSpacing/>
        <w:rPr>
          <w:rFonts w:ascii="Times New Roman" w:hAnsi="Times New Roman" w:cs="Times New Roman"/>
          <w:sz w:val="24"/>
          <w:szCs w:val="24"/>
        </w:rPr>
      </w:pPr>
      <w:r>
        <w:rPr>
          <w:rFonts w:ascii="Times New Roman" w:hAnsi="Times New Roman" w:cs="Times New Roman"/>
          <w:sz w:val="24"/>
          <w:szCs w:val="24"/>
        </w:rPr>
        <w:tab/>
        <w:t xml:space="preserve">On the basis of the evidence gathered, a few qualified conclusions may be made. The California and New Jersey paid family leave policies do indeed seem to increase labor-force participation and employment for mothers without college degrees in the short-term period surrounding birth. The study reveals no significant effects for any of the other subgroups, or for any subgroup in the long-term.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proofErr w:type="spellStart"/>
      <w:r w:rsidRPr="00D06165">
        <w:rPr>
          <w:rFonts w:ascii="Times New Roman" w:hAnsi="Times New Roman" w:cs="Times New Roman"/>
          <w:sz w:val="24"/>
          <w:szCs w:val="24"/>
        </w:rPr>
        <w:t>Bartel</w:t>
      </w:r>
      <w:proofErr w:type="spellEnd"/>
      <w:r w:rsidRPr="00D06165">
        <w:rPr>
          <w:rFonts w:ascii="Times New Roman" w:hAnsi="Times New Roman" w:cs="Times New Roman"/>
          <w:sz w:val="24"/>
          <w:szCs w:val="24"/>
        </w:rPr>
        <w:t xml:space="preserve">, A., Baum, C., </w:t>
      </w:r>
      <w:proofErr w:type="spellStart"/>
      <w:r w:rsidRPr="00D06165">
        <w:rPr>
          <w:rFonts w:ascii="Times New Roman" w:hAnsi="Times New Roman" w:cs="Times New Roman"/>
          <w:sz w:val="24"/>
          <w:szCs w:val="24"/>
        </w:rPr>
        <w:t>Rossin</w:t>
      </w:r>
      <w:proofErr w:type="spellEnd"/>
      <w:r w:rsidRPr="00D06165">
        <w:rPr>
          <w:rFonts w:ascii="Times New Roman" w:hAnsi="Times New Roman" w:cs="Times New Roman"/>
          <w:sz w:val="24"/>
          <w:szCs w:val="24"/>
        </w:rPr>
        <w:t xml:space="preserve">-Slater, M., </w:t>
      </w:r>
      <w:proofErr w:type="spellStart"/>
      <w:r w:rsidRPr="00D06165">
        <w:rPr>
          <w:rFonts w:ascii="Times New Roman" w:hAnsi="Times New Roman" w:cs="Times New Roman"/>
          <w:sz w:val="24"/>
          <w:szCs w:val="24"/>
        </w:rPr>
        <w:t>Ruhm</w:t>
      </w:r>
      <w:proofErr w:type="spellEnd"/>
      <w:r w:rsidRPr="00D06165">
        <w:rPr>
          <w:rFonts w:ascii="Times New Roman" w:hAnsi="Times New Roman" w:cs="Times New Roman"/>
          <w:sz w:val="24"/>
          <w:szCs w:val="24"/>
        </w:rPr>
        <w:t xml:space="preserve">, C., &amp; </w:t>
      </w:r>
      <w:proofErr w:type="spellStart"/>
      <w:r w:rsidRPr="00D06165">
        <w:rPr>
          <w:rFonts w:ascii="Times New Roman" w:hAnsi="Times New Roman" w:cs="Times New Roman"/>
          <w:sz w:val="24"/>
          <w:szCs w:val="24"/>
        </w:rPr>
        <w:t>Waldfogel</w:t>
      </w:r>
      <w:proofErr w:type="spellEnd"/>
      <w:r w:rsidRPr="00D06165">
        <w:rPr>
          <w:rFonts w:ascii="Times New Roman" w:hAnsi="Times New Roman" w:cs="Times New Roman"/>
          <w:sz w:val="24"/>
          <w:szCs w:val="24"/>
        </w:rPr>
        <w:t>,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proofErr w:type="spellStart"/>
      <w:r w:rsidRPr="00D06165">
        <w:rPr>
          <w:rFonts w:ascii="Times New Roman" w:hAnsi="Times New Roman" w:cs="Times New Roman"/>
          <w:sz w:val="24"/>
          <w:szCs w:val="24"/>
        </w:rPr>
        <w:t>Bartel</w:t>
      </w:r>
      <w:proofErr w:type="spellEnd"/>
      <w:r w:rsidRPr="00D06165">
        <w:rPr>
          <w:rFonts w:ascii="Times New Roman" w:hAnsi="Times New Roman" w:cs="Times New Roman"/>
          <w:sz w:val="24"/>
          <w:szCs w:val="24"/>
        </w:rPr>
        <w:t xml:space="preserve">, A. P., </w:t>
      </w:r>
      <w:proofErr w:type="spellStart"/>
      <w:r w:rsidRPr="00D06165">
        <w:rPr>
          <w:rFonts w:ascii="Times New Roman" w:hAnsi="Times New Roman" w:cs="Times New Roman"/>
          <w:sz w:val="24"/>
          <w:szCs w:val="24"/>
        </w:rPr>
        <w:t>Rossin</w:t>
      </w:r>
      <w:proofErr w:type="spellEnd"/>
      <w:r w:rsidRPr="00D06165">
        <w:rPr>
          <w:rFonts w:ascii="Times New Roman" w:hAnsi="Times New Roman" w:cs="Times New Roman"/>
          <w:sz w:val="24"/>
          <w:szCs w:val="24"/>
        </w:rPr>
        <w:t xml:space="preserve">‐Slater, M., </w:t>
      </w:r>
      <w:proofErr w:type="spellStart"/>
      <w:r w:rsidRPr="00D06165">
        <w:rPr>
          <w:rFonts w:ascii="Times New Roman" w:hAnsi="Times New Roman" w:cs="Times New Roman"/>
          <w:sz w:val="24"/>
          <w:szCs w:val="24"/>
        </w:rPr>
        <w:t>Ruhm</w:t>
      </w:r>
      <w:proofErr w:type="spellEnd"/>
      <w:r w:rsidRPr="00D06165">
        <w:rPr>
          <w:rFonts w:ascii="Times New Roman" w:hAnsi="Times New Roman" w:cs="Times New Roman"/>
          <w:sz w:val="24"/>
          <w:szCs w:val="24"/>
        </w:rPr>
        <w:t xml:space="preserve">, C. J., Stearns, J., &amp; </w:t>
      </w:r>
      <w:proofErr w:type="spellStart"/>
      <w:r w:rsidRPr="00D06165">
        <w:rPr>
          <w:rFonts w:ascii="Times New Roman" w:hAnsi="Times New Roman" w:cs="Times New Roman"/>
          <w:sz w:val="24"/>
          <w:szCs w:val="24"/>
        </w:rPr>
        <w:t>Waldfogel</w:t>
      </w:r>
      <w:proofErr w:type="spellEnd"/>
      <w:r w:rsidRPr="00D06165">
        <w:rPr>
          <w:rFonts w:ascii="Times New Roman" w:hAnsi="Times New Roman" w:cs="Times New Roman"/>
          <w:sz w:val="24"/>
          <w:szCs w:val="24"/>
        </w:rPr>
        <w:t>,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Baum, C. L., &amp; </w:t>
      </w:r>
      <w:proofErr w:type="spellStart"/>
      <w:r w:rsidRPr="00D06165">
        <w:rPr>
          <w:rFonts w:ascii="Times New Roman" w:hAnsi="Times New Roman" w:cs="Times New Roman"/>
          <w:sz w:val="24"/>
          <w:szCs w:val="24"/>
        </w:rPr>
        <w:t>Ruhm</w:t>
      </w:r>
      <w:proofErr w:type="spellEnd"/>
      <w:r w:rsidRPr="00D06165">
        <w:rPr>
          <w:rFonts w:ascii="Times New Roman" w:hAnsi="Times New Roman" w:cs="Times New Roman"/>
          <w:sz w:val="24"/>
          <w:szCs w:val="24"/>
        </w:rPr>
        <w:t>,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proofErr w:type="spellStart"/>
      <w:r w:rsidRPr="00D06165">
        <w:rPr>
          <w:rFonts w:ascii="Times New Roman" w:hAnsi="Times New Roman" w:cs="Times New Roman"/>
          <w:sz w:val="24"/>
          <w:szCs w:val="24"/>
        </w:rPr>
        <w:t>Byker</w:t>
      </w:r>
      <w:proofErr w:type="spellEnd"/>
      <w:r w:rsidRPr="00D06165">
        <w:rPr>
          <w:rFonts w:ascii="Times New Roman" w:hAnsi="Times New Roman" w:cs="Times New Roman"/>
          <w:sz w:val="24"/>
          <w:szCs w:val="24"/>
        </w:rPr>
        <w:t xml:space="preserve">,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w:t>
      </w:r>
      <w:proofErr w:type="spellStart"/>
      <w:r w:rsidRPr="00D06165">
        <w:rPr>
          <w:rFonts w:ascii="Times New Roman" w:hAnsi="Times New Roman" w:cs="Times New Roman"/>
          <w:sz w:val="24"/>
          <w:szCs w:val="24"/>
        </w:rPr>
        <w:t>Polachek</w:t>
      </w:r>
      <w:proofErr w:type="spellEnd"/>
      <w:r w:rsidRPr="00D06165">
        <w:rPr>
          <w:rFonts w:ascii="Times New Roman" w:hAnsi="Times New Roman" w:cs="Times New Roman"/>
          <w:sz w:val="24"/>
          <w:szCs w:val="24"/>
        </w:rPr>
        <w:t xml:space="preserve">,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 xml:space="preserve">Han, W.-J., </w:t>
      </w:r>
      <w:proofErr w:type="spellStart"/>
      <w:r w:rsidRPr="00CF7A78">
        <w:rPr>
          <w:rFonts w:ascii="Times New Roman" w:hAnsi="Times New Roman" w:cs="Times New Roman"/>
          <w:sz w:val="24"/>
          <w:szCs w:val="24"/>
        </w:rPr>
        <w:t>Ruhm</w:t>
      </w:r>
      <w:proofErr w:type="spellEnd"/>
      <w:r w:rsidRPr="00CF7A78">
        <w:rPr>
          <w:rFonts w:ascii="Times New Roman" w:hAnsi="Times New Roman" w:cs="Times New Roman"/>
          <w:sz w:val="24"/>
          <w:szCs w:val="24"/>
        </w:rPr>
        <w:t xml:space="preserve">, C., &amp; </w:t>
      </w:r>
      <w:proofErr w:type="spellStart"/>
      <w:r w:rsidRPr="00CF7A78">
        <w:rPr>
          <w:rFonts w:ascii="Times New Roman" w:hAnsi="Times New Roman" w:cs="Times New Roman"/>
          <w:sz w:val="24"/>
          <w:szCs w:val="24"/>
        </w:rPr>
        <w:t>Waldfogel</w:t>
      </w:r>
      <w:proofErr w:type="spellEnd"/>
      <w:r w:rsidRPr="00CF7A78">
        <w:rPr>
          <w:rFonts w:ascii="Times New Roman" w:hAnsi="Times New Roman" w:cs="Times New Roman"/>
          <w:sz w:val="24"/>
          <w:szCs w:val="24"/>
        </w:rPr>
        <w:t>,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proofErr w:type="spellStart"/>
      <w:r w:rsidRPr="00D06165">
        <w:rPr>
          <w:rFonts w:ascii="Times New Roman" w:hAnsi="Times New Roman" w:cs="Times New Roman"/>
          <w:sz w:val="24"/>
          <w:szCs w:val="24"/>
        </w:rPr>
        <w:t>Klerman</w:t>
      </w:r>
      <w:proofErr w:type="spellEnd"/>
      <w:r w:rsidRPr="00D06165">
        <w:rPr>
          <w:rFonts w:ascii="Times New Roman" w:hAnsi="Times New Roman" w:cs="Times New Roman"/>
          <w:sz w:val="24"/>
          <w:szCs w:val="24"/>
        </w:rPr>
        <w:t xml:space="preserve">, J. A., Daley, K., &amp; </w:t>
      </w:r>
      <w:proofErr w:type="spellStart"/>
      <w:r w:rsidRPr="00D06165">
        <w:rPr>
          <w:rFonts w:ascii="Times New Roman" w:hAnsi="Times New Roman" w:cs="Times New Roman"/>
          <w:sz w:val="24"/>
          <w:szCs w:val="24"/>
        </w:rPr>
        <w:t>Pozniak</w:t>
      </w:r>
      <w:proofErr w:type="spellEnd"/>
      <w:r w:rsidRPr="00D06165">
        <w:rPr>
          <w:rFonts w:ascii="Times New Roman" w:hAnsi="Times New Roman" w:cs="Times New Roman"/>
          <w:sz w:val="24"/>
          <w:szCs w:val="24"/>
        </w:rPr>
        <w:t xml:space="preserve">, A. (2012). Family and Medical Leave in 2012: Technical Report (contract #GS10FOO86K). Cambridge, MA: </w:t>
      </w:r>
      <w:proofErr w:type="spellStart"/>
      <w:r w:rsidRPr="00D06165">
        <w:rPr>
          <w:rFonts w:ascii="Times New Roman" w:hAnsi="Times New Roman" w:cs="Times New Roman"/>
          <w:sz w:val="24"/>
          <w:szCs w:val="24"/>
        </w:rPr>
        <w:t>Abt</w:t>
      </w:r>
      <w:proofErr w:type="spellEnd"/>
      <w:r w:rsidRPr="00D06165">
        <w:rPr>
          <w:rFonts w:ascii="Times New Roman" w:hAnsi="Times New Roman" w:cs="Times New Roman"/>
          <w:sz w:val="24"/>
          <w:szCs w:val="24"/>
        </w:rPr>
        <w:t xml:space="preserve">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proofErr w:type="spellStart"/>
      <w:r w:rsidRPr="00D06165">
        <w:rPr>
          <w:rFonts w:ascii="Times New Roman" w:hAnsi="Times New Roman" w:cs="Times New Roman"/>
          <w:sz w:val="24"/>
          <w:szCs w:val="24"/>
        </w:rPr>
        <w:t>Rossin</w:t>
      </w:r>
      <w:proofErr w:type="spellEnd"/>
      <w:r w:rsidRPr="00D06165">
        <w:rPr>
          <w:rFonts w:ascii="Times New Roman" w:hAnsi="Times New Roman" w:cs="Times New Roman"/>
          <w:sz w:val="24"/>
          <w:szCs w:val="24"/>
        </w:rPr>
        <w:t xml:space="preserve">‐Slater, M., </w:t>
      </w:r>
      <w:proofErr w:type="spellStart"/>
      <w:r w:rsidRPr="00D06165">
        <w:rPr>
          <w:rFonts w:ascii="Times New Roman" w:hAnsi="Times New Roman" w:cs="Times New Roman"/>
          <w:sz w:val="24"/>
          <w:szCs w:val="24"/>
        </w:rPr>
        <w:t>Ruhm</w:t>
      </w:r>
      <w:proofErr w:type="spellEnd"/>
      <w:r w:rsidRPr="00D06165">
        <w:rPr>
          <w:rFonts w:ascii="Times New Roman" w:hAnsi="Times New Roman" w:cs="Times New Roman"/>
          <w:sz w:val="24"/>
          <w:szCs w:val="24"/>
        </w:rPr>
        <w:t xml:space="preserve">, C. J., &amp; </w:t>
      </w:r>
      <w:proofErr w:type="spellStart"/>
      <w:r w:rsidRPr="00D06165">
        <w:rPr>
          <w:rFonts w:ascii="Times New Roman" w:hAnsi="Times New Roman" w:cs="Times New Roman"/>
          <w:sz w:val="24"/>
          <w:szCs w:val="24"/>
        </w:rPr>
        <w:t>Waldfogel</w:t>
      </w:r>
      <w:proofErr w:type="spellEnd"/>
      <w:r w:rsidRPr="00D06165">
        <w:rPr>
          <w:rFonts w:ascii="Times New Roman" w:hAnsi="Times New Roman" w:cs="Times New Roman"/>
          <w:sz w:val="24"/>
          <w:szCs w:val="24"/>
        </w:rPr>
        <w:t xml:space="preserve">,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proofErr w:type="spellStart"/>
      <w:r w:rsidRPr="00DB76AC">
        <w:rPr>
          <w:rFonts w:ascii="Times New Roman" w:hAnsi="Times New Roman" w:cs="Times New Roman"/>
          <w:sz w:val="24"/>
          <w:szCs w:val="24"/>
        </w:rPr>
        <w:t>Waldfogel</w:t>
      </w:r>
      <w:proofErr w:type="spellEnd"/>
      <w:r w:rsidRPr="00DB76AC">
        <w:rPr>
          <w:rFonts w:ascii="Times New Roman" w:hAnsi="Times New Roman" w:cs="Times New Roman"/>
          <w:sz w:val="24"/>
          <w:szCs w:val="24"/>
        </w:rPr>
        <w:t>, J. (1998). Understanding the “Family Gap” in Pay for Women with Children. Journal of Economic Perspectives, 12(1), 137–156. https://doi.org/10.1257/jep.12.1.137</w:t>
      </w:r>
    </w:p>
    <w:sectPr w:rsidR="00DB76AC" w:rsidRPr="00EB1C75" w:rsidSect="000B3358">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D5B79" w14:textId="77777777" w:rsidR="001308B0" w:rsidRDefault="001308B0" w:rsidP="00D90AB6">
      <w:pPr>
        <w:spacing w:line="240" w:lineRule="auto"/>
      </w:pPr>
      <w:r>
        <w:separator/>
      </w:r>
    </w:p>
  </w:endnote>
  <w:endnote w:type="continuationSeparator" w:id="0">
    <w:p w14:paraId="7A517AF9" w14:textId="77777777" w:rsidR="001308B0" w:rsidRDefault="001308B0"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12DF5" w14:textId="77777777" w:rsidR="001308B0" w:rsidRDefault="001308B0" w:rsidP="00D90AB6">
      <w:pPr>
        <w:spacing w:line="240" w:lineRule="auto"/>
      </w:pPr>
      <w:r>
        <w:separator/>
      </w:r>
    </w:p>
  </w:footnote>
  <w:footnote w:type="continuationSeparator" w:id="0">
    <w:p w14:paraId="6CC35EE9" w14:textId="77777777" w:rsidR="001308B0" w:rsidRDefault="001308B0" w:rsidP="00D90AB6">
      <w:pPr>
        <w:spacing w:line="240" w:lineRule="auto"/>
      </w:pPr>
      <w:r>
        <w:continuationSeparator/>
      </w:r>
    </w:p>
  </w:footnote>
  <w:footnote w:id="1">
    <w:p w14:paraId="59D5AF89" w14:textId="2FB15117" w:rsidR="005528DC" w:rsidRDefault="005528DC">
      <w:pPr>
        <w:pStyle w:val="FootnoteText"/>
      </w:pPr>
      <w:r>
        <w:rPr>
          <w:rStyle w:val="FootnoteReference"/>
        </w:rPr>
        <w:footnoteRef/>
      </w:r>
      <w:r>
        <w:t xml:space="preserve"> In terms of 2019 dollars</w:t>
      </w:r>
    </w:p>
  </w:footnote>
  <w:footnote w:id="2">
    <w:p w14:paraId="67C4E05E" w14:textId="39080D3B" w:rsidR="005528DC" w:rsidRDefault="005528DC">
      <w:pPr>
        <w:pStyle w:val="FootnoteText"/>
      </w:pPr>
      <w:r>
        <w:rPr>
          <w:rStyle w:val="FootnoteReference"/>
        </w:rPr>
        <w:footnoteRef/>
      </w:r>
      <w:r>
        <w:t xml:space="preserve"> In terms of 2019 dollars</w:t>
      </w:r>
    </w:p>
  </w:footnote>
  <w:footnote w:id="3">
    <w:p w14:paraId="68A7584B" w14:textId="7000603D" w:rsidR="007548C8" w:rsidRDefault="007548C8">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2B5A50" w:rsidRDefault="002B5A50">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3896D78D" w:rsidR="00DF3312" w:rsidRDefault="00DF3312">
        <w:pPr>
          <w:pStyle w:val="Header"/>
          <w:jc w:val="right"/>
        </w:pPr>
        <w:r>
          <w:fldChar w:fldCharType="begin"/>
        </w:r>
        <w:r>
          <w:instrText xml:space="preserve"> PAGE   \* MERGEFORMAT </w:instrText>
        </w:r>
        <w:r>
          <w:fldChar w:fldCharType="separate"/>
        </w:r>
        <w:r w:rsidR="000A3ECA">
          <w:rPr>
            <w:noProof/>
          </w:rPr>
          <w:t>1</w:t>
        </w:r>
        <w:r>
          <w:rPr>
            <w:noProof/>
          </w:rPr>
          <w:fldChar w:fldCharType="end"/>
        </w:r>
      </w:p>
    </w:sdtContent>
  </w:sdt>
  <w:p w14:paraId="6C1D876D" w14:textId="77777777" w:rsidR="00DF3312" w:rsidRDefault="00DF3312"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77374"/>
    <w:rsid w:val="000845A7"/>
    <w:rsid w:val="000A3ECA"/>
    <w:rsid w:val="000A478F"/>
    <w:rsid w:val="000B0F6D"/>
    <w:rsid w:val="000B3358"/>
    <w:rsid w:val="000B41A2"/>
    <w:rsid w:val="000C573A"/>
    <w:rsid w:val="000E51C5"/>
    <w:rsid w:val="000E5AF3"/>
    <w:rsid w:val="000F2380"/>
    <w:rsid w:val="001066BB"/>
    <w:rsid w:val="00112CCD"/>
    <w:rsid w:val="001159CB"/>
    <w:rsid w:val="00116B4F"/>
    <w:rsid w:val="00121BEE"/>
    <w:rsid w:val="00125688"/>
    <w:rsid w:val="001308B0"/>
    <w:rsid w:val="001329E5"/>
    <w:rsid w:val="001433F8"/>
    <w:rsid w:val="00152A7B"/>
    <w:rsid w:val="00154EB0"/>
    <w:rsid w:val="00161FD9"/>
    <w:rsid w:val="00172C99"/>
    <w:rsid w:val="001864D4"/>
    <w:rsid w:val="00192FCA"/>
    <w:rsid w:val="001A3527"/>
    <w:rsid w:val="001A6C98"/>
    <w:rsid w:val="001C1680"/>
    <w:rsid w:val="001C1C38"/>
    <w:rsid w:val="001D2292"/>
    <w:rsid w:val="001E4926"/>
    <w:rsid w:val="001F1B1D"/>
    <w:rsid w:val="00201C53"/>
    <w:rsid w:val="002169FA"/>
    <w:rsid w:val="0022180C"/>
    <w:rsid w:val="0023209C"/>
    <w:rsid w:val="00257213"/>
    <w:rsid w:val="00271880"/>
    <w:rsid w:val="00285189"/>
    <w:rsid w:val="00291B60"/>
    <w:rsid w:val="002972A4"/>
    <w:rsid w:val="002A2E45"/>
    <w:rsid w:val="002A43CB"/>
    <w:rsid w:val="002B5A50"/>
    <w:rsid w:val="002B7B4D"/>
    <w:rsid w:val="002C4C57"/>
    <w:rsid w:val="002D380B"/>
    <w:rsid w:val="002D3892"/>
    <w:rsid w:val="002F6DBB"/>
    <w:rsid w:val="00302287"/>
    <w:rsid w:val="00302A19"/>
    <w:rsid w:val="003042EE"/>
    <w:rsid w:val="00304F62"/>
    <w:rsid w:val="00306539"/>
    <w:rsid w:val="0032131B"/>
    <w:rsid w:val="00341D00"/>
    <w:rsid w:val="00343DD8"/>
    <w:rsid w:val="00344D43"/>
    <w:rsid w:val="003462A9"/>
    <w:rsid w:val="00347F92"/>
    <w:rsid w:val="0036055E"/>
    <w:rsid w:val="003A731B"/>
    <w:rsid w:val="003B2672"/>
    <w:rsid w:val="003C40BC"/>
    <w:rsid w:val="003C41AF"/>
    <w:rsid w:val="003D721C"/>
    <w:rsid w:val="003D7720"/>
    <w:rsid w:val="003E50FA"/>
    <w:rsid w:val="003E721B"/>
    <w:rsid w:val="003F6925"/>
    <w:rsid w:val="0040538B"/>
    <w:rsid w:val="00416675"/>
    <w:rsid w:val="00433F5A"/>
    <w:rsid w:val="00434602"/>
    <w:rsid w:val="004372F2"/>
    <w:rsid w:val="0047257F"/>
    <w:rsid w:val="00472F66"/>
    <w:rsid w:val="00474B03"/>
    <w:rsid w:val="004B6037"/>
    <w:rsid w:val="004B66D9"/>
    <w:rsid w:val="004C2881"/>
    <w:rsid w:val="004C3C9B"/>
    <w:rsid w:val="004C44FE"/>
    <w:rsid w:val="004C4D23"/>
    <w:rsid w:val="004C6AF9"/>
    <w:rsid w:val="004D06FC"/>
    <w:rsid w:val="004E1292"/>
    <w:rsid w:val="004E615D"/>
    <w:rsid w:val="004F2641"/>
    <w:rsid w:val="004F4747"/>
    <w:rsid w:val="004F6585"/>
    <w:rsid w:val="00524DEB"/>
    <w:rsid w:val="00534256"/>
    <w:rsid w:val="00537362"/>
    <w:rsid w:val="00546322"/>
    <w:rsid w:val="005528DC"/>
    <w:rsid w:val="00566045"/>
    <w:rsid w:val="005669E9"/>
    <w:rsid w:val="00571465"/>
    <w:rsid w:val="00572DB7"/>
    <w:rsid w:val="0058002E"/>
    <w:rsid w:val="00595038"/>
    <w:rsid w:val="005A2A43"/>
    <w:rsid w:val="005B6863"/>
    <w:rsid w:val="005C02DD"/>
    <w:rsid w:val="005C096A"/>
    <w:rsid w:val="005D1B7F"/>
    <w:rsid w:val="005E030A"/>
    <w:rsid w:val="005F016E"/>
    <w:rsid w:val="005F0BE4"/>
    <w:rsid w:val="005F4DAC"/>
    <w:rsid w:val="005F52F4"/>
    <w:rsid w:val="00622BEC"/>
    <w:rsid w:val="0062561D"/>
    <w:rsid w:val="006263F2"/>
    <w:rsid w:val="0063466F"/>
    <w:rsid w:val="00637137"/>
    <w:rsid w:val="006458B7"/>
    <w:rsid w:val="00663461"/>
    <w:rsid w:val="00680B5F"/>
    <w:rsid w:val="006820EA"/>
    <w:rsid w:val="006B4DB1"/>
    <w:rsid w:val="006D00F9"/>
    <w:rsid w:val="006D21E5"/>
    <w:rsid w:val="006D3C22"/>
    <w:rsid w:val="006D7AE0"/>
    <w:rsid w:val="006E29F9"/>
    <w:rsid w:val="006F1608"/>
    <w:rsid w:val="00700B09"/>
    <w:rsid w:val="00702CAF"/>
    <w:rsid w:val="007048B7"/>
    <w:rsid w:val="00706A52"/>
    <w:rsid w:val="00723F1C"/>
    <w:rsid w:val="00726B49"/>
    <w:rsid w:val="00727BAC"/>
    <w:rsid w:val="00736C06"/>
    <w:rsid w:val="00741380"/>
    <w:rsid w:val="00741AEC"/>
    <w:rsid w:val="00744608"/>
    <w:rsid w:val="00744A5E"/>
    <w:rsid w:val="007502F2"/>
    <w:rsid w:val="007516A9"/>
    <w:rsid w:val="00751BD5"/>
    <w:rsid w:val="007548C8"/>
    <w:rsid w:val="007775E3"/>
    <w:rsid w:val="00777D08"/>
    <w:rsid w:val="00781D4E"/>
    <w:rsid w:val="007C6007"/>
    <w:rsid w:val="007D17C6"/>
    <w:rsid w:val="007E10A0"/>
    <w:rsid w:val="007E2EC6"/>
    <w:rsid w:val="007F7A34"/>
    <w:rsid w:val="0080538B"/>
    <w:rsid w:val="008110E2"/>
    <w:rsid w:val="00814016"/>
    <w:rsid w:val="00827658"/>
    <w:rsid w:val="0084613D"/>
    <w:rsid w:val="00854614"/>
    <w:rsid w:val="008616A9"/>
    <w:rsid w:val="00861DD6"/>
    <w:rsid w:val="008620A5"/>
    <w:rsid w:val="00865245"/>
    <w:rsid w:val="0087319A"/>
    <w:rsid w:val="00874D1C"/>
    <w:rsid w:val="008815B6"/>
    <w:rsid w:val="00883642"/>
    <w:rsid w:val="008A7547"/>
    <w:rsid w:val="008C1BBD"/>
    <w:rsid w:val="008C5EFD"/>
    <w:rsid w:val="008D32EB"/>
    <w:rsid w:val="008F0660"/>
    <w:rsid w:val="00915A37"/>
    <w:rsid w:val="009170DB"/>
    <w:rsid w:val="00923AAE"/>
    <w:rsid w:val="00932CFB"/>
    <w:rsid w:val="00943771"/>
    <w:rsid w:val="009927C8"/>
    <w:rsid w:val="00996E3E"/>
    <w:rsid w:val="009A08AF"/>
    <w:rsid w:val="009B36AD"/>
    <w:rsid w:val="009C097A"/>
    <w:rsid w:val="009D5135"/>
    <w:rsid w:val="009D6F4D"/>
    <w:rsid w:val="009F0108"/>
    <w:rsid w:val="009F39EF"/>
    <w:rsid w:val="009F7B3E"/>
    <w:rsid w:val="00A01301"/>
    <w:rsid w:val="00A06F82"/>
    <w:rsid w:val="00A11C54"/>
    <w:rsid w:val="00A33DD6"/>
    <w:rsid w:val="00A34F8B"/>
    <w:rsid w:val="00A40CC4"/>
    <w:rsid w:val="00A5244E"/>
    <w:rsid w:val="00A64C70"/>
    <w:rsid w:val="00A6763E"/>
    <w:rsid w:val="00A70820"/>
    <w:rsid w:val="00A87A7C"/>
    <w:rsid w:val="00A93397"/>
    <w:rsid w:val="00AB3BBD"/>
    <w:rsid w:val="00AC3E2F"/>
    <w:rsid w:val="00AC75C6"/>
    <w:rsid w:val="00AD0E9B"/>
    <w:rsid w:val="00AE475A"/>
    <w:rsid w:val="00AF6473"/>
    <w:rsid w:val="00B21CB0"/>
    <w:rsid w:val="00B23D0C"/>
    <w:rsid w:val="00B340E6"/>
    <w:rsid w:val="00B3676B"/>
    <w:rsid w:val="00B369DF"/>
    <w:rsid w:val="00B606A1"/>
    <w:rsid w:val="00B61BDF"/>
    <w:rsid w:val="00B6293E"/>
    <w:rsid w:val="00B67AAF"/>
    <w:rsid w:val="00B72DA6"/>
    <w:rsid w:val="00B92529"/>
    <w:rsid w:val="00B94CA4"/>
    <w:rsid w:val="00B953F2"/>
    <w:rsid w:val="00B95D5E"/>
    <w:rsid w:val="00BB3B3F"/>
    <w:rsid w:val="00BB661D"/>
    <w:rsid w:val="00BC2FE3"/>
    <w:rsid w:val="00BE21C5"/>
    <w:rsid w:val="00BE3F45"/>
    <w:rsid w:val="00BE4503"/>
    <w:rsid w:val="00BF10F8"/>
    <w:rsid w:val="00BF2885"/>
    <w:rsid w:val="00C33B74"/>
    <w:rsid w:val="00C46EB0"/>
    <w:rsid w:val="00C50D65"/>
    <w:rsid w:val="00C52EF0"/>
    <w:rsid w:val="00C53333"/>
    <w:rsid w:val="00C60702"/>
    <w:rsid w:val="00C92D9D"/>
    <w:rsid w:val="00C967EC"/>
    <w:rsid w:val="00C970AF"/>
    <w:rsid w:val="00CA0DD8"/>
    <w:rsid w:val="00CD56EC"/>
    <w:rsid w:val="00CF4F77"/>
    <w:rsid w:val="00CF572E"/>
    <w:rsid w:val="00CF5852"/>
    <w:rsid w:val="00CF7A78"/>
    <w:rsid w:val="00D06165"/>
    <w:rsid w:val="00D109C9"/>
    <w:rsid w:val="00D155E9"/>
    <w:rsid w:val="00D255E4"/>
    <w:rsid w:val="00D32D9F"/>
    <w:rsid w:val="00D358AC"/>
    <w:rsid w:val="00D56DC5"/>
    <w:rsid w:val="00D5727D"/>
    <w:rsid w:val="00D75716"/>
    <w:rsid w:val="00D7684F"/>
    <w:rsid w:val="00D818D7"/>
    <w:rsid w:val="00D821A2"/>
    <w:rsid w:val="00D90AB6"/>
    <w:rsid w:val="00D933F4"/>
    <w:rsid w:val="00D96FB3"/>
    <w:rsid w:val="00DA1B7E"/>
    <w:rsid w:val="00DA4EE0"/>
    <w:rsid w:val="00DB0DF6"/>
    <w:rsid w:val="00DB426A"/>
    <w:rsid w:val="00DB76AC"/>
    <w:rsid w:val="00DC4B63"/>
    <w:rsid w:val="00DC5455"/>
    <w:rsid w:val="00DD66A8"/>
    <w:rsid w:val="00DF16C9"/>
    <w:rsid w:val="00DF3312"/>
    <w:rsid w:val="00DF779E"/>
    <w:rsid w:val="00E1605E"/>
    <w:rsid w:val="00E16C18"/>
    <w:rsid w:val="00E22FB6"/>
    <w:rsid w:val="00E261F4"/>
    <w:rsid w:val="00E263E4"/>
    <w:rsid w:val="00E554F7"/>
    <w:rsid w:val="00E87563"/>
    <w:rsid w:val="00EA01C6"/>
    <w:rsid w:val="00EA5C64"/>
    <w:rsid w:val="00EA6D7A"/>
    <w:rsid w:val="00EB1C75"/>
    <w:rsid w:val="00EC1778"/>
    <w:rsid w:val="00EC494C"/>
    <w:rsid w:val="00EE5DCA"/>
    <w:rsid w:val="00EF60FB"/>
    <w:rsid w:val="00F071F9"/>
    <w:rsid w:val="00F12B90"/>
    <w:rsid w:val="00F15B17"/>
    <w:rsid w:val="00F22B57"/>
    <w:rsid w:val="00F36BA8"/>
    <w:rsid w:val="00F75E33"/>
    <w:rsid w:val="00F82A1C"/>
    <w:rsid w:val="00FA00C1"/>
    <w:rsid w:val="00FC0AE6"/>
    <w:rsid w:val="00FC18D9"/>
    <w:rsid w:val="00FC7C7A"/>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B2BEF-74E5-496D-8CD3-34CE3B81F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18</Pages>
  <Words>4584</Words>
  <Characters>26134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169</cp:revision>
  <dcterms:created xsi:type="dcterms:W3CDTF">2019-06-15T17:14:00Z</dcterms:created>
  <dcterms:modified xsi:type="dcterms:W3CDTF">2019-06-27T19:17:00Z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