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86081F">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86081F">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86081F">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86081F">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86081F">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86081F">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86081F">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86081F">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4DCC36" w14:textId="029CEFEE" w:rsidR="000A3ECA"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00D4F" w14:textId="5548DF92" w:rsidR="000A3ECA" w:rsidRDefault="0086081F">
      <w:pPr>
        <w:pStyle w:val="TableofFigures"/>
        <w:tabs>
          <w:tab w:val="right" w:leader="dot" w:pos="9350"/>
        </w:tabs>
        <w:rPr>
          <w:rFonts w:eastAsiaTheme="minorEastAsia"/>
          <w:noProof/>
        </w:rPr>
      </w:pPr>
      <w:hyperlink w:anchor="_Toc12541042" w:history="1">
        <w:r w:rsidR="000A3ECA" w:rsidRPr="005B451B">
          <w:rPr>
            <w:rStyle w:val="Hyperlink"/>
            <w:noProof/>
          </w:rPr>
          <w:t>Table 1</w:t>
        </w:r>
        <w:r w:rsidR="000A3ECA">
          <w:rPr>
            <w:noProof/>
            <w:webHidden/>
          </w:rPr>
          <w:tab/>
        </w:r>
        <w:r w:rsidR="000A3ECA">
          <w:rPr>
            <w:noProof/>
            <w:webHidden/>
          </w:rPr>
          <w:fldChar w:fldCharType="begin"/>
        </w:r>
        <w:r w:rsidR="000A3ECA">
          <w:rPr>
            <w:noProof/>
            <w:webHidden/>
          </w:rPr>
          <w:instrText xml:space="preserve"> PAGEREF _Toc12541042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7A2B536E" w14:textId="509138DA" w:rsidR="000A3ECA" w:rsidRDefault="0086081F">
      <w:pPr>
        <w:pStyle w:val="TableofFigures"/>
        <w:tabs>
          <w:tab w:val="right" w:leader="dot" w:pos="9350"/>
        </w:tabs>
        <w:rPr>
          <w:rFonts w:eastAsiaTheme="minorEastAsia"/>
          <w:noProof/>
        </w:rPr>
      </w:pPr>
      <w:hyperlink w:anchor="_Toc12541043" w:history="1">
        <w:r w:rsidR="000A3ECA" w:rsidRPr="005B451B">
          <w:rPr>
            <w:rStyle w:val="Hyperlink"/>
            <w:noProof/>
          </w:rPr>
          <w:t>Table 2</w:t>
        </w:r>
        <w:r w:rsidR="000A3ECA">
          <w:rPr>
            <w:noProof/>
            <w:webHidden/>
          </w:rPr>
          <w:tab/>
        </w:r>
        <w:r w:rsidR="000A3ECA">
          <w:rPr>
            <w:noProof/>
            <w:webHidden/>
          </w:rPr>
          <w:fldChar w:fldCharType="begin"/>
        </w:r>
        <w:r w:rsidR="000A3ECA">
          <w:rPr>
            <w:noProof/>
            <w:webHidden/>
          </w:rPr>
          <w:instrText xml:space="preserve"> PAGEREF _Toc12541043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6B2CAAF4" w14:textId="2F1A6715" w:rsidR="000A3ECA" w:rsidRDefault="0086081F">
      <w:pPr>
        <w:pStyle w:val="TableofFigures"/>
        <w:tabs>
          <w:tab w:val="right" w:leader="dot" w:pos="9350"/>
        </w:tabs>
        <w:rPr>
          <w:rFonts w:eastAsiaTheme="minorEastAsia"/>
          <w:noProof/>
        </w:rPr>
      </w:pPr>
      <w:hyperlink w:anchor="_Toc12541044" w:history="1">
        <w:r w:rsidR="000A3ECA" w:rsidRPr="005B451B">
          <w:rPr>
            <w:rStyle w:val="Hyperlink"/>
            <w:noProof/>
          </w:rPr>
          <w:t>Table 3</w:t>
        </w:r>
        <w:r w:rsidR="000A3ECA">
          <w:rPr>
            <w:noProof/>
            <w:webHidden/>
          </w:rPr>
          <w:tab/>
        </w:r>
        <w:r w:rsidR="000A3ECA">
          <w:rPr>
            <w:noProof/>
            <w:webHidden/>
          </w:rPr>
          <w:fldChar w:fldCharType="begin"/>
        </w:r>
        <w:r w:rsidR="000A3ECA">
          <w:rPr>
            <w:noProof/>
            <w:webHidden/>
          </w:rPr>
          <w:instrText xml:space="preserve"> PAGEREF _Toc12541044 \h </w:instrText>
        </w:r>
        <w:r w:rsidR="000A3ECA">
          <w:rPr>
            <w:noProof/>
            <w:webHidden/>
          </w:rPr>
        </w:r>
        <w:r w:rsidR="000A3ECA">
          <w:rPr>
            <w:noProof/>
            <w:webHidden/>
          </w:rPr>
          <w:fldChar w:fldCharType="separate"/>
        </w:r>
        <w:r w:rsidR="000A3ECA">
          <w:rPr>
            <w:noProof/>
            <w:webHidden/>
          </w:rPr>
          <w:t>7</w:t>
        </w:r>
        <w:r w:rsidR="000A3ECA">
          <w:rPr>
            <w:noProof/>
            <w:webHidden/>
          </w:rPr>
          <w:fldChar w:fldCharType="end"/>
        </w:r>
      </w:hyperlink>
    </w:p>
    <w:p w14:paraId="2BA7468E" w14:textId="1DB0FFD0" w:rsidR="000A3ECA" w:rsidRDefault="0086081F">
      <w:pPr>
        <w:pStyle w:val="TableofFigures"/>
        <w:tabs>
          <w:tab w:val="right" w:leader="dot" w:pos="9350"/>
        </w:tabs>
        <w:rPr>
          <w:rFonts w:eastAsiaTheme="minorEastAsia"/>
          <w:noProof/>
        </w:rPr>
      </w:pPr>
      <w:hyperlink w:anchor="_Toc12541045" w:history="1">
        <w:r w:rsidR="000A3ECA" w:rsidRPr="005B451B">
          <w:rPr>
            <w:rStyle w:val="Hyperlink"/>
            <w:noProof/>
          </w:rPr>
          <w:t>Table 4</w:t>
        </w:r>
        <w:r w:rsidR="000A3ECA">
          <w:rPr>
            <w:noProof/>
            <w:webHidden/>
          </w:rPr>
          <w:tab/>
        </w:r>
        <w:r w:rsidR="000A3ECA">
          <w:rPr>
            <w:noProof/>
            <w:webHidden/>
          </w:rPr>
          <w:fldChar w:fldCharType="begin"/>
        </w:r>
        <w:r w:rsidR="000A3ECA">
          <w:rPr>
            <w:noProof/>
            <w:webHidden/>
          </w:rPr>
          <w:instrText xml:space="preserve"> PAGEREF _Toc12541045 \h </w:instrText>
        </w:r>
        <w:r w:rsidR="000A3ECA">
          <w:rPr>
            <w:noProof/>
            <w:webHidden/>
          </w:rPr>
        </w:r>
        <w:r w:rsidR="000A3ECA">
          <w:rPr>
            <w:noProof/>
            <w:webHidden/>
          </w:rPr>
          <w:fldChar w:fldCharType="separate"/>
        </w:r>
        <w:r w:rsidR="000A3ECA">
          <w:rPr>
            <w:noProof/>
            <w:webHidden/>
          </w:rPr>
          <w:t>8</w:t>
        </w:r>
        <w:r w:rsidR="000A3ECA">
          <w:rPr>
            <w:noProof/>
            <w:webHidden/>
          </w:rPr>
          <w:fldChar w:fldCharType="end"/>
        </w:r>
      </w:hyperlink>
    </w:p>
    <w:p w14:paraId="4B4A8F6D" w14:textId="2C3508F6" w:rsidR="000A3ECA" w:rsidRDefault="0086081F">
      <w:pPr>
        <w:pStyle w:val="TableofFigures"/>
        <w:tabs>
          <w:tab w:val="right" w:leader="dot" w:pos="9350"/>
        </w:tabs>
        <w:rPr>
          <w:rFonts w:eastAsiaTheme="minorEastAsia"/>
          <w:noProof/>
        </w:rPr>
      </w:pPr>
      <w:hyperlink w:anchor="_Toc12541046" w:history="1">
        <w:r w:rsidR="000A3ECA" w:rsidRPr="005B451B">
          <w:rPr>
            <w:rStyle w:val="Hyperlink"/>
            <w:noProof/>
          </w:rPr>
          <w:t>Table 5</w:t>
        </w:r>
        <w:r w:rsidR="000A3ECA">
          <w:rPr>
            <w:noProof/>
            <w:webHidden/>
          </w:rPr>
          <w:tab/>
        </w:r>
        <w:r w:rsidR="000A3ECA">
          <w:rPr>
            <w:noProof/>
            <w:webHidden/>
          </w:rPr>
          <w:fldChar w:fldCharType="begin"/>
        </w:r>
        <w:r w:rsidR="000A3ECA">
          <w:rPr>
            <w:noProof/>
            <w:webHidden/>
          </w:rPr>
          <w:instrText xml:space="preserve"> PAGEREF _Toc12541046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066D1A46" w14:textId="6FCEFBF3" w:rsidR="000A3ECA" w:rsidRDefault="0086081F">
      <w:pPr>
        <w:pStyle w:val="TableofFigures"/>
        <w:tabs>
          <w:tab w:val="right" w:leader="dot" w:pos="9350"/>
        </w:tabs>
        <w:rPr>
          <w:rFonts w:eastAsiaTheme="minorEastAsia"/>
          <w:noProof/>
        </w:rPr>
      </w:pPr>
      <w:hyperlink w:anchor="_Toc12541047" w:history="1">
        <w:r w:rsidR="000A3ECA" w:rsidRPr="005B451B">
          <w:rPr>
            <w:rStyle w:val="Hyperlink"/>
            <w:noProof/>
          </w:rPr>
          <w:t>Table 6</w:t>
        </w:r>
        <w:r w:rsidR="000A3ECA">
          <w:rPr>
            <w:noProof/>
            <w:webHidden/>
          </w:rPr>
          <w:tab/>
        </w:r>
        <w:r w:rsidR="000A3ECA">
          <w:rPr>
            <w:noProof/>
            <w:webHidden/>
          </w:rPr>
          <w:fldChar w:fldCharType="begin"/>
        </w:r>
        <w:r w:rsidR="000A3ECA">
          <w:rPr>
            <w:noProof/>
            <w:webHidden/>
          </w:rPr>
          <w:instrText xml:space="preserve"> PAGEREF _Toc12541047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1F43376D"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bookmarkStart w:id="5" w:name="_Toc12541042"/>
      <w:r>
        <w:t xml:space="preserve">Table </w:t>
      </w:r>
      <w:fldSimple w:instr=" SEQ Table \* ARABIC ">
        <w:r w:rsidR="007516A9">
          <w:rPr>
            <w:noProof/>
          </w:rPr>
          <w:t>1</w:t>
        </w:r>
        <w:bookmarkEnd w:id="5"/>
      </w:fldSimple>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04562ABA"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bookmarkStart w:id="6" w:name="_Toc12541043"/>
      <w:r>
        <w:t xml:space="preserve">Table </w:t>
      </w:r>
      <w:fldSimple w:instr=" SEQ Table \* ARABIC ">
        <w:r w:rsidR="007516A9">
          <w:rPr>
            <w:noProof/>
          </w:rPr>
          <w:t>2</w:t>
        </w:r>
        <w:bookmarkEnd w:id="6"/>
      </w:fldSimple>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bookmarkStart w:id="7" w:name="_Toc12541044"/>
      <w:r>
        <w:t xml:space="preserve">Table </w:t>
      </w:r>
      <w:fldSimple w:instr=" SEQ Table \* ARABIC ">
        <w:r w:rsidR="007516A9">
          <w:rPr>
            <w:noProof/>
          </w:rPr>
          <w:t>3</w:t>
        </w:r>
        <w:bookmarkEnd w:id="7"/>
      </w:fldSimple>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683BDA1A" w:rsidR="00BB3B3F" w:rsidRDefault="00BB3B3F" w:rsidP="00BB3B3F">
      <w:pPr>
        <w:pStyle w:val="Caption"/>
        <w:keepNext/>
        <w:spacing w:after="0"/>
      </w:pPr>
      <w:bookmarkStart w:id="8" w:name="_Toc12541045"/>
      <w:r>
        <w:t xml:space="preserve">Table </w:t>
      </w:r>
      <w:fldSimple w:instr=" SEQ Table \* ARABIC ">
        <w:r w:rsidR="007516A9">
          <w:rPr>
            <w:noProof/>
          </w:rPr>
          <w:t>4</w:t>
        </w:r>
        <w:bookmarkEnd w:id="8"/>
      </w:fldSimple>
    </w:p>
    <w:tbl>
      <w:tblPr>
        <w:tblStyle w:val="TableGrid"/>
        <w:tblW w:w="0" w:type="auto"/>
        <w:tblLook w:val="04A0" w:firstRow="1" w:lastRow="0" w:firstColumn="1" w:lastColumn="0" w:noHBand="0" w:noVBand="1"/>
      </w:tblPr>
      <w:tblGrid>
        <w:gridCol w:w="723"/>
        <w:gridCol w:w="3600"/>
        <w:gridCol w:w="1767"/>
        <w:gridCol w:w="827"/>
        <w:gridCol w:w="1243"/>
        <w:gridCol w:w="1190"/>
      </w:tblGrid>
      <w:tr w:rsidR="004372F2" w14:paraId="4024DC26" w14:textId="6CE61F97" w:rsidTr="006D396A">
        <w:tc>
          <w:tcPr>
            <w:tcW w:w="625"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676"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6D396A">
        <w:tc>
          <w:tcPr>
            <w:tcW w:w="625"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3676"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6D396A">
        <w:tc>
          <w:tcPr>
            <w:tcW w:w="625"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3676"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6D396A">
        <w:tc>
          <w:tcPr>
            <w:tcW w:w="625"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3676"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6D396A">
        <w:tc>
          <w:tcPr>
            <w:tcW w:w="625"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3676"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6D396A">
        <w:tc>
          <w:tcPr>
            <w:tcW w:w="625"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3676"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6D396A">
        <w:tc>
          <w:tcPr>
            <w:tcW w:w="625"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3676"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6D396A">
        <w:tc>
          <w:tcPr>
            <w:tcW w:w="625"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3676"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6D396A">
        <w:tc>
          <w:tcPr>
            <w:tcW w:w="625"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3676"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6D396A">
        <w:tc>
          <w:tcPr>
            <w:tcW w:w="625"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3676"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6D396A">
        <w:tc>
          <w:tcPr>
            <w:tcW w:w="625"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676"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6D396A">
        <w:tc>
          <w:tcPr>
            <w:tcW w:w="625"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3676"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6D396A">
        <w:tc>
          <w:tcPr>
            <w:tcW w:w="625"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676"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6D396A">
        <w:tc>
          <w:tcPr>
            <w:tcW w:w="625"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676"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6D396A">
        <w:tc>
          <w:tcPr>
            <w:tcW w:w="625"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676"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6D396A">
        <w:tc>
          <w:tcPr>
            <w:tcW w:w="625"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676"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6D396A">
        <w:tc>
          <w:tcPr>
            <w:tcW w:w="625"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676"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6D396A">
        <w:tc>
          <w:tcPr>
            <w:tcW w:w="625"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676"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6D396A">
        <w:tc>
          <w:tcPr>
            <w:tcW w:w="625"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676"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6D396A">
        <w:tc>
          <w:tcPr>
            <w:tcW w:w="625"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676"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6D396A">
        <w:tc>
          <w:tcPr>
            <w:tcW w:w="625"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676"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6D396A">
        <w:tc>
          <w:tcPr>
            <w:tcW w:w="625"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676"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6D396A">
        <w:tc>
          <w:tcPr>
            <w:tcW w:w="625"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676"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6D396A">
        <w:tc>
          <w:tcPr>
            <w:tcW w:w="625" w:type="dxa"/>
          </w:tcPr>
          <w:p w14:paraId="62EFEDA0" w14:textId="77777777" w:rsidR="004372F2" w:rsidRDefault="004372F2" w:rsidP="003462A9">
            <w:pPr>
              <w:contextualSpacing/>
              <w:rPr>
                <w:rFonts w:ascii="Times New Roman" w:hAnsi="Times New Roman" w:cs="Times New Roman"/>
                <w:sz w:val="24"/>
                <w:szCs w:val="24"/>
              </w:rPr>
            </w:pPr>
          </w:p>
        </w:tc>
        <w:tc>
          <w:tcPr>
            <w:tcW w:w="3676"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6D396A">
        <w:tc>
          <w:tcPr>
            <w:tcW w:w="625" w:type="dxa"/>
          </w:tcPr>
          <w:p w14:paraId="13722391" w14:textId="77777777" w:rsidR="004372F2" w:rsidRDefault="004372F2" w:rsidP="003462A9">
            <w:pPr>
              <w:contextualSpacing/>
              <w:rPr>
                <w:rFonts w:ascii="Times New Roman" w:hAnsi="Times New Roman" w:cs="Times New Roman"/>
                <w:sz w:val="24"/>
                <w:szCs w:val="24"/>
              </w:rPr>
            </w:pPr>
          </w:p>
        </w:tc>
        <w:tc>
          <w:tcPr>
            <w:tcW w:w="3676"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t>Person-Month</w:t>
      </w:r>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bookmarkStart w:id="9" w:name="_Toc12541046"/>
      <w:r>
        <w:t xml:space="preserve">Table </w:t>
      </w:r>
      <w:fldSimple w:instr=" SEQ Table \* ARABIC ">
        <w:r w:rsidR="007516A9">
          <w:rPr>
            <w:noProof/>
          </w:rPr>
          <w:t>5</w:t>
        </w:r>
        <w:bookmarkEnd w:id="9"/>
      </w:fldSimple>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lastRenderedPageBreak/>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bookmarkStart w:id="10" w:name="_Toc12541047"/>
      <w:r>
        <w:t xml:space="preserve">Table </w:t>
      </w:r>
      <w:fldSimple w:instr=" SEQ Table \* ARABIC ">
        <w:r>
          <w:rPr>
            <w:noProof/>
          </w:rPr>
          <w:t>6</w:t>
        </w:r>
        <w:bookmarkEnd w:id="10"/>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2F13185B" w:rsidR="00F15B17" w:rsidRDefault="0086081F">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fldSimple w:instr=" SEQ Equation \* ARABIC ">
        <w:r>
          <w:rPr>
            <w:noProof/>
          </w:rPr>
          <w:t>1</w:t>
        </w:r>
        <w:bookmarkEnd w:id="12"/>
      </w:fldSimple>
    </w:p>
    <w:p w14:paraId="27077A54" w14:textId="1708CAE0" w:rsidR="007C6007" w:rsidRPr="007C6007" w:rsidRDefault="0086081F"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4B106A1E"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6806CF">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01070920" w14:textId="2E04F743" w:rsidR="00723F1C" w:rsidRDefault="00915A37" w:rsidP="0086081F">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0F8E8482" w14:textId="77777777" w:rsidR="0086081F" w:rsidRPr="00F15B17" w:rsidRDefault="0086081F" w:rsidP="0086081F">
      <w:pPr>
        <w:contextualSpacing/>
        <w:rPr>
          <w:rFonts w:ascii="Times New Roman" w:hAnsi="Times New Roman" w:cs="Times New Roman"/>
          <w:sz w:val="24"/>
          <w:szCs w:val="24"/>
        </w:rPr>
      </w:pPr>
    </w:p>
    <w:p w14:paraId="5A4D6EBF" w14:textId="2B4362C3" w:rsidR="00F006A7" w:rsidRDefault="00CF572E" w:rsidP="00F006A7">
      <w:pPr>
        <w:pStyle w:val="thesisheader"/>
      </w:pPr>
      <w:bookmarkStart w:id="13" w:name="_Toc12282217"/>
      <w:r>
        <w:lastRenderedPageBreak/>
        <w:t>Results</w:t>
      </w:r>
      <w:bookmarkEnd w:id="13"/>
    </w:p>
    <w:p w14:paraId="5330A4BC" w14:textId="77777777" w:rsidR="0086081F" w:rsidRDefault="0086081F" w:rsidP="00F006A7">
      <w:pPr>
        <w:pStyle w:val="thesisheader"/>
      </w:pPr>
    </w:p>
    <w:p w14:paraId="51868656" w14:textId="767F5ACE" w:rsidR="006232D5" w:rsidRPr="006232D5" w:rsidRDefault="006232D5" w:rsidP="00F006A7">
      <w:pPr>
        <w:pStyle w:val="thesisheader"/>
        <w:rPr>
          <w:b w:val="0"/>
        </w:rPr>
      </w:pPr>
      <w:r>
        <w:tab/>
      </w:r>
      <w:r>
        <w:rPr>
          <w:b w:val="0"/>
        </w:rPr>
        <w:t>Each figure depicts the point estimates of the difference in difference coefficients estimated v</w:t>
      </w:r>
      <w:r w:rsidR="00F83BF5">
        <w:rPr>
          <w:b w:val="0"/>
        </w:rPr>
        <w:t>ia Equation 1. The tables following each figure</w:t>
      </w:r>
      <w:r>
        <w:rPr>
          <w:b w:val="0"/>
        </w:rPr>
        <w:t xml:space="preserve"> contain the p-values statistical tests of joint significance of staggered seven month periods. </w:t>
      </w:r>
      <w:r w:rsidR="0086081F">
        <w:rPr>
          <w:b w:val="0"/>
        </w:rPr>
        <w:t xml:space="preserve">The point estimates for months -24 to -18 are set to zero as there are used as the reference period in the regression. </w:t>
      </w:r>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bl>
    <w:p w14:paraId="297D3F08" w14:textId="62D81A88" w:rsidR="00546322" w:rsidRDefault="00546322">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46C77540" w14:textId="084A1AFE" w:rsidR="007F7A34" w:rsidRDefault="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bookmarkStart w:id="14" w:name="_GoBack"/>
            <w:bookmarkEnd w:id="14"/>
          </w:p>
        </w:tc>
      </w:tr>
    </w:tbl>
    <w:p w14:paraId="5455DABF" w14:textId="2151D831" w:rsidR="003042EE" w:rsidRDefault="003042EE">
      <w:pPr>
        <w:contextualSpacing/>
        <w:rPr>
          <w:rFonts w:ascii="Times New Roman" w:hAnsi="Times New Roman" w:cs="Times New Roman"/>
          <w:sz w:val="24"/>
          <w:szCs w:val="24"/>
        </w:rPr>
      </w:pPr>
    </w:p>
    <w:p w14:paraId="5BDF9BED" w14:textId="4774B5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bl>
    <w:p w14:paraId="5F06B24B" w14:textId="04D0EF23" w:rsidR="003042EE" w:rsidRDefault="003042EE">
      <w:pPr>
        <w:contextualSpacing/>
        <w:rPr>
          <w:rFonts w:ascii="Times New Roman" w:hAnsi="Times New Roman" w:cs="Times New Roman"/>
          <w:sz w:val="24"/>
          <w:szCs w:val="24"/>
        </w:rPr>
      </w:pPr>
    </w:p>
    <w:p w14:paraId="5E72CBC8" w14:textId="77777777" w:rsidR="005A7310" w:rsidRDefault="005A7310">
      <w:pPr>
        <w:contextualSpacing/>
        <w:rPr>
          <w:rFonts w:ascii="Times New Roman" w:hAnsi="Times New Roman" w:cs="Times New Roman"/>
          <w:sz w:val="24"/>
          <w:szCs w:val="24"/>
        </w:rPr>
      </w:pPr>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64E603FC" w14:textId="47A1C50F"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Regressions for Management Occupational Group</w:t>
      </w:r>
    </w:p>
    <w:p w14:paraId="1F4D6779" w14:textId="1019648E"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lastRenderedPageBreak/>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10B90" w14:paraId="29DC1F12" w14:textId="77777777" w:rsidTr="00110B90">
        <w:tc>
          <w:tcPr>
            <w:tcW w:w="2337" w:type="dxa"/>
          </w:tcPr>
          <w:p w14:paraId="38ED07E1" w14:textId="7CA0C20A"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44092F" w14:textId="0A5E6C61"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2337" w:type="dxa"/>
          </w:tcPr>
          <w:p w14:paraId="0C211E3A" w14:textId="535D110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135CDEFA" w14:textId="77777777" w:rsidTr="00110B90">
        <w:tc>
          <w:tcPr>
            <w:tcW w:w="2337" w:type="dxa"/>
          </w:tcPr>
          <w:p w14:paraId="1FE1C229" w14:textId="6CE2C8A7"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tcPr>
          <w:p w14:paraId="3122854E" w14:textId="6F1D6DF2"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2337" w:type="dxa"/>
          </w:tcPr>
          <w:p w14:paraId="1460C081" w14:textId="465CBD3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2A0331F9" w14:textId="77777777" w:rsidTr="00110B90">
        <w:tc>
          <w:tcPr>
            <w:tcW w:w="2337" w:type="dxa"/>
          </w:tcPr>
          <w:p w14:paraId="533BB14B" w14:textId="57A0F08D" w:rsidR="00110B90"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0143EBFA" w14:textId="37AAD740"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c>
          <w:tcPr>
            <w:tcW w:w="2337" w:type="dxa"/>
          </w:tcPr>
          <w:p w14:paraId="25C09357" w14:textId="7CC7A582"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110B90" w14:paraId="232B43F2" w14:textId="77777777" w:rsidTr="00110B90">
        <w:tc>
          <w:tcPr>
            <w:tcW w:w="2337" w:type="dxa"/>
          </w:tcPr>
          <w:p w14:paraId="748A51FF" w14:textId="4DDA629F"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tcPr>
          <w:p w14:paraId="21975EDC" w14:textId="4424B9FB"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2337" w:type="dxa"/>
          </w:tcPr>
          <w:p w14:paraId="471ED4FE" w14:textId="1744F041"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110B90" w14:paraId="635FD244" w14:textId="77777777" w:rsidTr="00110B90">
        <w:tc>
          <w:tcPr>
            <w:tcW w:w="2337" w:type="dxa"/>
          </w:tcPr>
          <w:p w14:paraId="0F5FA3F1" w14:textId="6E126493"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tcPr>
          <w:p w14:paraId="0871015C" w14:textId="1FF36206"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724DE835" w14:textId="69F1B02B"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r>
      <w:tr w:rsidR="00110B90" w14:paraId="42FDBDDE" w14:textId="77777777" w:rsidTr="00110B90">
        <w:tc>
          <w:tcPr>
            <w:tcW w:w="2337" w:type="dxa"/>
          </w:tcPr>
          <w:p w14:paraId="47F1DE7F" w14:textId="1B69C970"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6398155B" w14:textId="48191C25"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2337" w:type="dxa"/>
          </w:tcPr>
          <w:p w14:paraId="5C7842B0" w14:textId="0AFDDE3D" w:rsidR="00110B90" w:rsidRDefault="009F1BC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110B90" w14:paraId="3BCBEFF3" w14:textId="77777777" w:rsidTr="00110B90">
        <w:tc>
          <w:tcPr>
            <w:tcW w:w="2337" w:type="dxa"/>
          </w:tcPr>
          <w:p w14:paraId="19753EE3" w14:textId="19C123B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tcPr>
          <w:p w14:paraId="3AAAFB41" w14:textId="0974F9E0"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c>
          <w:tcPr>
            <w:tcW w:w="2337" w:type="dxa"/>
          </w:tcPr>
          <w:p w14:paraId="4C75C39B" w14:textId="41ED57A7"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r>
      <w:tr w:rsidR="00110B90" w14:paraId="33EC0C87" w14:textId="77777777" w:rsidTr="00110B90">
        <w:tc>
          <w:tcPr>
            <w:tcW w:w="2337" w:type="dxa"/>
          </w:tcPr>
          <w:p w14:paraId="78C13E98" w14:textId="01A957DC"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04B867E1" w14:textId="0B6478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3175DB3C" w14:textId="6088142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r>
      <w:tr w:rsidR="00110B90" w14:paraId="7F86BB3A" w14:textId="77777777" w:rsidTr="00110B90">
        <w:tc>
          <w:tcPr>
            <w:tcW w:w="2337" w:type="dxa"/>
          </w:tcPr>
          <w:p w14:paraId="7D1EF6DA" w14:textId="6EC993D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6236A014" w14:textId="439F80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2337" w:type="dxa"/>
          </w:tcPr>
          <w:p w14:paraId="64A7FCED" w14:textId="0294E11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110B90" w14:paraId="0FBF9E3F" w14:textId="77777777" w:rsidTr="00110B90">
        <w:tc>
          <w:tcPr>
            <w:tcW w:w="2337" w:type="dxa"/>
          </w:tcPr>
          <w:p w14:paraId="4E2322A8" w14:textId="45269EE5"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110B90" w:rsidRDefault="00696F5C" w:rsidP="00696F5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478EBA48" w14:textId="446A902E"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2337" w:type="dxa"/>
          </w:tcPr>
          <w:p w14:paraId="498D45E1" w14:textId="5607B2E9"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w:t>
            </w:r>
          </w:p>
        </w:tc>
      </w:tr>
      <w:tr w:rsidR="00110B90" w14:paraId="3EA2A007" w14:textId="77777777" w:rsidTr="00110B90">
        <w:tc>
          <w:tcPr>
            <w:tcW w:w="2337" w:type="dxa"/>
          </w:tcPr>
          <w:p w14:paraId="1D2E9660" w14:textId="7FE20BEC"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tcPr>
          <w:p w14:paraId="3524A8BA" w14:textId="3692D44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2337" w:type="dxa"/>
          </w:tcPr>
          <w:p w14:paraId="5A69AA55" w14:textId="16E22B80"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110B90" w14:paraId="6873682B" w14:textId="77777777" w:rsidTr="00110B90">
        <w:tc>
          <w:tcPr>
            <w:tcW w:w="2337" w:type="dxa"/>
          </w:tcPr>
          <w:p w14:paraId="1284BDB6" w14:textId="2E701E53"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7568E6FD" w14:textId="4FE2E11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2337" w:type="dxa"/>
          </w:tcPr>
          <w:p w14:paraId="54727C28" w14:textId="337A87CD"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r>
      <w:tr w:rsidR="00110B90" w14:paraId="3144017F" w14:textId="77777777" w:rsidTr="00110B90">
        <w:tc>
          <w:tcPr>
            <w:tcW w:w="2337" w:type="dxa"/>
          </w:tcPr>
          <w:p w14:paraId="6A76B63A" w14:textId="18FA2E58"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2B735469" w14:textId="4A0F7AF6"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2337" w:type="dxa"/>
          </w:tcPr>
          <w:p w14:paraId="027A115F" w14:textId="5B20B8EA"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r>
    </w:tbl>
    <w:p w14:paraId="33B2C360" w14:textId="7F038A49" w:rsidR="00110B90" w:rsidRDefault="00110B90">
      <w:pPr>
        <w:contextualSpacing/>
        <w:rPr>
          <w:rFonts w:ascii="Times New Roman" w:hAnsi="Times New Roman" w:cs="Times New Roman"/>
          <w:sz w:val="24"/>
          <w:szCs w:val="24"/>
        </w:rPr>
      </w:pPr>
    </w:p>
    <w:p w14:paraId="45DD1652" w14:textId="5F82B699" w:rsidR="00110B90" w:rsidRDefault="00A966F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bl>
    <w:p w14:paraId="3A370269" w14:textId="1E2118EB" w:rsidR="00723F1C" w:rsidRDefault="00723F1C">
      <w:pPr>
        <w:contextualSpacing/>
        <w:rPr>
          <w:rFonts w:ascii="Times New Roman" w:hAnsi="Times New Roman" w:cs="Times New Roman"/>
          <w:sz w:val="24"/>
          <w:szCs w:val="24"/>
        </w:rPr>
      </w:pPr>
    </w:p>
    <w:p w14:paraId="76C5A6D1" w14:textId="0990CA02" w:rsidR="00110B90" w:rsidRDefault="00110B90">
      <w:pPr>
        <w:contextualSpacing/>
        <w:rPr>
          <w:rFonts w:ascii="Times New Roman" w:hAnsi="Times New Roman" w:cs="Times New Roman"/>
          <w:sz w:val="24"/>
          <w:szCs w:val="24"/>
        </w:rPr>
      </w:pPr>
    </w:p>
    <w:p w14:paraId="12A268F3" w14:textId="77777777" w:rsidR="00110B90" w:rsidRDefault="00110B90">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15" w:name="_Toc12282218"/>
      <w:commentRangeStart w:id="16"/>
      <w:r>
        <w:t>Discussion</w:t>
      </w:r>
      <w:bookmarkEnd w:id="15"/>
      <w:commentRangeEnd w:id="16"/>
      <w:r w:rsidR="006B0D6B">
        <w:rPr>
          <w:rStyle w:val="CommentReference"/>
          <w:rFonts w:asciiTheme="minorHAnsi" w:eastAsiaTheme="minorHAnsi" w:hAnsiTheme="minorHAnsi" w:cstheme="minorBidi"/>
          <w:b w:val="0"/>
        </w:rPr>
        <w:commentReference w:id="16"/>
      </w:r>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months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t>
      </w:r>
      <w:r w:rsidR="003A731B">
        <w:rPr>
          <w:rFonts w:ascii="Times New Roman" w:hAnsi="Times New Roman" w:cs="Times New Roman"/>
          <w:sz w:val="24"/>
          <w:szCs w:val="24"/>
        </w:rPr>
        <w:lastRenderedPageBreak/>
        <w:t xml:space="preserve">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17" w:name="_Toc12282219"/>
      <w:r>
        <w:t>Limitations</w:t>
      </w:r>
      <w:bookmarkEnd w:id="17"/>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018BF56" w14:textId="303727A9" w:rsidR="00BE3F45" w:rsidRPr="00BE3F45" w:rsidRDefault="00BE3F45" w:rsidP="00BE3F45">
      <w:pPr>
        <w:contextualSpacing/>
        <w:rPr>
          <w:rFonts w:ascii="Times New Roman" w:hAnsi="Times New Roman" w:cs="Times New Roman"/>
          <w:sz w:val="24"/>
          <w:szCs w:val="24"/>
        </w:rPr>
      </w:pP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Alexander P Goldsmith" w:date="2019-06-29T14:46:00Z" w:initials="APG">
    <w:p w14:paraId="273EA6BD" w14:textId="16F1A705" w:rsidR="0086081F" w:rsidRDefault="0086081F">
      <w:pPr>
        <w:pStyle w:val="CommentText"/>
      </w:pPr>
      <w:r>
        <w:rPr>
          <w:rStyle w:val="CommentReference"/>
        </w:rPr>
        <w:annotationRef/>
      </w:r>
      <w:r>
        <w:t>Outdated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3EA6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02668" w14:textId="77777777" w:rsidR="007C5250" w:rsidRDefault="007C5250" w:rsidP="00D90AB6">
      <w:pPr>
        <w:spacing w:line="240" w:lineRule="auto"/>
      </w:pPr>
      <w:r>
        <w:separator/>
      </w:r>
    </w:p>
  </w:endnote>
  <w:endnote w:type="continuationSeparator" w:id="0">
    <w:p w14:paraId="606F2FDB" w14:textId="77777777" w:rsidR="007C5250" w:rsidRDefault="007C5250"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7CD5E" w14:textId="77777777" w:rsidR="007C5250" w:rsidRDefault="007C5250" w:rsidP="00D90AB6">
      <w:pPr>
        <w:spacing w:line="240" w:lineRule="auto"/>
      </w:pPr>
      <w:r>
        <w:separator/>
      </w:r>
    </w:p>
  </w:footnote>
  <w:footnote w:type="continuationSeparator" w:id="0">
    <w:p w14:paraId="5A6483C9" w14:textId="77777777" w:rsidR="007C5250" w:rsidRDefault="007C5250" w:rsidP="00D90AB6">
      <w:pPr>
        <w:spacing w:line="240" w:lineRule="auto"/>
      </w:pPr>
      <w:r>
        <w:continuationSeparator/>
      </w:r>
    </w:p>
  </w:footnote>
  <w:footnote w:id="1">
    <w:p w14:paraId="59D5AF89" w14:textId="2FB15117" w:rsidR="0086081F" w:rsidRDefault="0086081F">
      <w:pPr>
        <w:pStyle w:val="FootnoteText"/>
      </w:pPr>
      <w:r>
        <w:rPr>
          <w:rStyle w:val="FootnoteReference"/>
        </w:rPr>
        <w:footnoteRef/>
      </w:r>
      <w:r>
        <w:t xml:space="preserve"> In terms of 2019 dollars</w:t>
      </w:r>
    </w:p>
  </w:footnote>
  <w:footnote w:id="2">
    <w:p w14:paraId="67C4E05E" w14:textId="39080D3B" w:rsidR="0086081F" w:rsidRDefault="0086081F">
      <w:pPr>
        <w:pStyle w:val="FootnoteText"/>
      </w:pPr>
      <w:r>
        <w:rPr>
          <w:rStyle w:val="FootnoteReference"/>
        </w:rPr>
        <w:footnoteRef/>
      </w:r>
      <w:r>
        <w:t xml:space="preserve"> In terms of 2019 dollars</w:t>
      </w:r>
    </w:p>
  </w:footnote>
  <w:footnote w:id="3">
    <w:p w14:paraId="68A7584B" w14:textId="7000603D" w:rsidR="0086081F" w:rsidRDefault="0086081F">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86081F" w:rsidRDefault="0086081F">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76DD2B95" w:rsidR="0086081F" w:rsidRDefault="0086081F">
        <w:pPr>
          <w:pStyle w:val="Header"/>
          <w:jc w:val="right"/>
        </w:pPr>
        <w:r>
          <w:fldChar w:fldCharType="begin"/>
        </w:r>
        <w:r>
          <w:instrText xml:space="preserve"> PAGE   \* MERGEFORMAT </w:instrText>
        </w:r>
        <w:r>
          <w:fldChar w:fldCharType="separate"/>
        </w:r>
        <w:r w:rsidR="00786A95">
          <w:rPr>
            <w:noProof/>
          </w:rPr>
          <w:t>15</w:t>
        </w:r>
        <w:r>
          <w:rPr>
            <w:noProof/>
          </w:rPr>
          <w:fldChar w:fldCharType="end"/>
        </w:r>
      </w:p>
    </w:sdtContent>
  </w:sdt>
  <w:p w14:paraId="6C1D876D" w14:textId="77777777" w:rsidR="0086081F" w:rsidRDefault="0086081F"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er P Goldsmith">
    <w15:presenceInfo w15:providerId="None" w15:userId="Alexander P Gold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2BB"/>
    <w:rsid w:val="000A3ECA"/>
    <w:rsid w:val="000A478F"/>
    <w:rsid w:val="000A6803"/>
    <w:rsid w:val="000B0F6D"/>
    <w:rsid w:val="000B3358"/>
    <w:rsid w:val="000B41A2"/>
    <w:rsid w:val="000C573A"/>
    <w:rsid w:val="000C7F9A"/>
    <w:rsid w:val="000D5F78"/>
    <w:rsid w:val="000E51C5"/>
    <w:rsid w:val="000E5AF3"/>
    <w:rsid w:val="000F0BFB"/>
    <w:rsid w:val="000F2380"/>
    <w:rsid w:val="001066BB"/>
    <w:rsid w:val="00110B90"/>
    <w:rsid w:val="00112CCD"/>
    <w:rsid w:val="001159CB"/>
    <w:rsid w:val="00116B4F"/>
    <w:rsid w:val="00121BEE"/>
    <w:rsid w:val="00121F34"/>
    <w:rsid w:val="00125688"/>
    <w:rsid w:val="001308B0"/>
    <w:rsid w:val="001329E5"/>
    <w:rsid w:val="001433F8"/>
    <w:rsid w:val="00144643"/>
    <w:rsid w:val="00152A7B"/>
    <w:rsid w:val="00154EB0"/>
    <w:rsid w:val="00161FD9"/>
    <w:rsid w:val="00172C99"/>
    <w:rsid w:val="001864D4"/>
    <w:rsid w:val="001907AF"/>
    <w:rsid w:val="00192FCA"/>
    <w:rsid w:val="001A3527"/>
    <w:rsid w:val="001A6C98"/>
    <w:rsid w:val="001B2EDD"/>
    <w:rsid w:val="001C1680"/>
    <w:rsid w:val="001C1C38"/>
    <w:rsid w:val="001D2292"/>
    <w:rsid w:val="001E4926"/>
    <w:rsid w:val="001F1B1D"/>
    <w:rsid w:val="001F366E"/>
    <w:rsid w:val="00201C53"/>
    <w:rsid w:val="002169FA"/>
    <w:rsid w:val="0022180C"/>
    <w:rsid w:val="0023209C"/>
    <w:rsid w:val="00234314"/>
    <w:rsid w:val="00257213"/>
    <w:rsid w:val="00271880"/>
    <w:rsid w:val="00285189"/>
    <w:rsid w:val="00291B60"/>
    <w:rsid w:val="002956D8"/>
    <w:rsid w:val="002972A4"/>
    <w:rsid w:val="002A12A8"/>
    <w:rsid w:val="002A2815"/>
    <w:rsid w:val="002A2E45"/>
    <w:rsid w:val="002A43CB"/>
    <w:rsid w:val="002B457F"/>
    <w:rsid w:val="002B5A50"/>
    <w:rsid w:val="002B7B4D"/>
    <w:rsid w:val="002C4C57"/>
    <w:rsid w:val="002D380B"/>
    <w:rsid w:val="002D3892"/>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6055E"/>
    <w:rsid w:val="003713BD"/>
    <w:rsid w:val="003A731B"/>
    <w:rsid w:val="003B2672"/>
    <w:rsid w:val="003C40BC"/>
    <w:rsid w:val="003C41AF"/>
    <w:rsid w:val="003D721C"/>
    <w:rsid w:val="003D7720"/>
    <w:rsid w:val="003E50FA"/>
    <w:rsid w:val="003E721B"/>
    <w:rsid w:val="003F6925"/>
    <w:rsid w:val="003F6E09"/>
    <w:rsid w:val="0040538B"/>
    <w:rsid w:val="00406D2E"/>
    <w:rsid w:val="00416675"/>
    <w:rsid w:val="00433F5A"/>
    <w:rsid w:val="00434602"/>
    <w:rsid w:val="004372F2"/>
    <w:rsid w:val="00460689"/>
    <w:rsid w:val="00472384"/>
    <w:rsid w:val="0047257F"/>
    <w:rsid w:val="00472F66"/>
    <w:rsid w:val="00474B03"/>
    <w:rsid w:val="004873CE"/>
    <w:rsid w:val="004B6037"/>
    <w:rsid w:val="004B66D9"/>
    <w:rsid w:val="004C2881"/>
    <w:rsid w:val="004C3C9B"/>
    <w:rsid w:val="004C44FE"/>
    <w:rsid w:val="004C4D23"/>
    <w:rsid w:val="004C6AF9"/>
    <w:rsid w:val="004D06FC"/>
    <w:rsid w:val="004E1292"/>
    <w:rsid w:val="004E615D"/>
    <w:rsid w:val="004F2641"/>
    <w:rsid w:val="004F36DA"/>
    <w:rsid w:val="004F4747"/>
    <w:rsid w:val="004F6585"/>
    <w:rsid w:val="00511FF4"/>
    <w:rsid w:val="00524DEB"/>
    <w:rsid w:val="00534256"/>
    <w:rsid w:val="00537362"/>
    <w:rsid w:val="00546322"/>
    <w:rsid w:val="005528DC"/>
    <w:rsid w:val="00563F9A"/>
    <w:rsid w:val="00566045"/>
    <w:rsid w:val="005669E9"/>
    <w:rsid w:val="00571465"/>
    <w:rsid w:val="00572DB7"/>
    <w:rsid w:val="0058002E"/>
    <w:rsid w:val="005905ED"/>
    <w:rsid w:val="00592281"/>
    <w:rsid w:val="00595038"/>
    <w:rsid w:val="005A2A43"/>
    <w:rsid w:val="005A7310"/>
    <w:rsid w:val="005B56A4"/>
    <w:rsid w:val="005B6863"/>
    <w:rsid w:val="005C02DD"/>
    <w:rsid w:val="005C096A"/>
    <w:rsid w:val="005D1B7F"/>
    <w:rsid w:val="005E030A"/>
    <w:rsid w:val="005F016E"/>
    <w:rsid w:val="005F0BE4"/>
    <w:rsid w:val="005F4DAC"/>
    <w:rsid w:val="005F52F4"/>
    <w:rsid w:val="00622BEC"/>
    <w:rsid w:val="006232D5"/>
    <w:rsid w:val="0062561D"/>
    <w:rsid w:val="006263F2"/>
    <w:rsid w:val="0062711D"/>
    <w:rsid w:val="0063466F"/>
    <w:rsid w:val="00637137"/>
    <w:rsid w:val="006426BF"/>
    <w:rsid w:val="006458B7"/>
    <w:rsid w:val="00663461"/>
    <w:rsid w:val="006806CF"/>
    <w:rsid w:val="00680B5F"/>
    <w:rsid w:val="006820EA"/>
    <w:rsid w:val="00696F5C"/>
    <w:rsid w:val="006B0D6B"/>
    <w:rsid w:val="006B4DB1"/>
    <w:rsid w:val="006C36C7"/>
    <w:rsid w:val="006D00F9"/>
    <w:rsid w:val="006D21E5"/>
    <w:rsid w:val="006D396A"/>
    <w:rsid w:val="006D3C22"/>
    <w:rsid w:val="006D7AE0"/>
    <w:rsid w:val="006E29F9"/>
    <w:rsid w:val="006E5830"/>
    <w:rsid w:val="006F1608"/>
    <w:rsid w:val="00700B09"/>
    <w:rsid w:val="00702CAF"/>
    <w:rsid w:val="007048B7"/>
    <w:rsid w:val="00706A52"/>
    <w:rsid w:val="00723F1C"/>
    <w:rsid w:val="00726B49"/>
    <w:rsid w:val="00727BAC"/>
    <w:rsid w:val="007358EF"/>
    <w:rsid w:val="00736C06"/>
    <w:rsid w:val="00741380"/>
    <w:rsid w:val="00741AEC"/>
    <w:rsid w:val="0074445F"/>
    <w:rsid w:val="00744608"/>
    <w:rsid w:val="00744A5E"/>
    <w:rsid w:val="007502F2"/>
    <w:rsid w:val="007516A9"/>
    <w:rsid w:val="00751BD5"/>
    <w:rsid w:val="007548C8"/>
    <w:rsid w:val="00757759"/>
    <w:rsid w:val="007775E3"/>
    <w:rsid w:val="00777D08"/>
    <w:rsid w:val="00781D4E"/>
    <w:rsid w:val="00786A95"/>
    <w:rsid w:val="007A028F"/>
    <w:rsid w:val="007C4FA1"/>
    <w:rsid w:val="007C5250"/>
    <w:rsid w:val="007C6007"/>
    <w:rsid w:val="007D17C6"/>
    <w:rsid w:val="007E10A0"/>
    <w:rsid w:val="007E2EC6"/>
    <w:rsid w:val="007F7A34"/>
    <w:rsid w:val="0080538B"/>
    <w:rsid w:val="00807FF5"/>
    <w:rsid w:val="008110E2"/>
    <w:rsid w:val="00812E87"/>
    <w:rsid w:val="00814016"/>
    <w:rsid w:val="00820E54"/>
    <w:rsid w:val="00821A8F"/>
    <w:rsid w:val="00827658"/>
    <w:rsid w:val="008419B7"/>
    <w:rsid w:val="0084613D"/>
    <w:rsid w:val="00854614"/>
    <w:rsid w:val="0086081F"/>
    <w:rsid w:val="008616A9"/>
    <w:rsid w:val="00861DD6"/>
    <w:rsid w:val="008620A5"/>
    <w:rsid w:val="00865245"/>
    <w:rsid w:val="0087319A"/>
    <w:rsid w:val="00874D1C"/>
    <w:rsid w:val="008815B6"/>
    <w:rsid w:val="00883642"/>
    <w:rsid w:val="008A7547"/>
    <w:rsid w:val="008C1AA9"/>
    <w:rsid w:val="008C1BBD"/>
    <w:rsid w:val="008C5EFD"/>
    <w:rsid w:val="008D32EB"/>
    <w:rsid w:val="008F0660"/>
    <w:rsid w:val="00911A89"/>
    <w:rsid w:val="0091299E"/>
    <w:rsid w:val="009151DA"/>
    <w:rsid w:val="00915A37"/>
    <w:rsid w:val="009170DB"/>
    <w:rsid w:val="00923AAE"/>
    <w:rsid w:val="009257CB"/>
    <w:rsid w:val="00932CFB"/>
    <w:rsid w:val="00942A81"/>
    <w:rsid w:val="00943771"/>
    <w:rsid w:val="00981619"/>
    <w:rsid w:val="009927C8"/>
    <w:rsid w:val="00996E3E"/>
    <w:rsid w:val="009A08AF"/>
    <w:rsid w:val="009B36AD"/>
    <w:rsid w:val="009B76C2"/>
    <w:rsid w:val="009C097A"/>
    <w:rsid w:val="009D5135"/>
    <w:rsid w:val="009D6F4D"/>
    <w:rsid w:val="009F0108"/>
    <w:rsid w:val="009F1BCC"/>
    <w:rsid w:val="009F39EF"/>
    <w:rsid w:val="009F7B3E"/>
    <w:rsid w:val="00A01301"/>
    <w:rsid w:val="00A06F82"/>
    <w:rsid w:val="00A11C54"/>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B1445"/>
    <w:rsid w:val="00AB3BBD"/>
    <w:rsid w:val="00AC3E2F"/>
    <w:rsid w:val="00AC75C6"/>
    <w:rsid w:val="00AD0E9B"/>
    <w:rsid w:val="00AE475A"/>
    <w:rsid w:val="00AF6473"/>
    <w:rsid w:val="00B21CB0"/>
    <w:rsid w:val="00B23D0C"/>
    <w:rsid w:val="00B27FB1"/>
    <w:rsid w:val="00B340E6"/>
    <w:rsid w:val="00B3676B"/>
    <w:rsid w:val="00B369DF"/>
    <w:rsid w:val="00B45285"/>
    <w:rsid w:val="00B606A1"/>
    <w:rsid w:val="00B61BDF"/>
    <w:rsid w:val="00B6293E"/>
    <w:rsid w:val="00B63DC1"/>
    <w:rsid w:val="00B67AAF"/>
    <w:rsid w:val="00B72DA6"/>
    <w:rsid w:val="00B92529"/>
    <w:rsid w:val="00B94CA4"/>
    <w:rsid w:val="00B953F2"/>
    <w:rsid w:val="00B95D5E"/>
    <w:rsid w:val="00BA5035"/>
    <w:rsid w:val="00BB3B3F"/>
    <w:rsid w:val="00BB661D"/>
    <w:rsid w:val="00BC2FE3"/>
    <w:rsid w:val="00BE21C5"/>
    <w:rsid w:val="00BE3E48"/>
    <w:rsid w:val="00BE3F45"/>
    <w:rsid w:val="00BE4503"/>
    <w:rsid w:val="00BF10F8"/>
    <w:rsid w:val="00BF2885"/>
    <w:rsid w:val="00C32D94"/>
    <w:rsid w:val="00C33B74"/>
    <w:rsid w:val="00C46EB0"/>
    <w:rsid w:val="00C50D65"/>
    <w:rsid w:val="00C52EF0"/>
    <w:rsid w:val="00C53333"/>
    <w:rsid w:val="00C60702"/>
    <w:rsid w:val="00C64206"/>
    <w:rsid w:val="00C85048"/>
    <w:rsid w:val="00C92D9D"/>
    <w:rsid w:val="00C967EC"/>
    <w:rsid w:val="00C970AF"/>
    <w:rsid w:val="00CA0DD8"/>
    <w:rsid w:val="00CB2530"/>
    <w:rsid w:val="00CD56EC"/>
    <w:rsid w:val="00CD7300"/>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4134"/>
    <w:rsid w:val="00D358AC"/>
    <w:rsid w:val="00D56DC5"/>
    <w:rsid w:val="00D5727D"/>
    <w:rsid w:val="00D64D29"/>
    <w:rsid w:val="00D7327E"/>
    <w:rsid w:val="00D75716"/>
    <w:rsid w:val="00D7684F"/>
    <w:rsid w:val="00D818D7"/>
    <w:rsid w:val="00D821A2"/>
    <w:rsid w:val="00D90AB6"/>
    <w:rsid w:val="00D933F4"/>
    <w:rsid w:val="00D96FB3"/>
    <w:rsid w:val="00DA1B7E"/>
    <w:rsid w:val="00DA4EE0"/>
    <w:rsid w:val="00DB08BA"/>
    <w:rsid w:val="00DB0DF6"/>
    <w:rsid w:val="00DB426A"/>
    <w:rsid w:val="00DB51C2"/>
    <w:rsid w:val="00DB76AC"/>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F7"/>
    <w:rsid w:val="00E87563"/>
    <w:rsid w:val="00E94AF4"/>
    <w:rsid w:val="00EA01C6"/>
    <w:rsid w:val="00EA42CB"/>
    <w:rsid w:val="00EA5C64"/>
    <w:rsid w:val="00EA6D7A"/>
    <w:rsid w:val="00EB1C75"/>
    <w:rsid w:val="00EC1778"/>
    <w:rsid w:val="00EC2AE8"/>
    <w:rsid w:val="00EC494C"/>
    <w:rsid w:val="00EE1AE6"/>
    <w:rsid w:val="00EE2636"/>
    <w:rsid w:val="00EE5DCA"/>
    <w:rsid w:val="00EF60FB"/>
    <w:rsid w:val="00F006A7"/>
    <w:rsid w:val="00F071F9"/>
    <w:rsid w:val="00F12B90"/>
    <w:rsid w:val="00F15B17"/>
    <w:rsid w:val="00F22B57"/>
    <w:rsid w:val="00F352BB"/>
    <w:rsid w:val="00F36BA8"/>
    <w:rsid w:val="00F75E33"/>
    <w:rsid w:val="00F76921"/>
    <w:rsid w:val="00F82A1C"/>
    <w:rsid w:val="00F83BF5"/>
    <w:rsid w:val="00F9587D"/>
    <w:rsid w:val="00FA00C1"/>
    <w:rsid w:val="00FC0AE6"/>
    <w:rsid w:val="00FC18D9"/>
    <w:rsid w:val="00FC7C7A"/>
    <w:rsid w:val="00FD7932"/>
    <w:rsid w:val="00FE0F02"/>
    <w:rsid w:val="00FF36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BF131-C6A9-4286-9CAB-24335876B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TotalTime>
  <Pages>22</Pages>
  <Words>5065</Words>
  <Characters>28872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266</cp:revision>
  <dcterms:created xsi:type="dcterms:W3CDTF">2019-06-15T17:14:00Z</dcterms:created>
  <dcterms:modified xsi:type="dcterms:W3CDTF">2019-06-30T22:48:00Z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