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4BB424" w14:textId="77777777" w:rsidR="006D5343" w:rsidRDefault="005D5BFD">
      <w:pPr>
        <w:tabs>
          <w:tab w:val="left" w:pos="1134"/>
          <w:tab w:val="center" w:pos="4819"/>
          <w:tab w:val="left" w:pos="7965"/>
        </w:tabs>
        <w:spacing w:after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  <w:color w:val="7472C0"/>
          <w:sz w:val="32"/>
          <w:szCs w:val="32"/>
        </w:rPr>
        <w:t>Information Technology/Ultimo</w:t>
      </w:r>
      <w:r>
        <w:rPr>
          <w:b/>
        </w:rPr>
        <w:tab/>
      </w:r>
    </w:p>
    <w:tbl>
      <w:tblPr>
        <w:tblStyle w:val="a"/>
        <w:tblW w:w="9638" w:type="dxa"/>
        <w:jc w:val="center"/>
        <w:tblLayout w:type="fixed"/>
        <w:tblLook w:val="0400" w:firstRow="0" w:lastRow="0" w:firstColumn="0" w:lastColumn="0" w:noHBand="0" w:noVBand="1"/>
      </w:tblPr>
      <w:tblGrid>
        <w:gridCol w:w="2126"/>
        <w:gridCol w:w="1837"/>
        <w:gridCol w:w="2132"/>
        <w:gridCol w:w="3543"/>
      </w:tblGrid>
      <w:tr w:rsidR="006D5343" w14:paraId="694BB429" w14:textId="77777777">
        <w:trPr>
          <w:trHeight w:val="72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694BB425" w14:textId="77777777" w:rsidR="006D5343" w:rsidRDefault="005D5BFD">
            <w:pPr>
              <w:jc w:val="right"/>
              <w:rPr>
                <w:b/>
              </w:rPr>
            </w:pPr>
            <w:r>
              <w:rPr>
                <w:b/>
                <w:color w:val="000000"/>
              </w:rPr>
              <w:t>Learner Number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4BB426" w14:textId="77C43EA8" w:rsidR="006D5343" w:rsidRDefault="008E141F">
            <w:pPr>
              <w:rPr>
                <w:highlight w:val="yellow"/>
              </w:rPr>
            </w:pPr>
            <w:r>
              <w:rPr>
                <w:color w:val="000000"/>
                <w:shd w:val="clear" w:color="auto" w:fill="FFFF00"/>
              </w:rPr>
              <w:t>807135473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694BB427" w14:textId="77777777" w:rsidR="006D5343" w:rsidRDefault="005D5BFD">
            <w:pPr>
              <w:jc w:val="right"/>
            </w:pPr>
            <w:r>
              <w:rPr>
                <w:b/>
                <w:color w:val="000000"/>
              </w:rPr>
              <w:t>Learner Name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4BB428" w14:textId="01F051C9" w:rsidR="006D5343" w:rsidRDefault="008E141F">
            <w:pPr>
              <w:rPr>
                <w:highlight w:val="yellow"/>
              </w:rPr>
            </w:pPr>
            <w:r>
              <w:rPr>
                <w:highlight w:val="yellow"/>
              </w:rPr>
              <w:t>Alex Goulden</w:t>
            </w:r>
          </w:p>
        </w:tc>
      </w:tr>
      <w:tr w:rsidR="006D5343" w14:paraId="694BB42E" w14:textId="77777777">
        <w:trPr>
          <w:trHeight w:val="720"/>
          <w:jc w:val="center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694BB42A" w14:textId="77777777" w:rsidR="006D5343" w:rsidRDefault="005D5BFD">
            <w:pPr>
              <w:spacing w:after="0"/>
              <w:jc w:val="right"/>
              <w:rPr>
                <w:b/>
              </w:rPr>
            </w:pPr>
            <w:r>
              <w:rPr>
                <w:b/>
                <w:color w:val="000000"/>
              </w:rPr>
              <w:t>Unit code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4BB42B" w14:textId="77777777" w:rsidR="006D5343" w:rsidRDefault="005D5BFD">
            <w:r>
              <w:t>ICTPRG425</w:t>
            </w:r>
          </w:p>
        </w:tc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694BB42C" w14:textId="77777777" w:rsidR="006D5343" w:rsidRDefault="005D5BFD">
            <w:pPr>
              <w:jc w:val="right"/>
              <w:rPr>
                <w:b/>
              </w:rPr>
            </w:pPr>
            <w:r>
              <w:rPr>
                <w:b/>
                <w:color w:val="000000"/>
              </w:rPr>
              <w:t>Unit name and release number</w:t>
            </w: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94BB42D" w14:textId="77777777" w:rsidR="006D5343" w:rsidRDefault="005D5BFD">
            <w:pPr>
              <w:widowControl w:val="0"/>
              <w:spacing w:after="0"/>
            </w:pPr>
            <w:r>
              <w:rPr>
                <w:b/>
              </w:rPr>
              <w:t>Use structured query language (Release 1)</w:t>
            </w:r>
          </w:p>
        </w:tc>
      </w:tr>
    </w:tbl>
    <w:p w14:paraId="694BB42F" w14:textId="77777777" w:rsidR="006D5343" w:rsidRDefault="005D5BFD">
      <w:pPr>
        <w:tabs>
          <w:tab w:val="left" w:pos="1134"/>
        </w:tabs>
        <w:jc w:val="center"/>
      </w:pPr>
      <w:r>
        <w:rPr>
          <w:b/>
          <w:sz w:val="22"/>
          <w:szCs w:val="22"/>
        </w:rPr>
        <w:t xml:space="preserve">Please note that TAFE NSW is required to retain copies of all completed assessments, where practical, for a </w:t>
      </w:r>
      <w:r>
        <w:rPr>
          <w:b/>
          <w:i/>
          <w:sz w:val="22"/>
          <w:szCs w:val="22"/>
        </w:rPr>
        <w:t xml:space="preserve">minimum </w:t>
      </w:r>
      <w:r>
        <w:rPr>
          <w:b/>
          <w:sz w:val="22"/>
          <w:szCs w:val="22"/>
        </w:rPr>
        <w:t xml:space="preserve">period of three (3) years (or in accordance with regulatory/licencing requirements) after the completion of a learner’s studies. </w:t>
      </w:r>
      <w:r>
        <w:rPr>
          <w:b/>
          <w:i/>
          <w:sz w:val="22"/>
          <w:szCs w:val="22"/>
        </w:rPr>
        <w:t>Refer to procedure to determine the retention period required.</w:t>
      </w:r>
    </w:p>
    <w:tbl>
      <w:tblPr>
        <w:tblStyle w:val="a0"/>
        <w:tblW w:w="9660" w:type="dxa"/>
        <w:jc w:val="center"/>
        <w:tblBorders>
          <w:top w:val="single" w:sz="4" w:space="0" w:color="39637E"/>
          <w:left w:val="single" w:sz="4" w:space="0" w:color="39637E"/>
          <w:bottom w:val="single" w:sz="4" w:space="0" w:color="39637E"/>
          <w:right w:val="single" w:sz="4" w:space="0" w:color="39637E"/>
          <w:insideH w:val="single" w:sz="4" w:space="0" w:color="39637E"/>
          <w:insideV w:val="single" w:sz="4" w:space="0" w:color="39637E"/>
        </w:tblBorders>
        <w:tblLayout w:type="fixed"/>
        <w:tblLook w:val="0400" w:firstRow="0" w:lastRow="0" w:firstColumn="0" w:lastColumn="0" w:noHBand="0" w:noVBand="1"/>
      </w:tblPr>
      <w:tblGrid>
        <w:gridCol w:w="1996"/>
        <w:gridCol w:w="693"/>
        <w:gridCol w:w="6971"/>
      </w:tblGrid>
      <w:tr w:rsidR="006D5343" w14:paraId="694BB432" w14:textId="77777777">
        <w:trPr>
          <w:jc w:val="center"/>
        </w:trPr>
        <w:tc>
          <w:tcPr>
            <w:tcW w:w="26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7C5E0"/>
            <w:vAlign w:val="center"/>
          </w:tcPr>
          <w:p w14:paraId="694BB430" w14:textId="77777777" w:rsidR="006D5343" w:rsidRDefault="005D5BFD">
            <w:pPr>
              <w:rPr>
                <w:b/>
              </w:rPr>
            </w:pPr>
            <w:r>
              <w:rPr>
                <w:b/>
              </w:rPr>
              <w:t>Assessment Instructions</w:t>
            </w:r>
          </w:p>
        </w:tc>
        <w:tc>
          <w:tcPr>
            <w:tcW w:w="69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694BB431" w14:textId="2AB38AFF" w:rsidR="006D5343" w:rsidRDefault="005D5BFD">
            <w:pPr>
              <w:rPr>
                <w:b/>
              </w:rPr>
            </w:pPr>
            <w:r>
              <w:rPr>
                <w:b/>
              </w:rPr>
              <w:t xml:space="preserve">This is assessment event number </w:t>
            </w:r>
            <w:r w:rsidR="002357DE">
              <w:t>2</w:t>
            </w:r>
            <w:r>
              <w:rPr>
                <w:b/>
              </w:rPr>
              <w:t xml:space="preserve"> of </w:t>
            </w:r>
            <w:r>
              <w:t>2 events for this unit</w:t>
            </w:r>
          </w:p>
        </w:tc>
      </w:tr>
      <w:tr w:rsidR="006D5343" w14:paraId="694BB435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694BB433" w14:textId="77777777" w:rsidR="006D5343" w:rsidRDefault="005D5BFD">
            <w:pPr>
              <w:jc w:val="right"/>
              <w:rPr>
                <w:b/>
              </w:rPr>
            </w:pPr>
            <w:r>
              <w:rPr>
                <w:b/>
              </w:rPr>
              <w:t>Type of Assessment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BB434" w14:textId="77777777" w:rsidR="006D5343" w:rsidRDefault="005D5BFD">
            <w:pPr>
              <w:spacing w:after="0"/>
              <w:rPr>
                <w:color w:val="595959"/>
              </w:rPr>
            </w:pPr>
            <w:r>
              <w:t>Written assessment. Theory and research</w:t>
            </w:r>
          </w:p>
        </w:tc>
      </w:tr>
      <w:tr w:rsidR="006D5343" w14:paraId="694BB43C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  <w:vAlign w:val="center"/>
          </w:tcPr>
          <w:p w14:paraId="694BB436" w14:textId="77777777" w:rsidR="006D5343" w:rsidRDefault="005D5BFD">
            <w:pPr>
              <w:jc w:val="right"/>
              <w:rPr>
                <w:b/>
              </w:rPr>
            </w:pPr>
            <w:r>
              <w:rPr>
                <w:b/>
              </w:rPr>
              <w:t xml:space="preserve">Instructions for </w:t>
            </w:r>
            <w:r>
              <w:rPr>
                <w:b/>
                <w:u w:val="single"/>
              </w:rPr>
              <w:t>Written</w:t>
            </w:r>
            <w:r>
              <w:rPr>
                <w:b/>
              </w:rPr>
              <w:t xml:space="preserve"> Assessment 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4BB437" w14:textId="77777777" w:rsidR="006D5343" w:rsidRDefault="005D5BFD">
            <w:pPr>
              <w:spacing w:after="0"/>
            </w:pPr>
            <w:r>
              <w:t>Answer all tasks.</w:t>
            </w:r>
          </w:p>
          <w:p w14:paraId="694BB438" w14:textId="77777777" w:rsidR="006D5343" w:rsidRDefault="005D5BFD">
            <w:pPr>
              <w:spacing w:after="0"/>
            </w:pPr>
            <w:r>
              <w:t>Ensure the answers are in your own words.</w:t>
            </w:r>
          </w:p>
          <w:p w14:paraId="694BB439" w14:textId="77777777" w:rsidR="006D5343" w:rsidRDefault="005D5BFD">
            <w:pPr>
              <w:spacing w:after="0"/>
            </w:pPr>
            <w:r>
              <w:t>Ensure your name and student ID is on every page.</w:t>
            </w:r>
          </w:p>
          <w:p w14:paraId="694BB43A" w14:textId="77777777" w:rsidR="006D5343" w:rsidRDefault="005D5BFD">
            <w:pPr>
              <w:spacing w:after="0"/>
            </w:pPr>
            <w:r>
              <w:t xml:space="preserve">Fill in the feedback form section with your name, </w:t>
            </w:r>
            <w:proofErr w:type="gramStart"/>
            <w:r>
              <w:t>email</w:t>
            </w:r>
            <w:proofErr w:type="gramEnd"/>
            <w:r>
              <w:t xml:space="preserve"> and student ID.</w:t>
            </w:r>
          </w:p>
          <w:p w14:paraId="694BB43B" w14:textId="77777777" w:rsidR="006D5343" w:rsidRDefault="005D5BFD">
            <w:pPr>
              <w:spacing w:after="0"/>
            </w:pPr>
            <w:r>
              <w:t>Submit to your trainer by due date.</w:t>
            </w:r>
          </w:p>
        </w:tc>
      </w:tr>
      <w:tr w:rsidR="006D5343" w14:paraId="694BB441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694BB43D" w14:textId="77777777" w:rsidR="006D5343" w:rsidRDefault="005D5BFD">
            <w:pPr>
              <w:jc w:val="right"/>
              <w:rPr>
                <w:b/>
              </w:rPr>
            </w:pPr>
            <w:r>
              <w:rPr>
                <w:b/>
              </w:rPr>
              <w:t>Submission instructions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B43E" w14:textId="77777777" w:rsidR="006D5343" w:rsidRDefault="005D5BFD">
            <w:r>
              <w:t>You must deliver your assessment by two methods:</w:t>
            </w:r>
          </w:p>
          <w:p w14:paraId="694BB43F" w14:textId="77777777" w:rsidR="006D5343" w:rsidRDefault="005D5BFD">
            <w:pPr>
              <w:numPr>
                <w:ilvl w:val="0"/>
                <w:numId w:val="2"/>
              </w:numPr>
              <w:spacing w:after="0"/>
            </w:pPr>
            <w:r>
              <w:t>Edit this document and submit it electronically</w:t>
            </w:r>
          </w:p>
          <w:p w14:paraId="694BB440" w14:textId="77777777" w:rsidR="006D5343" w:rsidRDefault="005D5BFD">
            <w:pPr>
              <w:numPr>
                <w:ilvl w:val="0"/>
                <w:numId w:val="2"/>
              </w:numPr>
            </w:pPr>
            <w:r>
              <w:t>Print this whole document with your answers (include a cover page) and delivery it in class.</w:t>
            </w:r>
          </w:p>
        </w:tc>
      </w:tr>
      <w:tr w:rsidR="006D5343" w14:paraId="694BB444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694BB442" w14:textId="77777777" w:rsidR="006D5343" w:rsidRDefault="005D5BFD">
            <w:pPr>
              <w:jc w:val="right"/>
              <w:rPr>
                <w:b/>
              </w:rPr>
            </w:pPr>
            <w:r>
              <w:rPr>
                <w:b/>
              </w:rPr>
              <w:t>What do I need to do to achieve a satisfactory result?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4BB443" w14:textId="77777777" w:rsidR="006D5343" w:rsidRDefault="005D5BFD">
            <w:pPr>
              <w:spacing w:after="0"/>
            </w:pPr>
            <w:r>
              <w:t xml:space="preserve">To successfully complete this assessment event </w:t>
            </w:r>
            <w:r>
              <w:rPr>
                <w:b/>
              </w:rPr>
              <w:t>all questions</w:t>
            </w:r>
            <w:r>
              <w:t xml:space="preserve"> must be answered correctly </w:t>
            </w:r>
          </w:p>
        </w:tc>
      </w:tr>
      <w:tr w:rsidR="006D5343" w14:paraId="694BB447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694BB445" w14:textId="77777777" w:rsidR="006D5343" w:rsidRDefault="005D5BFD">
            <w:pPr>
              <w:jc w:val="right"/>
              <w:rPr>
                <w:b/>
              </w:rPr>
            </w:pPr>
            <w:r>
              <w:rPr>
                <w:b/>
              </w:rPr>
              <w:t xml:space="preserve">Due date/time allowed 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B446" w14:textId="249F2AD1" w:rsidR="006D5343" w:rsidRDefault="002357DE">
            <w:r>
              <w:rPr>
                <w:color w:val="808080"/>
              </w:rPr>
              <w:t>End of semester 1, 2020.</w:t>
            </w:r>
          </w:p>
        </w:tc>
      </w:tr>
      <w:tr w:rsidR="006D5343" w14:paraId="694BB44E" w14:textId="77777777">
        <w:trPr>
          <w:jc w:val="center"/>
        </w:trPr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3E2EF"/>
          </w:tcPr>
          <w:p w14:paraId="694BB448" w14:textId="77777777" w:rsidR="006D5343" w:rsidRDefault="005D5BFD">
            <w:pPr>
              <w:jc w:val="right"/>
              <w:rPr>
                <w:b/>
              </w:rPr>
            </w:pPr>
            <w:r>
              <w:rPr>
                <w:b/>
              </w:rPr>
              <w:t>Assessment feedback, review or appeals</w:t>
            </w:r>
          </w:p>
        </w:tc>
        <w:tc>
          <w:tcPr>
            <w:tcW w:w="76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BB449" w14:textId="77777777" w:rsidR="006D5343" w:rsidRDefault="005D5BFD">
            <w:r>
              <w:t xml:space="preserve">Feedback must be provided to you no later than 10 days after all assessment activities have been conducted. </w:t>
            </w:r>
          </w:p>
          <w:p w14:paraId="694BB44A" w14:textId="77777777" w:rsidR="006D5343" w:rsidRDefault="005D5BFD">
            <w:r>
              <w:t xml:space="preserve">If you want a review of your results or if you have any concerns about your results, you can contact the teacher/assessor or your Head Teacher. </w:t>
            </w:r>
          </w:p>
          <w:p w14:paraId="694BB44B" w14:textId="77777777" w:rsidR="006D5343" w:rsidRDefault="005D5BFD">
            <w:r>
              <w:t xml:space="preserve">You have three weeks from the date you receive your results in which to make an appeal and/or request a review. </w:t>
            </w:r>
          </w:p>
          <w:p w14:paraId="694BB44C" w14:textId="77777777" w:rsidR="006D5343" w:rsidRDefault="005D5BFD">
            <w:r>
              <w:t xml:space="preserve">You should receive a response within ten days of the receipt of the request. </w:t>
            </w:r>
          </w:p>
          <w:p w14:paraId="694BB44D" w14:textId="77777777" w:rsidR="006D5343" w:rsidRDefault="005D5BFD">
            <w:r>
              <w:t xml:space="preserve">Teachers and their Head Teacher will address any appeal in accordance with </w:t>
            </w:r>
            <w:hyperlink r:id="rId7">
              <w:r>
                <w:rPr>
                  <w:color w:val="4895C8"/>
                  <w:u w:val="single"/>
                </w:rPr>
                <w:t>Assessment Guidelines for TAFE NSW.</w:t>
              </w:r>
            </w:hyperlink>
          </w:p>
        </w:tc>
      </w:tr>
    </w:tbl>
    <w:p w14:paraId="694BB44F" w14:textId="77777777" w:rsidR="006D5343" w:rsidRDefault="005D5BFD">
      <w:pPr>
        <w:spacing w:after="200" w:line="276" w:lineRule="auto"/>
        <w:jc w:val="center"/>
        <w:rPr>
          <w:b/>
          <w:sz w:val="22"/>
          <w:szCs w:val="22"/>
        </w:rPr>
      </w:pPr>
      <w:bookmarkStart w:id="0" w:name="_gjdgxs" w:colFirst="0" w:colLast="0"/>
      <w:bookmarkEnd w:id="0"/>
      <w:r>
        <w:br w:type="page"/>
      </w:r>
    </w:p>
    <w:p w14:paraId="694BB450" w14:textId="77777777" w:rsidR="006D5343" w:rsidRDefault="006D5343">
      <w:pPr>
        <w:widowControl w:val="0"/>
        <w:spacing w:after="0" w:line="276" w:lineRule="auto"/>
        <w:jc w:val="center"/>
        <w:sectPr w:rsidR="006D5343">
          <w:headerReference w:type="default" r:id="rId8"/>
          <w:footerReference w:type="default" r:id="rId9"/>
          <w:pgSz w:w="11906" w:h="16838"/>
          <w:pgMar w:top="1560" w:right="1134" w:bottom="709" w:left="1134" w:header="709" w:footer="295" w:gutter="0"/>
          <w:pgNumType w:start="1"/>
          <w:cols w:space="720"/>
        </w:sectPr>
      </w:pPr>
    </w:p>
    <w:p w14:paraId="694BB451" w14:textId="77777777" w:rsidR="006D5343" w:rsidRDefault="005D5BFD">
      <w:pPr>
        <w:pStyle w:val="Heading1"/>
        <w:spacing w:before="120" w:after="120"/>
        <w:jc w:val="center"/>
      </w:pPr>
      <w:r>
        <w:lastRenderedPageBreak/>
        <w:t xml:space="preserve">Submission cover sheet </w:t>
      </w:r>
    </w:p>
    <w:p w14:paraId="694BB452" w14:textId="77777777" w:rsidR="006D5343" w:rsidRDefault="005D5BFD">
      <w:pPr>
        <w:pStyle w:val="Heading1"/>
        <w:spacing w:before="120" w:after="120"/>
        <w:jc w:val="center"/>
      </w:pPr>
      <w:bookmarkStart w:id="1" w:name="_66j4mvcygvrp" w:colFirst="0" w:colLast="0"/>
      <w:bookmarkEnd w:id="1"/>
      <w:r>
        <w:t>and declaration</w:t>
      </w:r>
    </w:p>
    <w:p w14:paraId="694BB453" w14:textId="77777777" w:rsidR="006D5343" w:rsidRDefault="006D5343"/>
    <w:p w14:paraId="694BB454" w14:textId="77777777" w:rsidR="006D5343" w:rsidRDefault="006D5343"/>
    <w:tbl>
      <w:tblPr>
        <w:tblStyle w:val="a1"/>
        <w:tblW w:w="9636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000" w:firstRow="0" w:lastRow="0" w:firstColumn="0" w:lastColumn="0" w:noHBand="0" w:noVBand="0"/>
      </w:tblPr>
      <w:tblGrid>
        <w:gridCol w:w="1720"/>
        <w:gridCol w:w="67"/>
        <w:gridCol w:w="1983"/>
        <w:gridCol w:w="1305"/>
        <w:gridCol w:w="315"/>
        <w:gridCol w:w="458"/>
        <w:gridCol w:w="3788"/>
      </w:tblGrid>
      <w:tr w:rsidR="006D5343" w14:paraId="694BB459" w14:textId="77777777">
        <w:trPr>
          <w:trHeight w:val="680"/>
        </w:trPr>
        <w:tc>
          <w:tcPr>
            <w:tcW w:w="1787" w:type="dxa"/>
            <w:gridSpan w:val="2"/>
            <w:shd w:val="clear" w:color="auto" w:fill="C7C5E0"/>
            <w:vAlign w:val="center"/>
          </w:tcPr>
          <w:p w14:paraId="694BB455" w14:textId="77777777" w:rsidR="006D5343" w:rsidRDefault="005D5BFD">
            <w:pPr>
              <w:spacing w:before="60" w:after="6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Learner number:</w:t>
            </w:r>
          </w:p>
        </w:tc>
        <w:tc>
          <w:tcPr>
            <w:tcW w:w="1983" w:type="dxa"/>
            <w:vAlign w:val="center"/>
          </w:tcPr>
          <w:p w14:paraId="694BB456" w14:textId="2D472427" w:rsidR="006D5343" w:rsidRDefault="008E141F">
            <w:pPr>
              <w:spacing w:before="60" w:after="60"/>
              <w:rPr>
                <w:b/>
                <w:sz w:val="22"/>
                <w:szCs w:val="22"/>
                <w:highlight w:val="yellow"/>
              </w:rPr>
            </w:pPr>
            <w:r>
              <w:rPr>
                <w:color w:val="000000"/>
                <w:shd w:val="clear" w:color="auto" w:fill="FFFF00"/>
              </w:rPr>
              <w:t>807135473</w:t>
            </w:r>
          </w:p>
        </w:tc>
        <w:tc>
          <w:tcPr>
            <w:tcW w:w="1620" w:type="dxa"/>
            <w:gridSpan w:val="2"/>
            <w:shd w:val="clear" w:color="auto" w:fill="C7C5E0"/>
            <w:vAlign w:val="center"/>
          </w:tcPr>
          <w:p w14:paraId="694BB457" w14:textId="77777777" w:rsidR="006D5343" w:rsidRDefault="005D5BFD">
            <w:pPr>
              <w:spacing w:before="60" w:after="6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Learner name:</w:t>
            </w:r>
          </w:p>
        </w:tc>
        <w:tc>
          <w:tcPr>
            <w:tcW w:w="4246" w:type="dxa"/>
            <w:gridSpan w:val="2"/>
            <w:vAlign w:val="center"/>
          </w:tcPr>
          <w:p w14:paraId="694BB458" w14:textId="6466B15F" w:rsidR="006D5343" w:rsidRDefault="008E141F">
            <w:pPr>
              <w:spacing w:before="60" w:after="60"/>
              <w:rPr>
                <w:b/>
                <w:sz w:val="22"/>
                <w:szCs w:val="22"/>
                <w:highlight w:val="yellow"/>
              </w:rPr>
            </w:pPr>
            <w:r>
              <w:rPr>
                <w:b/>
                <w:sz w:val="22"/>
                <w:szCs w:val="22"/>
                <w:highlight w:val="yellow"/>
              </w:rPr>
              <w:t>Alex Goulden</w:t>
            </w:r>
          </w:p>
        </w:tc>
      </w:tr>
      <w:tr w:rsidR="006D5343" w14:paraId="694BB45F" w14:textId="77777777">
        <w:tc>
          <w:tcPr>
            <w:tcW w:w="1787" w:type="dxa"/>
            <w:gridSpan w:val="2"/>
            <w:shd w:val="clear" w:color="auto" w:fill="C7C5E0"/>
            <w:vAlign w:val="center"/>
          </w:tcPr>
          <w:p w14:paraId="694BB45A" w14:textId="77777777" w:rsidR="006D5343" w:rsidRDefault="005D5BFD">
            <w:pPr>
              <w:spacing w:before="60" w:after="6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code:</w:t>
            </w:r>
          </w:p>
        </w:tc>
        <w:tc>
          <w:tcPr>
            <w:tcW w:w="1983" w:type="dxa"/>
          </w:tcPr>
          <w:p w14:paraId="694BB45B" w14:textId="77777777" w:rsidR="006D5343" w:rsidRDefault="005D5B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 </w:t>
            </w:r>
            <w:r>
              <w:rPr>
                <w:sz w:val="22"/>
                <w:szCs w:val="22"/>
              </w:rPr>
              <w:t>ICTPRG425</w:t>
            </w:r>
          </w:p>
        </w:tc>
        <w:tc>
          <w:tcPr>
            <w:tcW w:w="1620" w:type="dxa"/>
            <w:gridSpan w:val="2"/>
            <w:shd w:val="clear" w:color="auto" w:fill="C7C5E0"/>
          </w:tcPr>
          <w:p w14:paraId="694BB45C" w14:textId="77777777" w:rsidR="006D5343" w:rsidRDefault="005D5BFD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name:</w:t>
            </w:r>
          </w:p>
        </w:tc>
        <w:tc>
          <w:tcPr>
            <w:tcW w:w="4246" w:type="dxa"/>
            <w:gridSpan w:val="2"/>
          </w:tcPr>
          <w:p w14:paraId="694BB45D" w14:textId="77777777" w:rsidR="006D5343" w:rsidRDefault="005D5BFD">
            <w:pPr>
              <w:widowControl w:val="0"/>
              <w:spacing w:after="0"/>
              <w:rPr>
                <w:sz w:val="22"/>
                <w:szCs w:val="22"/>
              </w:rPr>
            </w:pPr>
            <w:r>
              <w:rPr>
                <w:b/>
              </w:rPr>
              <w:t>Use Structured Query Language (Release 1)</w:t>
            </w:r>
          </w:p>
          <w:p w14:paraId="694BB45E" w14:textId="77777777" w:rsidR="006D5343" w:rsidRDefault="006D5343">
            <w:pPr>
              <w:widowControl w:val="0"/>
              <w:spacing w:after="0"/>
              <w:rPr>
                <w:sz w:val="22"/>
                <w:szCs w:val="22"/>
              </w:rPr>
            </w:pPr>
          </w:p>
        </w:tc>
      </w:tr>
      <w:tr w:rsidR="006D5343" w14:paraId="694BB464" w14:textId="77777777">
        <w:tc>
          <w:tcPr>
            <w:tcW w:w="1787" w:type="dxa"/>
            <w:gridSpan w:val="2"/>
            <w:shd w:val="clear" w:color="auto" w:fill="C7C5E0"/>
            <w:vAlign w:val="center"/>
          </w:tcPr>
          <w:p w14:paraId="694BB460" w14:textId="77777777" w:rsidR="006D5343" w:rsidRDefault="005D5BFD">
            <w:pPr>
              <w:spacing w:before="60" w:after="60"/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Assessment event number</w:t>
            </w:r>
          </w:p>
        </w:tc>
        <w:tc>
          <w:tcPr>
            <w:tcW w:w="1983" w:type="dxa"/>
          </w:tcPr>
          <w:p w14:paraId="694BB461" w14:textId="77777777" w:rsidR="006D5343" w:rsidRDefault="005D5B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620" w:type="dxa"/>
            <w:gridSpan w:val="2"/>
            <w:shd w:val="clear" w:color="auto" w:fill="C7C5E0"/>
          </w:tcPr>
          <w:p w14:paraId="694BB462" w14:textId="77777777" w:rsidR="006D5343" w:rsidRDefault="005D5BFD">
            <w:pPr>
              <w:jc w:val="right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Assessment title</w:t>
            </w:r>
          </w:p>
        </w:tc>
        <w:tc>
          <w:tcPr>
            <w:tcW w:w="4246" w:type="dxa"/>
            <w:gridSpan w:val="2"/>
          </w:tcPr>
          <w:p w14:paraId="694BB463" w14:textId="77777777" w:rsidR="006D5343" w:rsidRDefault="005D5BFD">
            <w:pPr>
              <w:spacing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Technical Journal</w:t>
            </w:r>
          </w:p>
        </w:tc>
      </w:tr>
      <w:tr w:rsidR="006D5343" w14:paraId="694BB466" w14:textId="77777777">
        <w:trPr>
          <w:trHeight w:val="580"/>
        </w:trPr>
        <w:tc>
          <w:tcPr>
            <w:tcW w:w="963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C7C5E0"/>
            <w:vAlign w:val="center"/>
          </w:tcPr>
          <w:p w14:paraId="694BB465" w14:textId="77777777" w:rsidR="006D5343" w:rsidRDefault="005D5BFD">
            <w:pPr>
              <w:spacing w:before="60" w:after="6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</w:rPr>
              <w:t>Learner declaration</w:t>
            </w:r>
          </w:p>
        </w:tc>
      </w:tr>
      <w:tr w:rsidR="006D5343" w14:paraId="694BB46B" w14:textId="77777777">
        <w:trPr>
          <w:trHeight w:val="3240"/>
        </w:trPr>
        <w:tc>
          <w:tcPr>
            <w:tcW w:w="9636" w:type="dxa"/>
            <w:gridSpan w:val="7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14:paraId="694BB467" w14:textId="77777777" w:rsidR="006D5343" w:rsidRDefault="005D5BFD">
            <w:pPr>
              <w:spacing w:before="240" w:after="240"/>
              <w:jc w:val="both"/>
            </w:pPr>
            <w:r>
              <w:t>This assignment is my original work and no part of it has been copied from any other source except where due acknowledgement is made.</w:t>
            </w:r>
          </w:p>
          <w:p w14:paraId="694BB468" w14:textId="77777777" w:rsidR="006D5343" w:rsidRDefault="005D5BFD">
            <w:pPr>
              <w:spacing w:before="240" w:after="240"/>
              <w:jc w:val="both"/>
            </w:pPr>
            <w:r>
              <w:t>No part of this assignment has been written for me by any other person except where such collaboration has been authorised by the assessor concerned.</w:t>
            </w:r>
          </w:p>
          <w:p w14:paraId="694BB469" w14:textId="77777777" w:rsidR="006D5343" w:rsidRDefault="005D5BFD">
            <w:pPr>
              <w:spacing w:before="240" w:after="240"/>
              <w:jc w:val="both"/>
            </w:pPr>
            <w:r>
              <w:t xml:space="preserve">I understand that plagiarism in the presentation of the work, </w:t>
            </w:r>
            <w:proofErr w:type="gramStart"/>
            <w:r>
              <w:t>idea</w:t>
            </w:r>
            <w:proofErr w:type="gramEnd"/>
            <w:r>
              <w:t xml:space="preserve"> or creation of another person as though it is your own. Plagiarism occurs when the origin of the material used is not appropriately cited. No part of this assignment is plagiarised.</w:t>
            </w:r>
          </w:p>
          <w:p w14:paraId="694BB46A" w14:textId="77777777" w:rsidR="006D5343" w:rsidRDefault="005D5BFD">
            <w:pPr>
              <w:spacing w:before="240" w:after="240"/>
              <w:jc w:val="both"/>
            </w:pPr>
            <w:r>
              <w:t>I understand that TAFE NSW is required to retain copies of all my completed assessments, where practical, for a period of 3 years (or in accordance with regulatory/licencing requirements) after the completion of my studies</w:t>
            </w:r>
          </w:p>
        </w:tc>
      </w:tr>
      <w:tr w:rsidR="006D5343" w14:paraId="694BB470" w14:textId="77777777">
        <w:trPr>
          <w:trHeight w:val="880"/>
        </w:trPr>
        <w:tc>
          <w:tcPr>
            <w:tcW w:w="1720" w:type="dxa"/>
            <w:shd w:val="clear" w:color="auto" w:fill="E3E2EF"/>
            <w:vAlign w:val="center"/>
          </w:tcPr>
          <w:p w14:paraId="694BB46C" w14:textId="77777777" w:rsidR="006D5343" w:rsidRDefault="005D5BFD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Learner Signature:</w:t>
            </w:r>
          </w:p>
        </w:tc>
        <w:tc>
          <w:tcPr>
            <w:tcW w:w="3355" w:type="dxa"/>
            <w:gridSpan w:val="3"/>
            <w:shd w:val="clear" w:color="auto" w:fill="auto"/>
            <w:vAlign w:val="center"/>
          </w:tcPr>
          <w:p w14:paraId="694BB46D" w14:textId="77777777" w:rsidR="006D5343" w:rsidRDefault="006D5343">
            <w:pPr>
              <w:rPr>
                <w:sz w:val="22"/>
                <w:szCs w:val="22"/>
              </w:rPr>
            </w:pPr>
          </w:p>
        </w:tc>
        <w:tc>
          <w:tcPr>
            <w:tcW w:w="773" w:type="dxa"/>
            <w:gridSpan w:val="2"/>
            <w:shd w:val="clear" w:color="auto" w:fill="E3E2EF"/>
            <w:vAlign w:val="center"/>
          </w:tcPr>
          <w:p w14:paraId="694BB46E" w14:textId="77777777" w:rsidR="006D5343" w:rsidRDefault="005D5BFD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  <w:r>
              <w:rPr>
                <w:sz w:val="22"/>
                <w:szCs w:val="22"/>
              </w:rPr>
              <w:t>:</w:t>
            </w:r>
          </w:p>
        </w:tc>
        <w:tc>
          <w:tcPr>
            <w:tcW w:w="3788" w:type="dxa"/>
            <w:shd w:val="clear" w:color="auto" w:fill="auto"/>
            <w:vAlign w:val="center"/>
          </w:tcPr>
          <w:p w14:paraId="694BB46F" w14:textId="77777777" w:rsidR="006D5343" w:rsidRDefault="006D5343">
            <w:pPr>
              <w:jc w:val="center"/>
              <w:rPr>
                <w:color w:val="595959"/>
                <w:sz w:val="22"/>
                <w:szCs w:val="22"/>
              </w:rPr>
            </w:pPr>
          </w:p>
        </w:tc>
      </w:tr>
    </w:tbl>
    <w:p w14:paraId="694BB471" w14:textId="77777777" w:rsidR="006D5343" w:rsidRDefault="006D5343"/>
    <w:p w14:paraId="694BB472" w14:textId="77777777" w:rsidR="006D5343" w:rsidRDefault="006D5343">
      <w:pPr>
        <w:spacing w:after="200" w:line="276" w:lineRule="auto"/>
        <w:rPr>
          <w:color w:val="FF0000"/>
          <w:sz w:val="22"/>
          <w:szCs w:val="22"/>
          <w:u w:val="single"/>
        </w:rPr>
      </w:pPr>
    </w:p>
    <w:p w14:paraId="694BB473" w14:textId="77777777" w:rsidR="006D5343" w:rsidRDefault="005D5BFD">
      <w:pPr>
        <w:spacing w:after="200" w:line="276" w:lineRule="auto"/>
        <w:rPr>
          <w:b/>
          <w:sz w:val="22"/>
          <w:szCs w:val="22"/>
        </w:rPr>
      </w:pPr>
      <w:r>
        <w:br w:type="page"/>
      </w:r>
    </w:p>
    <w:p w14:paraId="694BB474" w14:textId="77777777" w:rsidR="006D5343" w:rsidRDefault="006D5343">
      <w:pPr>
        <w:spacing w:after="200" w:line="276" w:lineRule="auto"/>
      </w:pPr>
    </w:p>
    <w:p w14:paraId="694BB475" w14:textId="77777777" w:rsidR="006D5343" w:rsidRDefault="005D5BFD">
      <w:pPr>
        <w:pStyle w:val="Heading3"/>
        <w:keepNext w:val="0"/>
        <w:keepLines w:val="0"/>
        <w:spacing w:before="0" w:line="288" w:lineRule="auto"/>
      </w:pPr>
      <w:bookmarkStart w:id="2" w:name="_8dr6quddkn3z" w:colFirst="0" w:colLast="0"/>
      <w:bookmarkEnd w:id="2"/>
      <w:r>
        <w:t>Part 1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94BB4D8" wp14:editId="694BB4D9">
                <wp:simplePos x="0" y="0"/>
                <wp:positionH relativeFrom="column">
                  <wp:posOffset>-621029</wp:posOffset>
                </wp:positionH>
                <wp:positionV relativeFrom="paragraph">
                  <wp:posOffset>8428225</wp:posOffset>
                </wp:positionV>
                <wp:extent cx="6743700" cy="803910"/>
                <wp:effectExtent l="0" t="0" r="0" b="0"/>
                <wp:wrapTopAndBottom distT="0" dist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3700" cy="803910"/>
                          <a:chOff x="1974150" y="3378045"/>
                          <a:chExt cx="6743700" cy="80391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1974150" y="3378045"/>
                            <a:ext cx="6743700" cy="803910"/>
                            <a:chOff x="0" y="0"/>
                            <a:chExt cx="6743700" cy="80391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0"/>
                              <a:ext cx="6743700" cy="803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94BB4E3" w14:textId="77777777" w:rsidR="006D5343" w:rsidRDefault="006D5343">
                                <w:pPr>
                                  <w:spacing w:after="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6743700" cy="803910"/>
                              <a:chOff x="0" y="0"/>
                              <a:chExt cx="6743700" cy="803910"/>
                            </a:xfrm>
                          </wpg:grpSpPr>
                          <wps:wsp>
                            <wps:cNvPr id="6" name="Straight Arrow Connector 6"/>
                            <wps:cNvCnPr/>
                            <wps:spPr>
                              <a:xfrm>
                                <a:off x="457200" y="349885"/>
                                <a:ext cx="62865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7" name="Straight Arrow Connector 7"/>
                            <wps:cNvCnPr/>
                            <wps:spPr>
                              <a:xfrm rot="10800000">
                                <a:off x="457200" y="0"/>
                                <a:ext cx="0" cy="3429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H="1">
                                <a:off x="0" y="346710"/>
                                <a:ext cx="457200" cy="457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7F7F7F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9" name="Shape 8"/>
                            <pic:cNvPicPr preferRelativeResize="0"/>
                          </pic:nvPicPr>
                          <pic:blipFill rotWithShape="1">
                            <a:blip r:embed="rId10">
                              <a:alphaModFix/>
                            </a:blip>
                            <a:srcRect l="7660" t="93526" r="78828" b="4649"/>
                            <a:stretch/>
                          </pic:blipFill>
                          <pic:spPr>
                            <a:xfrm>
                              <a:off x="476250" y="152400"/>
                              <a:ext cx="920750" cy="1714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94BB4D8" id="Group 1" o:spid="_x0000_s1026" style="position:absolute;margin-left:-48.9pt;margin-top:663.65pt;width:531pt;height:63.3pt;z-index:251658240" coordorigin="19741,33780" coordsize="67437,803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EM2tMaAQAAL4PAAAOAAAAZHJzL2Uyb0RvYy54bWzsV21v2zYQ/j5g&#10;/4HQ98aWLVu2EKcokiYr0G1BsmGfaYqSiEkkR9Iv6a/fHUkpzlsdpECHAU0Qh5TOx7vj89zL6ft9&#10;15ItN1YouUrSk3FCuGSqFLJeJX/+cflukRDrqCxpqyRfJXfcJu/Pfv7pdKcLPlGNaktuCCiRttjp&#10;VdI4p4vRyLKGd9SeKM0lvKyU6aiDralHpaE70N61o8l4PB/tlCm1UYxbC08vwsvkzOuvKs7c71Vl&#10;uSPtKgHbnP80/nONn6OzU1rUhupGsGgGfYMVHRUSDh1UXVBHycaIJ6o6wYyyqnInTHUjVVWCce8D&#10;eJOOH3lzZdRGe1/qYlfrIUwQ2kdxerNa9tv22hBRwt0lRNIOrsifSlIMzU7XBUhcGX2rr018UIcd&#10;eruvTIf/wQ+y90G9G4LK944weDjPs2k+htgzeLcYT5dpjDpr4Grwa+kyz9IZSIDAdJovxtks3Atr&#10;Pn5dyag3YYSWDoYNm8GD6OP0oY/TN/j4orGv9zd4OkThrT4CYew9Juy3YeK2oZp7qFm88RivrI/X&#10;DRCJyrrlJAsx81IDKGxhAR9vRgSgA7A1XCYttLHuiquO4GKVGDjds4tuP1sXRHsRPFSqS9G28JwW&#10;rXzwAHTiE4BHbyKu3H6992C2xVqVd+Cs1exSwFmfqXXX1EAKADrsIC2sEvvPhhqekPaThBgv02wy&#10;gzxyuDGHm/XhhkrWKMg2zJmEhM2589knWPlh41QlvEdoVzAmmguXG+DrYf0YyWDDIVs9Yb4PW/8/&#10;6J33Mbp1hoq6ceSDMWpHzpWUgChlyPwAzOcyZrgeKX1uGdJbNsuh5IQ0lS0Xi5ilBuJPFvNZn+iO&#10;INpGiwZT0lfjm+wAhTMEIUN4Vi11sOw0pHAra6/GqlaUSAlEmTX1+rw1ZEuhBOaX+BvZ9kAM+XRB&#10;bRPk/CsUowXUIFn6VcNp+VGWxN1pKBMS6jlwBE7tgBwcqj8svJyjoj0u9zw1AwVAjads5MB3yHT5&#10;Uazkx7FCjIJslY4XY/zxVxEr4wF0Yt7vUQN4wsI4zSbLY2nwB2iwRjyTz/8r0EBvG5Lwiwlm8QrQ&#10;VK3Qv2DBQbY96KSm2Tzvu6UeLz2SEDRxjWy5T1Z9YYy18wdoXg+a+y7y7FQLVsBf7Llh9aS/Oj6b&#10;wLfcBnuHMN90r9LRUfP3Rr+D8UBTJ9aiFe7OjzqADzRKbq8Fw2YLN/et2nLAInZyxAOvl0B5gAOv&#10;uLnhUC/Elt9wK75AFg916oneNWASCwhmtL+Ea3x72GMUX0aXoJd5NIk8ExXANEw5F4ptOi5dGNuM&#10;t0NJ2whtE2IK3q05lDDzqYylsNUN/VVBGcNWDfCNp4Z6xrAbxYEun88hfULKXU5nE6j2YE2+WEyA&#10;lmsgxzxbhnoEFOCONagGHe19CxF8oXHN8vkkjiTpbJKF1EyLnoXLyTjH18jCNE8zWH+Vhd/ewaLl&#10;wVbvBGx9jYxTT1zDkOhjFQdanEIP917qfuw++xcAAP//AwBQSwMECgAAAAAAAAAhAAqS8DV6AQEA&#10;egEBABQAAABkcnMvbWVkaWEvaW1hZ2UxLmpwZ//Y/+AAEEpGSUYAAQEAAAEAAQAA/9sAhAADAgIC&#10;AgICAgICAgICAgIIAgICAgIKBwcGCAIKAgICCgICAgIGBgICBQICAgUKBQYICAkJCQIFCw0KCA0G&#10;CAkIAQMEBAICAgkCAgkIAgICCAgICAgICAgICAgICAgICAgICAgICAgICAgICAgICAgICAgICAgI&#10;CAgICAgICAgICAj/wAARCAnEBugDASIAAhEBAxEB/8QAHgABAAEEAwEBAAAAAAAAAAAAAAgBBgcJ&#10;AgUKBAP/xABtEAEAAQMCAwIFCwsMDQkGBAcAAQIDBAUGBxESCCETMUFRVgkUFRYYImGRlZbUMjZS&#10;VXGBkpTT1eEXIzM3QnWhsrPB0fAZJCU4V2JydHZ3eLG0JjRDU2NzhbXDNUSCotbxKEZYZdJHZIOj&#10;4kX/xAAbAQEAAgMBAQAAAAAAAAAAAAAAAQIDBAUGB//EAD8RAQABAwEEBQgJAwMFAQAAAAABAgMR&#10;BAUSITETFEFSkiIyUXGRodHSFTVTYXKBscHhIzM0YrLwJIKiwuJC/9oADAMBAAIRAxEAPwDam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KT4p5c/vfpWlxF4qcP+Ee26&#10;938St26Rs3bVvNt6dXq+tXZijr1Sq3h4MRNu1NVddVdcTPKOVEdVVUxTTMwF3D58PJpyqIv2rlF7&#10;Hu0Rdx71qrnTVF339qbdyI5VxNuaZ7uf1T6AAAAAAAAAAAAAAAAAAAAAAAAAAAAAAAAAAAAAAAAA&#10;AAAAAAAAAAAAAAAAAAAAAAAAAAAAAAAAAAAAAAAAAAAAAAAAAAAAAAAAAAAAAAAAAAAAAAAAAAAA&#10;AAAAAAAAAAAAAAAAAAAAAAAAAAAAAAAAAAAAAAAAAAAAAAAAAAAAAAAAAAAAAAAAAAAAAAAAAAAA&#10;AAAAAAAAAAAAAAAAAAAAAAU5xHKJmImZ5R3/AHZ7vPPKJ+I5xHdMxHk8f3/9zAfbu4la3wk7KfFz&#10;e229aytu7hw9Ep0zRNbwLvTcs3dwXMLQ8OcK9TZqmzleGz6YpqiImJqiedPLnGq/gX6q72kuGer4&#10;driRrtHGfZ1nCowbmkbksUWsq3GJM2prwd1aVpNF7U9Vm1VM1Tmze8J4KjnVTPOQbxsnItY9m7fv&#10;XKaLNm3N27cqnuiLXvr01VeTlbmZ+80r656qPxs2h2o96bx0/cGdu7g3j7zyNNwuFGoZNNuzXiYs&#10;1abiex+p06bdr0nVOnFpvxfjria70x09NUxGwCz2u+HHaW4Cb8wuzfvTQc/jbr/D/Kw9qcLNa1m3&#10;i6l66ixkZFynH0bX8qzOqY9rrrn1zZ52Z8DP65Tynp0T724e744b7hzdp7/2nr2zdy6dy9d6HuTT&#10;KrF2IuxF2xVTi5tFM3sW5Zmmqm7Tzpqi5TMTMVRzD0Q9nDtVcI+1LtvN3Bww1nMuX9IuUWNw7c1r&#10;B8DlY1WXTj5VEZOHdvVRmY9Ph6KPXNmq5aqqoqimrnEtXHqsvac03i9xX0ng/tHUJytocIKrlrXM&#10;nHvTFGTqGoTbx83wNvwnRlY2BgYtixTe7pmrUc2PFFMvo7CFzZPZ17OHHztl7ypybG6oor4O8IrO&#10;beqsxlXdTt4+XkU7c/XYp1zLv6r4KK6qKLk2Le0Mqvuii9MQEzczIzsjJzMzJu5mbm5FWXmZeRcm&#10;qqurJmbuRVeu3Z51367s11TVPj6wbuvUtu1bi8aeEGJwn3Dm9fEnhBpFGleAuRynIwcTo0/b13Hm&#10;nuv049FrHw7kU99M+CmYiLsTP0dsf1S7htwEx92cPOHuV7beOGmxOk28P1hNWHgXbsRcpr3FnXL9&#10;unPqs0V1R61szVV1008+mmec6s+wzx7u9nbtHbL3rlZlvE2lrMzsjiHF61TNNWFuSrDpzJv3siP7&#10;Tox9Xw9FzPCU1U9+kREzNNVdNX69u7hVPCztQ8StL03SqdP2ruvUI4g7FvWcqblvIxN3+EzsS7pe&#10;o5V6r2RwqtRp1Wia6aqoirDu0848HMQE3vUwe2rxS4scZ958NeNO/tW3jm7s25O49h+yVNFNFq7t&#10;+b+Zr9rTrONj0zbm5oubXdiiIqiKdCud8d3PaNEx0xM93dz99/Pz8rQJ6nzwv475XaE4Q8V+HvD/&#10;AHRmbR2ru6cjcu+buB4HAt4vTd0ffVN3d2rRbxa832s6vqNE49Nyq7PhKuVEzT3bIe076qJwO4KY&#10;trS+GWq6Lxy3vqGJVetxs3cFF3AxeXg5wp17delTXayfCVV3P7Xxqrlces56ot9VPUE2ucR5Y/r3&#10;/wC45xPiaF9B9Uc7WG8eLnDjUdy8X9Ww9vY3EvH1HJ2rtnTbWLjTZy7tGLqNnUbemaZTe3BokaRl&#10;5NuLWbcvzE9FfOa6Ka6d8tETFU8uUUxz6Yp/xuiY7on33f1d/wAIP0AABSqOdMx548/89M9wHVHP&#10;lzjn5uf3Y8X3aZ+JVgXsv773fvbc/aoxN1a5kazi7E7S+XsnaNm/j0U+tsXTsfZ2ZhWsecLFom9j&#10;UZGfk1RNzqq/XZ755yz0AAAAAAAAAAAAAAAAAAAAAAAAAAAAAAAAAAAAAAAAAAAAAAAAAAAAAAAA&#10;AAAAAAAAAAAAAAAAAAAAAAAAAAAAAAAAAAAAAAAAAAAAAAAAAAAAAAAAAAAAAAAAAAAAAAAAAAAA&#10;AAAAAAAAAAAAAAAAAAAAAAAAAAAAAAAAAAAAAAAAAAAAAAAAAAAAAAAAAAAAAAAAAAAAAADh4Sn4&#10;fHy8X3fi7on4jwlPf455Rz7vh7o7uf8AXmgz6qV2ouNvZq2rwo/UZzrW2rm+NayrO4N53NEtZM2P&#10;a3ToeTpdmxibi0zIxrN3Np1bU7nVXRNXLQ6+n91Ma7Mf1UftyWb1Ny7xot5tuImKsbK4cad0z1dU&#10;d/rTZFFVHdP7mqAbOPVYcy5Z7FO/7VuKejL3Np+Pf66fJRlaPmU+Dn9zV4bHsfe5tDlU8/FHKOfO&#10;I+7/AI3l8TZbvbtB8Uu1D6mBxy33xTz9I1DXNrccsPbli9pGj049PgLNXDjLt+ExMOem9l+yW48i&#10;evl4quXka0qo6ZmPNPL4v/uCSvqd/DPQuK3au4Zbb3DqGtaZp2DN/ddWRoepTZuTVtO1la1jU+yO&#10;PMV4mHcu48UV9ExM01VRzjm2B2eMvZX9US1fe/Z14u6D7Rd+7d3fkaJwx3VharbnIybOhXLuPh17&#10;U1/P0uYwterxrOVTd027TcorpuzXT1eF5W4W+ph2rWmcVuMXEPMouRh8Muzdqe47WXRPLou5s6Fo&#10;uL03arkeDu1YGfq1UT4v7Xq+6iLRrWq2tQo1azqGbY1W3neylnU8fKmm5TdpqqzLdePk2a4qsZdO&#10;VXVXFdPKYmefcCePqnW3tP4F7P7NvZW2fn5eVsvYW07u7dRyMzC6a8nL1CqvT672fVj0xauXa7V3&#10;M5U0c/B+yFcTM9XOYAtjmxtf2t6pnww0/hNxO3Bi7a7WnCrRKr3Dnfng5q9nMPBii9rFrVMSb9FO&#10;dr/f4S5apnwnVjTep9764pjXtrW3tS29q2paDrmHl6PreiZ1WmaxpWpWJpuWrmJPrfMpuWZp7rlF&#10;6i73TMc+UeMHxY1PVNye7utzziZ5ePnHfXMe9990x8PXy5xzht/4J8E+A/bx7MPZy4gcWdZ1XS8j&#10;s9add4ab4u2NcpteuadCjS6a7e7Nw5f65iYN3Hp0XNpu0VxVEa1eiKqZuzMa3uyz2bdz9qPizgcL&#10;9q6ljaLFekXNxbj3Dm2prpxMXS5wcfNrnEx70Tm3KszUsCxTb5xE1Z1MTMcpmM9dsftVYe2dpY3Y&#10;q7Png9C4OcNcf2p723Ppt+3N3Xb2lTFrUar+oaNappjR7uZjU3Lsx7+9c8JFc9NPTWEydr9oPs/d&#10;prdPFfsMcMNFubX4O6Vwnu39sb74c6pODVev7Vr0+jVqdqW8HnTn6LFvIx6qbtcVUZFGlZUV03rV&#10;ymbml3wsxHTV19VMcomZ8X7n9jnyxHOPvpH+p27lo272zeBWVfqmjH1fXL+08i1R3RV7dMbcG1rH&#10;hKbdUeEtRnari1xTPdE2aeUd0MUcdttRtHjVxa23FuLNvRuIeZiY1qiO6KKb2bXgcvfTyj1lXY7v&#10;J4gWntu7VY3DoN+n6qzrVq7T/wD267Fcfww9Qm3sucvQ9DybkcrmVo1rJr+Cb9GPdr5+WJ51x4/O&#10;8ve27NWTuLQMej6vI1q1Zo+7drsUU90ePvqhs17dHb27SPZ641X+EXC/c+h6HoOgbJwZruZW0LV6&#10;7F3Js269R/trWsa5Fdrw8c4iae4G1+q5TTy7pnv5d0efu8X3ZhypqiqIqp74nxf/AGnxNAlj1UTt&#10;zU101Vcborppr666KuGumdM8uVU+Fi1sCJ6ZiKufKYnzcm67sy8Q9zcWOAXCjiPvLBxNO3PvHZ1r&#10;W9axsDGmi315MT4ScTEu3q6sXHuRTFcUVVTMeF5AycACNHY2+u7tqf7YOf8A8LsBJdGjsbfXd21P&#10;9sHP/wCF2AkuAAAAAAAAAAAAAAAAAAAAAAAAAAAAAAAAAAAAAAAAAAAAAAAAAAAAAAAAAAAAAAAA&#10;AAAAAAAAAAAAAAAAAAAAAAAAAAAAAAAAAAAAAAAAAAAAAAAAAAAAAAAAAAAAAAAAAAAAAAAAAAAA&#10;AAAAAAAAAAAAAAAAAAAAAAAAAAAAAAAAAAAAAAAAAAAAAAAAAAAAAAAAAAAAAACO3bv4A6t2jezl&#10;vDYG2bGkXN442Ta3PtO7q9vnyu6BXTmX6cLJtW5qw87L0v1/iRVHdyzZ590vPZnadkabn5umahjX&#10;8DP07MrwtQxMmnlVbrxJqsZFN63cmOV6i9buUTE8u+l6jdT1TTtFwcvVdX1HB0rTMCxOVqGo6ll0&#10;2rdum376urMzMy5FOLYpptz76qYj3ve1Udpnj96m9s3iJuPixw94W6Px3476pqk7iw9ZxtQyI0iz&#10;l49MYFi5rWjzrNnC163Vm4frqvwdi5N27fm5187nhIDoeyzsXV9yepfdrbbWdtzV8eL24rnEDbuT&#10;qOl1U0ZUabjbJ1HDnRL+TYpjUKac/bNXKuiOmJqp755Ty1u18pmJjyx5Pg5xH3+UR8bah2D+3FxU&#10;7SXGrd/BvjrubQr+y+IvDzK07Z+1NG2pYxcfGv0+s+ujS8vE0+MrJs1aDVq9NNGRevT1UU8piYax&#10;d46Va0Lde5dCsRdizou4L+k2qb8e+iNNuZWFa8JTX303ItWLcTE9/OASz7DMY+N2efVDNWuU1zlY&#10;/Z9o0nHrpueKnW53Vbve9ie+PXGNhzz/AMWfPKGk+Of6/F8CZXYVuYubwH9UE2503bupah2do1nB&#10;x7Mc5qjb07hm/wBFFPfXyytT02OX/aIazy593i+EHd7O3juHYu6du7w2vqF7StwbY1ajWNIzsa9N&#10;M014Uxep6ruLdpqnHrjroqpiY6qbtUeKZTb7YVrbHa+4KbY7aPCra+Boe4tk0e0XtLbYsUzTfoyL&#10;3sZm6Jfs4uHjza1fQueqarPsj7yuu3m2oq78aui1AqjnFdMxMRMVc4mZ83fHfT4u9sX9R817cdze&#10;3GTZuqaZpOocG8/ZVO6+IF7V8aibdm9oFdfsBVfnKtTVXRVjXNViq3MTTEYsVdPOIrB8XGHJ0rsO&#10;dk3ZvBbZ2fnaF2leOmmWd7cWNz6fYijIw8HMpry72LOrzftZOgZU340qx4K1TPVGnZszV30VTr4v&#10;T77lHTEcuXKjxd3PxdUefnPd9kyh2neLGdxq48cVOJV3XM7XNM3JvbIq2pmZtjomMHBuZOLsui1h&#10;U2aKcSzZ29Y02np6eqaqaqqpqqrrmcVzMzPOZ5yDKnZX1D2K7SXAbUpqrojC4t4F+Zs+P9bv4Ex0&#10;zz+q8a6+3tiWdP7YfaBxsaimixRv6u5TTFHKOeTRp2Rc5U0R9ndqlbXZO0v2Z7TPADTJseHozuLm&#10;BaqtcvHEX8Kq51XP3NNNFMyuDt16nY1ntecf9SxZ549fECu1RP8AmtGHh3Pu++xagWP2dtq5O+OP&#10;nBfaOLai7c3DxSwNMriqO6KMi/psZ1V6Ion+17eFGRcq7p7rM90+Jm/1THRd5Wu1zxU1zc2g67ga&#10;Nqer28TaOq52lV02ci1g2dNpt+xWpXuVvNpjInKiYonnTyp7p593bepU7P0PcXa20rX9eu0Y+Lwt&#10;2JncR+q9Vyp69Npwdu2ZyK5qiKLNmrctzI5zMRzwaea4df8AVMd47t3xv/QuL22dp9oDs6bi3Tex&#10;dF4e7n2vZxbljEt3MuvbVzbuv6bo9vJt65bwreHcqqyqq6+vHt9NdmqaqoCPvZM4E6t2iOO2weG2&#10;n6bezdGzNetarvrJpvdMWMDSK8bI3VXVkzRMUZFWm05Fm3TMe+u5Vqnu6pmPRtpOn4Gk6bhaVpWJ&#10;YwNM0zGpwNPwcW3FNFujEimxi02LNE8rVqixRRTEf4qE3YS4o+p6Ys14XZ0xtH4VcQOINdFjVNjb&#10;x169Vn3atP5VWLWnanvHXsqjVKKbmTkVU2MS77+Yrq6Z6eacVuZ6Z5xymKuXxc4/cg5gAjR2Nvru&#10;7an+2Dn/APC7ASXRo7G313dtT/bBz/8AhdgJLg6/Vtc0bQbVvI1vWNL0bGvXPA2r+q59NqmavfVc&#10;rd3MvUxcudETPTH/AFcusjiNw/5R/wAutmfD/wAqLX3/AP37zoR+rQ00z2Z9mTNMTNPFqzNMzHi5&#10;2NyUz0z5J6ZmPvtK0g9Qv6o3D/052b86bX00/VG4f+nOzfnTa+mvL0A9Qv6o3D/052b86bX00/VG&#10;4f8Apzs3502vpry9APUL+qNw/wDTnZvzptfTT9Ubh/6c7N+dNr6a8vQD1E4O+tmalm2NP0/eG1s/&#10;OyKujHwsLcFquuue+eWPiY+ZVXcnoiqru+wd+8+nqa0RPbQ4LTNMTNOqXppmY/7DU47u7unlVV8b&#10;0FgPzrrmK4op5c5jnHP/AOLn0xEd9XTTV8UP0Rv7dfaf0LszcF9d1KnV7djiNu/SruhcNtFs3P12&#10;5euUxjZV6xboo52sTT6M/Hv1XavexV4KO+a4pqCRmPfs5Nm3kY961kWLtPXav2bkTFUT4pt3LdUx&#10;XRPwP0a3vUjO1FXvLZWtcBN9bynP3hs7InU+H2BqNvlVcwIi1Xn04efTa56vfxtVvZVdVNyZrpt5&#10;dExFVNuqaNkEeKPH4vL/ADxPikFQAAAdBn752jpWbkafqm7Nr6ZnY1fRfwdQ1+3RXT4SKLtjwuNl&#10;ZlFdq5Vart1xEx3xepmJnnEvz/VG4f8Apzsz502vprRL6qN/f1cc/u6Z5P8A9r4fIqA9Qv6o3D/0&#10;52b86bX00/VG4f8Apzs3502vpry9APUL+qNw/wDTnZvzptfTT9Ubh/6c7N+dNr6a8vQD1CzxG2By&#10;nlvnZvPl3f8AKiz97unO73a6dq2n6th2tQ0rPwtUwb9UxazNPyouUT4OarV2LeRiV1U3KqblNdM8&#10;pnvty8sseOHoH9TRpp9xZwX97H/s/Inxf/1GsVfH1RE/eBn+viDsaxdu2cje20bN6zcm1dsXtyWq&#10;aqZt86a4u0TnzNNyJ7pifLRKn6o3D/052b86bX015w+0rTTR2heN9NFNNMfqq588qY+yv6jVV3R5&#10;ZqmZ++xsD1C/qjcP/TnZvzptfTT9Ubh/6c7N+dNr6a8vQD1C/qjcP/TnZvzptfTT9Ubh/wCnOzfn&#10;Ta+mvL0A9Qv6o3D/ANOdm/Om19NfRp+89qaxlxp+j7o25qmbXam7Ri6Zrlu5Xyt8/DTRj42XVVVR&#10;RE0zM9PL30d7y5Jx+o7f33tX+qvN/j7cBu7u5ti1csY9zJx7GTl84xrFy7HVX4Lpi763t1Vc7nRN&#10;21zmIn6qPO+jnV3c+Xf3Ty/h5TP1VPkQd9U+4IcfuNOgcG7PADb2ua3ru1dxZedq+RoO5bWHXZoz&#10;bejWsCZz9Y1zF64ryMa53UVVT+sT5kJc/jl6q52aMGxo+56+Lem7b0Oum/dzt0cOrGqY3TT77ovc&#10;Q7228yKsebdiqmbdvLiqmKucTTziQbvhqf4PerUa1Y9Y6Rx14WY2bct1+Dz928P8ubc8ufTTORtP&#10;V66otxRamJqmi939M8qI7qWwHs69qbg32ntK1zVOEu4szVp2zNqjcelanpldm9jTrXsh7Feu7OTb&#10;6a7d72J1LlNFVX/MavF3cwy+AAAAAAAAAAAAAAAAAAAAAAAAAAAAAAAAAAAAAAAAAAAAAAAAAAAA&#10;AAAAAAAAAAAAAAAAAAAAAAAAAAAAAAAAAAAAAAAApMqh2Dr87WtL025Taz9V03T7ldHXTRm5tNEz&#10;E+9pmii/eiaqOvu++/H21bZ8u49Aj/xij6Si/wBsummrdu0OdMT/AHArjvjzXLVX8amJ+8j34O3H&#10;P3lHj+x+78DvabZXX9FTqqq+hi792f3Vzu1ceTZJ7ats+kmg/LFH0g9tW2fSTQflij6Q1t9FH2FP&#10;4P6Doo+wp/B/Q2voSn7SfB/JvUtkntq2z6SaD8sUfSD21bZ9JNB+WKPpDW30UfYU/g/oOij7Cj8H&#10;9B9CU/aT4P5N6lsk9tW2fSTQflij6Qe2rbPpJoPyxR9Ia2+ij7Cn8H9B0UfYU/g/oR9CU/aT4P5N&#10;6lsk9tW2fSTQflij6Qe2rbPpJoPyxR9Ia2+ij7Cn8H9B0UfYU/g/oT9CU/aT4P5N6lsk9tW2fSTQ&#10;flij6Qe2rbPpJoPyxR9Ia2+ij7Cn8H9B0UfYU/g/oPoSPtJ8H8m9S2Se2rbPpJoPyxR9IPbVtn0k&#10;0H5Yo+kNbfRR9hT+D+g6KPsKfwf0I+hKftJ8H8m9S2Se2rbPpJoPyxR9IPbVtn0k0H5Yo+kNbfRR&#10;9hT+D+g6KPsKfwf0H0JT9pPg/k3qWyT21bZ9JNB+WKPpB7ats+kmg/LFH0hrb6KPsKfwf0HRR9hT&#10;+D+g+hKftJ8H8m9S2Se2rbPpJoPyxR9IPbVtn0k0H5Yo+kNbfRR9hT+D+g6KPsKfwf0H0JT9pPg/&#10;k3qWyT21bZ9JNB+WKPpB7ats+kmg/LFH0hrb6KPsKfwf0HRR9hT+D+g+hKftJ8H8m9S2Se2rbPpJ&#10;oPyxR9IPbVtn0k0H5Yo+kNbfRR9hT+D+g6KPsKfwf0J+hKftJ8H8m9S2Se2rbPpJoPyxR9IPbVtn&#10;0k0H5Yo+kNbfRR9hT+D+g6KPsKfwf0I+hKftJ8H8m9S2Se2rbPpJoPyxR9IPbVtn0k0H5Yo+kNbf&#10;RR9hT+D+g6KPsKfwf0J+hKftJ8H8m9S2Se2rbPpJoPyxR9IPbVtn0k0D5Yo+kNbfRR9hT+D+g6KP&#10;sKfwf0I+hKftJ8H8m9S2Se2rbdXKm3uLQ67lU9NFFOr2+czVyiOmn1176rnP8Ls7c1T9VMT3c+cR&#10;5+XLyzz7vLz8rWvt+ij2waB7yn/25Zj6nz140T5PM2U0coiOUcve9/8AB/M5Gt0f0Pdpomrpumj/&#10;AJ2p5uQDnpAAAAAAAAAAAAAAAAAAAAAAAAAAAAAAAAAAFh8b+LOhcDOFe+eLW5cPU9S0bY+jeymV&#10;p+jWeq7dm9Vi4GFRjU3Kopt+Ez8zFpm7XMU0U3Kqp7qZX467XNE03cWlapoWt6Zg6xous4Fel6rp&#10;WpWYrt3redHrbOozca7RMX7FeNXdp6Z7vfT5waDO1f2/OMHamov7c1Sqzs7hlTejIs7B2/c50XZx&#10;aoy9Pr3Hqd6Jr1bJt3LNiuIiKaIqpmYp8Uottnnao9SH1zRreu737Nmp17jwq86rPp4T6hEU3LVF&#10;/wAHEU7b3Bn6h06lTapt3PeX5pqmOmInu79bO6dp7m2Pr+qbU3joWrbX3NomR611bQNdwKrV61VM&#10;W79uMrCy7VNVuK8e9ZuUzy5VU3qaomYqiZDuuEHErW+DvEzZfFDblu3e1nZGvUa7h496rlTc9bTN&#10;GZRdri3M27d7BuZNrqiOceG5+RJj1TTgLZ4d8YMLjDtHweocNOP+JO+tK1LTquuzays7lnbltY2X&#10;ixNuMWu5lW8y33++jOvREcrMod245TVzmmImjn4/uTHLoq8fOITv7Iet7U7WnB7I7DfFnc9vbGub&#10;dz53n2b96ZV3ndt3YnKytWxaMbMjozcabF/PqptxXFc2867FEfrEAtP1LG5XmdpLcmwLmPTcs8VO&#10;CGp7ByqrtX7HF+nTNz26uny1eH21Zo5ebIlE7dW28/ae5txbW1Gi5Tn7b1u7oWZ4SzNM9WlVX8S7&#10;zs3e+1Ezj1Vcp8kst7E3Nv3sV9qHB1bWdIyadz8JN6XNN13Rb1qu1GVZtTk6bqc4VWZaorr0vM0u&#10;qu7au8oproybVUd0soeqM8MrMcUMTtMbB8Bq3BbtJ6da3ptnX9Npmq1ay67WFZ3XZ1bJnqpx9dua&#10;vh6jlTbq6Z55d+jpiceuICH9Mc5iIjn3+JOzsj7vyuE/YK7a2/sai3YytyaricMtGz+n33XrdvLw&#10;NQpjlHfbjD3FYnlE/u/gQWizXHTVyiY590dX3OXKOfinnHf8KZGz7dd/1KbixTjXLf8AaHa0t5Oq&#10;Wot9/Rl43DbF0/qqmf1u368ov8ufP6mQQ2rnnTb7o7qeXxefv/rzcHKumafHyiefLpifN9zxwpFM&#10;zT1d3KJ5Tzn7nk8vj/gBLH1MPYmTvDtb7G1urEnI0jhno+XxE1arwfdHsPZz8DQudyKeVFydy6np&#10;NURPfMY1fLxc4jpxD3Tc35xA31vabV6zb3fu7J3LTavV85op1i7k6laiqqquZqi3ZybNHjn9jTw4&#10;CaphdibsJ7x455mNkWeNHaZidocNtJ1O74PpxqYy8fS8nDoprrmvTrWLqOpZ/VVTR4SfWtHOKaor&#10;jAXYq7IGV2rd17g9ltw07L4U8OcC3qvEXeFNdEV241GM65h0aZXqNPRRl3cbSNWuVXa4qt2qcTqq&#10;iZmmmoMs8M9p6t2YPU/uKHHLMxfY/f3aaqp4T7ZxtTq8Hcx9M1f2TxNTvaXjVTFy9dyMaM+qmuOm&#10;Om5j1eKKZmCF7p591UTFM9MdM+bx8u/30c/L5Uj+212qNQ7T3EPHr0/TvYDhtsG3XtThtt2xk9dP&#10;gcKqqxVfyq8SzRbo1HKw8XBq8Fbiqi1TTFFM1RHXVG3on3vfT7/xe++9HVPP3sfdB9mlahl6ZlY2&#10;dgZWTg5+FmU6hg6hg3Zou2q8CfXOLXgZWPkUV4+XRfooqiqmYmJtxMTEw2S9jL1VDiHi7h2Vwk46&#10;6dc35pO4dZo2xpfELD5xnWqtUnB07Ro1jHoopo1/At5F29FVyOi5/bEVc6uieqDvA/s38Ze0Jr1G&#10;h8LNkazuC169pwNT3HTjzThYk35tW5nXdx3afA4dFFvJt3Zt0zVdm3RXNNFfTybeOx76mLw/7Pet&#10;abxJ37q9PE7ibgW4r0Wa8bowtPrr6qMmvR8GuuatU1blcriMi9PvOnnTTTV78E36YimmmmPFEco+&#10;93edVSmIppimPFEco+93KgjR2Nvru7an+2Dn/wDC7ASXRo7G313dtT/bBz/+F2AkuCAHq0NdFPZo&#10;2XTVVTTVXxasxRTNXj6bG5Kp6YmffTFMTP3mlafH/B/WYep3O03A1Kmi3qGBh59q3V4Si3m40VxE&#10;x1R72i9RPTV0zy5/48vljau2Yj63NA+H+41H3/8A3fzg8tivTPKZiOcU+OY+Hujny8Uc/wDe9SU7&#10;V2zy+t3QPkaj8g1NerY6Zpul704CU6dpuDgeudqZ1V/1liU0c+m7t2aPCetbdMXemJqiOfP6qfug&#10;1onKZiZiJ5R455efujnPkFz8MemriJsG3XRRXTc3xiU10XKecTE3tP6oqpmPfU93in7KQWwPUlTt&#10;TbMRy9rug8ufdE6NR8PLl040d0Ry+JX2q7Z9HNA+RqPyANBPqa1VFHbQ4LRVXRTNerX6KIqq8c+A&#10;1Sr3sTPvqummqf8A4Z8z0Furxts7fxMi1l42haNj5VmrrtZGPpdFNVM++pnwV+zjU1Uz0V1Q7Kuu&#10;miOquqKafPM+bnM+P4In4gfjn5eNgYt/Ozcmxh4eHZnKysrJuxTTRTYiq5fm/eu1RFuzRZi5VMzP&#10;ity8+fb77RVvtHdozdW5tKy717Y+1bUbI2FZqud3gdFm/OZcx7VMdNNWZrl3Pv8AX31dFy1HOYop&#10;5bFvVcu0rpnDzg1HArSa713eXF+1T7IXsPUJt1YmFpNzT83UpyrVm1PrynPnGuYHgK5pibeZkVd/&#10;REVaWL1VFVczbjlT4o5xy8/LnFPdz5cviBdnC3iRuXg7xA2lxL2bmUY+5dm6zTq+n3Kqve1dPhLG&#10;bRk001RN7AyNPu5mPXTE++ozKo8r0icI+JO3+LvDraHEXbOdh6hpG59Ft6nbuYlfPpqyKbVeXRdo&#10;uVzOLlWsuq7TNFXvoiI5+N5jGxn1HztGe07iNr/APc2rzZ2zxGp9nNl4uTHvbefpdNujOjGueEib&#10;N7N0OxTE0xE9VWkWvF39QbjxwouU1xTNPOYqjnEx8POfHTPd4pcwAAaAvVRv7+vjn/4Z/wCV8PkV&#10;Eq/VRv7+vjn/AOGf+V8PkVAfbo2h63uPULOk7e0fVNe1XJ5zj6Zo2n1XrtXg+ddfgcLBs1V3eVET&#10;PdHkXR+ojxonxcIuJ/zByfJ3T/8A8nzs7+peT/8AjX4Sxz5RNvM5932OLrlyPHTPL31FPxN/NEVx&#10;z6p+5H3OUTynxz38/H5weY/9RHjR/gh4n/MHJ/NJ+ojxo/wQ8T/mDk/ml6cu/wA8fF+k7/PHxfpB&#10;5jY4I8aP8EPFD5gZP5pb3vU5tK1TQux5wg0nXNM1HRdVw8LItZemavg1WrtExkaxPLIws21TXZq6&#10;Zie+PFMJKd/nj4v0vzotzTVEzHOeffXz755c6ffdMR1T1TM+b33wA803aY/vhuN/+tTO/l9RY1ZK&#10;7TH98Nxv/wBamd/L6ixqDs9v7W3Nu3Mr07au3Nd3NqFuzOTcwNv6RXfrimjpormvF07HrqpsxVXR&#10;HVMcvfx51xfqI8aP8EPFD5gZP5pTN9Rdq59pLfFE0zM/qQ3ooqivly5ZG16u/pnvp+q/DbpY6uUd&#10;8fF/RIPMb+ojxo/wQ8T/AJg5P5pP1EeNH+CHif8AMHJ/NL05d/nj4v0nf54+L9IPMb+ojxo/wQ8T&#10;/mDk/mlND1JbhxxD2n2r51PdWwt6ba02vhlm4tOo7g2tesW5quVbfrt0xl6jg0UTfmi1cmKefOfB&#10;z5m6Lv8APHxfpcLluuqecVd/TyiPJ9l76KonnTMxT8PjBGXtw9smnsdbZ2XrVrYXt6zd9anf0rCt&#10;16963osTo1ODmVTl/wBzrtWdarjK6eimaOXg/HKC+R6sh2iN4Ve13YvCDh9pu49RueB0q9byLuRV&#10;Ez1TT04WXmUUZVXvfg+p8jYj2o+yNw07Weg7a0LiNqO7tJ9p+fd1TQs3amp27dVNerU4+Le9e29T&#10;0fIpz7PTh4/dyiZ5Ve+jmhJvz1HjhbsPSMzcV7tSZGyLdiufYrVN86bYx7NE++mxGVrHs3Z53+VU&#10;99ERM9/dAMUbq7LfqifbC1HF3DxA2Jszaum5+ZGbTmaxg4mn00+Fpm1TXer0XBvalqWPNmqmf+m8&#10;nKlOf1PLsV7z7IGl8Tq98bw2vuTV+JF3CuTp20sW54LF9qUbopq5axq9mzXqs3p3JEfsFrp9j+fv&#10;vCcqdYG9N98a+yprFGn8Je2lpm/9PxcuMOi1sHd929FM2/16fXuh69h3cW5psVU0d0XLlMzMxybE&#10;fUtO1Zxo7TGmcY8TjHr+lbly+HlWnWtE1bD2/bxrtcbojetepeylGi2LVnI5+1/T+mabdHLpr8fV&#10;3BO4AAAAAAAAAAAAAAAAAAAAAAAAAAAAAAAAAAAAAAAAAAAAAAAAAAAAAAAAAAAAAAAAAAAAAAAA&#10;AAAAAAAAAAAAAAAAAAABTy/1+BVTy/1+A7BEvtk/XZtH94a/49CPfn+7/SkJ2yfrs2j+8Nf8ehHv&#10;z/d/pe82f9UUepjnzlX4X87BxK6beVm4mLcqo66aMjJimZimYtzypu1xzp65iOfwv3jxx4vv/wA/&#10;LyIodqnbtG7uNXCHatedf06zuHRPYu7mY9POaIvXcunnTa8LT4WqIt0Tyme/l8DPqr87P0vT0RN2&#10;7MxEeViOJCUnsvpHf/dXTO6Oc/3Qp8vi/wCmfTauW79HhbFy3etf9ZZr5x+5iPf0TMR31U/GjDHY&#10;W0SOUTxO3JNP1UxTo1Pjnn1dMTqfj+p7/hNT7OXEfhTpt7dvCTiduTWNc0a3OZO3tRx+VN6iz4OM&#10;qm1i+vrlvIueAuV+9qp7+mmImJnnGr1na1uOk1VqabMc92vitwSgiOfi+5/P8fJ+d7Ix8e3N3Iv2&#10;ce1FUUzcv3Ypjnc5RRzruVRHOZmPjY44EcYLXF7al/UMzFt6ZufRMydN3NpWPTPTTV+vV2K8O1k0&#10;9Vq3ctW4npn6mqK6f3K3u2FVXb4H6zdpuT1Rr2Nyqon7KvqudNccpjnyo8XnbNWopp2ZVtCxxomn&#10;Ps5xM+mOUq8cswezGkd3LVtM7++P7oU/DH/XeeJV9ltJ+2mm/j9P5ZFzQexRo+r6LpWrV8SNw41z&#10;U9Ooz7lizpNMxT68ptZNUU3K9SiblMV3OXOfM+/3C+h+TifuaJ/een+bVGrGo21VG9Ta3qav9cJ8&#10;nCTFjOwsqubeLmYmTcpp65t4+RFU8qeUVTNFquZimJmO/wCF+l6/Yx7c3ci9ZsWonlN29diI9976&#10;nncuVRETNLEvBjs84PBrWtY1nD3ZqW469Y0mNJrsajgRR0RTXj5nVj37GbVMV8rE08uX7t83a7rq&#10;p4GbkqpqqoqjUsaabkVd/ddxonnNNMRRE266o7m1N7U2tBVqtTTVZuWYmYpitEc2W/ZbSftppnyh&#10;T+Wfrj5mHlz04uXi5NUeOnHyYqn3vfPOm3XPJFTbXYr0fXNvaJrN7iRuLGu6rpdGoXLFnSaZppnL&#10;ii/VFuuvUYmqiJr5c+UeJ29nsaZ2heF1HanGDc2na3a/XcK7Vh9FM1U85o9d3cPUZqmnrinyS1I1&#10;O1osxd6Let18c7+Z4/d2rcEmv5vH/B4/NJ/Ty+PxMB8GOMm8Z31k8DeKOn27u8dExKvW+6MS9zi/&#10;GFTTnRGZjzbpp65waoqpyKI51T1RMRzZ9pnumqP3MeEnq81PVz66OXfE0xE//FDfs3rWttdJa4za&#10;4VRjGJjnE/FWc5U5fFPdz+74u/8Ar43xVa1o1FdduvWNKouW6ui5br1KiJiae6rrpqv86aonyMAc&#10;YOJG/d88RLPAfg/nVadmY9ubu9NzWeUVUUWYoqy6aMiixNWBhWbeTZiqqiYqqqrpp5xE1dX44HYd&#10;2HVRfva/vLd2sZ+T7+rJxPB2o6qu+7NXrvDv1ZUTXM+OqJalWp1V6/0ezqY1EWZ4zPm+1McuPBI3&#10;HysXLom5iZWNlW6auiqvFyIqjnHnqs1zyl+nj8Xf5Ocfenx+flMIpa/we3Z2ZcOvifw33lqGv6Ro&#10;WRE7k2jq+NNNN2xlVY9muKqcG7VRepopyaa6rnTTNEW6q4mOmYmQfC7fmPxN2Ft7e2Pg1ab7M49U&#10;ZGBVkdfRc0+5l6dnRGTNETk0xcx+6qqImY5T5WW1qarl3qeqjqmu5+TymDsXPev2Ma3N3IvWce1E&#10;8puX7sUx77up513KoiJmX4ey+k/bXTPlCn4P+2+GGIe2BVNHAzX6qappqjWMbpqp8ffcsxPTVH1M&#10;9M1Mc7d7E+javoWkave4kbhx72p6bRnXLNnSKZin1zFF2Yi5VqMTXFNVdUc1b2p1lnXTotFRGsi3&#10;TFWc4nj9/wCSI9M8EqcfMw8qqacXLxcmqI5zTj5MVfHFuueT9vLMd3OPHHP7/wAXKEZbfYxytEt3&#10;svafF/c+n6xajwuHcqweinqo5zT66qwtT6q6fJHKJ8buOEfGLeuib7tcCuL1v11uu1TNeibtpyOq&#10;cnwsRl4FOVbpx48eDRdmi9Ec5mieqJ8c1p1d23cinaVE6C1dnG9vZiZ9E+hM8eXFn6/k42LRFzKy&#10;LGNRNXTFeReimPfcunlVdqjvnnHxvw9ltJ+2umeb/wBoU/llpcX+F2Lxc2va2xl63maFbt6pTqc5&#10;2HixXV+sRVREW7FWTbotUzVVz59/1LDEdhXQqpimeJ25vfTyjno9HwRHP+6fiif9y9+7tGxdmjT2&#10;4v6ent3sIiInnzSUjV9ImImNV0yYmOcTGfT5fFy/XiNW0qeURqmmzMzyiIz6f3XKmOURe756qqY+&#10;+gdwR4F4vFrXt86Lnbu1fRbe0cnwVi9hYsVzc668rEq8LRfy6fA+9xYnlEz9XLMun9iLRNP1HT9Q&#10;o4k7gv16fnUZ1FnI0WnpmcSqxkURXy1KeVM+Dn4mtZ1e09XTF6zaibNfD+5HZwW8mEl/6/0ClNMU&#10;000x4qY5d0ebu7qYj3sfAq6/lY8ryavb7+1Ttfft/wCuDQP39s/ymK2T0eKn/I/oa2NvfXBoH7+2&#10;f5TFbJ6PFT/kf0PLba/yKPwz+y9PmuQDzawAAAAAAAAAAAAAAAAAAAAAAAAAAAAAAAAAAAD86rXV&#10;E++5c58cR97yT31d0d/wOg3Tw44f75nHq3rsfZ+768O3NvDr3Pti1kzbi5+yes69Vwbk41MzznlT&#10;y8a4wEK+032KvU/9rbQ1XihxW2li8LdA0y7FnUNwbLvXrX65q9VOJh8tB27ZvVallV5d63TFu3an&#10;6rnyiImYhPp/Zl9Tt3RqNvUOFHbs1fYWr6XqdOoafl7+0ScWbNVmbeZiTpWbuDR9Ju0X7V2LU0Xo&#10;rmaZsxPPn3tvvFfhZsTjRsbWeHfEfQMfce09etxRnafeqmmYmxPhsSvCzMa5TXgahayKaK6btExV&#10;TNEcpa5d8eol6Zev5d7h7x1y8HGvZHXiafvLa0V9FNfv6YuarpGo0TqFUTVV77wdPk8fjBnmng1w&#10;S438KKeHvaL4v8FONOqaZp1jG29xj2nVbwtU8HpUVxp86lrV3cWZXmXYpr99VF6abvhbk10TNXNZ&#10;/CTgDwq4V6Ju7gRuvtIcKuNPZe3FXXex+H3EPWbdOdpF6vnkX6tp6xp+p12cfr1eq9fqoot4sU3M&#10;qquPf1XKruNNreoiaVGXaq3tx21C9g0cpyMba20aaK6v+tiznavnV04scufKqbdf3EoOFPqZPY+4&#10;XYlmKuG0cRtVpomi/rnFTMjNrri5N25R4XRYxLOn49VFNymiK7WLRVys085qnnMhAviZ6lxp+t7r&#10;y8js49ongvuTaV+icnG0nfe+PB5Vqqv9cotYmXt/RMuzrlnwc25i9c8DPOuIq6piakjuxX2DOIuw&#10;OFvHThJx/wAXh9qPDjjRh2qLFe1d1V5GTZvadGZg41zT7dW3YxrNMevIuU3ou9cV6dTzpmOcpV+4&#10;17J3OefZv4LT8EcOMfu8XLvp03x938LIezeHuyeH2BXpWx9raJtTSrlcV1adoWBFq3+s9dNnpxMe&#10;imm30xcq5REeUGmrdfqP/aO0TW/WVnfnBHI27ezK6NN3Rq+7buLE0W5uU4nsnpWVtiu5iajXi026&#10;6rNicimiZqpi5VFMTOX+yr2AuBPCLc1je/aF478E9/bn0DLqnSeHej7ot16bFymL1nHnc2ZuTFt3&#10;deuTav2qox5xqKKJ58/C845bGN6dn7gjxHzJ1HiDws2PvfOmrr9c7r29RkTzoijGomn2SsVxRdjH&#10;opp6o7+UfDK2q+xh2S7lFdE9nHgzFNdHg6po4e2Inv6o95co0+Jt1++n30TE90d/cCL25eytwp7R&#10;3Fmnid2je0zsneuBoNXrTaXCTh1r1vH0/CxbM1U4VqrLy9UuX8qJp8FXdvW6bFVyrHpiYmmimlw7&#10;VfC/hbvbSsDh7gdsHgj2X+BmlVVxf4abDt27FWo16jRiW8ireeVh71xret3KcbT7MUY82K4mOuqq&#10;a56Oi5uKvqQ3ZZ37l3tR2d7c+Emo12JpjH2pq1N7EmqvlMVZehbpxb9ymYiOUW8a/Yp7/Fz70f8A&#10;WfUQ9dpy6adA4+aPcwYq5VzrGy6qbnL9102cHVqoi50c+/mCw9p8C/UoNC3Hp+lbt7VO9t+6hk5N&#10;OnXcOzoGRZxK68uacWzM7h0HYs0YeLGRXzm5VkzTTTymZiImWyThj2Jeydw8wcadqcF9kZ8zhRap&#10;1bcumxnXLtF3lXam/lbgpvU365onn1xHPlVE8/fd8cuBvqPXCLh9uvR92cUN66rxWr0e/TnYe0qt&#10;HjFw6ruNNOTjTq0Wc25d1zAou2qKvW0zRRV0cq6blE1UTsEs41jGiKbFum1RFEW6LdEd0Ra5UW4t&#10;0R+x24oimOUd3vQfFo+3tE27pljRtv6Rpeg6RiUTRiaVomn02bVHhOcVetsLAt0UY0d8z72I8cuw&#10;pjpjlzmfu/wd8+PucgAAEaOxt9d3bU/2wc//AIXYCS6NHY2+u7tqf7YOf/wuwElwAAUnxT9xqP8A&#10;Vwfr37P3+imd/K7dbcJ8U/caj/Vwfr37P3+imd/K7dBrIXNww/bJ4e/6c4n8tgLZXNww/bJ4e/6c&#10;4n8tgA9QMeL7/wDSqpHi+/8A0qgpM8omVrcTOIm1+FexNz8Q95ZnrHbW0NHr17Vr1HfVNOBHhK6c&#10;OxXcpjLzrtU0WqKOcRVXfoiZjxxdFf1FXLnz6e7l/N3+Nqa9WB7UOmavc2/2bdmatXl3dDz43JxT&#10;u4WfPTTcoi5b0HF1GzbqinMyKIuTmV0V85tzGNHjmuICCPac416n2heNW+eLGoW8vDsbk1bp0LSM&#10;zImqrGxtOi3p+h26ud2qixkRhY9Fyui3yo8Ll36oiOtixzuXarnKJimmKfFFMfcjvmZ5zPcrbt01&#10;UzVV1d0TPvavseUz3VR55j8L4Afm+zTNUzdHz8HVdLzM3S9V0vKoz9L1PTMqbd2zcwZoycOvBzce&#10;uK8TOt5VqzXTcommYm1ExMcnPVNE1LQ8/L0rWdOz9I1TT7s4+fp2p4s27luq1013Iv42Rbiq1e6a&#10;ufKYjumJ8r4PFP3J/wB3weUHot7FfaD0PtI8CNk7zxdTu5+7dG0SztfiRbyrEUV05+lWsGxr1UY1&#10;m7V4PTcrMi9k2qu7nRlU84pmJpjPbQR6nD2l8ngL2jdtY+4t0zt/hTv+9XoG/wDHyJqqs9eVb1CN&#10;rXrtnwsxhZNnc1Wk0VZHKeVm/f5x5Y3449+nIoou267V2zdt+FtXLVXOJivlNuaK6apiu1VTzmKo&#10;7pifg7w/YAGgL1Ub+/r45/8Ahn/lfD5FRKv1Ub+/r45/+Gf+V8PkVASQ9Tx3xtDhx2s+Gm8N97i0&#10;nam19Kt5Ualrut5kW7Vv17j6vg43rjIyK4inqysizTEePnW3S+7j7Iffz7RHCqO/lHLddHk5xPPp&#10;r7u+HnLpqmiecfFP3p74n6qO7xHVM8vg/n8flB6NfdydkL/9RPCv500f/wAZ7uTshf8A6ieFfzpo&#10;/wD43nJ5/wBef6Tn/Xn+kHpe4edpLgRxa1y7trhpxV2VvfXrGBOp3tK25rVN2um3Zmi1equUY/OK&#10;bdNd21Hj/dslNK3qMk//AIk928+/q4a3ZmZ+C5gR/ubqQeaHtMf3w3G//Wpnfy+osasldpj++G43&#10;/wCtTO/l9RY1BJ3sAdqLZPZO4s7h4g760LdO4NK1fY9za9jD2lYtVXaa8q5pWo26r1vWNXx6fWkW&#10;9NrpmYq587sd3c2Az6td2cImY/Uy43/f0nD/AN3t9aY/CVdNNEcumO/l8fjiZ80qddXnBud/s13Z&#10;x/wZcb/knD/+vD+zXdnH/Blxv+ScP/68aYuuo66gbnf7Nd2ceU8uGPG+Zjv/APZOH8Ed8+3zu75j&#10;40v+ztx42x2lOFWh8XNn6Tr+iaDr2bfwcXTtzWrdN+mdBu5ujZE5NnSdTv27dNV/CrqiOvnyqjue&#10;aSmuqJ+9y+Pu+/Hi+Jvq9SkqmrsScM5ny65qM8o+HM3DPdHkjnILX9U+0XtI67o/BjTOzXc4rU7i&#10;ydx5lWvW+FuuXsaqbdNvQoxfZzM0LUbNMYkZPVNM36uUTNUx5UN9K9SS7ZfEu7a3dxF3bsDRNZ1j&#10;Jpr1n2/b6v5mfFNfg4u1Zd7Rtv5trPyqbNUxFFWVE86OUzR44nh6pX2pNw9mXgpg17DrnE4h8R9Z&#10;q2ztrW7lrqjCoxKKc3Xr1izd97d1W3i3ca1aiqJiK9QiuYqi3NNUZOzD2j+0Rwx7JfaW7R3GbP31&#10;r+bqtvAxeDGub8iqq3fu6r7YtGs16RYv092kUalqWmXJvdEW6+VvvqjnyDIXCf1HvgLtC/pl/ivv&#10;vXeJmvU1eGr0TEu04WJXPPrsxa0/Fv3cm7Ziqq3TMVXZiuKZ97ETMJucK+DXCjgxpuZo3CrYe29j&#10;YGfVFzUbeg4EU1XpxvDTjzqGbNVVzO8H67yOmK6p6fXdfLl19+grSNP7XXHTC37xw0rVOJe88XYF&#10;qdc3zv23u6bfrSNHtTqV2f1zWbNU37OkY3hPB41NVXKjuiZqjns/9Sb7Rm7+NfDXiRtfiZvPVt6b&#10;72Du+i/i6jrldM3Ywdw2sS1pFPrmzapqzqLWvaJuSrru9VVMZ9unq5RTTSE7wAAAAAAAAAAAAAAA&#10;AAAAAAAAAAAAAAAAAAAAAAAAAAAAAAAAAAAAAAAAAAAAAAAAAAAAAAAAAAAAAAAAAAAAAAAAAAAA&#10;FPL/AF+BVTy/1+A7BEvtk/XZtH94a/49CPfn+7/SkJ2yfrs2j+8Nf8ehHvz/AHf6XvNn/VFHqY58&#10;5WPHCM/Hn++V4Af9xH8rnJMR44Rn48/3yvADl/1ER/8A5c6FNo/4UR279H+6CEmPJ/X4FYiJjv59&#10;8+KJ8fTyqjnVy97098/diPMpV7yPfRNPKeXVXPKPJPf1z/C63cO5ND2lo2XuLcupY2j6JgzHrnPy&#10;6/ex4T9asxM0U87tVWVXjURRTHOfXEfU8ubpV1U24mbuKbf3mJR/2Tat6B2yeI+39KtUYel6vteN&#10;Zzce172OvJtbe1C5Ni1bq6bf9tajk1R3f9NK5u2NM1cC9bqnx1a/jVT9+uJnu8njW1wDxdQ4j8YO&#10;JPHK7hZGNoGbz2ztW/k08puxhxi4VXgor/ZKKMTAwYmuJ5RXeinu5TyuXtjcv1Ddaie6PbBjc5/+&#10;OOfdycOn6ju1x/au9JNP4Zngsylsr6z9sf6P2f4mK7pF/QeIfbCxtD0XH0vg9tDJ06jSqKdPyb1i&#10;rnVRbps28ablccQ6YiqqzFufFH1Xid/tviB2t8vcGiYu4+Eu0NN2/k6tbsa1n4tueq3avVWbWbVY&#10;6uIVcU3abFdcxM01cpiPe1eKdq1rdP0dNjduRXjHmTj2+hXExxSBYY7Xv7RW4/30xv5XFZn/AK/x&#10;o7qufvvEwx2vf2ityT/+6438ri/A2dX9WVTPDeplEc2R+H/1i7O/0as/xLC4I8ceOO/xx/Nzjxug&#10;4f8A1i7P/wBGrP8AEsLg6ap5xTEzMd3OmOfj8XKmnvmefkZ7MTOko3uFO7HHsWRw7S2LTtzirwE3&#10;vpFFOLqGbuWrb2dlWJ6Zrpu16LONGRXbnnet04+q5tMRP7nlCReTfnDs5OTNPhIxLNWTTRFX1XrX&#10;w1VMVV+WmbNimPvx5kZuMup2OJnaG4UcOdDueuKNkajOt7iqtXO63Xa9Y6pkRcvVURF2LOn6Vic5&#10;iOf9tz96SWqz/c3U482n3KemJ8Xg6K4qiav3VcTVHOf8dztNi5qb1y15Nicx+cRx/Y+5HXsRWaNS&#10;2xv/AHbqERl7h1jeE4uo6pepia66aaNO1OuK7/TzpsVZmbfrmmOUTNFH2KSkzM99UzVPlqny/d/x&#10;kbuwr+1puz/Tif5HQ0kWbQTnZFM9tyJzP5yieb8czCx9RxMnT8uzbyMTOx5xMrGu0c6a6ciMixdi&#10;/RVHv7dVGRMTHmpR87HtVzT7XF/adNdc6btvf3RptrwnOKIyPZXEuRa6p95bmjSsee7yzPnSKp7q&#10;qfuo8dlSIjc/aCiPFG/qKvwp3NM+L4apVvxTRtW1dp/uTvU+7KXd9sP9ovXv35xv5S0yhsj6zdq/&#10;6P2v4tti/th/tF69+/WN/KWvP42UNkRy2btXn6P2e6I89FirxxT56p+Io+uqpj7O3+lRzh3fP4I8&#10;/P8AT5kbe0xiRo3Fvs9bw02iixqeZumdC1DJtcoqrptXNv28SK+iYqvTGHq2rUdXki7RHdzhJGqq&#10;m3TVdue8s26ZuXblc8oiKOdVybl6qjlZppiPHKLm/NwYXGftJcMts7cu0a7tzh3dnVtS1PTLvVRF&#10;dyrF1DOqqyLdcU28e1k6VoFmY5zzqpq756umK6+bc6WnT0+XqL9VM0444xOePoRHCcylJV9VP3Va&#10;P2Sj/L/oU58+/wA6tH1dH+X/AEOhVwsTPOaok51Ipdjb6+eNH+fx/K6olYin2Nvr540f5/H8rqiV&#10;jn7N+q4/FV/uknmAOmh9+3vrg0D9/bP8pitk9Hip/wAj+hrY299cGgfv7Z/lMVsno8VP+R/Q8ttr&#10;/Io/DP7L0+a5APNrAAAAAAAAAAAAAAAAAAAAAAAAAAAAAAAAAAAAKTPKJnzR/Xv5dzUn23fVBu05&#10;wR7UvFPhjsHdWhYO0dr38OdIws7bFFyqn2XwtobhzYuZl2mKr1NWpalmzEz4vD+OIiOW2yfE0A+q&#10;dTy7dfHXv6ed3TqZn/L03YlM9X+L3g2Rep0dum/2ktuaxszixuHbWPxm0HVOem6di48Y9WfiXaLd&#10;2i5h4c5FVOVqVjMtajbu27UR0xGPVMR4eIibEz9Tynlzn30x8Pdb5847qvfU/E8ye3dU4icGN07L&#10;39o0avs/cdrGt7z2TrFdvpi5RdmasWvEqqjo1DS7s279qq3V1UzFNVM+OeXoD7JXaZ2p2puEul8Q&#10;tCpp0rW8a7Gjb22pezIruYWTjdNORTeyKKafXWDesxavWrvRR10Xo500zFVNIaz9/wDqlHav292h&#10;d78OtN3foFvbOi8aMrZeDar2nbmuLGn5mZoeL15ERzrv06fZt09cx38ufe2M9rjtXaD2XODVW8s2&#10;/p2ob91rDpw9hbTybnKcu/cix64m7asV9dvSse1kU3a7kRyjnRT46+7SDxZn/wDGDxM83ulc3l8o&#10;ahPd8CY3q1GPrEbp7O2Vd6qtEubGyrGn+aLlFW3p1PvjxVVY9emzy8vRPmBh3X/VMO3PxNzbNra2&#10;6vYKuxi9V7S+GmwrdfX30zFWZRqeFnX7UxXNNMVU1URPV4pfttT1VXtqbJrz9L3Dufbm68zw8eGn&#10;fmx6Kbtjo8HTVTZsbfuaf3cudXK5TVVzr8fLlyyr6lp2ruz5wR29vDh9xS1S3szdO695+zuk7u1H&#10;S+dibVdnSMK1ayNes2KqtI6MzAyq+VyItz4bunnV0xO/jX2XezJ2zdqeusidv6hqOHj1WtF4i8ON&#10;TtzfxqsyPD1eGytPrqtajZqqpomcfKifFP1PjgI98cO3Zxr1jsXbH7TXC3bevcK9anflnau6tP3H&#10;tunIxcm1q9nVYv39tajlTFV3b1O48LCs279VNPOrMmiYmeUz1vqcPb+4qcd+Lu4uGPGvcOh593Vd&#10;s+yux68PR6cefC6TV/dSimvHucsrwmBkdcUT3/2nzju5picU+zxtXf3Zm17s3YlFeJtyeH9vZm2b&#10;+TPXXar2pTh39oXLlPvfXWbZ1PSNNyKp7prnHq58uuWjfsp7vo4D9rnhbrm8LEWaNm8SZ2xuamMi&#10;KYs+vPZDZWpVXb9UxHrLGvajVeq89OFIPRNdv02LVzJu1xZs2rXhr9d2PFFMVV1dc099MUzy5tK/&#10;GT1VvtHxxR39a4W7t0DF4c4+5buBs+q7ti3dqqsYlVzFw66cq5Mzk0XYxbl2mqfHTkU84iW0zta8&#10;ZrHZ/wCz3xL4n1WLGZnaRonsXt3T71XdeyNyVY+g6FTNuiOddinO1C1dqiO/owrs/C862n7c13U9&#10;E13cen6bmZeg7V8Fb1/VbNvnRjzrlV/B0eM29z/tf1xl2MiIjy+CB6QezjxbweOnBLhrxWwrmHOR&#10;u/atrO1zD0+vnTZyrNNGNum1zmiJp8Br9jPtR1REzTbpn91DG3qgnaA3B2dOznrG9tlbg0zRN/Zu&#10;48XQtoRqGFF3w1eXctZOtU2cC9RMXZp2zha1d6p5coxZ7+fKJit6i/xsozdA4h8AdVv2/XOhXf1R&#10;tpWpvd9VrUpx9P3FFjGpo5zbtalGmXJq58o9laI8bGPqzfGC7uPizsLg7p1yadM4Z6FVr+rdF/nF&#10;zI3rGNOP4e1R73rxdH0mjpme+PZa/wCcGXPU6e1d2s+0/wAXNVsb73Lp2Vwz2Rt+rUtwV6ftOi14&#10;a9mc8XQ7Xr+3Yno64ryb8xTNNUesaPJVMTsvonnHjirv8cfwfd7kF/Ud9iWNu9lW/vGrArx8/iLv&#10;3J1Cc2uvn4a1t2be2sKbdMx+t26NQ0/WbfKPLalOmIiO6I5R8AKgAjR2Nvru7an+2Dn/APC7ASXR&#10;o7G313dtT/bBz/8AhdgJLgAApPin7jUf6uD9e/Z+/wBFM7+V2624T4p+41H+rg/Xv2fv9FM7+V26&#10;DWQubhh+2Tw9/wBOcT+WwFsrm4Yftk8Pf9OcT+WwAeoGPF9/+lVSPF9/+k5x54BiHtO9oXbXZq4R&#10;7k4l7jy8ScrGxpwNp6Fdu+/zcvKjIq0ezgY9ETVfrmq3XdrmPqbWLdrnlFqp5zd2bi1fd25Nwbp1&#10;/InK1rcWt3dc1TI8JM9VzVKruZldE37tVU2uu5yjnMzEUxHPuTK9VL7VWnceeKuLw22rYx7mzOCW&#10;p5Gk29dt5PVOZlaj6yxdeqxpixEWdMsXtKs49Md/VNi7VE8q4QejnPdETPd4o+DnM93m8YCWnqcP&#10;Zb1LtDccNF13V9IyrvC7hlqtvc27tRvYfVZvXcCaM3QMW54aenLuZOXZpruW4pr5Wca5zimLkVIt&#10;aHpudrGrabo2mYd/P1bVs+jTNJwMeI6rt3UKreHhU25r8Vdd+/RTHwzH3Y9EfYo7PMdmXs97Q4a5&#10;1enZm6art3cu9NV0/A8HF7J1+qvLqi9TXfrnKuYelRpWnxemY66dDoq6aOfTAQQ9WE7NV/G1jQu0&#10;rtLbdVOn6hiU6FxXzcCjvpuUTg6Xte9q1uPe2rFePk2MKciJqiaqcaie6aJnV5PfM/d8n9D1Eb42&#10;bt/iDtLcmxd1aZZ1TbW69Ir0HWcC/R72u3nRXau8umedFdMVTMTHfFUUz5HnB7QPB3WuAnFvfXCn&#10;XbF6m/tbWKrWmZV76q/j5E15u3rtVVuzRTXVe0nIxapqpjlEzXEc45cgxzjzFN6mZ8XKecdXLxxV&#10;E9/Lxcufj7vP3N5fqXvag0/jJwN0zh3uXcM5PFXhViewmp4Wp5PO/k4eNNNO3L+NF+5NWoYtvT72&#10;NiXLkzNfhNPmaoiLlvnowZh7JfHTK7OfHjY/FGIzb+i6VnTg7t03Ay+iq9i6pE4eqx1VYlzw3g6b&#10;lvIi30+/nApp509XOA9ItM8+rv58p5T9/lPxcpp+NydRtXcWjbt29om69u6hY1Xb259Jta/oWqY1&#10;3qou2tYpt5+BVj3KefVarxr9uqI5zyiuI8jtucT4vuA0B+qjf39fHP8A8M/8r4fIqJV+qjf39fHP&#10;/wAM/wDK+HyKgLl4c8Od6cWN3aZsXh9t7M3TuzWIqnS9DwLlNNVz1nTczMrpu52Tbot004li9VMz&#10;V/0bNVXqdvbTqiOXZ+3VT090zGo4/wDDz1/vd76l5/fscJP+6zf+F15v75RHk+AHnl/sdfbU/wAA&#10;G6/lLH/Px/Y6+2p/gA3X8pY/5+ehsBqs9S77K3aE4H8dtw7m4rcLdd2ZoOZsS5peNqmoZVqqibld&#10;eFcop5YGq3KorqpprnxfuG1MAeaHtMf3w3G//Wpnfy+osasldpj++G43/wCtTO/l9RY1BIvsP9lf&#10;TO1vxO13h9qm7M3Z1jRtm17qjUsDT4u1VziXNL06KZtZFyIt0TRqU1c/+xhOH+wg7Qnv/V03J817&#10;f+/133sKeoucvdLb258v2or3j/zjbH83NunBrD/sIO0P8Ou5Pmvb+ln9hB2h/h13J817f0ts8Aaw&#10;p9RC2jTymOOm457/AC7Xt/Bz5R677/e9XxJx9lrgLidmjgxt7g9g7hyN0Yu3M/Iy7es5eHFuqv2e&#10;vZ2uTFzHs3JimaJz5p5/4jLJNVMeOYjn4uc+bvn+AGtP1bbT82/w64HajZw8i7p2DvbLxs7OptT0&#10;W6tQs6dVp8ZF/wCpsXLtGBmzT1THP1pXy59MozdoHtsbI3v2IuBHZm2Nj6re1nRNu4WFxPzNY0vo&#10;otTsS3i0Y1Gg5d7J551+9rVuzc66YmmLeNy7pue928cftscHN/7C1fh3xtz9sYm094WJxKbG49ft&#10;401V4U2MqxXoWZql+nwWr492q1ci7b51Uc48XV36/Nn+ph9kvQt9YOt7l7WOg7w2TgZ/r2Nj3dXw&#10;rFd6m1VRfxaNa3RjbtueucLnR03fBY9qquLvvZtAung3xN4V9kD1NzbGfujN9id78adjahuHauh6&#10;jod25VqOZrNGp2tFpybunaXcowdGrwadHmMjJqoo8Hmc4mecRNpeoibV1i1mcft414N+1t+5i4G1&#10;8bUq7Pvbl/G9nNW1OjFv+DiK7tjBy9Jrro8dPsrZmfq2fe2LwE4GdrDQuGu2cbtJ8M+GWi8N6rnr&#10;DH07PxcmKqMijC07BoxsereWLTg4trFxemPqu6iIZm7IfCbgxwM4ZfqZcGt46VvbE0/UJ17dmuYe&#10;4rWRevZOt042Jdu6zRo2VVRpvhsTQ8e1btRERFGjxHOqYqkGcgAAAAAAAAAAAAAAAAAAAAAAAAAA&#10;AAAAAAAAAAAAAAAAAAAAAAAAAAAAAAAAAAAAAAAAAAAAAAAAAAAAAAAAAAAAAAAAAFPL/X4FVPL/&#10;AF+A7BEvtk/XZtH94a/49CPfn+7/AEpCdsn67No/vDX/AB6Ee/P93+l7zZ/1RR6mOfOVjxwil2ot&#10;O1fVuOXBjTNA1WrQ9ZztK9b6brFNvq8DVXdzYoqi1z/XOnv7vhStRo49RMdpbgHzjl02o58/+9zf&#10;iY9pRNegi3zi7XTy580w+3J4J9pWxj37mD2gb2Vl2rE1YWL6yqo8JVymrFpjJiavBTcvxTRE1xyj&#10;q5zyiJY74ObJ0DjVrur6Txq3vvfVN+aDnXMfI2RretzTExZjJm9Xo1XVXVcuWZx567dqIiI994qo&#10;mZnc5p6Koiru99HT5Y99bq6ZqjzVVR8bAfH7h5nbZ1Gz2gtgdePu3ZvRf1zSMfE6qcu1VNOn5lV2&#10;9amK8a5Rg5N7wkRziqiPJNMSw39Lb0tMa21NWpsWvOpqnPCefsGatt7c0baWhaftvb2Bj6ZoumWZ&#10;s4WDjR72IvzcyMiaZq/ZJu3716uqr91ORVM/VSxJ2xv2i9a5zMz7P43OZn/HjnzmfHK/eFHEbA4s&#10;bH0neODjRp9eZM4mpaV64iuqxdxqr+Pdp8NaiPC2a5sTcoqqiKpovUTMRzWF2xZmeBmtT4pncGNP&#10;x1xMfe7p+Jt6iuxc2DNWl/xoomOH38vYZ44ZU2X37Q2xMxHOdBs1TPL7KjEmrq5fVTziPG7n+v8A&#10;MxjtPjTwnxNsbdxcviDtaxlY2iWse9Yu6hEVUzYoxqL0XIivlV7+P4Hbfq5cH/8ACNtT5T//ANma&#10;3f0dOmpmucVUxieXxRxxxXx455z4/FM/c5zHOfL3zPxsM9rvlPAvckVd1Psnjd0fBdxaquVVX7vo&#10;ie74GRdtcQ9j7yy8jB2tujSNfy8XG9d5WPpeX1VUU86bVNVUU0z087tdNMRPjmtjrtfRV+oTuSeX&#10;Kr2Ux4npjxfruLTV3x4575ifuzCuqqpu7Kru0zFyndnBHNj/AGzuPtpW9uaFb0Th/s/I0ejSrdGl&#10;38jMx4qqt000RiTdpvb3pqprmz0T30xPf4nZ3cTtqb2x69E1Kxs3h5h3q+WXq+Fl25udNfOi/GP7&#10;EatmzFcWqquXKKJ5xHv6fHGc+H8R7Rdn93/5as/xLDv+Ucojl3R3xH9DUt6GK7FNVyu5NFymJxvc&#10;PUmZwxlwh4DbX4V9WseEvbg3rl4XrbWdz592qqapvzcry/Y/Gy+c4WPcm1RTVMzNVXRHPuZHzbFW&#10;Rg5mNa7rmRi1Y1ufhyonHo5/crqtz9yiX7//AH/3/wBM/GrTHOeXV0zM9Mc/8flRznz8urm6dFq3&#10;Y082NP5NOJ/NGcTlGzsMTFvh9vHEuz4PJsb553seuOVVPKzpFmfC2qu+mmb1FVP3aEkY5zETPLny&#10;7+UfHyifJz/3Ipby1PVuyrxZ1Td+Bpl/XuHfFKasvUNOtc7cWL1NVGZfjHzquqmrVKLtWbdptT00&#10;10Zc0/8AR84z3t/jHww3PgU6jpe99AizNmL9yxm6lRbuW+v33LIxcrp8FkU8+UxTz8TQ0l3S6XT/&#10;AEdfnob+izE59czz/M87j6V59VNHv66opoo99XVV5Ip76uqfJEUxPxI79kquczV+POrWqerBzeIN&#10;NvFyKe+mvwE69cr8BciPf8rWTiVT8GTT51ONfaY0O5pmdsDhVkX91743Bz0SxmaRYmqiz686bOVO&#10;Lfpo/uhqfgqOmjwcRFE1VzVzjlzyD2fuG1/hZwz0rbmo02o1zLy69c1+qzHOPC6hGNT003Or33gt&#10;MtafYmfFM4tUx5UVXKNbtanq39W1od6qZ7JzGMJ5Qt3thTEcC9e5/bnG97z8f65Z59/Pzc/iWltz&#10;g12gcvb2i5eBx+yMDByNJt5WPiU6RVPg6bsW6aKZrivlNVFvwcfDynzLs7YX7Rev/vzjfylllHZX&#10;fs7akz3/APJ+13/cptcu/wC//Cx12LWr25Varmqiii3RxpmYntgzwRFy9sb6zOJ1jhd2geJW7MDa&#10;eoRc9g9Wpy4oxtQrxJxZwaZyJq8FZs3bVWTEeG5zTX4OmOU3ISl4dcKNicK8DKwtm6XGLXm1eGzt&#10;Tv3Ou9X0zFdiMvPvW4rtYlq3N6abUeKblX3XXcbeFOPxd2Vf27TmW9L1fDyY1TQtTrxevpuWIrtz&#10;TcnqibGFetV1U1TTPOJooq7+iaarN7OvFbUNVpzOEe/4vYXEjZMzh9WXd78u1i9NFmbEV0RM5dmx&#10;TTzjv6qb8XInnM0xWzasbP102NTm500+RVM5/wC398ozmGcv4fh/+6tH1dH+V/Qo5W/q6PhriI/g&#10;divhamJ50wRzyij2Nvr540f5/H8rqiViKfY2mPbzxpjnHP19E8ufnu6pEfe7krHO2dmNlxnh5VX+&#10;6SeYA6aH37e+uDQP39s/ymK2T0eKn/I/oa2NvfXBoH7+2f5TFbJ6PFT/AJH9Dy22v8ij8M/svT5r&#10;kA82sAAAAAAAAAAAAAAAAAAAAAAAAAAAAAAAAAAAApPiloA9U8nl26uOk8+nlkabPVy8XLTdheTy&#10;8v5m/wDnxT9xoB9U9tzV25eOtXip8Np3fMefTdgz4+Xj5Vc+XwAmtpvYq0jtbdgXs5ZOl5uLtrir&#10;srY0XdobiuYsTTet35yKsnG1uqmqmqrTr12m3VRc6o8FX399NVymqBPZR7S28exhxnzddjAu6nol&#10;eXXtHiZsy1cimci3pVeRRfnT8zn00aziZvhqrddXOPfVxPKK+dO5nsBcq+x1wDime+NjW5jnH2E3&#10;onl9yZjvRK9VS7EWPqujX+0Vwk2rbo17SLV3O4u4GjWooi/YteEyvXVWBbq55erWKrlUXaqKe+1z&#10;qnlFmmAa39zbo0zfHaP17eui0ZNvR94cbbu6tKpzaOVfgtw5t/V8D13ZoqmLOT6zzLETTEzymmXo&#10;B46cBNk9pDhBl8L982JowNU0+3kabreLbib+HesRYrxLuj1X7dUUZNE84mJ97VTfriefOXnS2PTN&#10;W9tmzFUVdW6cennHwXcCmOuI+o7obYfVM+2bxe4KxsnhdwlxNzbFv6hpVncWqcV/Y7lbvRVFdNrH&#10;2pk5mLXaysqiIouX6pmKqYrt09M9XVAYV4jeou8ZtCx7mbww4k7K4gdE136tG17GrwL0xR1etacH&#10;JuXcmxqGVXbmmJquVY9Pwwhvvfhzx27NG6NOw956Bv3hDumjKnUtDzreXXY6qsDwFNdzbWv6JneD&#10;1Cqzeu2o8Nj3Kopm/THVHk2EcBvVmdNtaHjaJ2jNh6vla5i1RYt7y4c4lE0XqY5UTVrO3tS1ezOF&#10;kxXHVNePVXTVE91ujkwf6ox25uG3au0jYOzOGW19cxNO2dr13W9R3Ru3S6LV25ORRa0/Ao0CMTVb&#10;tdnR7li5lXLsXaaJqrwsaYj3s8wnZ6mv2yNY7Tew9c2hvezFXEbhVp+PjavuC3dmY1Czneu8PT71&#10;+m7X1U6xN7S7vhp58qqsjqiKfCTTGtf1TDhpqnDzthcSqs6LdeHv+m3xJ0S5ZtdMeB1/wuDd97FU&#10;xE2tY0fVbM1z085xZnxTEzL71F3gvuzQtK4ocadb06cHbm9cKxtfZOTduTE340avVb+4a4w6rcc8&#10;GMmrTLdNz91Nm95I5zfvqwHAed98FNE4vaHpUZG4+EmoTVrOZa+q9Ya1ztajFffHhLVjVvY/Ijnz&#10;6Yovcv2TvCDfax7Zkcduzx2aOFONl5t3WtlbWoyeJeTkVz+vZWiW6NraVNznb6cu9dw7F/MmecdN&#10;WZV3eJKf1O3shUbx7FvGu/uPIt2MjtQYfsbo1GTiT/a1vY07m0zbN25by7U+DvXNd1LVL9N2iJ52&#10;6rExPe1bbR27e3Tuvau2LNF/q3LuSzodj1lb51/3VrxsKv1tbimfXFymnI7v8nvembYmytF4d7N2&#10;xsbbeJYwdC2lodrQNJxrFvlTFGmU28ejlZj9jrqrpqqmOc+MGhvsBcYsbs69rXaWZuKvGjb+4sy7&#10;wl3TnTH7FRuK5hYmLdou3f2PDsbl0vRr1dXj8Fbv8u+XTcYcm/2r+2lvHG2PRctfqqcW/YLb12mf&#10;CRTbtzh7fuXppt1UeHw/YvSqsuaI5T02+XfMO09UM4AXuAnaa3pg6bhUYGy99ZlW/wDY826+6m3r&#10;c15Or26KYj+1ow9weyNqmjnP61GNVz9/3ZP9SI4Z6lu7tN3t8+xuHl7f4XbUuahqmdk2efgr26Yv&#10;aPtqMTrjlbzpqxtSrjy9OFeBua4fbO0rh5sbaGwtBtza0TZW2bG1NJt1T3xb2/bxtKxeuqe+5XNn&#10;Fomap75mqZ5zz5rhcKOffz80cu/zd0/FP+9zAABGjsbfXd21P9sHP/4XYCS6NHY2+u7tqf7YOf8A&#10;8LsBJcAAFJ8U/caj/Vwfr37P3+imd/K7dbcKvqZ+41IerfR1717P8x3ctqZ8d/8Ai3du0z3fdkGs&#10;dc3DD9snh7/pzify2AtroqXNwxomOJHD6e6IjfOJzmfhvYHjq/cwD1AR4vv/ANKIvqk/ab0TgHwF&#10;3HtqxcnI4g8X9Aydj7Tw8TL6Llm3q9u7pevZNd2zXFyzZxMfUomiqjl+vXceOccp5yo17cWj7X0b&#10;V9wa/m2tM0XQsGvU9W1HKq5UW7eFTdy8mq9XP1NuLFq5PPy8uXlh57u2/wBpartRce9xb702m9Y2&#10;VpGNG0uHmLftTTV610qcm5auZuPeq/WNSzM7Ky8iqOUTTTkWrc8/AxIMAVXImmY6pq8cR9/lVHOK&#10;vFHXHPy83C3EzVyiYp5xymZn7885+9/CRRVMxHd3zyjv8/cvTg/wh3vxv4h6Bwy4e6fa1Lc+471V&#10;nDjIudNq3GNFeRmV6rmzaqjA063j26pm5MT9VTERM1xEhOr1Inst65uniF7pnXaasHaOwq72ibOw&#10;8jEifXuXqdvN0nUq7Fd2f7W03T8bULnK5RE1Terp5VU+BridwtuJpp5THKefPlz8/f3THjj+hZHA&#10;/hVoXBHhVsfhXt27cydM2ZoFGkxnX7XTVero6rufcyLdHdRdvZt2/c6e+YiuI5z0819AIG+qxdmi&#10;7xb4OYvFfaujW8vfHB+uvOz7uPbnwt/T82Kqtcot0WpiMycbKjBy6ImKppixlRT33qpmeT5svDsZ&#10;2Lk4WZj2MnCzLFWNmYt6jnFdOTE2r8XbdUcqrdVuuumaZ7pioHlhmiqIiqY5RMc47/Py5d3Pu583&#10;OxVbormbkc46eUREefxeP4Uj+3j2aNc7OHHTdmBTpWFh8O976/kbs4YX9JtdNmjG1K5fzbViizNy&#10;qcXJ06nKt4fTMx1U4FFcREV8ojb0VA2u+o7dpbCvafuHs1bm1jJq1Ozcq3dw4s517lR4KimzO5bO&#10;BduzMzkW8mK8vwXPl0zeqpp5UV9O0ezERbp6fqeXOnl/B0x+5p5eR5f+Hm89wcON5bb31tfUNQ0n&#10;cG1tZo1nTNQ0zN8HXTOJznIiLvgp5UXcaq5ann3dORXExVEzD0hcDeNmy+PvDPbfE7Y+VN/R9ex+&#10;V/ErjlXj3cea8fVLWdarpiaMqxmWr1HOYjqiiKojlVANIfqo39/Xxz/8M/8AK+HyKiVvqoVuq527&#10;OOdNPLnz0zlz+HTOHtNPx1VUx99FPokEq/Uvf79fhJ/3Wb/wuvN/jQJ6l7TMdtfhJz5fseZHj8+L&#10;rtP87fzTXFXi593jifh74/gByAABSZ5eSZ7+XdHn5R8XeDzRdpj++G43/wCtTO/l9RY1ZM7S9Ez2&#10;heN1XdMTxUzvFP8A2+dMcqo7p7qoY06KgZF4I8feJ3Z43Lm7w4T7it7a3FqOj1aBmZ93Sbd/naya&#10;sXNrppxdVxblun+2MGxPVy597Nf9lL7bf+FnE+YuH/8ATqJ/RUdFQJYf2Uvtt/4WMT5i4f8A9On9&#10;lL7bf+FjE+YuH/8ATqJ/RUdFQJYf2Uvtt/4WMT5i4f8A9Osq9lX1Q7tacT+0Vwg2DvLiXj6ntfde&#10;87eka5ptGzsW34S3fjJm7E5WFodFdqJnp+pqjxNfXRUzt2F6Zp7XnZ+mY/8A5i2vFHwZHi5A3Bdv&#10;Xsba92wNC4c6Noe9dF2V7SNayNVy8nVtIqveF9mqNNwrEWLeLl24t1UzhV85qmefVShBuj1HPWtk&#10;6Jqe5t39pbhptnb+jY85eqa1ru3blmzapo51VeuczK1uKbXi8Xj99T3e+jnPPtzdsbH7Huxtu67i&#10;7Nu703PvfUrukbZxL+oRZxrVel041/Kr17Jt26rt6xRRm2Zizapia5t1RNdruqacOInaf4vdqDcl&#10;rSeOHGfJ29sbUdbnVa8D2Ku14GF4WbdUetNrbcx7t/U8S1RREW6a+uYmjn1UzM1AxVvTbO3tF3fq&#10;2gbH3VRxH2/g50YOj7swNvXMeM3q8DZirB0LVKpyLFqcq5NuIriKpnp97HVHPbf6jxwK4ncKtl8X&#10;d5cQtpZuz8DiblafG0MHWrE28m7b2pTuy7l3MzScjGpqwdLu17pxItVXJiquce/PTTTTRVcxj2b+&#10;J3qUnZ80Xbl65uW5xC4k6NkUaplcS9ycJMybs38bqiKtvabk6bdo21hUxXyptUVVTHg4mqque9P7&#10;s/dqjgp2mZ3b+o7uXUdwxsibFO4/X+272N4P2yey86T4Odd021OXNUaDqUz0c+nojny6qeYZgAAA&#10;AAAAAAAAAAAAAAAAAAAAAAAAAAAAAAAAAAAAAAAAAAAAAAAAAAAAAAAAAAAAAAAAAAAAAAAAAAAA&#10;AAAAAAAAAAAAAU8v9fgVU+E7BEvtk/XZtH94a/49CPfn+7/SkJ2ypj227RjnHdt+5Mxz81dFXime&#10;/uiUfI5eeO/v8f2Xf/O95s7E7Ioxw4Mc+cePumeUT45iP90VRMT99b2ucP8AZu5Nf0XdOt6Dj524&#10;NvxEaNqNeXXE2eibmZTFi1ayoortxfuVeOnv5rh7vPHxnd54+N0KqaLtO7cxXFM5RyU7uc1cqeqr&#10;6qqKI7+nnEc5iOcc+c93MmmmqOU001c/H10/17p5z3eKVe7zx8Z3eePjTimasziqnjw7OKcytjb3&#10;DXY+0tU1PWNtbex9H1HWedWqX8W/X03ZyJm/d9cafd1CbXV4SqeXKmOXk8zsN17S23vnR7mg7s0q&#10;1rOkXcmnLu4F/IqpiqrE512PCVYN6311ddUz3+Z2/d54+M7vPHxqdHZi3NiIiLFyMbvYhjP3NXAn&#10;/BtpH45e/O57mrgT/g20j8dvfndkzu88fGd3nj42DqmzZ50UeGE5laezuFPDzh/nZWo7M2thaBm5&#10;2J7H5l7GyK6uuiZt5HK5bzMyuIo8NZtz1U8pjl5fJ2259p7b3po1zb+6NKs6vo2RVTcycC/XNMVT&#10;i+DybU13cS7FUTGVb5+Pyu27vPHxnd54+Nni1pqLXQ0RFNqexD8MHCxdMwsPTsGzGPh4ONTiYtim&#10;uZ6aceKbVuIryLtVVURTTHjmX7nd54+M7vPHxrxGI3YxEUnMDu88fGd3nj4zE5zE4H53rFjJtXLG&#10;RZtZGPeo8FkY9+3FVNcV84qi/au26qb9vvn3sxyYs1fsucEtYy7mbd2fRhXblzwty1pWfXbomau+&#10;eWNTfmLcfBTyjvZX7vPHxnd54+NjuWdNquGoiLhmYWts3hhsDh/THtR2no+jX6rEWL2dZxIqu1xE&#10;9VXh9UyYm9Md0T3V+Oe6F0nd54+M7vPHxpot2LFvo7ERZpj0JzLqN07T25vbRr+3t1aXa1jRsm7T&#10;fvYN69VTEzhzRk4/O5h5FFXOLlvzzHvvF5Y7HDwsXTsTFwMGzRj4WFjxi4tij9zTYiLVqPCV++uR&#10;FFMd8zP1T9u7zx8Z3eePjW3aIr6SMdJV2oFsalwz2Jq+6sPe+obcxL+7NO6fWeuU3q6a49bRXRj9&#10;VGLlUUXujruU86qZnlcp+q5Sufu88fGd3nj40VUW7sf1MVzRy+6fuBWmeVUT5p8/x8pomJieSnd5&#10;4+M7vPHxr8Mbs4n9zktrafDfZGxsnU83am38bRsvWeU6pex8murws25ruzN+M3Mqim7N+7cq97TH&#10;1XjXKd3nj4zu88fGrTTRap3LeLdEegA7vPHxnd54+NI+/b/1waB+/tn+UxmyajxU/wCR/Q1s7f5e&#10;2DQO+P8A25Z8v/aY387ZNFUd0d/Po7v4PFLyu2uF+jt8mf2Xp81y/r4j+viU5/DJz+GXmsrK/wBf&#10;Ec4U5/DKvOI7+fiTn8w5wq4xVE+Ly+L+fuckgAAAAAAAAAAAAAAAAAAAAAAAAAAAAAAADjX9TV5P&#10;e+OJ/wB0xMckJ+052P8AsK7p4oavxO7Q3EvH2HvPiFTbyYsbg4w2NNovU7as6Hte1Oi6br1NE37F&#10;vE03TYqqpmr317nMx1RCbFf1FXj+p8n3/Fz8qBmkaXsnWu3P2v69axtqa7xx0Ph3gWuz7ovFzuwP&#10;B1adot3npmPfiq5Vo075ysqMicbqqopy700+/qqBJ3gJmcENqcIdK2/wd4i7V3hwx4a4ntfq3Lpu&#10;+bGbbx4wIt6jkU61uLRsnwFnKs4Gbi3KuuaZijJome6Ymfu0Dj5wB4i6na2rtLjLwf3vrWp2q7Nv&#10;be2+I+Jl3blNMXIzejRsDV7lzKsU43hZq5UTHTVPP3vOWvrtBbr3XR2c+Lu2dw7P4X7E29ofa30z&#10;QO0Zf7O/hIx7+n69j6Vqu4rt7Jy7/hbmsV6j7VMOqmi3HvaaKZpmKplln1Q3ROFOh8D+Fmr8OMHQ&#10;9M4p4/E3TqOBF/YeJboyb1+7Vh2LNOJVpVMTqFirAiiZiecc5oiImfGHYYHqa/YZ3NV+q1tbU9Wu&#10;7cytSr3hp+s7T4kW5023TjXK9QuexGVjafXYtbesXbdVNNNNU0004/Ln73mzBxE4p9hrivs27sPi&#10;Xxm7N+7NoajjUROl61xcw+/1jPg8erBz8bctFzCzKMrEriL9iqiqPBT3+OEVNd17iBs7M4+dgzLz&#10;I0/c3GneuNubhFqmDhcueHxtyZ1bjhRjV49uixp1rSsO9uiuzVHdyu0xPLpjn9ez+GO89j9s3jTw&#10;34GaDwL1LTNgcDtA2xbs8d7N6qimzpePp+Ji1aVO3cG5Ner3ci1dru11xHVN2J75mQV3/wBiv1Lv&#10;XsbF3DovHLYHDXTNYqqxsC7oXH3Grxb06b4GjOjT6ty7iveucizdysbrppu1dPh6OfT1Q7LhF6n9&#10;6nPa0fcW8quJu3uNe3Nm4fht16ze4v2ZwsGm7TeuxXuPL2XrNqnRYqt4+Tciq7doiPW9fj6Zfj2h&#10;sTivovHnsYUYHDLghvXipGHrFy5sTamZONo+RMWrtFU29R3Bp3XbyLWnUVXP1yiZm5jxEeN0Gxdf&#10;z+KPBv1Qji1rG09qcJtw2NlTwo3Bwa2dNcU493ZNGs5teTuXBvaXbpu6zlW9Xpx6MmxHTco0OvnT&#10;E0TMhsA0ncvCXhzw025quBufZW1uE2m6Hi6dtXcOTua3b0/1vl04Wn7S9i9y52oeAzcHIs3MGi3c&#10;i5XN2cm3POqa+c9JxHyODHG/Td8dnHWuIG087Xdz7XnF3HsfQt5WfZG3YzIws2Lk6Hj5lWRg43rf&#10;MwbkXa7fTNOXbnxXI560eKk8SuA/ZO4ecINbzcvd3A/jJtnQt+8Lt1ahbmrJ07ULuRw23nuXT9Ty&#10;sW34G5tudP8AbVm49yqmmYpxKLXvpp515J1jh/ujUO2N2kONfDXHz9Y4t8A9h6NujYW0LduarGpe&#10;zeHGk6zja7i4+o2q72HdwKoroqorpmi5h2qu+KZoqDLPCn1Pbsa8IuMel7k0Ld+Zq/EDhXVG9r20&#10;de31Zu1Y1M05HsPkbg25RZpv4mn2cvoyKL9cU0eEwKKucxRMJH6d2oezZrOfg6Ro3aF4G6pq2qZl&#10;Om6Xpen8W8O5dvXMyacXCo0/DxdeqqzM27k3LNFNumJmqbsRETzQ14D8L928M+0x2h6uJW58jdvE&#10;3f8A2ULXEniXn1Vx4G3mbnublsahZ27Tappq9reFg6TgYdrq6quWPzjpp6aKb97GO2+NdfC7s65m&#10;q7X7JNzhlXsfCyK9TxsHJ9mps+Bi9pNUTkaRGJ7afXVrFrqq6ujnF2aZ7oBkHjr2e+zH23MvF07X&#10;d46VuPcPCbUL2janc4b74tXMnEqyZpsalY3Jh4N+/VptcZ+nTPgLlNNcV4093Pqh8/AjZXYy7FO1&#10;9VwdrcW+HO3MbiFuC7cytzb64oYtNzLubIqube1Gzh6tm6hZpzrOk6nfz7VePR1VWL2q5EVdNV2Y&#10;RP4Q6dufglr3ao7ZPD3R9b3dq21u0tq+z+KWwfXfOxk6R69ydW1/I03FsdNWJu3TKcauui71XqIo&#10;y7/O3MTVzzfw2o2ZxG7AfEnfdWg6Zq9nVq9zbt2pna7pFFy9Ytbozt66/geBuZdmudKy/WuVhdVF&#10;urlTVY5c6ujqBLLY/GLhNxLv5+Jw14o8OeIWVpdiMjVcfZO97GbVYpyZrt4s6ja0DU7s4Vqu5bux&#10;FVcR1TamPIvGmZqjnMcu/ly+53eRgbsQba25p/Za4A6vp2gaLp2q6twdwKtV1LT9Kot3L/6zi1z7&#10;I5mNYprzqpuV11c65nvrmfHLPURFMco5+fvn+kFQUq5xTVy58+Xdy/m7vGCNPY2+u7tqf7YOf/wu&#10;wEl0ZuxrV1bw7avTNNVPuwc/vpnzYuxKaufKfJNMfFKTIAAKT4p5d08u6eX83lR+7TXYk4R9q7Vt&#10;qavxMzN12b+ztOu6bpFrb2qU2qeWrVYWVlTk+Ewa5v3OvBsxHOfOkEAgn/Yceyn9seJnznp/NT7N&#10;G9SG7L2havpet4GpcSac7R9St6rhVXNyUzHXp1VrMx/C2qtJ/XLfhbNPOE4AFmcWuGGmcYOH26OG&#10;+uavrGk6HvHTJ0TXcnROiLtdnM6Y1G3Zv6lgXqcS1fx6Yt1V0UxXEVTNNVNXKqmIv9hx7Kf2x4mf&#10;Oen81J2gIJx6jl2U4mJ9keJnd5tz0/740ruZe7NnYN4IdlvdGs7x4e0a/n7g1nRPYCrO3Rl0XqrN&#10;uarOVkexN2NPprwJu3bFrrimrlVFmiJiemEjgHGijp59/Pn4ufweLvmrvn+lyABSe+Jjzxy8X83l&#10;VAYl7RXZi4Wdp/Z2Ls3ifp2ZkY+majGq6Hq+lZfg7+NXztzlzgZNNE09N7FortV0101RNN2fFMRV&#10;Ebf7Dj2U/tjxM+c9P5qTsAQUp9R07KtHKaNS4nUzFXV3bop/cc+nu9ivHFU82fOzP2SuHvZU03d+&#10;i8ONb3nm6JvHPtapmaPujWvDWrN3TYzMW9XpONRjURiZuTiX8G3dr75rp0PFj/ooZvARO43epq8A&#10;ePvFDdXFnfOo79p3Ju6qzXqVjSNept2Y9grGj7XwvW2L7G1dH9z9ExJmZmeczUsT+w49lP7Y8TPn&#10;PT+ak7AETOCXqafADgHxK29xU2PqG+6ty7am56wo1bXortT7JUZWmZHrnGt4FE3afW+Xd7ufj5eZ&#10;LKKYp7o7o8kf0eaFQAABSqOcTETynyTy+Lun4VQEK94+pNdmffG7Ny7y1vUuI1Wsbq127uHU5xtx&#10;U009er1Xs7J8BZjS58FZi7eqiI80Q6f+w49lP7Y8TPnPT+ak7AEE/wCw49lP7Y8TPnPT+aj+w49l&#10;P7Y8TPnPT+ak7AEE/wCw49lP7Y8TPnPT+aj+w49lP7Y8TPnPT+ak7AEE/wCw49lP7Y8TPnPT+al0&#10;cMPUtezhwl4gbS4k7XzuIFe4dma3TrmlU6juCmu3NWL4SmmMrHp0yJuWp8J5JjxJiAMD9qfsf7A7&#10;WmlbO0jf2tbj0nG2XqF7U9Pq27eppmurWacLEyPXNWVYr526aMKmYiP+sn4Ed59Ri7N8zP8Ayw4l&#10;cp8UeyNv7vj9j+/ubAAEAKfUY+zfTMVRvDiXEx4uWo2/zekD2Uuxpw67I1vfVvYGs7l1eN/1Y1Wq&#10;+2LIpq6Pat7PU4PrSMXHp5TVO4c3qmrn+x0R+5Z+AAAAAAAAAAAAAAAAAAAAAAAAAAAAAAAAAAAA&#10;AAAAAAAAAAAAAAAAAAAAAAAAAAAAAAAAAAAAAAAAAAAAAAAAAAAAAAAAAFPGqHOMTyGOOJ/A/bvF&#10;PUtL1PWdT1fBvaTiTh49OnXIiOV2fC1TX4S1POrn3LM9x9sT0g3R+M0/kGeht0avaOntdDZqm3ao&#10;5Rw+CMRPFgX3H2xPSHdH4xT+QPcfbE9Id0fjFP5BnoX69tbvz7vgYpYF9x9sT0h3R+MU/kD3H2xP&#10;SHdH4xT+QZ6Dr21u/Pu+BilgX3H2xPSHdH4xT+QPcfbE9Id0fjFP5BnoOvbW78+74GKWBfcfbE9I&#10;d0fjFP5A9x9sT0h3R+MU/kGeg69tbvz7vgYpYF9x9sT0h3R+MU/kD3H2xPSHdH4xT+QZ6Dr21u/P&#10;u+BilgX3H2xPSHdH4xT+QPcfbE9Id0fjFP5BnoOvbW78+74GKWBfcfbE9Id0fjFP5A9x9sT0h3R+&#10;MU/kGeg69tbvz7vgYpYF9x9sT0h3R+MU/kD3H2xPSHdH4xT+QZ6Dr21u/Pu+BilgX3H2xPSHdH4x&#10;T+QPcfbE9Id0fjFP5BnoOvbW78+74GKWBfcfbE9Id0fjFP5A9x9sT0h3R+MU/kGeg69tbvz7vgYp&#10;YF9x9sT0h3R+MU/kD3H2xPSHdH4xT+QZ6Dr21u/Pu+BilgX3H2xPSHdH4xT+QPcfbE9Id0fjFP5B&#10;noOvbW78+74GKWBfcfbE9Id0fjFP5A9x9sT0h3R+MU/kGeg69tbvz7vgYpYF9x9sT0h3R+MU/kD3&#10;H2xPSHdH4xT+QZ6Dr21u/Pu+BilH3Ueytsrb2n5u4MbXNx3snQcSrW8azeyKemqrSoq1CxF6Is99&#10;qb2PRE/BMscUdrviTTHKnSdpx3d8+sK/g8fTqMR1cpSx3j9aG6f9G7/8nlNbtP8AX/5XY2fEbaiq&#10;dqf9ZOnxEZ7PZhE+T5vBnP3XvEr7VbU/Eq/zke694lfaran4lX+cmDh2OobI7ke/4q71TOPuveJX&#10;2q2n+JV/nI917xK7v7lbT/Ea/wA5sHEeOEToNkY8yPf8TNUzhsG4Sbs1HfOw9A3Tq1vGs6hqlmqu&#10;/awqOVMeCm7ap6KbldUx3U8/H5V5MZ9nH9p3Z3+bV/xr7JjxF+Kbetrt0eTRbqmI9TIAMIAAAAAA&#10;AAAAAAAAAAAAAAAAAAAAAAAALP3/AMIuGHFHFxcXiJsHa28ren3vXGn3Nd0Wi5XZqmJtTOm59214&#10;TTr3gaqqeq3VTM01THimYm8AFr7R4bcPth6DVtXZezNr7X25cv1ZWRoWh6Lbt2q68rvyas7Fx8aI&#10;zM+7HOarlfOqrl3zLpdlcA+C/DrWcncGxuGWz9r6zl2/A1ahpekU01U03Jt5FdOBziY0yxN+zbr6&#10;LPRTM2qZmJ6Y5ZCAW9qWw9l6tu3Qd96ntbQM/eu2MS5gbb3Tl6ZTVk41GpxVb1GnTNSrteExse7b&#10;uVxVTTMRPXPPxrY3R2d+BW9ty528t3cJdi7i3ZqWPTi6juLVtvUV37tGBFnFw4yc65b68m3bxsex&#10;REVT3RZpjyQyQAx7oXAHgrtnVtu69oHC3ZOk61tG7dyNq6rhaFRFzEq12JxtbnR8rwfVp1WRjTNF&#10;U0THVE8pdlqfCfhnrGbu3UdV2JtbPzt+6FG2d7ZeTotEzn4+LF63jW9xXZsf3WwKLV+9TFF3qiIu&#10;1cvHK8AFpa3wq4bbl2fpXD/X9jbW1nY+iWrNvR9p6lo9FePYjbsWrGg+xunXrU0YtOLYtW6KOmI6&#10;YopiOUQ+nReH2x9u7j17eGhbT0PSd07pxbWFuTcGn6ZFF7Jo0SmMTRqdSzLNHVlWcfF5U0U1TPTE&#10;93LmuQBbl7YWysnceqbvvbZ0O7ufXNuxtDV9frwom9exrM379uzl5ce+v6bTdysuqLc90Tk193vp&#10;WbpvZb7OejXdPyNK4L8OtOvaVfoytNrxNuUU+CqwJpv4U41Nu3EWa7d6imqOXi6WVQFubX4fbI2V&#10;Tr9G09p6Dt63urWrm49yU6RplNHrq/qnVVqV3Vace1EZuoXpqr6rtfOqrqnnMqYfDzYunbW1DZGn&#10;7R27h7O1ab06ltjF0mmnGu+2GrKz9e9c6ZZsRbuzk52bm3a+739WVXM85qmVyAOt23t7Q9p6FpO2&#10;ds6TgaFt/QsCnTNG0XS8aKLVi3iRFrFowsS1REY2NRapimKIiIiKXZAAp4/GqA+fF0/Awa8u5hYO&#10;Jh15+VOdnV4uNFM3K7kW7VyrLqtUR64yptWbNM11c55WqfND6AAAAAAAAAAAAAAAAAAAAAAAAAAA&#10;AAAAAAAAAAAAAAAAAAAAAAAAAAAAAAAAAAAAAAAAAAAAAAAAAAAAAAAAAAAAAAAAAAAAAAAAAAAA&#10;AAAAAAAAAAAAAAAAAAAAAAAAAAAAAAAAAAAAAAAAAAAAAAAAAAAAAAAAAAAAB0+8frQ3T/o3f/k8&#10;prdp/r/8rZFvH60N0/6N3/5PKa3af6//ACvT7F82v1x+6lTkA9MqEeOAjxwieRHnJ2dnH9p3Z3+b&#10;V/xr7JjGfZx/ad2d/m1f8a+yY+daj6wr/HUygDAAAAAAAAAAAAAAAAAAAAAAAAAAAAAAAAAAAAAA&#10;AAAAAAAAAAAAAAAAAAAAAAAAAAAAAAAAAAAAAAAAAAAAAAAAAAAAAAAAAAAAAAAAAAAAAAAAAAAA&#10;AAAAAAAAAAAAAAAAAAAAAAAAAAAAAAAAAAAAAAAAAAAAAAAAAAAAAAAAAAAAAAAAAAAAAAAAAAAA&#10;AAAAAAAAAAAAAAAAAAAAAAAOn3j9aG6f9G7/APJ5TW7T/X/5WyncOFe1LQNb03H6IyNQ0i5g2JuT&#10;3c8um9j2uuqI7qeu5ShzT2T+LvKOdna/1POeWvT9yef9zfHHTHxu/sq/pNFTX1qYs9JMYz+asxM8&#10;uLDwzF7lDi5/1O2flyfzce5Q4uf9Ttn5cn83PQde2T36Vd2ph0jxwzF7lDi5/wBTtn5cn82nuUeL&#10;kf8AQ7Z7u/8A9uz5Pu6cdd2VMcK6fandqzlIrs4/tO7O/wA2r/jX2TFlcHdratsvh7t7bWuU41Oq&#10;aZYmjKpxMjrpjws3LsdF7wcdfva48i9Xhr803NbXco8qi5VMx6lwBhAAAAAAAAAAAAAAAAAAAAAA&#10;AAAAAAAAAAAAAAAAAAAAAAAAAAAAAAAAAAAAAAAAAAAAAAAAAAAAAAAAAAAAAAAAAAAAAAAAAAAA&#10;AAAAAAAAAAAAAAAAAAAAAAAAAAAAAAAAAAAAAAAAAAAAAAAAAAAAAAAAAAAAAAAAAAAAAAAAAAAA&#10;AAAAAAAAAAAAAAAAAAAAAAAAAAAAAAAAAAAAAAFPGp0xz58vijz+PyfcclOUQcw5fBKnL4JchGBT&#10;l8EqRETz8seWJclOUGIFIiInxf1+9HjcgOEcuAAJ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U5/BJFUT5e+fJ9zun+EFRTn&#10;8EqgAAAAAAAAAAAAAAAAAAAAAAAAAAAAAAAAAAAAAAAAAAAAAAAAAAAAAAAAAAAAAAAAAAAAAAAA&#10;AAAAAAAAAAAAAAAAAAAAAAAAAAAAAAAAAAAAAAAAAAAAAAAAAAAAAAAAAAAAAAAAAAAAAAAAAAAA&#10;AAAAAAAAAAAAAAAAAAAAAAAAAAAAAAAAAAAAAAAAAAAAAAAAAAAAAAAAAAAAAAAAAAAAKedV8eo6&#10;lhaTiX8/UszF0/BxqevIy8y9FNNMR9neu1REfcR507lHl11cojnPqFNR1XC0vCyc/UcnHwsLFsze&#10;ycrKvdNNFNvl1Teu3OUUW47+c8/LHnYi2rxc3hv/AIkU2tk6Lj6lwt0+fWOo7gy+dqa6rlPhbleP&#10;Vl2Yqi/ayuqj1vTRM1RT1c6Yq5xamo6vu3tF7yytq6TOZpXBzTM2fZLW8PA5eup06bORb6NQy8aJ&#10;pya7tdHTRb5xRHKqrr5xyz7tfaWhbN0TA27tvDnTtH0ymaMTF8PNc/r013rnhsrMrruZV2bly5M1&#10;V1TM9XjnlHLeqotaCzuX/wCtrbkcuyn1/wCr7uw4O1oq6pnu5R09Uc/h6o8Xm97/AAubjFMRPOOf&#10;wx8XxeL+FyaMREcuGQASAAAAAAAAAAAAAAAAAAAAAAAAAAAAAAAAAAAAAAAAAAAAAAAAAAAAAAAA&#10;AAAAAAAAAAAAAAAAAAAAAAAAAAAAAAAAAAAAAAAAAAAAAAAAAAAAAAAAAAAAAAAAAAAAAAAAAAAA&#10;AAAAAAAAAAAAAAAAAAAAAAAAAAAAAAAAAAAAAAAAAAAAAAAAAAAAAAAAAAAAAAAAAAAAAAAAAAAA&#10;AAAAApPLy/73W7j13Ttt6Jqe4NVyIx9N0fEqzc271eKLMc56Yn6u7PVERR45mqmPKRmqrcp41VcP&#10;zkfrqeqYWkWL2dqWbjYOFjWfC38jJu8oiP1yr301R5KbVXKInv7/ADRzjlcv692p9Vuafds5W1eG&#10;O28z154bwM1Xcya+uxjRFFdM2L1+mceu5y5VRb6qeXXVz6eFyxrnau1izdtevNrcLNrZUWLlN2Z8&#10;LlV5vRdz5t+DmbNeZbx7EURPf4GM3n3zd5UyT0rT8LStOw9N07EsYODhY8Y+Lh41mKaaKbfvbcWr&#10;NuOVuiKYjudDEbG8mfrWPz6P8+2rHsHx7d2/pe19G0zQdJsRj6fpeNTi4tuqrnP63z77tc/V35ma&#10;pmrxzNTt1OUeaPiVc+Zqqq3qvLmrt7cgAAAAAAAAAAAAAAAAAAAAAAAAAAAAAAAAAAAAAAAAAAAA&#10;AAAAAAAAAAAAAAAAAAAAAAAAAAAAAAAAAAAAAAAAAAAAAAAAAAAAAAAAAAAAAAAAAAAAAAAAAAAA&#10;AAAAAAAAAAAAAAAAAAAAAAAAAAAAAAAAAAAAAAAAAAAAAAAAAAAAAAAAAAAAAAAAAAAAAAAAAAAA&#10;AAAAAAAAAAAAAAAAAACk+I5QOn3dufSdn7e1LcWs367On6ZZ8NdmzRzqqn3sWacazH7Nk13aqKYp&#10;7o51d8xHOYjhRqVXHrd+Hr+u7i0za3CTR8uLFnaer6/TRcyvY+JvUzkaPZv9FmurJuWeddVUTbiz&#10;EUVVdVUr77W8zTwjyK55zTGu2Z6Ir5c/2WY6qojnHvo8ccp+GHZ09l3gpP1W18yZjyxubI+CJ5R7&#10;Me9jnDp2J0mk0cam9vU6jUVVUxMRE7sRjjETMcePpF4aXufhzo2FY07Ste2jpmBjRyx8PB1O3TRT&#10;1e+r6LNq9EUVTcqqmeXjmqZ75mX2RvvZMR9du3Plmj8usT3LnBP0XzPnPkfnc9y5wT9F8z5z5H53&#10;YN3ZGd6arszV/op4/wDmL79vmyfS3bnyzR+XPb5sn0t258s0fl1ie5c4J+i+Z858j87nuXOCfovm&#10;fOfI/O5jY/eueCn5xfft82T6W7c+WaPy57fNk+lu3Plmj8usT3LnBP0XzPnPkfnc9y5wT9F8z5z5&#10;H53MbH71zwU/OL79vmyfS3bnyzR+XPb5sn0t258s0fl1ie5c4J+i+Z858j87nuXOCfovmfOfI/O5&#10;jY/eueCn5xfft82T6W7c+WaPy57fNk+lu3Plmj8usT3LnBP0XzPnPkfnc9y5wT9F8z5z5H53MbH7&#10;1zwU/OL79vmyfS3bnyzR+XPb5sn0t258s0fl1ie5c4J+i+Z858j87nuXOCfovmfOfI/O5jY/eueC&#10;n5xfft82T6W7c+WaPy57fNk+lu3Plmj8usT3LnBP0XzPnPkfnc9y5wT9F8z5z5H53MbH71zwU/OL&#10;79vmyfS3bnyzR+XPb5sn0t258s0fl1ie5c4J+i+Z858j87nuXOCfovmfOfI/O5jY/eueCn5xfft8&#10;2T6W7c+WaPy57fNk+lu3Plmj8usT3LnBP0XzPnPkfnc9y5wT9F8z5z5H53MbH71zwU/OL79vmyfS&#10;3bnyzR+XPb5sn0t258s0fl1ie5c4J+i+Z858j87nuXOCfovmfOfI/O5jY/eueCn5xfft82T6W7c+&#10;WaPy57fNk+lu3Plmj8usT3LnBP0XzPnPkfnc9y5wT9F8z5z5H53MbH71zwU/OL79vmyfS3bnyzR+&#10;XPb5sn0t258s0fl1ie5c4J+i+Z858j87nuXOCfovmfOfI/O5jY/eueCn5xfft82T6W7c+WaPy57f&#10;Nk+lu3Plmj8usT3LnBP0XzPnPkfnc9y5wT9F8z5z5H53MbH71zwU/OL79vmyfS3bnyzR+XPb5sn0&#10;t258s0fl1ie5c4J+i+Z858j87nuXOCfovmfOfI/O5jY/eueCn5xfft82T6W7c+WaPy57fNk+lu3P&#10;lmj8usT3LnBP0XzPnPkfnc9y5wT9F8z5z5H53MbH71zwU/OL79vmyfS3bnyzR+XPb5sn0t258s0f&#10;l1ie5c4J+i+Z858j87nuXOCfovmfOfI/O5jY/eueCn5xfft82T6W7c+WaPy57fNk+lu3Plmj8usT&#10;3LnBP0XzPnPkfnc9y5wT9F8z5z5H53MbH71zwU/OL79vmyfS3bnyzR+XPb5sn0t258s0fl1ie5c4&#10;J+i+Z858j87nuXOCfovmfOfI/O5jY/eueCn5xfft82T6W7c+WaPy57fNk+lu3Plmj8usT3LnBP0X&#10;zPnPkfnc9y5wT9F8z5z5H53MbH71zwU/OL79vmyfS3bnyzR+XPb5sn0t258s0fl1ie5c4J+i+Z85&#10;8j87nuXOCfovmfOfI/O5jY/eueCn5xfft82T6W7c+WaPy57fNk+lu3Plmj8usT3LnBP0XzPnPkfn&#10;c9y5wT9F8z5z5H53MbH71zwU/OL79vmyfS3bnyzR+XPb5sn0t258s0fl1ie5c4J+i+Z858j87nuX&#10;OCfovmfOfI/O5jY/eueCn5xfft82T6W7c+WaPy57fNk+lu3Plmj8usT3LnBP0XzPnPkfnc9y5wT9&#10;F8z5z5H53MbH71zwU/OL79vmyfS3bnyzR+XPb5sn0t258s0fl1ie5c4J+i+Z858j87nuXOCfovmf&#10;OfI/O5jY/eueCn5xfft82T6W7c+WaPy57fNk+lu3Plmj8usT3LnBP0XzPnPkfnc9y5wT9F8z5z5H&#10;53MbH71zwU/OL79vmyfS3bnyzR+XPb5sn0t258s0fl1ie5c4J+i+Z858j87nuXOCfovmfOfI/O5j&#10;Y/eueCn5xfft82T6W7c+WaPy57fNk+lu3Plmj8usT3LnBP0XzPnPkfnc9y5wT9F8z5z5H53MbH71&#10;zwU/OL79vmyfS3bnyzR+XPb5sn0t258s0fl1ie5c4J+i+Z858j87nuXOCfovmfOfI/O5jY/eueCn&#10;5xfft82T6W7c+WaPy57fNk+lu3Plmj8usT3LvBP0XzPnPkfncnsucE5iY9q+Z3xy+ufI8v3NYMbH&#10;zxquY/BT84yTpuv6HrNVynSNX07U5sxzuxgZkV9PPup8J4CueiJnn4/M7BZ+xeFWyOHF7ULu0NLv&#10;abVqsU+v5u6ncu9Xrbw9VrlOpZNybcdWRcnumPFC8GrV0UXMWJmu1HpjE+zM/qACoAAAAAAAAAAA&#10;AAAAAAAAAAAAAAAAAAAAAAAAAAAAAAAAAAAAAAAAAAAAAAAAAAAAAAAAAAAAAAAAAAAAAAAAAAAA&#10;AAAAAAAAAAAAAAAAAAAAAAAAAAAAAAAAAAAAAAAAAAAAAAAAAAAAAAAAAAAAAAAAAAAAAKT4pVUn&#10;xSieQwn2uv2n8j9/LP8A6zNVvy/187Cva6/aeyP38s/+szVb8v8AXztyv6sojs37n/odjmA08QAB&#10;iAAMQABiAAMQABiAAMQABiAAMQABiAAMQABiAAMQABiAAMQABiAAMQABiAAMQABiAAMQABiAAMQA&#10;BiAAMQABiAAMQABiAAMQKKgkAAAAAAAAAAAAAAAAAAAAAAAAAAAAAAAAAAAAAAAAAAAAAAAAAAAA&#10;AAAAAAAAAAAAAAAAAAAAAAAAAAAAAAAAAAAAAAAAAAAAAAAAAAAAAAAAAAAAAAAAAAAAAAAAAAAA&#10;AAAAAAAAAAAAAAAAAAAAAAAAAAAAAAFJ8UqqT4pRPIYT7XX7T2R+/ln/ANZmq35f6+dhXtdftPZH&#10;7+Wf/WZqt+X+vnblf1bR+O5+lB2OYDUAAAAAAAAAAAAAAAAAAAAAAAAAAAAAAAAAAAAAAAAAAAAA&#10;AAAAAAAAAAAAAAAAAAAAAAAAAAAAAAAAAAAAAAAAAAAAAAAAAAAAAAAAAAAAAAAAAAAAAAAAAAAA&#10;AAAAAAAAAAAAAAAAAAAAAAAAAAAAAAAAAAAAAAAAAAAAAAAAAAAAAAAAAAAAAAAAAAAAAAAAAAAA&#10;AAAAAAAAAAAAAAAAAAABSfFKqk+KUTyGE+11+09kfv5Z/wDWZqt+X+vnYV7XX7T2R+/ln/1marfl&#10;/r525X9W0fjufpQdjmA1AAAAAAAAAAAAAAAAAAAAAAAAAAAAAAAAAAAAAAAAAAAAAAAAAAAAAAAA&#10;AAAAAAAAAAAAAAAAAAAAAAAAAAAAAAAAAAAAAAAAAAAAAAAAAAAAAAAAAAAAAAAAAAAAAAAAAAAA&#10;AAAAAAAAAAAAAAAAAAAAAAAAAAAAAAAAAAAAAAAAAAAAAAAAAAAAAAAAAAAAAAAAAAAAAAAAAAAA&#10;AAAAAAAAAUnxSqpPilE8hhPtdftPZH7+Wf8A1marfl/r52Fe11+09kfv5Z/9Zmq35f6+duV/VtH4&#10;7n6UHY5gNQAAAAAAAAAAAAAAAAAAAAAAAAAAAAAAAAAAAAAAAAAAAAAAAAAAAAAAAAAAAAAAAAAA&#10;AAAAAAAAAAAAAAAAAAAAAAAAAAAAAAAAAAAAAAAAAAAAAAAAAAAAAAAAAAAAAAAAAAAAAAAAAAAA&#10;AAAAAAAAAAAAAAAAAAAAAAAAAAAAAAAAAAAAAAAAAAAAAAAAAAAAAAAAAAAAAAAAAAAAAAAAAAFJ&#10;8UqqT4pRPIYT7XX7T2R+/ln/ANZmq35f6+dhXtdftPZH7+Wf/WZqt+X+vnblf1bR+O5+lB2OYDUA&#10;AAAAAAAAAAAAAAAAAAAAAAAAAAAAAAAAAAAAAAAAAAAAAAAAAAAAAAAAAAAAAAAAAAAAAAAAAAAA&#10;AAAAAAAAAAAAAAAAAAAAAAAAAAAAAAAAAAAAAAAAAAAAAAAAAAAAAAAAAAAAAAAAAAAAAAAAAAAA&#10;AAAAAAAAAAAAAAAAAAAAAAAAAAAAAAAAAAAAAAAAAAAAAAAAAAAAAAAAAAAAAAABRUBhHtczE8IL&#10;9Pdzq16zT31eeb0d81THKP6GarUxMc48VVPVE/d58lucQeH2h8SNvVba1+vMp0+vKpzKpwb/AE1c&#10;8bqqtc7k0T+t9VXOY8vJclFHRznnMzPjmf4Pud3L4maquKtHTYj+5Zqqmf8Aux8DscwGEAAAAAAA&#10;AAAAAAAAAAAAAAAAAAAAAAAAAAAAAAAAAAAAAAAAAAAAAAAAAAAAAAAAAAAAAAAAAAAAAAAAAAAA&#10;AAAAAAAAAAAAAAAAAAAAAAAAAAAAAAAAAAAAAAAAAAAAAAAAAAAAAAAAAAAAAAAAAAAAAAAAAAAA&#10;AAAAAAAAAAAAAAAAAAAAAAAAAAAAAAAAAAAAAAAAAAAAAAAAAAAAAAAAAAAU5R8YqHDOe0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FOcd/fHd4+//AHqvnyblNi3ev1RVVTatzcr6f8SKq6uUT9V72iY7/sj1cx+5zhgentgcPK6aao0r&#10;cvKqOqI9a0+Xvj/3j4XL3X3D37Vbk/FafpDc6ntTnFEzEnBnbnBzhgn3X3D37Vbk/FafpB7r7h79&#10;qtyfitP0g6ntTuVIzDO3ODnDBPuvuHv2q3J+K0/SD3X3D37Vbk/FafpB1PancqMwztzg5wwT7r7h&#10;79qtyfitP0g919w9+1W5PxWn6QdT2p3KjMM7c4OcME+6+4e/arcn4rT9IPdfcPftVuT8Vp+kHU9q&#10;dyozDO3ODnDBPuvuHv2q3J+K0/SD3X3D37Vbk/FafpB1PancqMwztzg5wwT7r7h79qtyfitP0g91&#10;9w9+1W5PxWn6QdT2p3KjMM7c4OcME+6+4e/arcn4rT9IPdfcPftVuT8Vp+kHU9qdyozDO3ODnDBP&#10;uvuHv2q3J+K0/SD3X3D37Vbk/FafpB1PancqMwztzg5wwT7r7h79qtyfitP0g919w9+1W5PxWn6Q&#10;dT2p3KjMM7c4OcME+6+4e/arcn4rT9IPdfcPftVuT8Vp+kHU9qdyozDO3ODnDBPuvuHv2q3J+K0/&#10;SD3X3D37Vbk/FafpB1PancqMwztzg5wwT7r7h79qtyfitP0g919w9+1W5PxWn6QdT2p3KjMM7c4O&#10;cME+6+4e/arcn4rT9IPdfcPftVuT8Vp+kHU9qdyozDO3ODnDBPuvuHv2q3J+K0/SFJ7X3D37Vbl/&#10;FafpB1PanZRJmGd+cQc4nxd/k+Lun+FjHhzx42txP17J29oeDq+PmYmj161XXn2YinpxatOwbkU1&#10;W7sz4Wbmp2fwZZNojlE/d/oieXn74n42vXbvaa70N+OjuU9iXIBjAAAAAAAAAAAAAAAAAAAAAAAA&#10;AAAAAAAAAAAAAAAAAAAAAAAAAAAAAAAAAAAAAAAAAAAAAAAAAAAAAAAAAAAAAAAAAAAAAAAAAAAA&#10;AAAAAAAAAAAAAAAAAAAAAAAAAAAAAAAAAAAAAAAAAAAAAAAAAAAAAAAAAAAAAAAAAAAAAAAAAAAA&#10;AAAAAAAAAAB8ep/8w1D/ADOr+LefY+TU/wDmGf8A5nV/FvJjzhrPs/sVr/u4/mc3Cz+xWv8Au4/m&#10;fjqOZGnadn6hONl5sYGDXmzh6fjzXcr9aU3MiYw8a1EzkZNUW5iKY75mX0vM0Wt/zaKYhinjPqfS&#10;MP6j2ldC0exbydX4e8V9Ls3cmMGzd1HY923TVcy+VGFRZvZVimK8q5XMxFHjnl3RK8dj8RbW+MrU&#10;MW1tDfW25wLFN7w27NsV49Nzw9VWP/aVWdZp9cVUzFFVUR3xFXNr0arRai70Niubl2OzGDiu8Wpk&#10;8SNv43EXTuGMxl3dx6lo9WtUTZtc6KKcenNyqIyL01fs1zHwblVMU8+f3pXDquoWNI0rU9WyqbtW&#10;PpWnV6lk02aec9ODTkZF3piZ76+mzH4TPF2i5TO7wqsziUPqGItO7R2kaviY2fpPDfi5qmFmWfXG&#10;LladsS7coqieU0zZyMbHmm/RPf76mZjud3kcaNEwNiajv/V9t7y0TTtM1qnRL2l61oNVnIqqyPY6&#10;bVWHpufFFWVi1V6jbpiqmO+bFfmYadXoq43pq8mn7/8A5XwyEMVU8fserlNPCrjNVTMc4rp4dXvu&#10;0/8AuffTymn8JdmrcRNC0HZmm751y1qOj6NnzYi/b1LEmi5Y9nasbGs+ymLd5TizZ9cxNyJ+p8HV&#10;5lqdRprsT0dW/NMZ5/xCJjELpFKZiqmmumeqiuzF6K+XkvRTXZmnqj31qqmqmeceSqHR6JvHSde3&#10;Ju/auDRmRqmyblizrMXcflTM7gpz8jA9Z3In9eiY07J/Bhkm5boxVXVu0XIRDvRjTP48bcnVdR0j&#10;aW392cQr+jZHrXWMvaGlddm1VRM266atVv3abWRmc47rdFU1Vcp5RK4tq8RNB3hoGpa5pNvPi/ol&#10;NVvXdu5eJNGVj3Mam7kV0ajpd/lVi5NVNqvpiqI6uirzMcanT1TiiZmI7U4hdI6fZ+6dL3ttrR91&#10;aRN6NN1nH9cY9F+jlXT0Tdxr8ZFqJ/W71GTYvUTHPx2anHTN2aRqu5dy7Uxa7k6rtXHsZGqRNPvf&#10;7vRm3MLwNcT7+uPY/JiY8nKnzwydJTwjP97kjtd0Og3NvHT9rZ21dOzcbOyMrd+4aduaXbwsfq5V&#10;3Ka8u7Vlzz/WsO3jWciuqrv97j1S+Df/ABJ0zh97A28zRtxa7l7iya8XT9O21pc37szgUxl5XLAx&#10;omu5ZptdU9VMTHciq9asxPSziNP533ZQu4YvxOO1jLysbFp4XcYrU5OTTj+Gv8Pr0U0+Hm3Zmb1y&#10;rE5W7NMVzVM+al2+/uLWjcPtZ0Tb+fou5ta1bXsOvNwcLbWkTfrmNOmijM6sPEpm5HKKur6nxR5G&#10;ONTpq7U3qKt61b5z/Ce3ivkYy0zj/s7I1LT9K3BpW8Nh5GrXoxtMvb52zcxbdyq7PgbMWs/OsU0R&#10;VN2KvHP/AEdXmXhu7eGm7MtaHe1Sxm3qdf3Ra2ph04lrnMXNX9czjTfiquOWJzx/qo5/VFOo0921&#10;09NWabfOP3TMYd6KeLxzHKPLH/28TrtM13E1XUdx6bj28ii/tnUqdLzar1HKKqsq3p+s25xpiff2&#10;fWepY3f56mfeqp4VT5VfFV2QeefJEdVX3Ke+v4qYmfvLN0HirtXcW/NzcO8C7kTr21LfVnzXb95c&#10;mx62t6jGmXev9fqs3sqzRPOI5VXaYnlzUquRYmIuTjpeQvIddr+uYm3dIydZzaLt3GxOUXqMWOc/&#10;rtWPYjwcTMdUxORE/wDwuwiecRPKY5xz5T8Pf38vKvFUzO7E+VSKjp8Hc2Dn7o3BtO1ayadQ23gY&#10;+pZt65R7yadxey/rD1vXFXOq5z0bJ5xMR43cI3+kp3qJ3ohLN/ZA/bR1n/V/e/l9pJj0+X/KQ57I&#10;H7aOs/6v738vtJMeny/deJ2rx2zM/dH6MkclQHJSAAAAAAAAAAAAAAAAAAAAAAAAAAAAAAAAAAAA&#10;AAAAAAAAAAAAAAAAAAAAAAAAAAAAAAAAAAAAAAAAAAAAAAAAAAAAAAAAAAAAAAAAAAAAAAAAAAAA&#10;AAAAAAAAAAAAAAAAAAAAAAAAAAAAAAAAAAAAAAAAAAAAAAAAAAAAAAAAAAAAAAAAAAAAAAAAAAPk&#10;1P8A5hn/AOZ1fxbz63yan/zDP/zOr+LeTHnDWfZ/YrX/AHcfzOUxExMTETE+Sqnn9z3tcTHOJ5T9&#10;6HGz+xWv+7j+ZzfS482PVDF2sW9omuqrau0JqmqeXFXTqu+rz38Tn1RFXv8A6mPGypVV0/V1TVTz&#10;66vCXJ8s8qprnn3RFPPnVPfymWKu0R9au0f9amnfy+M7LjtubUdC2Pe0jb9yqnd2+cynZG1bdqjn&#10;VNzcEzg5M2o6Z6PBabey7nXHfTNMVfuXPmumzrbl+rj0dNEe3K0YwsarSNVxNg714wY1mzq25NR3&#10;zRxC0nIs086/WO17lzDwKdPi7+x03diVa1FNry169eju6mVNf1XB13hnr+tabcjIwNY2Jf1TCvUT&#10;72aM2xl3Lc26qZ7+dmumfvrXxMTjXgaHhbdp2zwxydOw9Jo0SYu65e51U4NHrGevwGNFNXVYiZnl&#10;HLnXLrti0ZmjcGt97D1i7Yo3Bw+0vN0XU8TGudVNNGoW9Q3JtmcO9XTFdzA9rGq6Vbp598RgVQxW&#10;8WappxV/1FOPu3u2fXJwfhwQ4rcN8PhXw60PP4gbTw9Yx9v29PvaTk69TF2i5VysUU14Vy7NVF+Z&#10;uRHKI8cx3Pt7Udymzwh1G7kVRRbsa/iTXcr8VMWr2NNMRVVTM2rdNFF2r7Hlcmeb6OBG2tu3+D/D&#10;bLv6FpF7Lq21bv1ZN3TqZqmr9dq51XarXObnVRRPP/Fh8naoiKuDurc46uvXcWiqJ8vO9Yq9956e&#10;q5X+EmmNTOyJquzTTVVRP/JV7fuXnpfFThpr+oYul6Nv/aOrapn/ANr4ODgbioruXJmJrnwFq3nd&#10;c1U2qKu6eXfR8Dr+MeLi6ptTT8DU8a3qGHn72wsbNwsuiKorpzMjT5yoybFy5VHK5YruRPlmPvLo&#10;sbW29g5NGTh7e0nEyLF3rs38fTKaaqZo67VHg7luzE0VRamqOceSVucV+cbf0OO+P+X+nxPP/FyN&#10;Mpjnz81NVUffbNNN6dL0Vyaaqaojks6/hpep2XqWocHtU1bK1TUdEircG08nNvzVNzBzK7trCpjJ&#10;v1TVXk4VfVZrpmZmKJs1fuuUdTwvpieN3aJo59ERe0zpriiOcc6N2Rzpi5Ty64iZ8fd3rl4nbPv6&#10;7hYe5tv3PWG+9nVTqe2dSp/dRPgo1izl0Vx05WJnafTex+m572mb9NfKZpWDwQ3Tp+8OJnaD3Htu&#10;urJs59rTb2LRdpmJiu3Ru6iunJpu99q9TmR4OY8kxLXnes6mjSX8W4omrH3xuVfpOB2fDLiLtDZO&#10;i6Zw03bTc4e7n0SzVpmXb1vE8DYy6+dWPl3NI1zEp8DqdzJ6KbvPq6qpyJ7oimJXZjbEx6eJl7iX&#10;o2rYVrT9a2n7BazouJg+9yq8eqc3Fu5mTbvxTk128a5atxzt1fslfv458qq7T1Xa/F/Ymk6pq2l6&#10;Hq1Ofp9NjXtJuY0XaLF+imLWt27trMpnwNuzmxVEUeOabfd3LO2ziYWyOOntC2Heu4u0MzZVe4N1&#10;7at5U3bWHft1129KnAtZVVXsBav0ZVEeBonpnpieXvY5XxTRNMajFyxc5THpxyHf8JtPx9mU8R9m&#10;V366LO3d93tbw6bk+9oxd2U4u5dN9ZU093grcZGfRMd0dePcYu4X3dR07iPtbizmXL9vSuPORmaN&#10;cw4ud9E0VzrGxfD2aq5ppuToum3KJmJ7p8L9k77jHqWq7b31rGLavZEYfF3hPc4f6DZxo9/7I49W&#10;bj7cizfpn3uReyty3++OU/2tT76OS6OKmzKNK4TYOLtyzNWdwwqx9zbbmxTzmatqTR66ixbmY5xf&#10;0y7qdHfM8vX8eOGvMV1VZjyJ2TnMeucx7h2mVl4ev8YNM0SZou17A2tO5ci3Xaiem9uucjQ9HqsV&#10;c+dOTZ0rGz4qmY7qNV8vOXycTdf0TbW/eDWr7g1bB0TSsbUs+3f1LU8uLVuic3FybGLF3OvVRTao&#10;rvV24imqf3Tquz9X7bZ31xhyLNdN7iJuicfR6q+7+1dr+A0TS4t0cudNqL+Dl01VT45tVT5Zdzv/&#10;AAMTUeJHBXDz8PHzsW5qOoV3MXKsxVTM28XIuUddm5TMVVxcpiefk5M0TdvaHrfDpNTVHH08Yxn3&#10;HBce3+IWxd15lWnbZ3ntrcedat+ubmJo+u0Xa4pp6bNybmPi5UzNjrrjv5fu45rG3bM2+0hwdiiZ&#10;o57L1GiZoq5fuaaY77cxy5Ry+KGS8Db2i6Vem/pui6dp96uOiu9h4EUzMVz119Vdq3EzTNXfyY03&#10;fHPtJcHIiOf/ACM1Ge7/ACaWS70saamdTNNVya6YnHbG9Csc2Q93aFpO6Nt61ouu4OLqGn52DXTc&#10;t5diKoiq5Tft2qrNF2mfA5NEXLnKunlMdTDmu5FzM4NdmrIvTXVeq3fotNdddfOZmi1lWqpuXKp5&#10;13KpsxVzn7OWXN87q0TZG19X3HuLNtYGBhYVUUeuKuXhKrsVxj0Y1Ee+v5dy7FFMRT3xz+FiPeGF&#10;n6BwD4JalmYWRTZ2Tqmkbk3Rapsd+PawqKcfPqyrNHvuizk6lYpqinxcufnU1W5M1bvCIpq91VOF&#10;meZ8c/dWdsmZ9tvF2ec++3nZmfv4e0Z7o8lHPl3f4sLnxdU0zUdOtaxhZ+LkaTkY3r7H1WzkR4Oq&#10;jx1VTk8uizYiPsu+OXes7hZqun7myeI26tFyaczRNd3zNrTMqzT3VxoVjQdu5c2K67ETkY9ebpWV&#10;NNcd3dPJtVTRVfozw3490TKJXXuHXMHbGhatuPU6op07Q8GrU8yZj9ziRN2enrn3tfVTTHP4WIsG&#10;dO2NtXhdxSz9OpxM7cOuevd55M4kRXFPGer2Z1H17duxzs42Jr2Xo8z4pinSKeUd/J2XaAjcW4ad&#10;mcMts42LkZG9NTuarrNOfVNNurE2h7H5mpUZuVZomrGtX8zUtLt1TEd9FdcfunHeWg8ad57S1/Z+&#10;obY4Z2cDWdOqw+vF12912p5W7uBVh+Gx+VWTayoxq6efdM2afI1b1VWo1M27dM3adP5MT/qnys/k&#10;RyXhxajnsHXPfVcpot1RVFXf7+7gUVcpjxV8o5feXXb7rdvlERHg47o+94mKb2ranrHZ7vajrNdW&#10;buDSdveC3FawbPVV4faldmjV6bWPYsz4W7TXp2RTV0xy51U98sj6Brmk7i0XTtd0TUMfVNIz8aMj&#10;Ez8W7ExVFMU1XPfWqIiz0TPKqmqInnE+JntV9Lqcz/T6eiJx6Edq0Ntc/wBW7i1POe/aGk+Xz+3r&#10;nyj73/zSyAxlw71bD3PxU4t7l0W5OdoNODgbWs6xjRztXbu3o3XXrUYOT4sqLNeqabzqo6o/tj6q&#10;O9k1GmzVp5uf/ma7nszOBnDsgfto6z/q/vfy+0kx6fL91Djsgfto6z/q/vfy+0kx6fL915Tan1xP&#10;qj9GSPNVAclIAAAAAAAAAAAAAAAAAAAAAAAAAAAAAAAAAAAAAAAAAAAAAAAAAAAAAAAAAAAAAAAA&#10;AAAAAAAAAAAAAAAAAAAAAAAAAAAAAAAAAAAAAAAAAAAAAAAAAAAAAAAAAAAAAAAAAAAAAAAAAAAA&#10;AAAAAAAAAAAAAAAAAAAAAAAAAAAAAAAAAAAAAAAAAAAAKc4j+vn8Rz+CfiOE8uIq+TU/+YZ/+Z1f&#10;xbz6v6+J8mqTy0/UJ8kYVczP3KbvPn8cJjz4GtCz+xWv+7j+ZzfnaqjwVvviOVuPHV9zyc+6XPqj&#10;zx+F+l9LpmmbcVRxiYhi7XTbq2lo+8sHC0/WqMquxp+s2texfWeT0TFzRaqM3BmquaJ67VN+3TM0&#10;+Xk/fVtt6VrWqbc1fPouXcjaubXqOke+95FeXbu6Vcqu4UW5m5PrbIyYinl3Td58nZdUeePwv0nV&#10;Hnj8L9Ku5p5r6Wf7s/tyCI5fdmeqe/n9V3++q6Y6qu9bc8P9vezG8tdppz6c7f2kxo+5IjPnorpx&#10;rc6FiTYxY5xh5dOBMWprp5zNNHPkuTqjzx+F+k6o88fhfpTVFm5wu+VEDrds7d03aWgaTtnRqbtG&#10;k6HiU4Gn28i71TFNiL9MeHuVURN+9yuRHV3vj3zsjQuIe3Mra25LeXd0nLvUZF6nByvB1c8Kacmx&#10;0ZFPfTHhKI7o73fdUeePwv0nVHnj8L9Ku5Z6KdPwmxjGPTHoGK57OGxIqpmNd4k09FPOOjiJf/dc&#10;+6JmrnRPTVEfele/tL0arbeibXuXNVyNO0DIsZGFXf1KZuzO3qreXhzmalc5Tm/rlqjnz5zVHKO/&#10;k73qjzx+F+k6o88fhfpY6NPotLOdNEWpqHKZ51TVz5zNXVzj/G7+6J+pjv8AEtna3Dvauztc3duH&#10;QcO9gZ++MqjM17pvc6Jr0z154GcPHpszODXV7K50zNMe+65865OqPPH4X6Tqjzx+F+ll3LFdUV3I&#10;i7NvlkWBqXBDZObr2objwbm6dp6pqt2b2q3NjbquYlN6qJiuKsjH0vPoprvVxVc518onnVz5O+2Z&#10;sHbOwsXNx9v4d+i/qeT681bVtSzpvZGRV7/wU6pq+ZXNzMm3TXXFPVPd4apcPVHnj8L9J1R54/C/&#10;Sp0OjpudNTEUXJ9A6HdWyNA3je2xl63ay68jZ247e7dCuYWV0TTe0qYyMSbtX/SY/hLdHOnvnv8A&#10;FLusnHsZeNfxL9NNzFyrE41+iaeUTGRTex64mIszVP8Aa03I65p7pux536dUeePwv0nVHnj8L9LJ&#10;FNiYmavPvcxbE8OdsRsCnhnbs5ljalvSI0XweNmzTcmi3NWXVyz7duK/D1VVcpqmOUzMvl3Vwm2p&#10;vDS9s6Rq97cNqxtGibWh5Wl6/Xau0+EosafXN/UbPK5cmvFxqaZjn+6Xj1R54/C/SdUeePwv0sdV&#10;rTXady7G/TAxhjdnbY+HkWMqzrfEWb2NejIsxd3/AHpjnjzRfteFtV35i7b8Jbp7piXeb64R7S4i&#10;6rpGsa/d17Fz9DsV4um5eha7VjzTGbNGRldd7Apiuuqu/T3zy8nwrz6o88fhfpOqPPH4X6VOraCm&#10;jo6aaejq5xkY60fs/wDDjR9UxtYvY+t7jysC7640+3u7cVzLt2a6emqKsbD1LnT4eemiOrlVP634&#10;o5RM5CyMexl2LuNkWLd/HyLVVnIxciiKqaoyY8Hfi/aqqmJtzb7oiPF3R3cuTn1R54/C/SdUeePw&#10;v0stFrTaeno7UU9HV94xnc7OvDau1kYVuN1YGgZOT64yNqafvK9bwqufv7sToGDkVU+t7l3wlU0R&#10;RHfdnzr4q2zovtbu7SxcP2K0C7o9WgU4ejT4GbdvKprxLkabVi3I9ZXvAXKqvCRPPqpir6qIh2nV&#10;Hnj8L9J1R54/C/SpTY0VivpLcRRNfPA6nC2tpODquLrdmcyvNwdt07Ww/XGVM002rFVGZd8HYux3&#10;ZV3It4s1XZnnVGFa5/Ud3b85qirnEfUzM8/H4qqaeifJHOvvjyxzU6o88fhfpOqPPH4X6V4ii3GK&#10;OESOt0fb2n6He1y7heuK6NwaxVredi5N2KqKa8mnFx8iNOxa7UxjYlyMTvo/x586yc3s+cOcq7qc&#10;Y1O5dE07WL839U0Hb+7LuPiXvDc68311oGDfm3ct3qKps1UTTHOKefKIlkjqjzx+F+k6o88fhfpR&#10;Va0l6P69NNzA+DQtB0Xa+lYWh7e03F0nSNPt+CxMLEtcqaYq+w6Y53L9X7q5V76ryuwU6o88fhfp&#10;Oqnz0/hfpXimm3Tu2uFM9gzj2QP20dZ/1f3v5faSY9Pl+6ht2QKqf1UdZjnE8+H97xT/ANvtHzSm&#10;RTMTHOPLPP4++P4OXxvE7UmJ2xMxxjh+jJHJyAcpIAAAAAAAAAAAAAAAAAAAAAAAAAAAAAAAAAAA&#10;AAAAAAAAAAAAAAAAAAAAAAAAAAAAAAAAAAAAAAAAAAAAAAAAAAAAAAAAAAAAAAAAAAAAAAAAAAAA&#10;AAAAAAAAAAAAAAAAAAAAAAAAAAAAAAAAAAAAAAAAAAAAAAAAAAAAAAAAAAAAAAAAAAAAAAApPiVU&#10;nxAsLjrlZWFwj3xl4eRfxcnH0mK7ORjXppqp9/hxPgrtqqJor6Jqj76DPtq3VERTO6dyz0R0dUa9&#10;c5z09MT1TGT3z1RM/fTi7QH7Te/v3mj+PhoFVeX/AC5/mep2NTRc0dUXIi7VFXbH3QpVwnMOz9te&#10;6vSnc/zgufSX7Ye6d0V5mJTXubcVymrJporou63cmJiJpmYqt15PKq3VNXKY8sOlftp//PsP/O4/&#10;323drt2uimaYpoqiJ7EZmebYdY2BsTwFmZ2TtGf1mJ51bcteWKfHVVh86p5+Vz9oGw/QnaHzatfQ&#10;neY0c8ex8NmP91L9Ol88mq9FU8Zjj6WRb/tA2H6E7Q+bVr6Ee0DYfoTtD5tWvoS4Ok6TfvemfacF&#10;v+0DYfoTtD5tWvoR7QNh+hO0Pm1a+hLg6Tpg373pn2i3/aBsP0J2h82rX0I9oGw/QnaHzatfQlwd&#10;J0m/e9M+04Lf9oGw/QnaHzatfQj2gbD9CdofNq19CXB0wdJv3vTPtFv+0DYfoTtD5tWvoR7QNh+h&#10;O0Pm1a+hLg6TpN+96Z9pwW/7QNh+hO0Pm1a+hHtA2H6E7Q+bVr6EuDpOk373pn2i3/aBsP0J2h82&#10;rX0I9oGw/QnaHzatfQlwdJ0m/e9M+04Lf9oGw/QnaHzatfQj2gbD9CdofNq19CXB0wdJv3vTPtFv&#10;+0DYfoTtD5tWvoR7QNh+hO0Pm1a+hLg6TpN+96Z9pwW/7QNh+hO0Pm1a+hHtA2H6E7Q+bVr6EuDp&#10;Ok373pn2i3/aBsP0J2h82rX0I9oGw/QnaHzatfQlwdJ0m/e9M+0W/wC0DYfoTtD5tWvoR7QNh+hO&#10;0Pm1a+hLg6TpN+96Z9pwW/7QNh+hO0Pm1a+hHtA2H6E7Q+bVr6EuDpOmDfvemfaLf9oGw/QnaHza&#10;tfQlf1P9hz/+SdofNq19Cd/0kRyN+96Z9o6rTtrba0W/VlaNt7QtIyrln1vcydL0ei3VNNc27lcV&#10;3cXHpmqzNyzanlPltx5naUxyieUcu/8AoclFJzVVvVeVIqAAAAAAAAAAAAAAAAAAAAAAAAAAAAAA&#10;AAAAAAAAAAAAAAAAAAAAAAAAAAAAAAAAAAAAAAAAAAAAAAAAAAAAAAAAAAAAAAAAAAAAAAAAAAAA&#10;AAAAAAAAAAAAAAAAAAAAAAAAAAAAAAAAAAAAAAAAAAAAAAAAAAAAAAAAAAAAAAAAAAAAAAAAAAAA&#10;AApPilVQGPu0B+03v795o/j4aBVXl/y5/mbIdz7c0vd2g6jtzXLN2/pOq2fW+dZsX5pmqmmaL0xT&#10;esVRVb51Wqe+JY1p7LHB3nPVouq9/voj2yXf3XOavFkxy755fedrZ+u0myrE278TXN2c8I+KsxvT&#10;6MITv20//n2H/ncf77aanuWODf2k1b5y3fphT2XeD1m7Rct6Jq0V264qoqncN2eU87dVM9M53fEV&#10;0UfFLp1bY2dVRNNMVxNUdsRH7o3ePqZZxv8Am+P/ANzH+6l+rhboi3RRbp58qKYpjqn7HlHfznvn&#10;uc3ksxVVmFwAAAAAAAAAAAAAAAAAAAAAAAAAAAAAAAAAAAAAAAAAAAAAAAAAAAAAAAAAAAAAAAAA&#10;AAAAAAAAAAAAAAAAAAAAAAAAAAAAAAAAAAAAAAAAAAAAAAAAAAAAAAAAAAAAAAAAAAAAAAAAAAAA&#10;AAAAAAAAAAAAAAAAAAAAAAAAAAAAAAAAAAAAAAAAAAAAAAAAAAAAAAAAAAAAAAAAAAAAAAAABRUB&#10;Tly+EnnPkVEYzz5Dj/XxK9/m/r9xUMRHLhIpy8qoJ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H/9lQSwMEFAAG&#10;AAgAAAAhAHGT4e/kAAAADQEAAA8AAABkcnMvZG93bnJldi54bWxMj0tPwzAQhO9I/Adrkbi1zqMP&#10;EuJUVQWcKiRaJMTNTbZJ1HgdxW6S/nuWExxnZzTzbbaZTCsG7F1jSUE4D0AgFbZsqFLweXydPYFw&#10;XlOpW0uo4IYONvn9XabT0o70gcPBV4JLyKVaQe19l0rpihqNdnPbIbF3tr3RnmVfybLXI5ebVkZB&#10;sJJGN8QLte5wV2NxOVyNgrdRj9s4fBn2l/Pu9n1cvn/tQ1Tq8WHaPoPwOPm/MPziMzrkzHSyVyqd&#10;aBXMkjWjezbiaB2D4EiyWkQgTnxaLOMEZJ7J/1/kP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RDNrTGgEAAC+DwAADgAAAAAAAAAAAAAAAAA9AgAAZHJzL2Uyb0Rv&#10;Yy54bWxQSwECLQAKAAAAAAAAACEACpLwNXoBAQB6AQEAFAAAAAAAAAAAAAAAAADRBgAAZHJzL21l&#10;ZGlhL2ltYWdlMS5qcGdQSwECLQAUAAYACAAAACEAcZPh7+QAAAANAQAADwAAAAAAAAAAAAAAAAB9&#10;CAEAZHJzL2Rvd25yZXYueG1sUEsBAi0AFAAGAAgAAAAhADedwRi6AAAAIQEAABkAAAAAAAAAAAAA&#10;AAAAjgkBAGRycy9fcmVscy9lMm9Eb2MueG1sLnJlbHNQSwUGAAAAAAYABgB8AQAAfwoBAAAA&#10;">
                <v:group id="Group 3" o:spid="_x0000_s1027" style="position:absolute;left:19741;top:33780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4" o:spid="_x0000_s1028" style="position:absolute;width:67437;height:80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94BB4E3" w14:textId="77777777" w:rsidR="006D5343" w:rsidRDefault="006D5343">
                          <w:pPr>
                            <w:spacing w:after="0"/>
                            <w:textDirection w:val="btLr"/>
                          </w:pPr>
                        </w:p>
                      </w:txbxContent>
                    </v:textbox>
                  </v:rect>
                  <v:group id="Group 5" o:spid="_x0000_s1029" style="position:absolute;width:67437;height:8039" coordsize="67437,8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30" type="#_x0000_t32" style="position:absolute;left:4572;top:3498;width:6286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dfbwwAAANoAAAAPAAAAZHJzL2Rvd25yZXYueG1sRI9Pi8Iw&#10;FMTvgt8hPMGLaFoRd6lGWYUFT4LaPezt0bz+weal22Rr/fZGEDwOM/MbZr3tTS06al1lWUE8i0AQ&#10;Z1ZXXChIL9/TTxDOI2usLZOCOznYboaDNSba3vhE3dkXIkDYJaig9L5JpHRZSQbdzDbEwctta9AH&#10;2RZSt3gLcFPLeRQtpcGKw0KJDe1Lyq7nf6PgukvjdGGy32P+Z+zHz6FrJnGu1HjUf61AeOr9O/xq&#10;H7SCJTyvhBsgNw8AAAD//wMAUEsBAi0AFAAGAAgAAAAhANvh9svuAAAAhQEAABMAAAAAAAAAAAAA&#10;AAAAAAAAAFtDb250ZW50X1R5cGVzXS54bWxQSwECLQAUAAYACAAAACEAWvQsW78AAAAVAQAACwAA&#10;AAAAAAAAAAAAAAAfAQAAX3JlbHMvLnJlbHNQSwECLQAUAAYACAAAACEAhTnX28MAAADaAAAADwAA&#10;AAAAAAAAAAAAAAAHAgAAZHJzL2Rvd25yZXYueG1sUEsFBgAAAAADAAMAtwAAAPcCAAAAAA==&#10;" strokecolor="#7f7f7f">
                      <v:stroke startarrowwidth="narrow" startarrowlength="short" endarrowwidth="narrow" endarrowlength="short"/>
                    </v:shape>
                    <v:shape id="Straight Arrow Connector 7" o:spid="_x0000_s1031" type="#_x0000_t32" style="position:absolute;left:4572;width:0;height:3429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Wo+xAAAANoAAAAPAAAAZHJzL2Rvd25yZXYueG1sRI9Ba8JA&#10;FITvBf/D8oTe6qZCq0RXKUpLqYeilqK3R/aZDcm+jdltEv+9WxA8DjPzDTNf9rYSLTW+cKzgeZSA&#10;IM6cLjhX8LN/f5qC8AFZY+WYFFzIw3IxeJhjql3HW2p3IRcRwj5FBSaEOpXSZ4Ys+pGriaN3co3F&#10;EGWTS91gF+G2kuMkeZUWC44LBmtaGcrK3Z9VIL/KsuqO5+82fznwZRN+18Z8KPU47N9mIAL14R6+&#10;tT+1ggn8X4k3QC6uAAAA//8DAFBLAQItABQABgAIAAAAIQDb4fbL7gAAAIUBAAATAAAAAAAAAAAA&#10;AAAAAAAAAABbQ29udGVudF9UeXBlc10ueG1sUEsBAi0AFAAGAAgAAAAhAFr0LFu/AAAAFQEAAAsA&#10;AAAAAAAAAAAAAAAAHwEAAF9yZWxzLy5yZWxzUEsBAi0AFAAGAAgAAAAhAPLZaj7EAAAA2gAAAA8A&#10;AAAAAAAAAAAAAAAABwIAAGRycy9kb3ducmV2LnhtbFBLBQYAAAAAAwADALcAAAD4AgAAAAA=&#10;" strokecolor="#7f7f7f">
                      <v:stroke startarrowwidth="narrow" startarrowlength="short" endarrowwidth="narrow" endarrowlength="short"/>
                    </v:shape>
                    <v:shape id="Straight Arrow Connector 8" o:spid="_x0000_s1032" type="#_x0000_t32" style="position:absolute;top:3467;width:4572;height:45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ajHugAAANoAAAAPAAAAZHJzL2Rvd25yZXYueG1sRE/dCgFB&#10;FL5X3mE6yh2zKLEMIUpKWjzAaefY3eyc2XaGXW9vLpTLr+9/uW5NKd5Uu8KygtEwAkGcWl1wpuB+&#10;OwxmIJxH1lhaJgUfcrBedTtLjLVtOKH31WcihLCLUUHufRVL6dKcDLqhrYgD97C1QR9gnUldYxPC&#10;TSnHUTSVBgsODTlWtMspfV5fRkFzaOmOl3N62rKRk/Pe0y2ZK9XvtZsFCE+t/4t/7qNWELaGK+EG&#10;yNUXAAD//wMAUEsBAi0AFAAGAAgAAAAhANvh9svuAAAAhQEAABMAAAAAAAAAAAAAAAAAAAAAAFtD&#10;b250ZW50X1R5cGVzXS54bWxQSwECLQAUAAYACAAAACEAWvQsW78AAAAVAQAACwAAAAAAAAAAAAAA&#10;AAAfAQAAX3JlbHMvLnJlbHNQSwECLQAUAAYACAAAACEAgYGox7oAAADaAAAADwAAAAAAAAAAAAAA&#10;AAAHAgAAZHJzL2Rvd25yZXYueG1sUEsFBgAAAAADAAMAtwAAAO4CAAAAAA==&#10;" strokecolor="#7f7f7f">
                      <v:stroke startarrowwidth="narrow" startarrowlength="short" endarrowwidth="narrow" endarrowlength="short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3" type="#_x0000_t75" style="position:absolute;left:4762;top:1524;width:9208;height:171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us1wwAAANoAAAAPAAAAZHJzL2Rvd25yZXYueG1sRI9Ba8JA&#10;FITvgv9heUJvZlMPxaauoRQEoZc2amlvj+xrEpJ9L2ZXTf+9Kwg9DjPzDbPKR9epMw2+ETbwmKSg&#10;iEuxDVcG9rvNfAnKB2SLnTAZ+CMP+Xo6WWFm5cKfdC5CpSKEfYYG6hD6TGtf1uTQJ9ITR+9XBoch&#10;yqHSdsBLhLtOL9L0STtsOC7U2NNbTWVbnJyB8usk7/TzLR8HXhw3u30ztlIY8zAbX19ABRrDf/je&#10;3loDz3C7Em+AXl8BAAD//wMAUEsBAi0AFAAGAAgAAAAhANvh9svuAAAAhQEAABMAAAAAAAAAAAAA&#10;AAAAAAAAAFtDb250ZW50X1R5cGVzXS54bWxQSwECLQAUAAYACAAAACEAWvQsW78AAAAVAQAACwAA&#10;AAAAAAAAAAAAAAAfAQAAX3JlbHMvLnJlbHNQSwECLQAUAAYACAAAACEAoW7rNcMAAADaAAAADwAA&#10;AAAAAAAAAAAAAAAHAgAAZHJzL2Rvd25yZXYueG1sUEsFBgAAAAADAAMAtwAAAPcCAAAAAA==&#10;">
                    <v:imagedata r:id="rId11" o:title="" croptop="61293f" cropbottom="3047f" cropleft="5020f" cropright="51661f"/>
                  </v:shape>
                </v:group>
                <w10:wrap type="topAndBottom"/>
              </v:group>
            </w:pict>
          </mc:Fallback>
        </mc:AlternateContent>
      </w:r>
    </w:p>
    <w:p w14:paraId="694BB476" w14:textId="77777777" w:rsidR="006D5343" w:rsidRDefault="005D5BFD">
      <w:pPr>
        <w:pStyle w:val="Heading3"/>
        <w:keepNext w:val="0"/>
        <w:keepLines w:val="0"/>
        <w:spacing w:before="240" w:after="120" w:line="300" w:lineRule="auto"/>
      </w:pPr>
      <w:bookmarkStart w:id="3" w:name="_hguru4etyn0p" w:colFirst="0" w:colLast="0"/>
      <w:bookmarkEnd w:id="3"/>
      <w:r>
        <w:rPr>
          <w:b w:val="0"/>
          <w:color w:val="212121"/>
          <w:sz w:val="24"/>
          <w:szCs w:val="24"/>
        </w:rPr>
        <w:t>Explain client-server concepts</w:t>
      </w:r>
    </w:p>
    <w:tbl>
      <w:tblPr>
        <w:tblStyle w:val="a2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D5343" w14:paraId="694BB47B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B24AF" w14:textId="77777777" w:rsidR="00447C1D" w:rsidRDefault="00447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The client / server model is an application structure that separates required work between two parties: the provider of a service (servers) and the consumers or requestors (clients), this is conducted through a connection over a network (the internet in web development situations) most often on different hardware.</w:t>
            </w:r>
          </w:p>
          <w:p w14:paraId="694BB477" w14:textId="6C6354DA" w:rsidR="006D5343" w:rsidRDefault="00447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 </w:t>
            </w:r>
          </w:p>
          <w:p w14:paraId="043246A7" w14:textId="6D169EE7" w:rsidR="00447C1D" w:rsidRDefault="00447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For the web, the most common setup is:</w:t>
            </w:r>
          </w:p>
          <w:p w14:paraId="694BB478" w14:textId="5B1A1B54" w:rsidR="006D5343" w:rsidRDefault="00447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HTML/CSS for placement and styling, along with JavaScript for interactions (client)</w:t>
            </w:r>
          </w:p>
          <w:p w14:paraId="13973937" w14:textId="2C1CDD23" w:rsidR="00447C1D" w:rsidRDefault="00447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PHP and MySQL for server interaction and database communication (server)</w:t>
            </w:r>
          </w:p>
          <w:p w14:paraId="6A5C4082" w14:textId="40C60F78" w:rsidR="00447C1D" w:rsidRDefault="00447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Both of these interact to provide web content for a user, while sessions (server) and cookies (client) are used to provide a form of </w:t>
            </w:r>
            <w:r w:rsidR="00FE0B73">
              <w:t>short-term</w:t>
            </w:r>
            <w:r>
              <w:t xml:space="preserve"> memory storage and information consistency throughout applications</w:t>
            </w:r>
          </w:p>
          <w:p w14:paraId="694BB479" w14:textId="77777777" w:rsidR="006D5343" w:rsidRDefault="006D53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694BB47A" w14:textId="007EE338" w:rsidR="006D5343" w:rsidRDefault="00447C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12" w:anchor=":~:text=Server%20Model%20Definition-,Client%2DServer%20Model,laptops%2C%20tablets%2C%20and%20smartphones." w:history="1">
              <w:r>
                <w:rPr>
                  <w:rStyle w:val="Hyperlink"/>
                </w:rPr>
                <w:t>https://techterms.com/definition/client-server_model#:~:text=Server%20Model%20Definition-,Client%2DServer%20Model,laptops%2C%20tablets%2C%20and%20smartphones.</w:t>
              </w:r>
            </w:hyperlink>
          </w:p>
        </w:tc>
      </w:tr>
    </w:tbl>
    <w:p w14:paraId="694BB47C" w14:textId="77777777" w:rsidR="006D5343" w:rsidRDefault="005D5BFD">
      <w:pPr>
        <w:spacing w:after="0" w:line="276" w:lineRule="auto"/>
        <w:ind w:left="2160"/>
        <w:jc w:val="right"/>
      </w:pPr>
      <w:r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694BB47D" w14:textId="77777777" w:rsidR="006D5343" w:rsidRDefault="005D5BFD">
      <w:pPr>
        <w:pStyle w:val="Heading3"/>
        <w:keepNext w:val="0"/>
        <w:keepLines w:val="0"/>
        <w:spacing w:before="240" w:after="120" w:line="300" w:lineRule="auto"/>
      </w:pPr>
      <w:bookmarkStart w:id="4" w:name="_ysttjovmh9ce" w:colFirst="0" w:colLast="0"/>
      <w:bookmarkEnd w:id="4"/>
      <w:r>
        <w:rPr>
          <w:b w:val="0"/>
          <w:color w:val="212121"/>
          <w:sz w:val="24"/>
          <w:szCs w:val="24"/>
        </w:rPr>
        <w:t>Describe the SQL client environment</w:t>
      </w:r>
    </w:p>
    <w:tbl>
      <w:tblPr>
        <w:tblStyle w:val="a3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D5343" w14:paraId="694BB482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B47F" w14:textId="235DEC21" w:rsidR="006D5343" w:rsidRDefault="00EA458F">
            <w:pPr>
              <w:widowControl w:val="0"/>
              <w:spacing w:after="0"/>
            </w:pPr>
            <w:r>
              <w:t>The</w:t>
            </w:r>
            <w:r w:rsidR="00447C1D">
              <w:t xml:space="preserve"> client</w:t>
            </w:r>
            <w:r>
              <w:t xml:space="preserve"> SQL environment can vary depending on </w:t>
            </w:r>
            <w:r w:rsidR="00447C1D">
              <w:t>what programs are being used. While</w:t>
            </w:r>
            <w:r>
              <w:t xml:space="preserve"> Wamp, </w:t>
            </w:r>
            <w:proofErr w:type="spellStart"/>
            <w:r>
              <w:t>Mamp</w:t>
            </w:r>
            <w:proofErr w:type="spellEnd"/>
            <w:r>
              <w:t xml:space="preserve"> </w:t>
            </w:r>
            <w:r w:rsidR="00447C1D">
              <w:t xml:space="preserve">and </w:t>
            </w:r>
            <w:proofErr w:type="spellStart"/>
            <w:r>
              <w:t>Xamp</w:t>
            </w:r>
            <w:proofErr w:type="spellEnd"/>
            <w:r>
              <w:t xml:space="preserve"> </w:t>
            </w:r>
            <w:r w:rsidR="00447C1D">
              <w:t xml:space="preserve">are the most popular </w:t>
            </w:r>
            <w:r w:rsidR="00FE0B73">
              <w:t>client-based</w:t>
            </w:r>
            <w:r w:rsidR="00447C1D">
              <w:t xml:space="preserve"> environments – they also have their unique differences in </w:t>
            </w:r>
            <w:r w:rsidR="00DC5C44">
              <w:t>operation and layout. Wamp for example allows for both client and server running.</w:t>
            </w:r>
          </w:p>
          <w:p w14:paraId="529E67DF" w14:textId="2203C223" w:rsidR="00DC5C44" w:rsidRDefault="00DC5C44">
            <w:pPr>
              <w:widowControl w:val="0"/>
              <w:spacing w:after="0"/>
            </w:pPr>
          </w:p>
          <w:p w14:paraId="053B7051" w14:textId="7AB65493" w:rsidR="00DC5C44" w:rsidRDefault="00DC5C44">
            <w:pPr>
              <w:widowControl w:val="0"/>
              <w:spacing w:after="0"/>
            </w:pPr>
            <w:r>
              <w:t xml:space="preserve">These are used to emulate a production environment and most often used to test PHP applications and databases before being pushed to the official project hosted online. With the main three, a virtual database is formed along with a connection to a server (hosted on the local machine), allowing for interaction to occur for both client and server side and internal access to the database is </w:t>
            </w:r>
            <w:r w:rsidR="00900E91">
              <w:t>achieved</w:t>
            </w:r>
            <w:r>
              <w:t xml:space="preserve"> through the use</w:t>
            </w:r>
          </w:p>
          <w:p w14:paraId="694BB480" w14:textId="77777777" w:rsidR="006D5343" w:rsidRDefault="006D5343">
            <w:pPr>
              <w:widowControl w:val="0"/>
              <w:spacing w:after="0"/>
            </w:pPr>
          </w:p>
          <w:p w14:paraId="2D79B332" w14:textId="1FC35D2E" w:rsidR="006D5343" w:rsidRDefault="0098590C">
            <w:pPr>
              <w:widowControl w:val="0"/>
              <w:spacing w:after="0"/>
            </w:pPr>
            <w:r>
              <w:t xml:space="preserve">Access to the database is </w:t>
            </w:r>
            <w:proofErr w:type="spellStart"/>
            <w:r>
              <w:t>achived</w:t>
            </w:r>
            <w:proofErr w:type="spellEnd"/>
            <w:r>
              <w:t xml:space="preserve"> through tools such as MySQL Workbench or phpMyAdmin, and allow for creation, manipulation and editing of databases directly through the use of a UI. But both also have their own differences - </w:t>
            </w:r>
            <w:r w:rsidRPr="0098590C">
              <w:t xml:space="preserve">MySQL Workbench provides data modelling, SQL development, and comprehensive administration tools for server configuration, user administration, </w:t>
            </w:r>
            <w:r w:rsidRPr="0098590C">
              <w:t>backup,</w:t>
            </w:r>
            <w:r>
              <w:t xml:space="preserve"> and more advanced features – compared to phpMyAdmin, which is more general.</w:t>
            </w:r>
          </w:p>
          <w:p w14:paraId="24DA72A6" w14:textId="77777777" w:rsidR="00FE0B73" w:rsidRDefault="00FE0B73">
            <w:pPr>
              <w:widowControl w:val="0"/>
              <w:spacing w:after="0"/>
            </w:pPr>
          </w:p>
          <w:p w14:paraId="536EC43A" w14:textId="7BC83CA7" w:rsidR="0098590C" w:rsidRDefault="00FE0B73">
            <w:pPr>
              <w:widowControl w:val="0"/>
              <w:spacing w:after="0"/>
            </w:pPr>
            <w:hyperlink r:id="rId13" w:history="1">
              <w:r>
                <w:rPr>
                  <w:rStyle w:val="Hyperlink"/>
                </w:rPr>
                <w:t>https://www.wampserver.com/en/</w:t>
              </w:r>
            </w:hyperlink>
          </w:p>
          <w:p w14:paraId="22C60B33" w14:textId="77777777" w:rsidR="0098590C" w:rsidRDefault="0098590C">
            <w:pPr>
              <w:widowControl w:val="0"/>
              <w:spacing w:after="0"/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</w:pPr>
            <w:hyperlink r:id="rId14" w:tgtFrame="_blank" w:history="1">
              <w:r>
                <w:rPr>
                  <w:rStyle w:val="normaltextrun"/>
                  <w:color w:val="0000FF"/>
                  <w:u w:val="single"/>
                  <w:shd w:val="clear" w:color="auto" w:fill="FFFFFF"/>
                  <w:lang w:val="en-US"/>
                </w:rPr>
                <w:t>https://www.mysql.com/products/workbench/</w:t>
              </w:r>
            </w:hyperlink>
            <w:r>
              <w:rPr>
                <w:rStyle w:val="eop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  <w:p w14:paraId="694BB481" w14:textId="4672D6F7" w:rsidR="00AD1DAC" w:rsidRDefault="00AD1DAC">
            <w:pPr>
              <w:widowControl w:val="0"/>
              <w:spacing w:after="0"/>
            </w:pPr>
            <w:hyperlink r:id="rId15" w:history="1">
              <w:r>
                <w:rPr>
                  <w:rStyle w:val="Hyperlink"/>
                </w:rPr>
                <w:t>https://www.phpmyadmin.net/</w:t>
              </w:r>
            </w:hyperlink>
          </w:p>
        </w:tc>
      </w:tr>
    </w:tbl>
    <w:p w14:paraId="694BB483" w14:textId="77777777" w:rsidR="006D5343" w:rsidRDefault="005D5BFD">
      <w:pPr>
        <w:spacing w:after="0" w:line="276" w:lineRule="auto"/>
        <w:ind w:left="2160"/>
        <w:jc w:val="right"/>
      </w:pPr>
      <w:r>
        <w:lastRenderedPageBreak/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694BB484" w14:textId="77777777" w:rsidR="006D5343" w:rsidRDefault="005D5BFD">
      <w:pPr>
        <w:pStyle w:val="Heading3"/>
        <w:keepNext w:val="0"/>
        <w:keepLines w:val="0"/>
        <w:spacing w:before="240" w:after="120" w:line="300" w:lineRule="auto"/>
      </w:pPr>
      <w:bookmarkStart w:id="5" w:name="_qw51u62p6g6k" w:colFirst="0" w:colLast="0"/>
      <w:bookmarkEnd w:id="5"/>
      <w:r>
        <w:rPr>
          <w:b w:val="0"/>
          <w:color w:val="212121"/>
          <w:sz w:val="24"/>
          <w:szCs w:val="24"/>
        </w:rPr>
        <w:t>Explain data-integrity concepts</w:t>
      </w:r>
    </w:p>
    <w:tbl>
      <w:tblPr>
        <w:tblStyle w:val="a4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D5343" w14:paraId="694BB489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B485" w14:textId="01D0504B" w:rsidR="006D5343" w:rsidRDefault="0098590C">
            <w:pPr>
              <w:widowControl w:val="0"/>
              <w:spacing w:after="0"/>
            </w:pPr>
            <w:r>
              <w:t xml:space="preserve">There are a variety of ways to ensure data integrity through SQL. One of the most commonly found is the use of Primary and Unique Keys, most often </w:t>
            </w:r>
            <w:r w:rsidR="003C6C55">
              <w:t>auto incremented</w:t>
            </w:r>
            <w:r>
              <w:t xml:space="preserve"> to ensure there is a consistent separation of rows in a table</w:t>
            </w:r>
            <w:r w:rsidR="003C6C55">
              <w:t>.</w:t>
            </w:r>
          </w:p>
          <w:p w14:paraId="05D4E26D" w14:textId="52FF1D87" w:rsidR="003C6C55" w:rsidRDefault="003C6C55">
            <w:pPr>
              <w:widowControl w:val="0"/>
              <w:spacing w:after="0"/>
            </w:pPr>
          </w:p>
          <w:p w14:paraId="52D47201" w14:textId="0DBC81D7" w:rsidR="00FE0B73" w:rsidRPr="00FE0B73" w:rsidRDefault="003C6C55" w:rsidP="00FE0B73">
            <w:r>
              <w:t xml:space="preserve">When database tables are </w:t>
            </w:r>
            <w:r w:rsidR="00FE0B73">
              <w:t xml:space="preserve">required to interact with each other (e.g. Categories, Products), a Foreign Key is essential. Acting as a link to a second table, it holds the id and </w:t>
            </w:r>
            <w:r w:rsidR="00FE0B73" w:rsidRPr="00FE0B73">
              <w:t>prevents invalid data from being inserted into the foreign key column, because it has to be one of the values contained in the table it points to.</w:t>
            </w:r>
          </w:p>
          <w:p w14:paraId="201CAB26" w14:textId="3B26608A" w:rsidR="003C6C55" w:rsidRDefault="003C6C55">
            <w:pPr>
              <w:widowControl w:val="0"/>
              <w:spacing w:after="0"/>
            </w:pPr>
          </w:p>
          <w:p w14:paraId="694BB486" w14:textId="387DF9C9" w:rsidR="006D5343" w:rsidRDefault="00FE0B73">
            <w:pPr>
              <w:widowControl w:val="0"/>
              <w:spacing w:after="0"/>
            </w:pPr>
            <w:r>
              <w:t xml:space="preserve">Data is </w:t>
            </w:r>
            <w:r w:rsidR="00EA2C72">
              <w:t>given constraints in the forms data types – which specify what forms of information may be held. Char = text, Int = numbers, Date = An organised day/month/year.</w:t>
            </w:r>
          </w:p>
          <w:p w14:paraId="56BA8323" w14:textId="604A7461" w:rsidR="00FE0B73" w:rsidRDefault="00FE0B73">
            <w:pPr>
              <w:widowControl w:val="0"/>
              <w:spacing w:after="0"/>
            </w:pPr>
          </w:p>
          <w:p w14:paraId="235F8C66" w14:textId="46CD75A4" w:rsidR="00EA2C72" w:rsidRDefault="00EA2C72">
            <w:pPr>
              <w:widowControl w:val="0"/>
              <w:spacing w:after="0"/>
            </w:pPr>
            <w:r>
              <w:t>Data held in a row remains consistent and unchanged unless specified with an SQL UPDATE query, this however can be done in a number of ways – phpMyAdmin/workbench UI access, server SQL query and php based query</w:t>
            </w:r>
          </w:p>
          <w:p w14:paraId="694BB487" w14:textId="77777777" w:rsidR="006D5343" w:rsidRDefault="006D5343">
            <w:pPr>
              <w:widowControl w:val="0"/>
              <w:spacing w:after="0"/>
            </w:pPr>
          </w:p>
          <w:p w14:paraId="551F3D4E" w14:textId="77777777" w:rsidR="006D5343" w:rsidRDefault="00FE0B73" w:rsidP="00FE0B73">
            <w:pPr>
              <w:widowControl w:val="0"/>
              <w:spacing w:after="0"/>
            </w:pPr>
            <w:hyperlink r:id="rId16" w:history="1">
              <w:r w:rsidRPr="00026D17">
                <w:rPr>
                  <w:rStyle w:val="Hyperlink"/>
                </w:rPr>
                <w:t>https://www.w3schools.com/sql/sql_foreignkey.asp</w:t>
              </w:r>
            </w:hyperlink>
          </w:p>
          <w:p w14:paraId="2EA63E76" w14:textId="77777777" w:rsidR="00AD1DAC" w:rsidRDefault="00AD1DAC" w:rsidP="00FE0B73">
            <w:pPr>
              <w:widowControl w:val="0"/>
              <w:spacing w:after="0"/>
            </w:pPr>
            <w:hyperlink r:id="rId17" w:history="1">
              <w:r>
                <w:rPr>
                  <w:rStyle w:val="Hyperlink"/>
                </w:rPr>
                <w:t>https://www.w3schools.com/sql/sql_update.asp</w:t>
              </w:r>
            </w:hyperlink>
          </w:p>
          <w:p w14:paraId="694BB488" w14:textId="1CB9F834" w:rsidR="00DD2948" w:rsidRDefault="00DD2948" w:rsidP="00FE0B73">
            <w:pPr>
              <w:widowControl w:val="0"/>
              <w:spacing w:after="0"/>
            </w:pPr>
            <w:hyperlink r:id="rId18" w:history="1">
              <w:r>
                <w:rPr>
                  <w:rStyle w:val="Hyperlink"/>
                </w:rPr>
                <w:t>https://www.w3schools.com/sql/sql_primarykey.ASP</w:t>
              </w:r>
            </w:hyperlink>
          </w:p>
        </w:tc>
      </w:tr>
    </w:tbl>
    <w:p w14:paraId="694BB48A" w14:textId="77777777" w:rsidR="006D5343" w:rsidRDefault="005D5BFD">
      <w:pPr>
        <w:spacing w:after="0" w:line="276" w:lineRule="auto"/>
        <w:ind w:left="2160"/>
        <w:jc w:val="right"/>
      </w:pPr>
      <w:r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694BB48B" w14:textId="77777777" w:rsidR="006D5343" w:rsidRDefault="005D5BFD">
      <w:pPr>
        <w:pStyle w:val="Heading3"/>
        <w:keepNext w:val="0"/>
        <w:keepLines w:val="0"/>
        <w:spacing w:before="240" w:after="120" w:line="300" w:lineRule="auto"/>
      </w:pPr>
      <w:bookmarkStart w:id="6" w:name="_tq0xjmdjwgd3" w:colFirst="0" w:colLast="0"/>
      <w:bookmarkEnd w:id="6"/>
      <w:r>
        <w:rPr>
          <w:b w:val="0"/>
          <w:color w:val="212121"/>
          <w:sz w:val="24"/>
          <w:szCs w:val="24"/>
        </w:rPr>
        <w:t>Explain data-modelling structures</w:t>
      </w:r>
    </w:p>
    <w:tbl>
      <w:tblPr>
        <w:tblStyle w:val="a5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D5343" w14:paraId="694BB490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B48C" w14:textId="48365A4B" w:rsidR="006D5343" w:rsidRDefault="00EC30CD">
            <w:pPr>
              <w:widowControl w:val="0"/>
              <w:spacing w:after="0"/>
            </w:pPr>
            <w:r>
              <w:t>Relational</w:t>
            </w:r>
            <w:r w:rsidR="009015F7">
              <w:t xml:space="preserve"> modelling provides a framework for constructing an information system through databases and helps map out what is required</w:t>
            </w:r>
            <w:r>
              <w:t>, planning out the construction of a database</w:t>
            </w:r>
            <w:r w:rsidR="009015F7">
              <w:t>.</w:t>
            </w:r>
          </w:p>
          <w:p w14:paraId="03FE7EB2" w14:textId="554F2F6E" w:rsidR="009015F7" w:rsidRDefault="009015F7">
            <w:pPr>
              <w:widowControl w:val="0"/>
              <w:spacing w:after="0"/>
            </w:pPr>
          </w:p>
          <w:p w14:paraId="694BB48E" w14:textId="64D51593" w:rsidR="006D5343" w:rsidRDefault="009015F7">
            <w:pPr>
              <w:widowControl w:val="0"/>
              <w:spacing w:after="0"/>
            </w:pPr>
            <w:r>
              <w:t>Relational databases for instance are a type of database that provide and store data points that interact with one another in some form. It is straight forward and intuitive as each row in a table holds a unique ID (Key).</w:t>
            </w:r>
          </w:p>
          <w:p w14:paraId="4F714298" w14:textId="77777777" w:rsidR="006D5343" w:rsidRDefault="006D5343">
            <w:pPr>
              <w:widowControl w:val="0"/>
              <w:spacing w:after="0"/>
            </w:pPr>
          </w:p>
          <w:p w14:paraId="326DC400" w14:textId="77777777" w:rsidR="009015F7" w:rsidRDefault="009015F7">
            <w:pPr>
              <w:widowControl w:val="0"/>
              <w:spacing w:after="0"/>
            </w:pPr>
            <w:r>
              <w:t xml:space="preserve">With relational databases comes the various forms of relation </w:t>
            </w:r>
          </w:p>
          <w:p w14:paraId="7CF36862" w14:textId="5A81C1EF" w:rsidR="009015F7" w:rsidRDefault="009015F7" w:rsidP="009015F7">
            <w:pPr>
              <w:pStyle w:val="ListParagraph"/>
              <w:widowControl w:val="0"/>
              <w:numPr>
                <w:ilvl w:val="1"/>
                <w:numId w:val="3"/>
              </w:numPr>
              <w:spacing w:after="0"/>
            </w:pPr>
            <w:r>
              <w:t xml:space="preserve">– </w:t>
            </w:r>
            <w:r w:rsidRPr="009015F7">
              <w:t>one record in a table is associated with one and only one record in another table</w:t>
            </w:r>
            <w:r w:rsidR="00884241">
              <w:t xml:space="preserve"> (Product, Product inventory)</w:t>
            </w:r>
          </w:p>
          <w:p w14:paraId="52DE34C6" w14:textId="6712B572" w:rsidR="009015F7" w:rsidRDefault="009015F7" w:rsidP="009015F7">
            <w:pPr>
              <w:widowControl w:val="0"/>
              <w:spacing w:after="0"/>
            </w:pPr>
            <w:r>
              <w:t xml:space="preserve">1-many – When </w:t>
            </w:r>
            <w:r w:rsidRPr="009015F7">
              <w:t>one row in table A may be linked with many rows in table B, but one row in table B is linked to only one row in table A.</w:t>
            </w:r>
            <w:r>
              <w:t xml:space="preserve"> (</w:t>
            </w:r>
            <w:r w:rsidR="00884241">
              <w:t>One order</w:t>
            </w:r>
            <w:r>
              <w:t xml:space="preserve"> = A, </w:t>
            </w:r>
            <w:r w:rsidR="00884241">
              <w:t>many products</w:t>
            </w:r>
            <w:r>
              <w:t xml:space="preserve"> = B)</w:t>
            </w:r>
          </w:p>
          <w:p w14:paraId="10C86838" w14:textId="187C8038" w:rsidR="00884241" w:rsidRDefault="00884241" w:rsidP="009015F7">
            <w:pPr>
              <w:widowControl w:val="0"/>
              <w:spacing w:after="0"/>
            </w:pPr>
            <w:r>
              <w:t xml:space="preserve">Many-many - </w:t>
            </w:r>
            <w:r w:rsidRPr="00884241">
              <w:t>when multiple records in a table are associated with multiple records in another table.</w:t>
            </w:r>
            <w:r>
              <w:t xml:space="preserve"> (Many Customers purchasing the same Products)</w:t>
            </w:r>
          </w:p>
          <w:p w14:paraId="459F09AD" w14:textId="77777777" w:rsidR="009015F7" w:rsidRDefault="009015F7" w:rsidP="009015F7">
            <w:pPr>
              <w:widowControl w:val="0"/>
              <w:spacing w:after="0"/>
            </w:pPr>
          </w:p>
          <w:p w14:paraId="4E10CE63" w14:textId="77777777" w:rsidR="009015F7" w:rsidRDefault="009015F7" w:rsidP="009015F7">
            <w:pPr>
              <w:widowControl w:val="0"/>
              <w:spacing w:after="0"/>
            </w:pPr>
            <w:hyperlink r:id="rId19" w:anchor=":~:text=A%20relational%20database%20is%20a,of%20representing%20data%20in%20tables." w:history="1">
              <w:r>
                <w:rPr>
                  <w:rStyle w:val="Hyperlink"/>
                </w:rPr>
                <w:t>https://www.oracle.com/au/database/what-is-a-relational-database/#:~:text=A%20relational%20database%20is%20a,of%20representing%20data%20in%20tables.</w:t>
              </w:r>
            </w:hyperlink>
          </w:p>
          <w:p w14:paraId="694BB48F" w14:textId="4606E091" w:rsidR="009015F7" w:rsidRDefault="00EC30CD" w:rsidP="009015F7">
            <w:pPr>
              <w:widowControl w:val="0"/>
              <w:spacing w:after="0"/>
            </w:pPr>
            <w:hyperlink r:id="rId20" w:anchor="page/FMP_Help/many-to-many-relationships.html" w:history="1">
              <w:r>
                <w:rPr>
                  <w:rStyle w:val="Hyperlink"/>
                </w:rPr>
                <w:t>https://fmhelp.filemaker.com/help/18/fmp/en/index.html#page/FMP_Help/many-to-many-relationships.html</w:t>
              </w:r>
            </w:hyperlink>
          </w:p>
        </w:tc>
      </w:tr>
    </w:tbl>
    <w:p w14:paraId="694BB491" w14:textId="77777777" w:rsidR="006D5343" w:rsidRDefault="005D5BFD">
      <w:pPr>
        <w:spacing w:after="0" w:line="276" w:lineRule="auto"/>
        <w:ind w:left="2160"/>
        <w:jc w:val="right"/>
      </w:pPr>
      <w:r>
        <w:lastRenderedPageBreak/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694BB492" w14:textId="77777777" w:rsidR="006D5343" w:rsidRDefault="005D5BFD">
      <w:pPr>
        <w:pStyle w:val="Heading3"/>
        <w:keepNext w:val="0"/>
        <w:keepLines w:val="0"/>
        <w:spacing w:before="240" w:after="120" w:line="300" w:lineRule="auto"/>
        <w:rPr>
          <w:b w:val="0"/>
          <w:color w:val="212121"/>
          <w:sz w:val="24"/>
          <w:szCs w:val="24"/>
        </w:rPr>
      </w:pPr>
      <w:r>
        <w:rPr>
          <w:b w:val="0"/>
          <w:color w:val="212121"/>
          <w:sz w:val="24"/>
          <w:szCs w:val="24"/>
        </w:rPr>
        <w:t>Explain databases and database objects:</w:t>
      </w:r>
    </w:p>
    <w:p w14:paraId="694BB493" w14:textId="77777777" w:rsidR="006D5343" w:rsidRDefault="005D5BFD">
      <w:pPr>
        <w:pStyle w:val="Heading3"/>
        <w:keepNext w:val="0"/>
        <w:keepLines w:val="0"/>
        <w:spacing w:before="0" w:after="120" w:line="300" w:lineRule="auto"/>
        <w:ind w:left="720" w:hanging="360"/>
        <w:rPr>
          <w:b w:val="0"/>
          <w:color w:val="212121"/>
          <w:sz w:val="24"/>
          <w:szCs w:val="24"/>
        </w:rPr>
      </w:pPr>
      <w:bookmarkStart w:id="7" w:name="_btzx8uaf3jm1" w:colFirst="0" w:colLast="0"/>
      <w:bookmarkEnd w:id="7"/>
      <w:r>
        <w:rPr>
          <w:rFonts w:ascii="Arial" w:eastAsia="Arial" w:hAnsi="Arial" w:cs="Arial"/>
          <w:b w:val="0"/>
          <w:color w:val="212121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 w:val="0"/>
          <w:color w:val="212121"/>
          <w:sz w:val="14"/>
          <w:szCs w:val="14"/>
        </w:rPr>
        <w:t xml:space="preserve">         </w:t>
      </w:r>
      <w:r>
        <w:rPr>
          <w:b w:val="0"/>
          <w:color w:val="212121"/>
          <w:sz w:val="24"/>
          <w:szCs w:val="24"/>
        </w:rPr>
        <w:t>Data types</w:t>
      </w:r>
    </w:p>
    <w:p w14:paraId="694BB494" w14:textId="77777777" w:rsidR="006D5343" w:rsidRDefault="005D5BFD">
      <w:pPr>
        <w:pStyle w:val="Heading3"/>
        <w:keepNext w:val="0"/>
        <w:keepLines w:val="0"/>
        <w:spacing w:before="0" w:after="120" w:line="300" w:lineRule="auto"/>
        <w:ind w:left="720" w:hanging="360"/>
        <w:rPr>
          <w:b w:val="0"/>
          <w:color w:val="212121"/>
          <w:sz w:val="24"/>
          <w:szCs w:val="24"/>
        </w:rPr>
      </w:pPr>
      <w:bookmarkStart w:id="8" w:name="_f8yb7b78kadf" w:colFirst="0" w:colLast="0"/>
      <w:bookmarkEnd w:id="8"/>
      <w:r>
        <w:rPr>
          <w:rFonts w:ascii="Arial" w:eastAsia="Arial" w:hAnsi="Arial" w:cs="Arial"/>
          <w:b w:val="0"/>
          <w:color w:val="212121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 w:val="0"/>
          <w:color w:val="212121"/>
          <w:sz w:val="14"/>
          <w:szCs w:val="14"/>
        </w:rPr>
        <w:t xml:space="preserve">         </w:t>
      </w:r>
      <w:r>
        <w:rPr>
          <w:b w:val="0"/>
          <w:color w:val="212121"/>
          <w:sz w:val="24"/>
          <w:szCs w:val="24"/>
        </w:rPr>
        <w:t>Data structures</w:t>
      </w:r>
    </w:p>
    <w:p w14:paraId="694BB496" w14:textId="24F3BC3C" w:rsidR="006D5343" w:rsidRPr="001F457E" w:rsidRDefault="005D5BFD" w:rsidP="001F457E">
      <w:pPr>
        <w:pStyle w:val="Heading3"/>
        <w:keepNext w:val="0"/>
        <w:keepLines w:val="0"/>
        <w:spacing w:before="0" w:after="120" w:line="300" w:lineRule="auto"/>
        <w:ind w:left="720" w:hanging="360"/>
        <w:rPr>
          <w:b w:val="0"/>
          <w:color w:val="212121"/>
          <w:sz w:val="24"/>
          <w:szCs w:val="24"/>
        </w:rPr>
      </w:pPr>
      <w:bookmarkStart w:id="9" w:name="_aajescu7cp53" w:colFirst="0" w:colLast="0"/>
      <w:bookmarkEnd w:id="9"/>
      <w:r>
        <w:rPr>
          <w:rFonts w:ascii="Arial" w:eastAsia="Arial" w:hAnsi="Arial" w:cs="Arial"/>
          <w:b w:val="0"/>
          <w:color w:val="212121"/>
          <w:sz w:val="24"/>
          <w:szCs w:val="24"/>
        </w:rPr>
        <w:t>·</w:t>
      </w:r>
      <w:r>
        <w:rPr>
          <w:rFonts w:ascii="Times New Roman" w:eastAsia="Times New Roman" w:hAnsi="Times New Roman" w:cs="Times New Roman"/>
          <w:b w:val="0"/>
          <w:color w:val="212121"/>
          <w:sz w:val="14"/>
          <w:szCs w:val="14"/>
        </w:rPr>
        <w:t xml:space="preserve">         </w:t>
      </w:r>
      <w:r>
        <w:rPr>
          <w:b w:val="0"/>
          <w:color w:val="212121"/>
          <w:sz w:val="24"/>
          <w:szCs w:val="24"/>
        </w:rPr>
        <w:t>Identifiers and metadata</w:t>
      </w:r>
      <w:bookmarkStart w:id="10" w:name="_uyp7anckpr87" w:colFirst="0" w:colLast="0"/>
      <w:bookmarkEnd w:id="10"/>
    </w:p>
    <w:tbl>
      <w:tblPr>
        <w:tblStyle w:val="a6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D5343" w14:paraId="694BB49B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B497" w14:textId="18AC1D05" w:rsidR="006D5343" w:rsidRDefault="001F457E">
            <w:pPr>
              <w:widowControl w:val="0"/>
              <w:spacing w:after="0"/>
            </w:pPr>
            <w:r>
              <w:t xml:space="preserve">Data types are used to differentiate </w:t>
            </w:r>
            <w:r w:rsidR="003F5644">
              <w:t>data. Such examples in SQL include Numeric datatypes (int, float), Date/time, character/string (text, char, varchar), Unicode and binary</w:t>
            </w:r>
          </w:p>
          <w:p w14:paraId="392BD59E" w14:textId="61AEDF18" w:rsidR="003F5644" w:rsidRDefault="003F5644">
            <w:pPr>
              <w:widowControl w:val="0"/>
              <w:spacing w:after="0"/>
            </w:pPr>
          </w:p>
          <w:p w14:paraId="694BB498" w14:textId="00A38E2F" w:rsidR="006D5343" w:rsidRDefault="003F5644">
            <w:pPr>
              <w:widowControl w:val="0"/>
              <w:spacing w:after="0"/>
            </w:pPr>
            <w:r>
              <w:t>Data structures are a way of organising data in an efficient manner. In SQL this is built upon tables, titles, rows, and columns – which together make up a database and may interact and alter each other</w:t>
            </w:r>
          </w:p>
          <w:p w14:paraId="7DDC1B62" w14:textId="00137405" w:rsidR="00553D87" w:rsidRDefault="00553D87">
            <w:pPr>
              <w:widowControl w:val="0"/>
              <w:spacing w:after="0"/>
            </w:pPr>
          </w:p>
          <w:p w14:paraId="0C037CF5" w14:textId="63CC5970" w:rsidR="00553D87" w:rsidRDefault="00553D87" w:rsidP="00553D87">
            <w:pPr>
              <w:widowControl w:val="0"/>
              <w:spacing w:after="0"/>
            </w:pPr>
            <w:r w:rsidRPr="00553D87">
              <w:t>An identifier is the representation within the language of items created by the user, as opposed to language keywords or commands.</w:t>
            </w:r>
          </w:p>
          <w:p w14:paraId="091DE0B4" w14:textId="36B9ABE0" w:rsidR="00553D87" w:rsidRDefault="00553D87" w:rsidP="00553D87">
            <w:pPr>
              <w:widowControl w:val="0"/>
              <w:spacing w:after="0"/>
            </w:pPr>
            <w:r>
              <w:t xml:space="preserve"> </w:t>
            </w:r>
          </w:p>
          <w:p w14:paraId="0A54DC6F" w14:textId="417EC010" w:rsidR="003F5644" w:rsidRDefault="00553D87" w:rsidP="00553D87">
            <w:pPr>
              <w:widowControl w:val="0"/>
              <w:spacing w:after="0"/>
            </w:pPr>
            <w:r>
              <w:t>Metadata is defined as “data that provides information about other data” and in SQL refers to collected information about a database, objects, files, groups and so on in a server.</w:t>
            </w:r>
          </w:p>
          <w:p w14:paraId="694BB499" w14:textId="77777777" w:rsidR="006D5343" w:rsidRDefault="006D5343">
            <w:pPr>
              <w:widowControl w:val="0"/>
              <w:spacing w:after="0"/>
            </w:pPr>
          </w:p>
          <w:p w14:paraId="260329F1" w14:textId="77777777" w:rsidR="006D5343" w:rsidRDefault="003F5644">
            <w:pPr>
              <w:widowControl w:val="0"/>
              <w:spacing w:after="0"/>
            </w:pPr>
            <w:hyperlink r:id="rId21" w:history="1">
              <w:r>
                <w:rPr>
                  <w:rStyle w:val="Hyperlink"/>
                </w:rPr>
                <w:t>https://www.journaldev.com/16774/sql-data-types</w:t>
              </w:r>
            </w:hyperlink>
          </w:p>
          <w:p w14:paraId="5C542449" w14:textId="41D2E07E" w:rsidR="003F5644" w:rsidRDefault="003F5644">
            <w:pPr>
              <w:widowControl w:val="0"/>
              <w:spacing w:after="0"/>
            </w:pPr>
            <w:hyperlink r:id="rId22" w:anchor=":~:text=The%20tables%20are%20the%20database,the%20attributes%20of%20the%20entity." w:history="1">
              <w:r>
                <w:rPr>
                  <w:rStyle w:val="Hyperlink"/>
                </w:rPr>
                <w:t>https://www.sqlshack.com/sql-server-table-structur</w:t>
              </w:r>
              <w:r>
                <w:rPr>
                  <w:rStyle w:val="Hyperlink"/>
                </w:rPr>
                <w:t>e</w:t>
              </w:r>
              <w:r>
                <w:rPr>
                  <w:rStyle w:val="Hyperlink"/>
                </w:rPr>
                <w:t>-overview/</w:t>
              </w:r>
            </w:hyperlink>
          </w:p>
          <w:p w14:paraId="707C6629" w14:textId="77777777" w:rsidR="00553D87" w:rsidRDefault="00553D87" w:rsidP="00553D87">
            <w:pPr>
              <w:widowControl w:val="0"/>
              <w:spacing w:after="0"/>
            </w:pPr>
            <w:hyperlink r:id="rId23" w:anchor=":~:text=Metadata%2C%20as%20most%20of%20you,in%20SQL%20Server." w:history="1">
              <w:r>
                <w:rPr>
                  <w:rStyle w:val="Hyperlink"/>
                </w:rPr>
                <w:t>https://www.sqlshack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com/a-complete-guide-to-t-sql-metadata-functions-in-sql-server/</w:t>
              </w:r>
            </w:hyperlink>
          </w:p>
          <w:p w14:paraId="694BB49A" w14:textId="3B6E13DC" w:rsidR="00553D87" w:rsidRDefault="00553D87" w:rsidP="00553D87">
            <w:pPr>
              <w:widowControl w:val="0"/>
              <w:spacing w:after="0"/>
            </w:pPr>
            <w:hyperlink r:id="rId24" w:history="1">
              <w:r>
                <w:rPr>
                  <w:rStyle w:val="Hyperlink"/>
                </w:rPr>
                <w:t>https://docs.oracle.com/javadb/10.8.3.0/ref/crefsqlj18919.html</w:t>
              </w:r>
            </w:hyperlink>
          </w:p>
        </w:tc>
      </w:tr>
    </w:tbl>
    <w:p w14:paraId="694BB49C" w14:textId="77777777" w:rsidR="006D5343" w:rsidRDefault="005D5BFD">
      <w:pPr>
        <w:spacing w:after="0" w:line="276" w:lineRule="auto"/>
        <w:ind w:left="2160"/>
        <w:jc w:val="right"/>
      </w:pPr>
      <w:r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694BB49D" w14:textId="77777777" w:rsidR="006D5343" w:rsidRDefault="005D5BFD">
      <w:pPr>
        <w:pStyle w:val="Heading3"/>
        <w:keepNext w:val="0"/>
        <w:keepLines w:val="0"/>
        <w:spacing w:before="240" w:after="120" w:line="300" w:lineRule="auto"/>
      </w:pPr>
      <w:bookmarkStart w:id="11" w:name="_90s0mf6v4wjs" w:colFirst="0" w:colLast="0"/>
      <w:bookmarkEnd w:id="11"/>
      <w:r>
        <w:rPr>
          <w:b w:val="0"/>
          <w:color w:val="212121"/>
          <w:sz w:val="24"/>
          <w:szCs w:val="24"/>
        </w:rPr>
        <w:t>Summarise programming concepts</w:t>
      </w:r>
    </w:p>
    <w:tbl>
      <w:tblPr>
        <w:tblStyle w:val="a7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D5343" w14:paraId="694BB4A2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B49E" w14:textId="4FE813F0" w:rsidR="006D5343" w:rsidRDefault="00383B77">
            <w:pPr>
              <w:widowControl w:val="0"/>
              <w:spacing w:after="0"/>
            </w:pPr>
            <w:r>
              <w:t>The use of PHP in reading and writing information in relation to databases</w:t>
            </w:r>
            <w:r w:rsidR="00D941E5">
              <w:t xml:space="preserve"> is a major aspect of server-side implementation – through php a channel is opened between SQL and the client to allow data to become visible, interactable and creatable. This has been used in the creation of the database course employees</w:t>
            </w:r>
          </w:p>
          <w:p w14:paraId="694BB49F" w14:textId="537092BD" w:rsidR="006D5343" w:rsidRDefault="006D5343">
            <w:pPr>
              <w:widowControl w:val="0"/>
              <w:spacing w:after="0"/>
            </w:pPr>
          </w:p>
          <w:p w14:paraId="20BA3261" w14:textId="015E3D19" w:rsidR="00D941E5" w:rsidRDefault="00D941E5">
            <w:pPr>
              <w:widowControl w:val="0"/>
              <w:spacing w:after="0"/>
            </w:pPr>
            <w:r>
              <w:t xml:space="preserve">Functions as used in SQL provide an opportunity for queries to be </w:t>
            </w:r>
            <w:r w:rsidRPr="00D941E5">
              <w:t>expedite</w:t>
            </w:r>
            <w:r>
              <w:t>d, and as they are built in, they are readily accessible. Examples include CHAR_LENGTH which returns the length of a string, LCASE converts string to lower-case and STRCMP which compares two strings.</w:t>
            </w:r>
          </w:p>
          <w:p w14:paraId="694BB4A0" w14:textId="0C9C66D2" w:rsidR="006D5343" w:rsidRDefault="006D5343">
            <w:pPr>
              <w:widowControl w:val="0"/>
              <w:spacing w:after="0"/>
            </w:pPr>
          </w:p>
          <w:p w14:paraId="460B7B63" w14:textId="2679740C" w:rsidR="00BD5AA3" w:rsidRPr="00BD5AA3" w:rsidRDefault="00D941E5" w:rsidP="00BD5AA3">
            <w:r>
              <w:lastRenderedPageBreak/>
              <w:t>Stored procedures are prepared SQL code that you can save, as so it can be reused a multitude of times. This can save a great deal of time when queries are likely to be required more then once</w:t>
            </w:r>
            <w:r w:rsidR="00BD5AA3">
              <w:t>. P</w:t>
            </w:r>
            <w:r w:rsidR="00BD5AA3" w:rsidRPr="00BD5AA3">
              <w:t>arameters</w:t>
            </w:r>
            <w:r w:rsidR="00BD5AA3">
              <w:t xml:space="preserve"> can also be passed</w:t>
            </w:r>
            <w:r w:rsidR="00BD5AA3" w:rsidRPr="00BD5AA3">
              <w:t xml:space="preserve"> to a stored procedure, so that the stored procedure can act based on the parameter value</w:t>
            </w:r>
            <w:r w:rsidR="00BD5AA3">
              <w:t>/s</w:t>
            </w:r>
            <w:r w:rsidR="00BD5AA3" w:rsidRPr="00BD5AA3">
              <w:t xml:space="preserve"> that </w:t>
            </w:r>
            <w:r w:rsidR="00BD5AA3">
              <w:t>get</w:t>
            </w:r>
            <w:r w:rsidR="00BD5AA3" w:rsidRPr="00BD5AA3">
              <w:t xml:space="preserve"> passed.</w:t>
            </w:r>
          </w:p>
          <w:p w14:paraId="6721435B" w14:textId="418959A2" w:rsidR="00D941E5" w:rsidRDefault="00D941E5">
            <w:pPr>
              <w:widowControl w:val="0"/>
              <w:spacing w:after="0"/>
            </w:pPr>
          </w:p>
          <w:p w14:paraId="67018DC4" w14:textId="77777777" w:rsidR="00D941E5" w:rsidRDefault="00D941E5">
            <w:pPr>
              <w:widowControl w:val="0"/>
              <w:spacing w:after="0"/>
            </w:pPr>
          </w:p>
          <w:p w14:paraId="2B8825F7" w14:textId="77777777" w:rsidR="006D5343" w:rsidRDefault="00D941E5">
            <w:pPr>
              <w:widowControl w:val="0"/>
              <w:spacing w:after="0"/>
            </w:pPr>
            <w:hyperlink r:id="rId25" w:history="1">
              <w:r>
                <w:rPr>
                  <w:rStyle w:val="Hyperlink"/>
                </w:rPr>
                <w:t>https://www.w3schools.com/sql/sql_ref_mysql.asp</w:t>
              </w:r>
            </w:hyperlink>
          </w:p>
          <w:p w14:paraId="694BB4A1" w14:textId="33BEE8C1" w:rsidR="00D941E5" w:rsidRDefault="00BD5AA3">
            <w:pPr>
              <w:widowControl w:val="0"/>
              <w:spacing w:after="0"/>
            </w:pPr>
            <w:hyperlink r:id="rId26" w:history="1">
              <w:r>
                <w:rPr>
                  <w:rStyle w:val="Hyperlink"/>
                </w:rPr>
                <w:t>https://www.w3schools.com/sql/sql_stored_procedures.asp</w:t>
              </w:r>
            </w:hyperlink>
          </w:p>
        </w:tc>
      </w:tr>
      <w:tr w:rsidR="00BD5AA3" w14:paraId="1E4BB6C5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AC8F2" w14:textId="77777777" w:rsidR="00BD5AA3" w:rsidRDefault="00BD5AA3">
            <w:pPr>
              <w:widowControl w:val="0"/>
              <w:spacing w:after="0"/>
            </w:pPr>
          </w:p>
        </w:tc>
      </w:tr>
    </w:tbl>
    <w:p w14:paraId="694BB4A3" w14:textId="77777777" w:rsidR="006D5343" w:rsidRDefault="005D5BFD">
      <w:pPr>
        <w:spacing w:after="0" w:line="276" w:lineRule="auto"/>
        <w:ind w:left="2160"/>
        <w:jc w:val="right"/>
      </w:pPr>
      <w:r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694BB4A4" w14:textId="77777777" w:rsidR="006D5343" w:rsidRDefault="005D5BFD">
      <w:pPr>
        <w:pStyle w:val="Heading3"/>
        <w:keepNext w:val="0"/>
        <w:keepLines w:val="0"/>
        <w:spacing w:before="240" w:after="120" w:line="300" w:lineRule="auto"/>
      </w:pPr>
      <w:bookmarkStart w:id="12" w:name="_u2u9eywscxgx" w:colFirst="0" w:colLast="0"/>
      <w:bookmarkEnd w:id="12"/>
      <w:r>
        <w:rPr>
          <w:b w:val="0"/>
          <w:color w:val="212121"/>
          <w:sz w:val="24"/>
          <w:szCs w:val="24"/>
        </w:rPr>
        <w:t>Give an overview of query design</w:t>
      </w:r>
    </w:p>
    <w:tbl>
      <w:tblPr>
        <w:tblStyle w:val="a8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D5343" w14:paraId="694BB4A9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BB4A6" w14:textId="3BC893BD" w:rsidR="006D5343" w:rsidRDefault="00BD5AA3">
            <w:pPr>
              <w:widowControl w:val="0"/>
              <w:spacing w:after="0"/>
            </w:pPr>
            <w:r>
              <w:t>SQL has been built to make its queries highly readable, with emphasis on key words such as SELECT, FROM, WHERE. Much of what is required to send a read query is intuitive and utilised through simple commands.</w:t>
            </w:r>
          </w:p>
          <w:p w14:paraId="694BB4A7" w14:textId="77777777" w:rsidR="006D5343" w:rsidRDefault="006D5343">
            <w:pPr>
              <w:widowControl w:val="0"/>
              <w:spacing w:after="0"/>
            </w:pPr>
          </w:p>
          <w:p w14:paraId="4834E072" w14:textId="4BF4A2D6" w:rsidR="006D5343" w:rsidRDefault="00BD5AA3">
            <w:pPr>
              <w:widowControl w:val="0"/>
              <w:spacing w:after="0"/>
            </w:pPr>
            <w:r>
              <w:t xml:space="preserve">Queries relating to writing in SQL can often get complicated however, especially when dealing with PHP. Often data is required to be updated or inserted into a database, which is passed through php while usually being visually accessible to a user, potentially involving classes, forum values and actions. Inserting/updating data must be handled carefully </w:t>
            </w:r>
            <w:r w:rsidR="009A57E2">
              <w:t xml:space="preserve">to insure it is placed correctly </w:t>
            </w:r>
            <w:r>
              <w:t>and user inputs must be secure</w:t>
            </w:r>
            <w:r w:rsidR="009A57E2">
              <w:t>.</w:t>
            </w:r>
          </w:p>
          <w:p w14:paraId="43A467A5" w14:textId="77777777" w:rsidR="00BD5AA3" w:rsidRDefault="00BD5AA3">
            <w:pPr>
              <w:widowControl w:val="0"/>
              <w:spacing w:after="0"/>
            </w:pPr>
          </w:p>
          <w:p w14:paraId="694BB4A8" w14:textId="2BE85EA8" w:rsidR="00BD5AA3" w:rsidRDefault="00BD5AA3">
            <w:pPr>
              <w:widowControl w:val="0"/>
              <w:spacing w:after="0"/>
            </w:pPr>
            <w:hyperlink r:id="rId27" w:history="1">
              <w:r>
                <w:rPr>
                  <w:rStyle w:val="Hyperlink"/>
                </w:rPr>
                <w:t>https://www.w3schools.com/sql/sql_syntax.asp</w:t>
              </w:r>
            </w:hyperlink>
          </w:p>
        </w:tc>
      </w:tr>
    </w:tbl>
    <w:p w14:paraId="694BB4AA" w14:textId="77777777" w:rsidR="006D5343" w:rsidRDefault="005D5BFD">
      <w:pPr>
        <w:spacing w:after="0" w:line="276" w:lineRule="auto"/>
        <w:ind w:left="2160"/>
        <w:jc w:val="right"/>
      </w:pPr>
      <w:r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694BB4AB" w14:textId="77777777" w:rsidR="006D5343" w:rsidRDefault="005D5BFD">
      <w:pPr>
        <w:pStyle w:val="Heading3"/>
        <w:keepNext w:val="0"/>
        <w:keepLines w:val="0"/>
        <w:spacing w:before="240" w:after="120" w:line="300" w:lineRule="auto"/>
      </w:pPr>
      <w:bookmarkStart w:id="13" w:name="_deqo7b6ic77u" w:colFirst="0" w:colLast="0"/>
      <w:bookmarkEnd w:id="13"/>
      <w:r>
        <w:rPr>
          <w:b w:val="0"/>
          <w:color w:val="212121"/>
          <w:sz w:val="24"/>
          <w:szCs w:val="24"/>
        </w:rPr>
        <w:t>Give an overview of relational database design</w:t>
      </w:r>
    </w:p>
    <w:tbl>
      <w:tblPr>
        <w:tblStyle w:val="a9"/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6D5343" w14:paraId="694BB4B0" w14:textId="77777777">
        <w:tc>
          <w:tcPr>
            <w:tcW w:w="963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9A7C2" w14:textId="082B8EE9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 xml:space="preserve">Relational </w:t>
            </w:r>
            <w:r>
              <w:t xml:space="preserve">databases are structured from tables, which hold rows and columns. </w:t>
            </w:r>
          </w:p>
          <w:p w14:paraId="4E35991D" w14:textId="77777777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Data in columns are a group of data relating to the same title (</w:t>
            </w:r>
            <w:proofErr w:type="spellStart"/>
            <w:r>
              <w:t>FirstNames</w:t>
            </w:r>
            <w:proofErr w:type="spellEnd"/>
            <w:r>
              <w:t xml:space="preserve">), data in rows relate to each other - usually in the form of an entity (a person’s info filled in FirstName, </w:t>
            </w:r>
            <w:proofErr w:type="spellStart"/>
            <w:r>
              <w:t>LastName</w:t>
            </w:r>
            <w:proofErr w:type="spellEnd"/>
            <w:r>
              <w:t xml:space="preserve">, </w:t>
            </w:r>
            <w:proofErr w:type="spellStart"/>
            <w:r>
              <w:t>DateOfBirth</w:t>
            </w:r>
            <w:proofErr w:type="spellEnd"/>
            <w:r>
              <w:t>). These are contained in tables which are a way of categorising on a global scope (Users, Orders, Products)</w:t>
            </w:r>
          </w:p>
          <w:p w14:paraId="793FCCFE" w14:textId="0A163253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10955E0A" w14:textId="0E45BD7A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 w:rsidRPr="0038769B">
              <w:t>Database normalization</w:t>
            </w:r>
            <w:r>
              <w:t xml:space="preserve"> refers to</w:t>
            </w:r>
            <w:r w:rsidRPr="0038769B">
              <w:t xml:space="preserve"> the process of structuring a relational database </w:t>
            </w:r>
            <w:r>
              <w:t xml:space="preserve">according to </w:t>
            </w:r>
            <w:r w:rsidRPr="0038769B">
              <w:t>a series of so-called normal forms</w:t>
            </w:r>
            <w:r>
              <w:t>,</w:t>
            </w:r>
            <w:r w:rsidRPr="0038769B">
              <w:t xml:space="preserve"> in order to reduce data redundancy and improve data integrity</w:t>
            </w:r>
            <w:r>
              <w:t>. It essentially breaks down data and categorises in more specific ways.</w:t>
            </w:r>
          </w:p>
          <w:p w14:paraId="2482A087" w14:textId="42551F27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5698F947" w14:textId="0C63E142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Denormalization on the other</w:t>
            </w:r>
            <w:r w:rsidR="00A72019">
              <w:t xml:space="preserve"> </w:t>
            </w:r>
            <w:r>
              <w:t>hand, combines data in an attempt to speed up the query process and results in an overall decline of data separation/categorization.</w:t>
            </w:r>
          </w:p>
          <w:p w14:paraId="38500106" w14:textId="70441646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7F176620" w14:textId="30B8E834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r>
              <w:t>Both have their own place and neither is better or worse than the other, but normalization is often related to safety where denormalization is speed.</w:t>
            </w:r>
          </w:p>
          <w:p w14:paraId="7BB9F356" w14:textId="77777777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</w:p>
          <w:p w14:paraId="1FA815DA" w14:textId="3F2E3E9C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Style w:val="Hyperlink"/>
              </w:rPr>
            </w:pPr>
            <w:hyperlink r:id="rId28" w:anchor=":~:text=The%20database%20structure%20is%20the,Fields." w:history="1">
              <w:r>
                <w:rPr>
                  <w:rStyle w:val="Hyperlink"/>
                </w:rPr>
                <w:t>http://heuristnetwork.org/define-database-structure/#:~:text=The%20database%20structure%20is%20the,Fields.</w:t>
              </w:r>
            </w:hyperlink>
          </w:p>
          <w:p w14:paraId="6C24BDA9" w14:textId="16CF23F8" w:rsidR="0038769B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29" w:anchor=":~:text=Normalization%20is%20used%20to%20remove,it%20can%20be%20queried%20quickly." w:history="1">
              <w:r>
                <w:rPr>
                  <w:rStyle w:val="Hyperlink"/>
                </w:rPr>
                <w:t>https://www.tutorialspoint.com/difference-between-normalization-and-denormalization#:~:text=Normalization%20is%20used%20to%20remove,it%20can%20be%20queried%20quickly.</w:t>
              </w:r>
            </w:hyperlink>
          </w:p>
          <w:p w14:paraId="694BB4AE" w14:textId="749F49B5" w:rsidR="006D5343" w:rsidRDefault="0038769B" w:rsidP="003876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</w:pPr>
            <w:hyperlink r:id="rId30" w:anchor=":~:text=Microsoft%20SQL%20Server%20is%20a,in%20rows%20and%20columns%20format." w:history="1">
              <w:r>
                <w:rPr>
                  <w:rStyle w:val="Hyperlink"/>
                </w:rPr>
                <w:t>https://www.sqlshack.com/sql-server-table-structure-overview/#:~:text=Microsoft%20SQL%20Server%20is%20a,in%20rows%20and%20columns%20format.</w:t>
              </w:r>
            </w:hyperlink>
          </w:p>
          <w:p w14:paraId="694BB4AF" w14:textId="77777777" w:rsidR="006D5343" w:rsidRDefault="006D5343">
            <w:pPr>
              <w:widowControl w:val="0"/>
              <w:spacing w:after="0"/>
            </w:pPr>
          </w:p>
        </w:tc>
      </w:tr>
    </w:tbl>
    <w:p w14:paraId="694BB4B1" w14:textId="77777777" w:rsidR="006D5343" w:rsidRDefault="005D5BFD">
      <w:pPr>
        <w:spacing w:after="0" w:line="276" w:lineRule="auto"/>
        <w:ind w:left="2160"/>
        <w:jc w:val="right"/>
      </w:pPr>
      <w:r>
        <w:lastRenderedPageBreak/>
        <w:t xml:space="preserve">Answers correct </w:t>
      </w:r>
      <w:r>
        <w:rPr>
          <w:rFonts w:ascii="Arial Unicode MS" w:eastAsia="Arial Unicode MS" w:hAnsi="Arial Unicode MS" w:cs="Arial Unicode MS"/>
        </w:rPr>
        <w:t>☐</w:t>
      </w:r>
      <w:r>
        <w:t xml:space="preserve"> Yes </w:t>
      </w:r>
      <w:r>
        <w:rPr>
          <w:rFonts w:ascii="Arial Unicode MS" w:eastAsia="Arial Unicode MS" w:hAnsi="Arial Unicode MS" w:cs="Arial Unicode MS"/>
        </w:rPr>
        <w:t>☐</w:t>
      </w:r>
      <w:r>
        <w:t xml:space="preserve"> No</w:t>
      </w:r>
    </w:p>
    <w:p w14:paraId="694BB4B2" w14:textId="77777777" w:rsidR="006D5343" w:rsidRDefault="005D5BFD">
      <w:pPr>
        <w:pStyle w:val="Heading3"/>
        <w:pBdr>
          <w:top w:val="single" w:sz="4" w:space="1" w:color="000000"/>
          <w:bottom w:val="single" w:sz="4" w:space="1" w:color="000000"/>
        </w:pBdr>
        <w:jc w:val="center"/>
      </w:pPr>
      <w:bookmarkStart w:id="14" w:name="_30j0zll" w:colFirst="0" w:colLast="0"/>
      <w:bookmarkEnd w:id="14"/>
      <w:r>
        <w:t>End of questions</w:t>
      </w:r>
    </w:p>
    <w:p w14:paraId="694BB4B3" w14:textId="77777777" w:rsidR="006D5343" w:rsidRDefault="006D5343"/>
    <w:tbl>
      <w:tblPr>
        <w:tblStyle w:val="aa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D5343" w14:paraId="694BB4B7" w14:textId="77777777">
        <w:tc>
          <w:tcPr>
            <w:tcW w:w="9628" w:type="dxa"/>
            <w:shd w:val="clear" w:color="auto" w:fill="C7C5E0"/>
          </w:tcPr>
          <w:p w14:paraId="694BB4B4" w14:textId="77777777" w:rsidR="006D5343" w:rsidRDefault="005D5B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Make sure you have written your name on each page </w:t>
            </w:r>
          </w:p>
          <w:p w14:paraId="694BB4B5" w14:textId="77777777" w:rsidR="006D5343" w:rsidRDefault="005D5BF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(for written assessments only) </w:t>
            </w:r>
          </w:p>
          <w:p w14:paraId="694BB4B6" w14:textId="77777777" w:rsidR="006D5343" w:rsidRDefault="005D5BFD">
            <w:pPr>
              <w:jc w:val="center"/>
            </w:pPr>
            <w:r>
              <w:rPr>
                <w:sz w:val="32"/>
                <w:szCs w:val="32"/>
              </w:rPr>
              <w:t>then submit this whole document to your teacher/assessor for marking</w:t>
            </w:r>
          </w:p>
        </w:tc>
      </w:tr>
    </w:tbl>
    <w:p w14:paraId="694BB4B8" w14:textId="77777777" w:rsidR="006D5343" w:rsidRDefault="006D5343"/>
    <w:tbl>
      <w:tblPr>
        <w:tblStyle w:val="ab"/>
        <w:tblW w:w="9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28"/>
      </w:tblGrid>
      <w:tr w:rsidR="006D5343" w14:paraId="694BB4BD" w14:textId="77777777">
        <w:tc>
          <w:tcPr>
            <w:tcW w:w="9628" w:type="dxa"/>
            <w:shd w:val="clear" w:color="auto" w:fill="C7C5E0"/>
          </w:tcPr>
          <w:p w14:paraId="694BB4B9" w14:textId="77777777" w:rsidR="006D5343" w:rsidRDefault="005D5BFD">
            <w:pPr>
              <w:ind w:left="360"/>
              <w:rPr>
                <w:b/>
              </w:rPr>
            </w:pPr>
            <w:r>
              <w:rPr>
                <w:b/>
              </w:rPr>
              <w:t xml:space="preserve">IMPORTANT NOTE: When this document is complete, the assessor must </w:t>
            </w:r>
          </w:p>
          <w:p w14:paraId="694BB4BA" w14:textId="77777777" w:rsidR="006D5343" w:rsidRDefault="005D5B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>mark the answers using the relevant marking guide</w:t>
            </w:r>
          </w:p>
          <w:p w14:paraId="694BB4BB" w14:textId="77777777" w:rsidR="006D5343" w:rsidRDefault="005D5B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attach it to the learner’s </w:t>
            </w:r>
            <w:r>
              <w:rPr>
                <w:i/>
                <w:color w:val="000000"/>
              </w:rPr>
              <w:t>Unit outcome and event results</w:t>
            </w:r>
            <w:r>
              <w:rPr>
                <w:color w:val="000000"/>
              </w:rPr>
              <w:t xml:space="preserve"> document</w:t>
            </w:r>
          </w:p>
          <w:p w14:paraId="694BB4BC" w14:textId="77777777" w:rsidR="006D5343" w:rsidRDefault="005D5BF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complete the relevant details in the learner’s </w:t>
            </w:r>
            <w:r>
              <w:rPr>
                <w:i/>
                <w:color w:val="000000"/>
              </w:rPr>
              <w:t>Unit outcome and event results</w:t>
            </w:r>
            <w:r>
              <w:rPr>
                <w:color w:val="000000"/>
              </w:rPr>
              <w:t xml:space="preserve"> document</w:t>
            </w:r>
          </w:p>
        </w:tc>
      </w:tr>
    </w:tbl>
    <w:p w14:paraId="694BB4BE" w14:textId="77777777" w:rsidR="006D5343" w:rsidRDefault="005D5BFD">
      <w:r>
        <w:br w:type="page"/>
      </w:r>
    </w:p>
    <w:p w14:paraId="694BB4BF" w14:textId="77777777" w:rsidR="006D5343" w:rsidRDefault="005D5BFD">
      <w:pPr>
        <w:pStyle w:val="Heading2"/>
        <w:keepNext w:val="0"/>
        <w:keepLines w:val="0"/>
        <w:spacing w:before="240" w:after="120"/>
        <w:rPr>
          <w:b/>
          <w:smallCaps w:val="0"/>
          <w:color w:val="464748"/>
          <w:sz w:val="36"/>
          <w:szCs w:val="36"/>
        </w:rPr>
      </w:pPr>
      <w:r>
        <w:rPr>
          <w:b/>
          <w:smallCaps w:val="0"/>
          <w:color w:val="464748"/>
          <w:sz w:val="36"/>
          <w:szCs w:val="36"/>
        </w:rPr>
        <w:lastRenderedPageBreak/>
        <w:t>Assessment Feedback</w:t>
      </w:r>
    </w:p>
    <w:p w14:paraId="694BB4C0" w14:textId="77777777" w:rsidR="006D5343" w:rsidRDefault="005D5BFD">
      <w:pPr>
        <w:tabs>
          <w:tab w:val="left" w:pos="284"/>
        </w:tabs>
        <w:spacing w:before="120" w:line="300" w:lineRule="auto"/>
        <w:rPr>
          <w:i/>
          <w:color w:val="808080"/>
          <w:sz w:val="22"/>
          <w:szCs w:val="22"/>
        </w:rPr>
      </w:pPr>
      <w:r>
        <w:rPr>
          <w:i/>
          <w:color w:val="808080"/>
          <w:sz w:val="22"/>
          <w:szCs w:val="22"/>
        </w:rPr>
        <w:t xml:space="preserve">NOTE: This section </w:t>
      </w:r>
      <w:r>
        <w:rPr>
          <w:b/>
          <w:i/>
          <w:color w:val="808080"/>
          <w:sz w:val="22"/>
          <w:szCs w:val="22"/>
          <w:u w:val="single"/>
        </w:rPr>
        <w:t>must</w:t>
      </w:r>
      <w:r>
        <w:rPr>
          <w:i/>
          <w:color w:val="808080"/>
          <w:sz w:val="22"/>
          <w:szCs w:val="22"/>
        </w:rPr>
        <w:t xml:space="preserve"> have the assessor signature and student signature to complete the feedback.</w:t>
      </w:r>
    </w:p>
    <w:p w14:paraId="694BB4C1" w14:textId="77777777" w:rsidR="006D5343" w:rsidRDefault="005D5BFD">
      <w:pPr>
        <w:pStyle w:val="Heading3"/>
        <w:keepNext w:val="0"/>
        <w:keepLines w:val="0"/>
        <w:spacing w:before="240" w:after="120"/>
        <w:rPr>
          <w:color w:val="2D739F"/>
        </w:rPr>
      </w:pPr>
      <w:r>
        <w:rPr>
          <w:color w:val="2D739F"/>
        </w:rPr>
        <w:t>Assessment outcome</w:t>
      </w:r>
    </w:p>
    <w:p w14:paraId="694BB4C2" w14:textId="77777777" w:rsidR="006D5343" w:rsidRDefault="005D5BFD">
      <w:pPr>
        <w:tabs>
          <w:tab w:val="left" w:pos="284"/>
        </w:tabs>
        <w:spacing w:before="120" w:line="300" w:lineRule="auto"/>
      </w:pPr>
      <w:r>
        <w:rPr>
          <w:rFonts w:ascii="MS Gothic" w:eastAsia="MS Gothic" w:hAnsi="MS Gothic" w:cs="MS Gothic"/>
        </w:rPr>
        <w:t>☐</w:t>
      </w:r>
      <w:r>
        <w:t xml:space="preserve"> Satisfactory</w:t>
      </w:r>
    </w:p>
    <w:p w14:paraId="694BB4C3" w14:textId="77777777" w:rsidR="006D5343" w:rsidRDefault="005D5BFD">
      <w:pPr>
        <w:tabs>
          <w:tab w:val="left" w:pos="284"/>
        </w:tabs>
        <w:spacing w:before="120" w:line="300" w:lineRule="auto"/>
      </w:pPr>
      <w:r>
        <w:rPr>
          <w:rFonts w:ascii="MS Gothic" w:eastAsia="MS Gothic" w:hAnsi="MS Gothic" w:cs="MS Gothic"/>
        </w:rPr>
        <w:t>☐</w:t>
      </w:r>
      <w:r>
        <w:t xml:space="preserve"> Unsatisfactory</w:t>
      </w:r>
    </w:p>
    <w:p w14:paraId="694BB4C4" w14:textId="77777777" w:rsidR="006D5343" w:rsidRDefault="005D5BFD">
      <w:pPr>
        <w:pStyle w:val="Heading3"/>
        <w:keepNext w:val="0"/>
        <w:keepLines w:val="0"/>
        <w:spacing w:before="240" w:after="120"/>
        <w:rPr>
          <w:color w:val="2D739F"/>
        </w:rPr>
      </w:pPr>
      <w:r>
        <w:rPr>
          <w:color w:val="2D739F"/>
        </w:rPr>
        <w:t>Assessor Feedback</w:t>
      </w:r>
    </w:p>
    <w:p w14:paraId="694BB4C5" w14:textId="77777777" w:rsidR="006D5343" w:rsidRDefault="005D5BFD">
      <w:pPr>
        <w:tabs>
          <w:tab w:val="left" w:pos="284"/>
        </w:tabs>
        <w:spacing w:before="120" w:line="300" w:lineRule="auto"/>
      </w:pPr>
      <w:r>
        <w:rPr>
          <w:rFonts w:ascii="Arial Unicode MS" w:eastAsia="Arial Unicode MS" w:hAnsi="Arial Unicode MS" w:cs="Arial Unicode MS"/>
        </w:rPr>
        <w:t>☐</w:t>
      </w:r>
      <w:r>
        <w:t xml:space="preserve"> Has the Assessment Declaration been signed and dated by the student?</w:t>
      </w:r>
    </w:p>
    <w:p w14:paraId="694BB4C6" w14:textId="77777777" w:rsidR="006D5343" w:rsidRDefault="005D5BFD">
      <w:pPr>
        <w:tabs>
          <w:tab w:val="left" w:pos="284"/>
        </w:tabs>
        <w:spacing w:before="120" w:line="300" w:lineRule="auto"/>
      </w:pPr>
      <w:r>
        <w:rPr>
          <w:rFonts w:ascii="Arial Unicode MS" w:eastAsia="Arial Unicode MS" w:hAnsi="Arial Unicode MS" w:cs="Arial Unicode MS"/>
        </w:rPr>
        <w:t>☐</w:t>
      </w:r>
      <w:r>
        <w:t xml:space="preserve"> Are you assured that the evidence presented for assessment is the student’s own work?</w:t>
      </w:r>
    </w:p>
    <w:p w14:paraId="694BB4C7" w14:textId="77777777" w:rsidR="006D5343" w:rsidRDefault="005D5BFD">
      <w:pPr>
        <w:tabs>
          <w:tab w:val="left" w:pos="284"/>
        </w:tabs>
        <w:spacing w:before="120" w:line="300" w:lineRule="auto"/>
        <w:rPr>
          <w:sz w:val="22"/>
          <w:szCs w:val="22"/>
        </w:rPr>
      </w:pPr>
      <w:r>
        <w:rPr>
          <w:rFonts w:ascii="MS Gothic" w:eastAsia="MS Gothic" w:hAnsi="MS Gothic" w:cs="MS Gothic"/>
        </w:rPr>
        <w:t>☐</w:t>
      </w:r>
      <w:r>
        <w:t xml:space="preserve"> Was the assessment event successfully completed?</w:t>
      </w:r>
    </w:p>
    <w:p w14:paraId="694BB4C8" w14:textId="77777777" w:rsidR="006D5343" w:rsidRDefault="005D5BFD">
      <w:pPr>
        <w:tabs>
          <w:tab w:val="left" w:pos="284"/>
        </w:tabs>
        <w:spacing w:before="120" w:line="300" w:lineRule="auto"/>
        <w:rPr>
          <w:sz w:val="22"/>
          <w:szCs w:val="22"/>
        </w:rPr>
      </w:pPr>
      <w:r>
        <w:rPr>
          <w:rFonts w:ascii="MS Gothic" w:eastAsia="MS Gothic" w:hAnsi="MS Gothic" w:cs="MS Gothic"/>
        </w:rPr>
        <w:t>☐</w:t>
      </w:r>
      <w:r>
        <w:t xml:space="preserve"> If no, was the resubmission/re-assessment successfully completed?</w:t>
      </w:r>
    </w:p>
    <w:p w14:paraId="694BB4C9" w14:textId="77777777" w:rsidR="006D5343" w:rsidRDefault="005D5BFD">
      <w:pPr>
        <w:tabs>
          <w:tab w:val="left" w:pos="284"/>
        </w:tabs>
        <w:spacing w:before="120" w:line="300" w:lineRule="auto"/>
      </w:pPr>
      <w:r>
        <w:rPr>
          <w:rFonts w:ascii="MS Gothic" w:eastAsia="MS Gothic" w:hAnsi="MS Gothic" w:cs="MS Gothic"/>
        </w:rPr>
        <w:t>☐</w:t>
      </w:r>
      <w:r>
        <w:t xml:space="preserve"> Was reasonable adjustment in place for this assessment event?</w:t>
      </w:r>
      <w:r>
        <w:br/>
      </w:r>
      <w:r>
        <w:rPr>
          <w:i/>
          <w:color w:val="A6A6A6"/>
        </w:rPr>
        <w:t>If yes, ensure it is detailed on the assessment document.</w:t>
      </w:r>
    </w:p>
    <w:p w14:paraId="694BB4CA" w14:textId="77777777" w:rsidR="006D5343" w:rsidRDefault="005D5BFD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i/>
          <w:color w:val="808080"/>
          <w:sz w:val="22"/>
          <w:szCs w:val="22"/>
        </w:rPr>
      </w:pPr>
      <w:r>
        <w:t>Comments:</w:t>
      </w:r>
    </w:p>
    <w:p w14:paraId="694BB4CB" w14:textId="77777777" w:rsidR="006D5343" w:rsidRDefault="006D534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</w:p>
    <w:p w14:paraId="694BB4CC" w14:textId="77777777" w:rsidR="006D5343" w:rsidRDefault="005D5BFD">
      <w:pPr>
        <w:pStyle w:val="Heading3"/>
        <w:keepNext w:val="0"/>
        <w:keepLines w:val="0"/>
        <w:spacing w:before="240" w:after="120"/>
        <w:rPr>
          <w:i/>
          <w:color w:val="808080"/>
        </w:rPr>
      </w:pPr>
      <w:r>
        <w:rPr>
          <w:color w:val="2D739F"/>
        </w:rPr>
        <w:t xml:space="preserve">Assessor name, </w:t>
      </w:r>
      <w:proofErr w:type="gramStart"/>
      <w:r>
        <w:rPr>
          <w:color w:val="2D739F"/>
        </w:rPr>
        <w:t>signature</w:t>
      </w:r>
      <w:proofErr w:type="gramEnd"/>
      <w:r>
        <w:rPr>
          <w:color w:val="2D739F"/>
        </w:rPr>
        <w:t xml:space="preserve"> and date:</w:t>
      </w:r>
    </w:p>
    <w:p w14:paraId="694BB4CD" w14:textId="77777777" w:rsidR="006D5343" w:rsidRDefault="006D534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</w:p>
    <w:p w14:paraId="694BB4CE" w14:textId="77777777" w:rsidR="006D5343" w:rsidRDefault="006D534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</w:p>
    <w:p w14:paraId="694BB4CF" w14:textId="77777777" w:rsidR="006D5343" w:rsidRDefault="005D5BFD">
      <w:pPr>
        <w:pStyle w:val="Heading3"/>
        <w:keepNext w:val="0"/>
        <w:keepLines w:val="0"/>
        <w:spacing w:before="240" w:after="120"/>
        <w:rPr>
          <w:i/>
          <w:color w:val="808080"/>
        </w:rPr>
      </w:pPr>
      <w:r>
        <w:rPr>
          <w:color w:val="2D739F"/>
        </w:rPr>
        <w:t>Student acknowledgement of assessment outcome</w:t>
      </w:r>
    </w:p>
    <w:p w14:paraId="694BB4D0" w14:textId="77777777" w:rsidR="006D5343" w:rsidRDefault="005D5BFD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  <w:r>
        <w:t>Would you like to make any comments about this assessment?</w:t>
      </w:r>
    </w:p>
    <w:p w14:paraId="694BB4D1" w14:textId="77777777" w:rsidR="006D5343" w:rsidRDefault="006D534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</w:p>
    <w:p w14:paraId="694BB4D2" w14:textId="77777777" w:rsidR="006D5343" w:rsidRDefault="005D5BFD">
      <w:pPr>
        <w:pStyle w:val="Heading3"/>
        <w:keepNext w:val="0"/>
        <w:keepLines w:val="0"/>
        <w:spacing w:before="240" w:after="120"/>
        <w:rPr>
          <w:i/>
          <w:color w:val="808080"/>
        </w:rPr>
      </w:pPr>
      <w:r>
        <w:rPr>
          <w:color w:val="2D739F"/>
        </w:rPr>
        <w:t xml:space="preserve">Student name, </w:t>
      </w:r>
      <w:proofErr w:type="gramStart"/>
      <w:r>
        <w:rPr>
          <w:color w:val="2D739F"/>
        </w:rPr>
        <w:t>signature</w:t>
      </w:r>
      <w:proofErr w:type="gramEnd"/>
      <w:r>
        <w:rPr>
          <w:color w:val="2D739F"/>
        </w:rPr>
        <w:t xml:space="preserve"> and date</w:t>
      </w:r>
    </w:p>
    <w:p w14:paraId="694BB4D3" w14:textId="77777777" w:rsidR="006D5343" w:rsidRDefault="006D534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</w:p>
    <w:p w14:paraId="694BB4D4" w14:textId="77777777" w:rsidR="006D5343" w:rsidRDefault="006D5343">
      <w:pPr>
        <w:pBdr>
          <w:top w:val="single" w:sz="4" w:space="1" w:color="2D739F"/>
          <w:left w:val="single" w:sz="4" w:space="4" w:color="2D739F"/>
          <w:bottom w:val="single" w:sz="4" w:space="1" w:color="2D739F"/>
          <w:right w:val="single" w:sz="4" w:space="4" w:color="2D739F"/>
        </w:pBdr>
        <w:tabs>
          <w:tab w:val="left" w:pos="284"/>
        </w:tabs>
        <w:spacing w:before="120" w:line="300" w:lineRule="auto"/>
        <w:rPr>
          <w:sz w:val="22"/>
          <w:szCs w:val="22"/>
        </w:rPr>
      </w:pPr>
    </w:p>
    <w:p w14:paraId="694BB4D5" w14:textId="77777777" w:rsidR="006D5343" w:rsidRDefault="005D5BFD">
      <w:pPr>
        <w:tabs>
          <w:tab w:val="left" w:pos="284"/>
        </w:tabs>
        <w:spacing w:before="120" w:line="300" w:lineRule="auto"/>
        <w:jc w:val="center"/>
        <w:rPr>
          <w:b/>
          <w:i/>
        </w:rPr>
      </w:pPr>
      <w:r>
        <w:rPr>
          <w:b/>
          <w:i/>
        </w:rPr>
        <w:t>NOTE: Make sure you have written your name at the bottom of each page of your submission before attaching the cover sheet and submitting to your assessor for marking.</w:t>
      </w:r>
    </w:p>
    <w:p w14:paraId="694BB4D6" w14:textId="77777777" w:rsidR="006D5343" w:rsidRDefault="006D5343">
      <w:pPr>
        <w:pStyle w:val="Heading3"/>
        <w:keepNext w:val="0"/>
        <w:keepLines w:val="0"/>
        <w:spacing w:before="240" w:after="120"/>
        <w:rPr>
          <w:color w:val="2D739F"/>
        </w:rPr>
      </w:pPr>
      <w:bookmarkStart w:id="15" w:name="_luyo34m5i8lg" w:colFirst="0" w:colLast="0"/>
      <w:bookmarkEnd w:id="15"/>
    </w:p>
    <w:p w14:paraId="694BB4D7" w14:textId="77777777" w:rsidR="006D5343" w:rsidRDefault="006D5343"/>
    <w:sectPr w:rsidR="006D5343">
      <w:type w:val="continuous"/>
      <w:pgSz w:w="11906" w:h="16838"/>
      <w:pgMar w:top="1560" w:right="1134" w:bottom="709" w:left="1134" w:header="709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5F1FC" w14:textId="77777777" w:rsidR="002B4BC8" w:rsidRDefault="002B4BC8">
      <w:pPr>
        <w:spacing w:after="0"/>
      </w:pPr>
      <w:r>
        <w:separator/>
      </w:r>
    </w:p>
  </w:endnote>
  <w:endnote w:type="continuationSeparator" w:id="0">
    <w:p w14:paraId="0B6CA435" w14:textId="77777777" w:rsidR="002B4BC8" w:rsidRDefault="002B4BC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B4DC" w14:textId="77777777" w:rsidR="006D5343" w:rsidRDefault="006D5343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sz w:val="16"/>
        <w:szCs w:val="16"/>
      </w:rPr>
    </w:pPr>
  </w:p>
  <w:p w14:paraId="694BB4DD" w14:textId="77777777" w:rsidR="006D5343" w:rsidRDefault="006D5343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sz w:val="16"/>
        <w:szCs w:val="16"/>
      </w:rPr>
    </w:pPr>
  </w:p>
  <w:p w14:paraId="694BB4DE" w14:textId="77777777" w:rsidR="006D5343" w:rsidRDefault="006D5343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sz w:val="16"/>
        <w:szCs w:val="16"/>
      </w:rPr>
    </w:pPr>
  </w:p>
  <w:p w14:paraId="694BB4DF" w14:textId="23295303" w:rsidR="006D5343" w:rsidRDefault="005D5BFD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sz w:val="16"/>
        <w:szCs w:val="16"/>
        <w:highlight w:val="yellow"/>
      </w:rPr>
    </w:pPr>
    <w:r>
      <w:rPr>
        <w:sz w:val="16"/>
        <w:szCs w:val="16"/>
      </w:rPr>
      <w:t xml:space="preserve">Learner: </w:t>
    </w:r>
    <w:r w:rsidR="00FE0B73" w:rsidRPr="00FE0B73">
      <w:rPr>
        <w:sz w:val="16"/>
        <w:szCs w:val="16"/>
      </w:rPr>
      <w:t>807135473</w:t>
    </w:r>
  </w:p>
  <w:p w14:paraId="694BB4E0" w14:textId="1D467463" w:rsidR="006D5343" w:rsidRDefault="003F54D4">
    <w:pPr>
      <w:pBdr>
        <w:top w:val="nil"/>
        <w:left w:val="nil"/>
        <w:bottom w:val="nil"/>
        <w:right w:val="nil"/>
        <w:between w:val="nil"/>
      </w:pBdr>
      <w:tabs>
        <w:tab w:val="right" w:pos="9639"/>
        <w:tab w:val="right" w:pos="14317"/>
        <w:tab w:val="right" w:pos="15309"/>
      </w:tabs>
      <w:spacing w:after="0"/>
      <w:rPr>
        <w:color w:val="000000"/>
        <w:sz w:val="16"/>
        <w:szCs w:val="16"/>
      </w:rPr>
    </w:pPr>
    <w:r>
      <w:rPr>
        <w:color w:val="000000"/>
        <w:sz w:val="16"/>
        <w:szCs w:val="16"/>
      </w:rPr>
      <w:t>ICT</w:t>
    </w:r>
    <w:r w:rsidR="00B67A38">
      <w:rPr>
        <w:color w:val="000000"/>
        <w:sz w:val="16"/>
        <w:szCs w:val="16"/>
      </w:rPr>
      <w:t>DBS504-</w:t>
    </w:r>
    <w:r w:rsidR="005D5BFD">
      <w:rPr>
        <w:color w:val="000000"/>
        <w:sz w:val="16"/>
        <w:szCs w:val="16"/>
      </w:rPr>
      <w:t>Assessment-</w:t>
    </w:r>
    <w:r w:rsidR="00B67A38">
      <w:rPr>
        <w:color w:val="000000"/>
        <w:sz w:val="16"/>
        <w:szCs w:val="16"/>
      </w:rPr>
      <w:t>2of2-K</w:t>
    </w:r>
    <w:r w:rsidR="005D5BFD">
      <w:rPr>
        <w:color w:val="000000"/>
        <w:sz w:val="16"/>
        <w:szCs w:val="16"/>
      </w:rPr>
      <w:t>nowledge-V0</w:t>
    </w:r>
    <w:r w:rsidR="002357DE">
      <w:rPr>
        <w:color w:val="000000"/>
        <w:sz w:val="16"/>
        <w:szCs w:val="16"/>
      </w:rPr>
      <w:t xml:space="preserve">4 </w:t>
    </w:r>
    <w:r w:rsidR="00B67A38">
      <w:rPr>
        <w:color w:val="000000"/>
        <w:sz w:val="16"/>
        <w:szCs w:val="16"/>
      </w:rPr>
      <w:t xml:space="preserve">                               </w:t>
    </w:r>
    <w:r w:rsidR="005D5BFD">
      <w:rPr>
        <w:color w:val="000000"/>
        <w:sz w:val="16"/>
        <w:szCs w:val="16"/>
      </w:rPr>
      <w:t xml:space="preserve">Last Updated: </w:t>
    </w:r>
    <w:r w:rsidR="002357DE">
      <w:rPr>
        <w:color w:val="000000"/>
        <w:sz w:val="16"/>
        <w:szCs w:val="16"/>
      </w:rPr>
      <w:t>16</w:t>
    </w:r>
    <w:r w:rsidR="005D5BFD">
      <w:rPr>
        <w:color w:val="000000"/>
        <w:sz w:val="16"/>
        <w:szCs w:val="16"/>
      </w:rPr>
      <w:t xml:space="preserve"> </w:t>
    </w:r>
    <w:r w:rsidR="002357DE">
      <w:rPr>
        <w:color w:val="000000"/>
        <w:sz w:val="16"/>
        <w:szCs w:val="16"/>
      </w:rPr>
      <w:t>June</w:t>
    </w:r>
    <w:r w:rsidR="005D5BFD">
      <w:rPr>
        <w:color w:val="000000"/>
        <w:sz w:val="16"/>
        <w:szCs w:val="16"/>
      </w:rPr>
      <w:t xml:space="preserve"> 20</w:t>
    </w:r>
    <w:r w:rsidR="005D5BFD">
      <w:rPr>
        <w:sz w:val="16"/>
        <w:szCs w:val="16"/>
      </w:rPr>
      <w:t>20</w:t>
    </w:r>
    <w:r w:rsidR="005D5BFD">
      <w:rPr>
        <w:color w:val="000000"/>
        <w:sz w:val="16"/>
        <w:szCs w:val="16"/>
      </w:rPr>
      <w:tab/>
      <w:t xml:space="preserve"> Page </w:t>
    </w:r>
    <w:r w:rsidR="005D5BFD">
      <w:rPr>
        <w:color w:val="000000"/>
        <w:sz w:val="16"/>
        <w:szCs w:val="16"/>
      </w:rPr>
      <w:fldChar w:fldCharType="begin"/>
    </w:r>
    <w:r w:rsidR="005D5BFD">
      <w:rPr>
        <w:color w:val="000000"/>
        <w:sz w:val="16"/>
        <w:szCs w:val="16"/>
      </w:rPr>
      <w:instrText>PAGE</w:instrText>
    </w:r>
    <w:r w:rsidR="005D5BFD">
      <w:rPr>
        <w:color w:val="000000"/>
        <w:sz w:val="16"/>
        <w:szCs w:val="16"/>
      </w:rPr>
      <w:fldChar w:fldCharType="separate"/>
    </w:r>
    <w:r w:rsidR="009E5172">
      <w:rPr>
        <w:noProof/>
        <w:color w:val="000000"/>
        <w:sz w:val="16"/>
        <w:szCs w:val="16"/>
      </w:rPr>
      <w:t>1</w:t>
    </w:r>
    <w:r w:rsidR="005D5BFD">
      <w:rPr>
        <w:color w:val="000000"/>
        <w:sz w:val="16"/>
        <w:szCs w:val="16"/>
      </w:rPr>
      <w:fldChar w:fldCharType="end"/>
    </w:r>
    <w:r w:rsidR="005D5BFD">
      <w:rPr>
        <w:color w:val="000000"/>
        <w:sz w:val="16"/>
        <w:szCs w:val="16"/>
      </w:rPr>
      <w:t xml:space="preserve"> of </w:t>
    </w:r>
    <w:r w:rsidR="005D5BFD">
      <w:rPr>
        <w:color w:val="000000"/>
        <w:sz w:val="16"/>
        <w:szCs w:val="16"/>
      </w:rPr>
      <w:fldChar w:fldCharType="begin"/>
    </w:r>
    <w:r w:rsidR="005D5BFD">
      <w:rPr>
        <w:color w:val="000000"/>
        <w:sz w:val="16"/>
        <w:szCs w:val="16"/>
      </w:rPr>
      <w:instrText>NUMPAGES</w:instrText>
    </w:r>
    <w:r w:rsidR="005D5BFD">
      <w:rPr>
        <w:color w:val="000000"/>
        <w:sz w:val="16"/>
        <w:szCs w:val="16"/>
      </w:rPr>
      <w:fldChar w:fldCharType="separate"/>
    </w:r>
    <w:r w:rsidR="009E5172">
      <w:rPr>
        <w:noProof/>
        <w:color w:val="000000"/>
        <w:sz w:val="16"/>
        <w:szCs w:val="16"/>
      </w:rPr>
      <w:t>1</w:t>
    </w:r>
    <w:r w:rsidR="005D5BFD"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C1378C" w14:textId="77777777" w:rsidR="002B4BC8" w:rsidRDefault="002B4BC8">
      <w:pPr>
        <w:spacing w:after="0"/>
      </w:pPr>
      <w:r>
        <w:separator/>
      </w:r>
    </w:p>
  </w:footnote>
  <w:footnote w:type="continuationSeparator" w:id="0">
    <w:p w14:paraId="07927639" w14:textId="77777777" w:rsidR="002B4BC8" w:rsidRDefault="002B4BC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4BB4DA" w14:textId="77777777" w:rsidR="006D5343" w:rsidRDefault="005D5BFD">
    <w:pPr>
      <w:pStyle w:val="Heading3"/>
      <w:spacing w:before="0" w:after="0"/>
      <w:jc w:val="right"/>
      <w:rPr>
        <w:b w:val="0"/>
      </w:rPr>
    </w:pPr>
    <w:r>
      <w:t>Knowledge assessment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694BB4E1" wp14:editId="694BB4E2">
          <wp:simplePos x="0" y="0"/>
          <wp:positionH relativeFrom="column">
            <wp:posOffset>2541</wp:posOffset>
          </wp:positionH>
          <wp:positionV relativeFrom="paragraph">
            <wp:posOffset>-62229</wp:posOffset>
          </wp:positionV>
          <wp:extent cx="1822450" cy="565150"/>
          <wp:effectExtent l="0" t="0" r="0" b="0"/>
          <wp:wrapSquare wrapText="bothSides" distT="0" distB="0" distL="114300" distR="114300"/>
          <wp:docPr id="2" name="image2.png" descr="NSW_TNSW_RGB_BLACK L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NSW_TNSW_RGB_BLACK LR"/>
                  <pic:cNvPicPr preferRelativeResize="0"/>
                </pic:nvPicPr>
                <pic:blipFill>
                  <a:blip r:embed="rId1"/>
                  <a:srcRect t="-1" r="-2716" b="-10801"/>
                  <a:stretch>
                    <a:fillRect/>
                  </a:stretch>
                </pic:blipFill>
                <pic:spPr>
                  <a:xfrm>
                    <a:off x="0" y="0"/>
                    <a:ext cx="1822450" cy="565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94BB4DB" w14:textId="77777777" w:rsidR="006D5343" w:rsidRDefault="005D5BFD">
    <w:pPr>
      <w:pStyle w:val="Heading3"/>
      <w:pBdr>
        <w:bottom w:val="single" w:sz="4" w:space="1" w:color="000000"/>
      </w:pBdr>
      <w:spacing w:before="0" w:after="0"/>
      <w:jc w:val="right"/>
    </w:pPr>
    <w:r>
      <w:rPr>
        <w:sz w:val="24"/>
        <w:szCs w:val="24"/>
      </w:rPr>
      <w:t>Learner and assessor document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0B1CFD"/>
    <w:multiLevelType w:val="multilevel"/>
    <w:tmpl w:val="B6CE71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A0769"/>
    <w:multiLevelType w:val="multilevel"/>
    <w:tmpl w:val="DA2C741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51576D2"/>
    <w:multiLevelType w:val="multilevel"/>
    <w:tmpl w:val="621C236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343"/>
    <w:rsid w:val="00072E48"/>
    <w:rsid w:val="001F457E"/>
    <w:rsid w:val="002078A3"/>
    <w:rsid w:val="002357DE"/>
    <w:rsid w:val="002B4BC8"/>
    <w:rsid w:val="00383B77"/>
    <w:rsid w:val="0038769B"/>
    <w:rsid w:val="003C6C55"/>
    <w:rsid w:val="003F54D4"/>
    <w:rsid w:val="003F5644"/>
    <w:rsid w:val="00447C1D"/>
    <w:rsid w:val="00553D87"/>
    <w:rsid w:val="00557F33"/>
    <w:rsid w:val="005D5BFD"/>
    <w:rsid w:val="006D5343"/>
    <w:rsid w:val="00884241"/>
    <w:rsid w:val="008E141F"/>
    <w:rsid w:val="00900E91"/>
    <w:rsid w:val="009015F7"/>
    <w:rsid w:val="0098590C"/>
    <w:rsid w:val="009A57E2"/>
    <w:rsid w:val="009E5172"/>
    <w:rsid w:val="00A72019"/>
    <w:rsid w:val="00AD1DAC"/>
    <w:rsid w:val="00AE2BD6"/>
    <w:rsid w:val="00B67A38"/>
    <w:rsid w:val="00BD5AA3"/>
    <w:rsid w:val="00D941E5"/>
    <w:rsid w:val="00DC5C44"/>
    <w:rsid w:val="00DD2948"/>
    <w:rsid w:val="00EA2C72"/>
    <w:rsid w:val="00EA458F"/>
    <w:rsid w:val="00EC30CD"/>
    <w:rsid w:val="00FE0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BB424"/>
  <w15:docId w15:val="{B1F11B56-76C5-47A6-A8FA-BB8295EA3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AU" w:eastAsia="en-AU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600" w:after="0"/>
      <w:outlineLvl w:val="0"/>
    </w:pPr>
    <w:rPr>
      <w:b/>
      <w:smallCaps/>
      <w:color w:val="7472C0"/>
      <w:sz w:val="52"/>
      <w:szCs w:val="5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80" w:after="0"/>
      <w:outlineLvl w:val="1"/>
    </w:pPr>
    <w:rPr>
      <w:smallCaps/>
      <w:color w:val="262626"/>
      <w:sz w:val="40"/>
      <w:szCs w:val="40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60" w:after="80"/>
      <w:outlineLvl w:val="2"/>
    </w:pPr>
    <w:rPr>
      <w:b/>
      <w:color w:val="7472C0"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b/>
      <w:color w:val="26262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color w:val="B9449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D183B7"/>
      </w:pBdr>
      <w:spacing w:after="300"/>
    </w:pPr>
    <w:rPr>
      <w:color w:val="7F7F7F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pBdr>
        <w:top w:val="nil"/>
        <w:left w:val="nil"/>
        <w:bottom w:val="nil"/>
        <w:right w:val="nil"/>
        <w:between w:val="nil"/>
      </w:pBdr>
      <w:spacing w:before="200" w:after="60"/>
    </w:pPr>
    <w:rPr>
      <w:b/>
      <w:color w:val="000000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/>
    </w:pPr>
    <w:tblPr>
      <w:tblStyleRowBandSize w:val="1"/>
      <w:tblStyleColBandSize w:val="1"/>
    </w:tblPr>
  </w:style>
  <w:style w:type="table" w:customStyle="1" w:styleId="ab">
    <w:basedOn w:val="TableNormal"/>
    <w:pPr>
      <w:spacing w:after="0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357D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357DE"/>
  </w:style>
  <w:style w:type="paragraph" w:styleId="Footer">
    <w:name w:val="footer"/>
    <w:basedOn w:val="Normal"/>
    <w:link w:val="FooterChar"/>
    <w:uiPriority w:val="99"/>
    <w:unhideWhenUsed/>
    <w:rsid w:val="002357D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357DE"/>
  </w:style>
  <w:style w:type="character" w:styleId="Hyperlink">
    <w:name w:val="Hyperlink"/>
    <w:basedOn w:val="DefaultParagraphFont"/>
    <w:uiPriority w:val="99"/>
    <w:unhideWhenUsed/>
    <w:rsid w:val="00447C1D"/>
    <w:rPr>
      <w:color w:val="0000FF"/>
      <w:u w:val="single"/>
    </w:rPr>
  </w:style>
  <w:style w:type="character" w:customStyle="1" w:styleId="normaltextrun">
    <w:name w:val="normaltextrun"/>
    <w:basedOn w:val="DefaultParagraphFont"/>
    <w:rsid w:val="0098590C"/>
  </w:style>
  <w:style w:type="character" w:customStyle="1" w:styleId="eop">
    <w:name w:val="eop"/>
    <w:basedOn w:val="DefaultParagraphFont"/>
    <w:rsid w:val="0098590C"/>
  </w:style>
  <w:style w:type="character" w:styleId="UnresolvedMention">
    <w:name w:val="Unresolved Mention"/>
    <w:basedOn w:val="DefaultParagraphFont"/>
    <w:uiPriority w:val="99"/>
    <w:semiHidden/>
    <w:unhideWhenUsed/>
    <w:rsid w:val="00FE0B7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015F7"/>
    <w:pPr>
      <w:ind w:left="720"/>
      <w:contextualSpacing/>
    </w:pPr>
  </w:style>
  <w:style w:type="character" w:customStyle="1" w:styleId="ls2a">
    <w:name w:val="ls2a"/>
    <w:basedOn w:val="DefaultParagraphFont"/>
    <w:rsid w:val="003F5644"/>
  </w:style>
  <w:style w:type="character" w:customStyle="1" w:styleId="ls2c">
    <w:name w:val="ls2c"/>
    <w:basedOn w:val="DefaultParagraphFont"/>
    <w:rsid w:val="003F5644"/>
  </w:style>
  <w:style w:type="character" w:customStyle="1" w:styleId="ls26">
    <w:name w:val="ls26"/>
    <w:basedOn w:val="DefaultParagraphFont"/>
    <w:rsid w:val="003F5644"/>
  </w:style>
  <w:style w:type="character" w:styleId="FollowedHyperlink">
    <w:name w:val="FollowedHyperlink"/>
    <w:basedOn w:val="DefaultParagraphFont"/>
    <w:uiPriority w:val="99"/>
    <w:semiHidden/>
    <w:unhideWhenUsed/>
    <w:rsid w:val="00553D8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wampserver.com/en/" TargetMode="External"/><Relationship Id="rId18" Type="http://schemas.openxmlformats.org/officeDocument/2006/relationships/hyperlink" Target="https://www.w3schools.com/sql/sql_primarykey.ASP" TargetMode="External"/><Relationship Id="rId26" Type="http://schemas.openxmlformats.org/officeDocument/2006/relationships/hyperlink" Target="https://www.w3schools.com/sql/sql_stored_procedures.asp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journaldev.com/16774/sql-data-types" TargetMode="External"/><Relationship Id="rId7" Type="http://schemas.openxmlformats.org/officeDocument/2006/relationships/hyperlink" Target="https://staff.tafensw.edu.au/policies-procedures/student-administration/assessment-guidelines/" TargetMode="External"/><Relationship Id="rId12" Type="http://schemas.openxmlformats.org/officeDocument/2006/relationships/hyperlink" Target="https://techterms.com/definition/client-server_model" TargetMode="External"/><Relationship Id="rId17" Type="http://schemas.openxmlformats.org/officeDocument/2006/relationships/hyperlink" Target="https://www.w3schools.com/sql/sql_update.asp" TargetMode="External"/><Relationship Id="rId25" Type="http://schemas.openxmlformats.org/officeDocument/2006/relationships/hyperlink" Target="https://www.w3schools.com/sql/sql_ref_mysql.as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sql/sql_foreignkey.asp" TargetMode="External"/><Relationship Id="rId20" Type="http://schemas.openxmlformats.org/officeDocument/2006/relationships/hyperlink" Target="https://fmhelp.filemaker.com/help/18/fmp/en/index.html" TargetMode="External"/><Relationship Id="rId29" Type="http://schemas.openxmlformats.org/officeDocument/2006/relationships/hyperlink" Target="https://www.tutorialspoint.com/difference-between-normalization-and-denormaliza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hyperlink" Target="https://docs.oracle.com/javadb/10.8.3.0/ref/crefsqlj18919.html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phpmyadmin.net/" TargetMode="External"/><Relationship Id="rId23" Type="http://schemas.openxmlformats.org/officeDocument/2006/relationships/hyperlink" Target="https://www.sqlshack.com/a-complete-guide-to-t-sql-metadata-functions-in-sql-server/" TargetMode="External"/><Relationship Id="rId28" Type="http://schemas.openxmlformats.org/officeDocument/2006/relationships/hyperlink" Target="http://heuristnetwork.org/define-database-structure/" TargetMode="External"/><Relationship Id="rId10" Type="http://schemas.openxmlformats.org/officeDocument/2006/relationships/image" Target="media/image2.jpg"/><Relationship Id="rId19" Type="http://schemas.openxmlformats.org/officeDocument/2006/relationships/hyperlink" Target="https://www.oracle.com/au/database/what-is-a-relational-database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mysql.com/products/workbench/" TargetMode="External"/><Relationship Id="rId22" Type="http://schemas.openxmlformats.org/officeDocument/2006/relationships/hyperlink" Target="https://www.sqlshack.com/sql-server-table-structure-overview/" TargetMode="External"/><Relationship Id="rId27" Type="http://schemas.openxmlformats.org/officeDocument/2006/relationships/hyperlink" Target="https://www.w3schools.com/sql/sql_syntax.asp" TargetMode="External"/><Relationship Id="rId30" Type="http://schemas.openxmlformats.org/officeDocument/2006/relationships/hyperlink" Target="https://www.sqlshack.com/sql-server-table-structure-overview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8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Goulden</cp:lastModifiedBy>
  <cp:revision>14</cp:revision>
  <dcterms:created xsi:type="dcterms:W3CDTF">2020-06-17T13:09:00Z</dcterms:created>
  <dcterms:modified xsi:type="dcterms:W3CDTF">2020-07-10T17:08:00Z</dcterms:modified>
</cp:coreProperties>
</file>