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4943E" w14:textId="77777777" w:rsidR="008C2917" w:rsidRDefault="006F118E">
      <w:pPr>
        <w:pStyle w:val="Heading1"/>
      </w:pPr>
      <w:bookmarkStart w:id="0" w:name="_heading=h.gjdgxs" w:colFirst="0" w:colLast="0"/>
      <w:bookmarkEnd w:id="0"/>
      <w:r>
        <w:t xml:space="preserve">Project Assessment </w:t>
      </w:r>
    </w:p>
    <w:p w14:paraId="1CD7DFC0" w14:textId="77777777" w:rsidR="008C2917" w:rsidRDefault="006F118E">
      <w:pPr>
        <w:spacing w:before="0" w:after="0"/>
        <w:rPr>
          <w:color w:val="2D739F"/>
          <w:sz w:val="40"/>
          <w:szCs w:val="40"/>
        </w:rPr>
      </w:pPr>
      <w:r>
        <w:rPr>
          <w:color w:val="2D739F"/>
          <w:sz w:val="40"/>
          <w:szCs w:val="40"/>
        </w:rPr>
        <w:t>Analyse requirements</w:t>
      </w:r>
    </w:p>
    <w:p w14:paraId="20AF7855" w14:textId="77777777" w:rsidR="008C2917" w:rsidRDefault="006F118E">
      <w:pPr>
        <w:spacing w:before="0" w:after="0"/>
        <w:rPr>
          <w:color w:val="2D739F"/>
          <w:sz w:val="44"/>
          <w:szCs w:val="44"/>
        </w:rPr>
      </w:pPr>
      <w:r>
        <w:rPr>
          <w:color w:val="2D739F"/>
          <w:sz w:val="40"/>
          <w:szCs w:val="40"/>
        </w:rPr>
        <w:t>Create and style a website</w:t>
      </w:r>
    </w:p>
    <w:p w14:paraId="06A81579" w14:textId="77777777" w:rsidR="008C2917" w:rsidRDefault="006F118E">
      <w:pPr>
        <w:pStyle w:val="Heading2"/>
      </w:pPr>
      <w:r>
        <w:t>Criteria</w:t>
      </w:r>
    </w:p>
    <w:p w14:paraId="794C6618" w14:textId="77777777" w:rsidR="008C2917" w:rsidRDefault="006F118E">
      <w:pPr>
        <w:pStyle w:val="Heading3"/>
      </w:pPr>
      <w:r>
        <w:t>Unit code, name and release number</w:t>
      </w:r>
    </w:p>
    <w:p w14:paraId="02F5AE31" w14:textId="77777777" w:rsidR="008C2917" w:rsidRDefault="006F118E">
      <w:pPr>
        <w:pBdr>
          <w:top w:val="single" w:sz="4" w:space="1" w:color="2D739F"/>
          <w:left w:val="single" w:sz="4" w:space="4" w:color="2D739F"/>
          <w:bottom w:val="single" w:sz="4" w:space="1" w:color="2D739F"/>
          <w:right w:val="single" w:sz="4" w:space="4" w:color="2D739F"/>
        </w:pBdr>
        <w:rPr>
          <w:sz w:val="22"/>
          <w:szCs w:val="22"/>
        </w:rPr>
      </w:pPr>
      <w:bookmarkStart w:id="1" w:name="bookmark=id.30j0zll" w:colFirst="0" w:colLast="0"/>
      <w:bookmarkEnd w:id="1"/>
      <w:r>
        <w:rPr>
          <w:sz w:val="22"/>
          <w:szCs w:val="22"/>
        </w:rPr>
        <w:t>ICTWEB429 - Create a markup language document to specification (1)</w:t>
      </w:r>
    </w:p>
    <w:p w14:paraId="262850DD" w14:textId="77777777" w:rsidR="008C2917" w:rsidRDefault="006F118E">
      <w:pPr>
        <w:pBdr>
          <w:top w:val="single" w:sz="4" w:space="1" w:color="2D739F"/>
          <w:left w:val="single" w:sz="4" w:space="4" w:color="2D739F"/>
          <w:bottom w:val="single" w:sz="4" w:space="1" w:color="2D739F"/>
          <w:right w:val="single" w:sz="4" w:space="4" w:color="2D739F"/>
        </w:pBdr>
        <w:rPr>
          <w:sz w:val="22"/>
          <w:szCs w:val="22"/>
        </w:rPr>
      </w:pPr>
      <w:r>
        <w:rPr>
          <w:sz w:val="22"/>
          <w:szCs w:val="22"/>
        </w:rPr>
        <w:t>ICTWEB506 – Develop complex cascading style sheets (1)</w:t>
      </w:r>
    </w:p>
    <w:p w14:paraId="73B2F791" w14:textId="77777777" w:rsidR="008C2917" w:rsidRDefault="006F118E">
      <w:pPr>
        <w:pStyle w:val="Heading3"/>
      </w:pPr>
      <w:r>
        <w:t>Qualification/Course code, name and release number</w:t>
      </w:r>
    </w:p>
    <w:p w14:paraId="33D058E2" w14:textId="77777777" w:rsidR="008C2917" w:rsidRDefault="006F118E">
      <w:pPr>
        <w:pBdr>
          <w:top w:val="single" w:sz="4" w:space="1" w:color="2D739F"/>
          <w:left w:val="single" w:sz="4" w:space="4" w:color="2D739F"/>
          <w:bottom w:val="single" w:sz="4" w:space="1" w:color="2D739F"/>
          <w:right w:val="single" w:sz="4" w:space="4" w:color="2D739F"/>
        </w:pBdr>
        <w:rPr>
          <w:sz w:val="20"/>
        </w:rPr>
      </w:pPr>
      <w:bookmarkStart w:id="2" w:name="bookmark=id.1fob9te" w:colFirst="0" w:colLast="0"/>
      <w:bookmarkEnd w:id="2"/>
      <w:r>
        <w:rPr>
          <w:sz w:val="20"/>
        </w:rPr>
        <w:t>ICT50118 – Diploma of Information Technology</w:t>
      </w:r>
    </w:p>
    <w:p w14:paraId="5AEE9C75" w14:textId="77777777" w:rsidR="008C2917" w:rsidRDefault="008C2917">
      <w:pPr>
        <w:tabs>
          <w:tab w:val="left" w:pos="2835"/>
        </w:tabs>
        <w:sectPr w:rsidR="008C2917">
          <w:headerReference w:type="default" r:id="rId8"/>
          <w:footerReference w:type="default" r:id="rId9"/>
          <w:pgSz w:w="11906" w:h="16838"/>
          <w:pgMar w:top="1418" w:right="1418" w:bottom="1418" w:left="1418" w:header="567" w:footer="454" w:gutter="0"/>
          <w:pgNumType w:start="1"/>
          <w:cols w:space="720" w:equalWidth="0">
            <w:col w:w="9360"/>
          </w:cols>
        </w:sectPr>
      </w:pPr>
    </w:p>
    <w:p w14:paraId="0EF523DA" w14:textId="77777777" w:rsidR="008C2917" w:rsidRDefault="008C2917">
      <w:pPr>
        <w:tabs>
          <w:tab w:val="left" w:pos="2835"/>
        </w:tabs>
      </w:pPr>
    </w:p>
    <w:p w14:paraId="6D6D1286" w14:textId="77777777" w:rsidR="008C2917" w:rsidRDefault="006F118E">
      <w:pPr>
        <w:pBdr>
          <w:top w:val="nil"/>
          <w:left w:val="nil"/>
          <w:bottom w:val="nil"/>
          <w:right w:val="nil"/>
          <w:between w:val="nil"/>
        </w:pBdr>
        <w:tabs>
          <w:tab w:val="left" w:pos="2127"/>
        </w:tabs>
        <w:spacing w:before="0" w:line="240" w:lineRule="auto"/>
        <w:rPr>
          <w:rFonts w:cs="Calibri"/>
          <w:color w:val="000000"/>
          <w:sz w:val="20"/>
        </w:rPr>
      </w:pPr>
      <w:r>
        <w:rPr>
          <w:rFonts w:cs="Calibri"/>
          <w:color w:val="000000"/>
          <w:sz w:val="20"/>
        </w:rPr>
        <w:t>Version:</w:t>
      </w:r>
      <w:r>
        <w:rPr>
          <w:rFonts w:cs="Calibri"/>
          <w:color w:val="000000"/>
          <w:sz w:val="20"/>
        </w:rPr>
        <w:tab/>
        <w:t>20200109</w:t>
      </w:r>
    </w:p>
    <w:p w14:paraId="0C6C7E97" w14:textId="77777777" w:rsidR="008C2917" w:rsidRDefault="006F118E">
      <w:pPr>
        <w:pBdr>
          <w:top w:val="nil"/>
          <w:left w:val="nil"/>
          <w:bottom w:val="nil"/>
          <w:right w:val="nil"/>
          <w:between w:val="nil"/>
        </w:pBdr>
        <w:tabs>
          <w:tab w:val="left" w:pos="2127"/>
        </w:tabs>
        <w:spacing w:before="0" w:line="240" w:lineRule="auto"/>
        <w:rPr>
          <w:rFonts w:cs="Calibri"/>
          <w:color w:val="000000"/>
          <w:sz w:val="20"/>
        </w:rPr>
      </w:pPr>
      <w:r>
        <w:rPr>
          <w:rFonts w:cs="Calibri"/>
          <w:color w:val="000000"/>
          <w:sz w:val="20"/>
        </w:rPr>
        <w:t>Date created:</w:t>
      </w:r>
      <w:r>
        <w:rPr>
          <w:rFonts w:cs="Calibri"/>
          <w:color w:val="000000"/>
          <w:sz w:val="20"/>
        </w:rPr>
        <w:tab/>
        <w:t>13 October 2019</w:t>
      </w:r>
    </w:p>
    <w:p w14:paraId="39412D83" w14:textId="77777777" w:rsidR="008C2917" w:rsidRDefault="006F118E">
      <w:pPr>
        <w:pBdr>
          <w:top w:val="nil"/>
          <w:left w:val="nil"/>
          <w:bottom w:val="nil"/>
          <w:right w:val="nil"/>
          <w:between w:val="nil"/>
        </w:pBdr>
        <w:tabs>
          <w:tab w:val="left" w:pos="2127"/>
        </w:tabs>
        <w:spacing w:before="0" w:line="240" w:lineRule="auto"/>
        <w:rPr>
          <w:rFonts w:cs="Calibri"/>
          <w:color w:val="000000"/>
          <w:sz w:val="20"/>
        </w:rPr>
      </w:pPr>
      <w:r>
        <w:rPr>
          <w:rFonts w:cs="Calibri"/>
          <w:color w:val="000000"/>
          <w:sz w:val="20"/>
        </w:rPr>
        <w:t>Date modified:</w:t>
      </w:r>
      <w:r>
        <w:rPr>
          <w:rFonts w:cs="Calibri"/>
          <w:color w:val="000000"/>
          <w:sz w:val="20"/>
        </w:rPr>
        <w:tab/>
        <w:t>14 October 2019</w:t>
      </w:r>
    </w:p>
    <w:p w14:paraId="147BDF72" w14:textId="77777777" w:rsidR="008C2917" w:rsidRDefault="008C2917">
      <w:pPr>
        <w:pBdr>
          <w:top w:val="nil"/>
          <w:left w:val="nil"/>
          <w:bottom w:val="nil"/>
          <w:right w:val="nil"/>
          <w:between w:val="nil"/>
        </w:pBdr>
        <w:spacing w:before="0" w:line="240" w:lineRule="auto"/>
        <w:rPr>
          <w:rFonts w:cs="Calibri"/>
          <w:color w:val="000000"/>
          <w:sz w:val="20"/>
        </w:rPr>
      </w:pPr>
    </w:p>
    <w:p w14:paraId="6F37DE9F" w14:textId="77777777" w:rsidR="008C2917" w:rsidRDefault="006F118E">
      <w:r>
        <w:t>For queries, please contact:</w:t>
      </w:r>
    </w:p>
    <w:p w14:paraId="4D645B2B" w14:textId="77777777" w:rsidR="008C2917" w:rsidRDefault="006F118E">
      <w:pPr>
        <w:pBdr>
          <w:top w:val="nil"/>
          <w:left w:val="nil"/>
          <w:bottom w:val="nil"/>
          <w:right w:val="nil"/>
          <w:between w:val="nil"/>
        </w:pBdr>
        <w:spacing w:before="0" w:line="240" w:lineRule="auto"/>
        <w:rPr>
          <w:rFonts w:cs="Calibri"/>
          <w:color w:val="000000"/>
          <w:sz w:val="20"/>
        </w:rPr>
      </w:pPr>
      <w:r>
        <w:rPr>
          <w:rFonts w:cs="Calibri"/>
          <w:color w:val="000000"/>
          <w:sz w:val="20"/>
        </w:rPr>
        <w:t>Technology and Business Services SkillsPoint</w:t>
      </w:r>
    </w:p>
    <w:p w14:paraId="1E0A5F8F" w14:textId="77777777" w:rsidR="008C2917" w:rsidRDefault="006F118E">
      <w:pPr>
        <w:pBdr>
          <w:top w:val="nil"/>
          <w:left w:val="nil"/>
          <w:bottom w:val="nil"/>
          <w:right w:val="nil"/>
          <w:between w:val="nil"/>
        </w:pBdr>
        <w:spacing w:before="0" w:line="240" w:lineRule="auto"/>
        <w:rPr>
          <w:rFonts w:cs="Calibri"/>
          <w:color w:val="000000"/>
          <w:sz w:val="20"/>
        </w:rPr>
      </w:pPr>
      <w:r>
        <w:rPr>
          <w:rFonts w:cs="Calibri"/>
          <w:color w:val="000000"/>
          <w:sz w:val="20"/>
        </w:rPr>
        <w:t>Location: Ultimo</w:t>
      </w:r>
    </w:p>
    <w:p w14:paraId="0F00A9C0" w14:textId="77777777" w:rsidR="008C2917" w:rsidRDefault="006F118E">
      <w:pPr>
        <w:pBdr>
          <w:top w:val="nil"/>
          <w:left w:val="nil"/>
          <w:bottom w:val="nil"/>
          <w:right w:val="nil"/>
          <w:between w:val="nil"/>
        </w:pBdr>
        <w:spacing w:before="1440" w:line="240" w:lineRule="auto"/>
        <w:rPr>
          <w:rFonts w:cs="Calibri"/>
          <w:color w:val="000000"/>
          <w:sz w:val="20"/>
        </w:rPr>
      </w:pPr>
      <w:r>
        <w:rPr>
          <w:rFonts w:cs="Calibri"/>
          <w:color w:val="000000"/>
          <w:sz w:val="20"/>
        </w:rPr>
        <w:t>© 2020 TAFE NSW, Sydney</w:t>
      </w:r>
      <w:r>
        <w:rPr>
          <w:rFonts w:cs="Calibri"/>
          <w:color w:val="000000"/>
          <w:sz w:val="20"/>
        </w:rPr>
        <w:br/>
        <w:t>RTO Provider Number 90003 | CRICOS Provider Code: 00591E</w:t>
      </w:r>
    </w:p>
    <w:p w14:paraId="277CD217" w14:textId="77777777" w:rsidR="008C2917" w:rsidRDefault="006F118E">
      <w:pPr>
        <w:pBdr>
          <w:top w:val="nil"/>
          <w:left w:val="nil"/>
          <w:bottom w:val="nil"/>
          <w:right w:val="nil"/>
          <w:between w:val="nil"/>
        </w:pBdr>
        <w:spacing w:before="0" w:line="240" w:lineRule="auto"/>
        <w:rPr>
          <w:rFonts w:cs="Calibri"/>
          <w:color w:val="000000"/>
          <w:sz w:val="20"/>
        </w:rPr>
      </w:pPr>
      <w:r>
        <w:rPr>
          <w:rFonts w:cs="Calibri"/>
          <w:color w:val="000000"/>
          <w:sz w:val="20"/>
        </w:rPr>
        <w:t xml:space="preserve">This assessment can be found in the </w:t>
      </w:r>
      <w:hyperlink r:id="rId10">
        <w:r>
          <w:rPr>
            <w:rFonts w:cs="Calibri"/>
            <w:color w:val="0000C0"/>
            <w:sz w:val="20"/>
            <w:u w:val="single"/>
          </w:rPr>
          <w:t>Learning Bank</w:t>
        </w:r>
      </w:hyperlink>
    </w:p>
    <w:p w14:paraId="7A947DB1" w14:textId="77777777" w:rsidR="008C2917" w:rsidRDefault="006F118E">
      <w:pPr>
        <w:pBdr>
          <w:top w:val="nil"/>
          <w:left w:val="nil"/>
          <w:bottom w:val="nil"/>
          <w:right w:val="nil"/>
          <w:between w:val="nil"/>
        </w:pBdr>
        <w:spacing w:before="0" w:line="240" w:lineRule="auto"/>
        <w:rPr>
          <w:rFonts w:cs="Calibri"/>
          <w:color w:val="000000"/>
          <w:sz w:val="20"/>
        </w:rPr>
      </w:pPr>
      <w:r>
        <w:rPr>
          <w:rFonts w:cs="Calibri"/>
          <w:color w:val="000000"/>
          <w:sz w:val="20"/>
        </w:rPr>
        <w:t>The contents in this document is copyright © TAFE NSW 2020, and should not be reproduced without the permission of the TAFE NSW. Information contained in this document is correct at time of printing: 23 March 2020. For current information please refer to o</w:t>
      </w:r>
      <w:r>
        <w:rPr>
          <w:rFonts w:cs="Calibri"/>
          <w:color w:val="000000"/>
          <w:sz w:val="20"/>
        </w:rPr>
        <w:t>ur website or your teacher as appropriate.</w:t>
      </w:r>
    </w:p>
    <w:p w14:paraId="2DA6D820" w14:textId="77777777" w:rsidR="008C2917" w:rsidRDefault="008C2917">
      <w:pPr>
        <w:sectPr w:rsidR="008C2917">
          <w:pgSz w:w="11906" w:h="16838"/>
          <w:pgMar w:top="1418" w:right="1418" w:bottom="1418" w:left="1418" w:header="567" w:footer="454" w:gutter="0"/>
          <w:cols w:space="720" w:equalWidth="0">
            <w:col w:w="9360"/>
          </w:cols>
        </w:sectPr>
      </w:pPr>
    </w:p>
    <w:p w14:paraId="74BE21F5" w14:textId="77777777" w:rsidR="008C2917" w:rsidRDefault="006F118E">
      <w:pPr>
        <w:pStyle w:val="Heading2"/>
      </w:pPr>
      <w:r>
        <w:lastRenderedPageBreak/>
        <w:t>Assessment instructions</w:t>
      </w:r>
    </w:p>
    <w:p w14:paraId="3D29A825" w14:textId="77777777" w:rsidR="008C2917" w:rsidRDefault="006F118E">
      <w:pPr>
        <w:keepNext/>
        <w:pBdr>
          <w:top w:val="nil"/>
          <w:left w:val="nil"/>
          <w:bottom w:val="nil"/>
          <w:right w:val="nil"/>
          <w:between w:val="nil"/>
        </w:pBdr>
        <w:spacing w:before="240" w:after="240"/>
        <w:rPr>
          <w:rFonts w:cs="Calibri"/>
          <w:color w:val="747679"/>
          <w:sz w:val="16"/>
          <w:szCs w:val="16"/>
        </w:rPr>
      </w:pPr>
      <w:r>
        <w:rPr>
          <w:rFonts w:cs="Calibri"/>
          <w:color w:val="747679"/>
          <w:sz w:val="16"/>
          <w:szCs w:val="16"/>
        </w:rPr>
        <w:t>Table 1 Assessment instructions</w:t>
      </w:r>
    </w:p>
    <w:tbl>
      <w:tblPr>
        <w:tblStyle w:val="a"/>
        <w:tblW w:w="9060" w:type="dxa"/>
        <w:tblInd w:w="851"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20" w:firstRow="1" w:lastRow="0" w:firstColumn="0" w:lastColumn="0" w:noHBand="0" w:noVBand="1"/>
      </w:tblPr>
      <w:tblGrid>
        <w:gridCol w:w="2122"/>
        <w:gridCol w:w="6938"/>
      </w:tblGrid>
      <w:tr w:rsidR="008C2917" w14:paraId="6A048BC5" w14:textId="77777777" w:rsidTr="008C2917">
        <w:trPr>
          <w:cnfStyle w:val="100000000000" w:firstRow="1" w:lastRow="0" w:firstColumn="0" w:lastColumn="0" w:oddVBand="0" w:evenVBand="0" w:oddHBand="0" w:evenHBand="0" w:firstRowFirstColumn="0" w:firstRowLastColumn="0" w:lastRowFirstColumn="0" w:lastRowLastColumn="0"/>
        </w:trPr>
        <w:tc>
          <w:tcPr>
            <w:tcW w:w="2122" w:type="dxa"/>
            <w:vAlign w:val="top"/>
          </w:tcPr>
          <w:p w14:paraId="02245BE7" w14:textId="77777777" w:rsidR="008C2917" w:rsidRDefault="006F118E">
            <w:pPr>
              <w:rPr>
                <w:rFonts w:ascii="Calibri" w:eastAsia="Calibri" w:hAnsi="Calibri" w:cs="Calibri"/>
              </w:rPr>
            </w:pPr>
            <w:r>
              <w:rPr>
                <w:rFonts w:ascii="Calibri" w:eastAsia="Calibri" w:hAnsi="Calibri" w:cs="Calibri"/>
              </w:rPr>
              <w:t>Assessment details</w:t>
            </w:r>
          </w:p>
        </w:tc>
        <w:tc>
          <w:tcPr>
            <w:tcW w:w="6938" w:type="dxa"/>
            <w:vAlign w:val="top"/>
          </w:tcPr>
          <w:p w14:paraId="47E652D5" w14:textId="77777777" w:rsidR="008C2917" w:rsidRDefault="006F118E">
            <w:pPr>
              <w:rPr>
                <w:rFonts w:ascii="Calibri" w:eastAsia="Calibri" w:hAnsi="Calibri" w:cs="Calibri"/>
              </w:rPr>
            </w:pPr>
            <w:r>
              <w:rPr>
                <w:rFonts w:ascii="Calibri" w:eastAsia="Calibri" w:hAnsi="Calibri" w:cs="Calibri"/>
              </w:rPr>
              <w:t>Instructions</w:t>
            </w:r>
          </w:p>
        </w:tc>
      </w:tr>
      <w:tr w:rsidR="008C2917" w14:paraId="6940AB59" w14:textId="77777777" w:rsidTr="008C2917">
        <w:tc>
          <w:tcPr>
            <w:tcW w:w="2122" w:type="dxa"/>
            <w:vAlign w:val="top"/>
          </w:tcPr>
          <w:p w14:paraId="4B7305F8"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Instructions for the trainer and assessor</w:t>
            </w:r>
          </w:p>
        </w:tc>
        <w:tc>
          <w:tcPr>
            <w:tcW w:w="6938" w:type="dxa"/>
            <w:vAlign w:val="top"/>
          </w:tcPr>
          <w:p w14:paraId="16B8C92C" w14:textId="77777777" w:rsidR="008C2917" w:rsidRDefault="006F118E">
            <w:pPr>
              <w:pBdr>
                <w:top w:val="nil"/>
                <w:left w:val="nil"/>
                <w:bottom w:val="nil"/>
                <w:right w:val="nil"/>
                <w:between w:val="nil"/>
              </w:pBdr>
              <w:ind w:left="0" w:right="0"/>
              <w:rPr>
                <w:rFonts w:ascii="Calibri" w:eastAsia="Calibri" w:hAnsi="Calibri" w:cs="Calibri"/>
                <w:color w:val="000000"/>
                <w:szCs w:val="24"/>
              </w:rPr>
            </w:pPr>
            <w:r>
              <w:rPr>
                <w:rFonts w:ascii="Calibri" w:eastAsia="Calibri" w:hAnsi="Calibri" w:cs="Calibri"/>
                <w:color w:val="000000"/>
                <w:szCs w:val="24"/>
              </w:rPr>
              <w:t>This is a project-based assessment and will be assessing the student on their knowledge and performance of the units.</w:t>
            </w:r>
          </w:p>
          <w:p w14:paraId="4A0A5ACD" w14:textId="77777777" w:rsidR="008C2917" w:rsidRDefault="006F118E">
            <w:pPr>
              <w:pBdr>
                <w:top w:val="nil"/>
                <w:left w:val="nil"/>
                <w:bottom w:val="nil"/>
                <w:right w:val="nil"/>
                <w:between w:val="nil"/>
              </w:pBdr>
              <w:ind w:left="0" w:right="0"/>
              <w:rPr>
                <w:rFonts w:ascii="Calibri" w:eastAsia="Calibri" w:hAnsi="Calibri" w:cs="Calibri"/>
                <w:color w:val="000000"/>
                <w:szCs w:val="24"/>
              </w:rPr>
            </w:pPr>
            <w:r>
              <w:rPr>
                <w:rFonts w:ascii="Calibri" w:eastAsia="Calibri" w:hAnsi="Calibri" w:cs="Calibri"/>
                <w:color w:val="000000"/>
                <w:szCs w:val="24"/>
              </w:rPr>
              <w:t>This assessment is in two sections:</w:t>
            </w:r>
          </w:p>
          <w:p w14:paraId="0A4A3EB2" w14:textId="77777777" w:rsidR="008C2917" w:rsidRDefault="006F118E">
            <w:pPr>
              <w:numPr>
                <w:ilvl w:val="0"/>
                <w:numId w:val="15"/>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Analyse requirements</w:t>
            </w:r>
          </w:p>
          <w:p w14:paraId="5D53EC6F" w14:textId="77777777" w:rsidR="008C2917" w:rsidRDefault="006F118E">
            <w:pPr>
              <w:numPr>
                <w:ilvl w:val="0"/>
                <w:numId w:val="11"/>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Part 1. Review client requirements</w:t>
            </w:r>
          </w:p>
          <w:p w14:paraId="77A239E2" w14:textId="77777777" w:rsidR="008C2917" w:rsidRDefault="006F118E">
            <w:pPr>
              <w:numPr>
                <w:ilvl w:val="0"/>
                <w:numId w:val="11"/>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Part 2. Identify and refine client requirements</w:t>
            </w:r>
          </w:p>
          <w:p w14:paraId="259391F5" w14:textId="77777777" w:rsidR="008C2917" w:rsidRDefault="006F118E">
            <w:pPr>
              <w:pBdr>
                <w:top w:val="nil"/>
                <w:left w:val="nil"/>
                <w:bottom w:val="nil"/>
                <w:right w:val="nil"/>
                <w:between w:val="nil"/>
              </w:pBdr>
              <w:ind w:left="284" w:right="0"/>
              <w:rPr>
                <w:rFonts w:ascii="Calibri" w:eastAsia="Calibri" w:hAnsi="Calibri" w:cs="Calibri"/>
                <w:color w:val="000000"/>
                <w:szCs w:val="24"/>
              </w:rPr>
            </w:pPr>
            <w:r>
              <w:rPr>
                <w:rFonts w:ascii="Calibri" w:eastAsia="Calibri" w:hAnsi="Calibri" w:cs="Calibri"/>
                <w:color w:val="000000"/>
                <w:szCs w:val="24"/>
              </w:rPr>
              <w:t xml:space="preserve">  B. Create and style website</w:t>
            </w:r>
          </w:p>
          <w:p w14:paraId="29532B6A" w14:textId="77777777" w:rsidR="008C2917" w:rsidRDefault="006F118E">
            <w:pPr>
              <w:numPr>
                <w:ilvl w:val="0"/>
                <w:numId w:val="13"/>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Part 1. Create and style the website</w:t>
            </w:r>
          </w:p>
          <w:p w14:paraId="76B538F4" w14:textId="77777777" w:rsidR="008C2917" w:rsidRDefault="006F118E">
            <w:pPr>
              <w:numPr>
                <w:ilvl w:val="0"/>
                <w:numId w:val="13"/>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Part 2. Test and validate the website</w:t>
            </w:r>
          </w:p>
          <w:p w14:paraId="2156D25E" w14:textId="77777777" w:rsidR="008C2917" w:rsidRDefault="006F118E">
            <w:pPr>
              <w:numPr>
                <w:ilvl w:val="0"/>
                <w:numId w:val="13"/>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Part 3. Hand over website</w:t>
            </w:r>
          </w:p>
          <w:p w14:paraId="1AD11F04" w14:textId="77777777" w:rsidR="008C2917" w:rsidRDefault="006F118E">
            <w:pPr>
              <w:numPr>
                <w:ilvl w:val="0"/>
                <w:numId w:val="13"/>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Part 4. Correct errors</w:t>
            </w:r>
          </w:p>
          <w:p w14:paraId="639F9F23" w14:textId="77777777" w:rsidR="008C2917" w:rsidRDefault="006F118E">
            <w:pPr>
              <w:widowControl w:val="0"/>
              <w:pBdr>
                <w:top w:val="nil"/>
                <w:left w:val="nil"/>
                <w:bottom w:val="nil"/>
                <w:right w:val="nil"/>
                <w:between w:val="nil"/>
              </w:pBdr>
              <w:tabs>
                <w:tab w:val="left" w:pos="824"/>
              </w:tabs>
              <w:spacing w:before="186" w:after="0" w:line="276" w:lineRule="auto"/>
              <w:ind w:left="0" w:right="0" w:hanging="103"/>
              <w:rPr>
                <w:rFonts w:ascii="Calibri" w:eastAsia="Calibri" w:hAnsi="Calibri" w:cs="Calibri"/>
                <w:color w:val="000000"/>
                <w:szCs w:val="24"/>
              </w:rPr>
            </w:pPr>
            <w:r>
              <w:rPr>
                <w:rFonts w:ascii="Calibri" w:eastAsia="Calibri" w:hAnsi="Calibri" w:cs="Calibri"/>
                <w:color w:val="000000"/>
                <w:szCs w:val="24"/>
              </w:rPr>
              <w:t>The assessment also contains:</w:t>
            </w:r>
          </w:p>
          <w:p w14:paraId="7DA8F4E0" w14:textId="77777777" w:rsidR="008C2917" w:rsidRDefault="006F118E">
            <w:pPr>
              <w:numPr>
                <w:ilvl w:val="0"/>
                <w:numId w:val="16"/>
              </w:numPr>
              <w:pBdr>
                <w:top w:val="nil"/>
                <w:left w:val="nil"/>
                <w:bottom w:val="nil"/>
                <w:right w:val="nil"/>
                <w:between w:val="nil"/>
              </w:pBdr>
              <w:ind w:right="0" w:hanging="360"/>
            </w:pPr>
            <w:r>
              <w:rPr>
                <w:rFonts w:ascii="Calibri" w:eastAsia="Calibri" w:hAnsi="Calibri" w:cs="Calibri"/>
                <w:color w:val="000000"/>
                <w:szCs w:val="24"/>
              </w:rPr>
              <w:t>Assessment Checklists</w:t>
            </w:r>
          </w:p>
          <w:p w14:paraId="55C73C8B" w14:textId="77777777" w:rsidR="008C2917" w:rsidRDefault="006F118E">
            <w:pPr>
              <w:numPr>
                <w:ilvl w:val="0"/>
                <w:numId w:val="16"/>
              </w:numPr>
              <w:pBdr>
                <w:top w:val="nil"/>
                <w:left w:val="nil"/>
                <w:bottom w:val="nil"/>
                <w:right w:val="nil"/>
                <w:between w:val="nil"/>
              </w:pBdr>
              <w:ind w:right="0" w:hanging="360"/>
            </w:pPr>
            <w:r>
              <w:rPr>
                <w:rFonts w:ascii="Calibri" w:eastAsia="Calibri" w:hAnsi="Calibri" w:cs="Calibri"/>
                <w:color w:val="000000"/>
                <w:szCs w:val="24"/>
              </w:rPr>
              <w:t>Observation Checklist</w:t>
            </w:r>
          </w:p>
          <w:p w14:paraId="576A9469" w14:textId="77777777" w:rsidR="008C2917" w:rsidRDefault="006F118E">
            <w:pPr>
              <w:numPr>
                <w:ilvl w:val="0"/>
                <w:numId w:val="16"/>
              </w:numPr>
              <w:pBdr>
                <w:top w:val="nil"/>
                <w:left w:val="nil"/>
                <w:bottom w:val="nil"/>
                <w:right w:val="nil"/>
                <w:between w:val="nil"/>
              </w:pBdr>
              <w:ind w:right="0" w:hanging="360"/>
            </w:pPr>
            <w:r>
              <w:rPr>
                <w:rFonts w:ascii="Calibri" w:eastAsia="Calibri" w:hAnsi="Calibri" w:cs="Calibri"/>
                <w:color w:val="000000"/>
                <w:szCs w:val="24"/>
              </w:rPr>
              <w:t>Assessment Feedback.</w:t>
            </w:r>
          </w:p>
          <w:p w14:paraId="2ECC59E9" w14:textId="77777777" w:rsidR="008C2917" w:rsidRDefault="006F118E">
            <w:pPr>
              <w:pBdr>
                <w:top w:val="nil"/>
                <w:left w:val="nil"/>
                <w:bottom w:val="nil"/>
                <w:right w:val="nil"/>
                <w:between w:val="nil"/>
              </w:pBdr>
              <w:ind w:left="0" w:right="0"/>
              <w:rPr>
                <w:rFonts w:ascii="Calibri" w:eastAsia="Calibri" w:hAnsi="Calibri" w:cs="Calibri"/>
                <w:color w:val="000000"/>
                <w:szCs w:val="24"/>
              </w:rPr>
            </w:pPr>
            <w:r>
              <w:rPr>
                <w:rFonts w:ascii="Calibri" w:eastAsia="Calibri" w:hAnsi="Calibri" w:cs="Calibri"/>
                <w:color w:val="000000"/>
                <w:szCs w:val="24"/>
              </w:rPr>
              <w:t>On completion of this assessment the student is required to submit the following for marking:</w:t>
            </w:r>
          </w:p>
          <w:p w14:paraId="70A20A58" w14:textId="77777777" w:rsidR="008C2917" w:rsidRDefault="006F118E">
            <w:pPr>
              <w:pBdr>
                <w:top w:val="nil"/>
                <w:left w:val="nil"/>
                <w:bottom w:val="nil"/>
                <w:right w:val="nil"/>
                <w:between w:val="nil"/>
              </w:pBdr>
              <w:ind w:left="360" w:right="0"/>
              <w:rPr>
                <w:rFonts w:ascii="Calibri" w:eastAsia="Calibri" w:hAnsi="Calibri" w:cs="Calibri"/>
                <w:color w:val="000000"/>
                <w:szCs w:val="24"/>
              </w:rPr>
            </w:pPr>
            <w:r>
              <w:rPr>
                <w:rFonts w:ascii="Calibri" w:eastAsia="Calibri" w:hAnsi="Calibri" w:cs="Calibri"/>
                <w:color w:val="000000"/>
                <w:szCs w:val="24"/>
              </w:rPr>
              <w:t>Section A: Analyse requirements</w:t>
            </w:r>
          </w:p>
          <w:p w14:paraId="1373D5D8" w14:textId="77777777" w:rsidR="008C2917" w:rsidRDefault="006F118E">
            <w:pPr>
              <w:numPr>
                <w:ilvl w:val="0"/>
                <w:numId w:val="14"/>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Part 1: Review client requirements</w:t>
            </w:r>
          </w:p>
          <w:p w14:paraId="5DDF8D51" w14:textId="77777777" w:rsidR="008C2917" w:rsidRDefault="006F118E">
            <w:pPr>
              <w:numPr>
                <w:ilvl w:val="0"/>
                <w:numId w:val="14"/>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Client requirements report</w:t>
            </w:r>
          </w:p>
          <w:p w14:paraId="643D5210" w14:textId="77777777" w:rsidR="008C2917" w:rsidRDefault="006F118E">
            <w:pPr>
              <w:numPr>
                <w:ilvl w:val="0"/>
                <w:numId w:val="14"/>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Part 2: Identify and refine client requirements</w:t>
            </w:r>
          </w:p>
          <w:p w14:paraId="1F821066" w14:textId="77777777" w:rsidR="008C2917" w:rsidRDefault="006F118E">
            <w:pPr>
              <w:numPr>
                <w:ilvl w:val="0"/>
                <w:numId w:val="14"/>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You will be observed by your assessor</w:t>
            </w:r>
          </w:p>
          <w:p w14:paraId="5BBBD1B3" w14:textId="77777777" w:rsidR="008C2917" w:rsidRDefault="006F118E">
            <w:pPr>
              <w:pBdr>
                <w:top w:val="nil"/>
                <w:left w:val="nil"/>
                <w:bottom w:val="nil"/>
                <w:right w:val="nil"/>
                <w:between w:val="nil"/>
              </w:pBdr>
              <w:ind w:left="360" w:right="0"/>
              <w:rPr>
                <w:rFonts w:ascii="Calibri" w:eastAsia="Calibri" w:hAnsi="Calibri" w:cs="Calibri"/>
                <w:color w:val="000000"/>
                <w:szCs w:val="24"/>
              </w:rPr>
            </w:pPr>
            <w:r>
              <w:rPr>
                <w:rFonts w:ascii="Calibri" w:eastAsia="Calibri" w:hAnsi="Calibri" w:cs="Calibri"/>
                <w:color w:val="000000"/>
                <w:szCs w:val="24"/>
              </w:rPr>
              <w:t>Section B: Create and style website</w:t>
            </w:r>
          </w:p>
          <w:p w14:paraId="4F68A627" w14:textId="77777777" w:rsidR="008C2917" w:rsidRDefault="006F118E">
            <w:pPr>
              <w:numPr>
                <w:ilvl w:val="0"/>
                <w:numId w:val="3"/>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Part 1: Create and style the website</w:t>
            </w:r>
          </w:p>
          <w:p w14:paraId="7CBB161C" w14:textId="77777777" w:rsidR="008C2917" w:rsidRDefault="006F118E">
            <w:pPr>
              <w:numPr>
                <w:ilvl w:val="0"/>
                <w:numId w:val="3"/>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lastRenderedPageBreak/>
              <w:t>A zipped folder containing all files in your website</w:t>
            </w:r>
          </w:p>
          <w:p w14:paraId="304C1840" w14:textId="77777777" w:rsidR="008C2917" w:rsidRDefault="006F118E">
            <w:pPr>
              <w:numPr>
                <w:ilvl w:val="0"/>
                <w:numId w:val="3"/>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Part 2: Test and validate the website</w:t>
            </w:r>
          </w:p>
          <w:p w14:paraId="724B0E43" w14:textId="77777777" w:rsidR="008C2917" w:rsidRDefault="006F118E">
            <w:pPr>
              <w:numPr>
                <w:ilvl w:val="0"/>
                <w:numId w:val="3"/>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Test results report</w:t>
            </w:r>
          </w:p>
          <w:p w14:paraId="446F1753" w14:textId="77777777" w:rsidR="008C2917" w:rsidRDefault="006F118E">
            <w:pPr>
              <w:numPr>
                <w:ilvl w:val="0"/>
                <w:numId w:val="3"/>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Part 3: Hand over website</w:t>
            </w:r>
          </w:p>
          <w:p w14:paraId="74DEB612" w14:textId="77777777" w:rsidR="008C2917" w:rsidRDefault="006F118E">
            <w:pPr>
              <w:numPr>
                <w:ilvl w:val="0"/>
                <w:numId w:val="3"/>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 xml:space="preserve">You will be observed by your assessor </w:t>
            </w:r>
          </w:p>
          <w:p w14:paraId="1EFBD876" w14:textId="77777777" w:rsidR="008C2917" w:rsidRDefault="006F118E">
            <w:pPr>
              <w:numPr>
                <w:ilvl w:val="0"/>
                <w:numId w:val="3"/>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Part 4: Correct errors</w:t>
            </w:r>
          </w:p>
          <w:p w14:paraId="3EABED86" w14:textId="77777777" w:rsidR="008C2917" w:rsidRDefault="006F118E">
            <w:pPr>
              <w:numPr>
                <w:ilvl w:val="0"/>
                <w:numId w:val="3"/>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A zipped folder of the corrected website</w:t>
            </w:r>
          </w:p>
          <w:p w14:paraId="64C41288" w14:textId="77777777" w:rsidR="008C2917" w:rsidRDefault="006F118E">
            <w:pPr>
              <w:numPr>
                <w:ilvl w:val="0"/>
                <w:numId w:val="3"/>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A document explaining the errors and processes.</w:t>
            </w:r>
          </w:p>
          <w:p w14:paraId="5107D7FA" w14:textId="77777777" w:rsidR="008C2917" w:rsidRDefault="006F118E">
            <w:pPr>
              <w:pBdr>
                <w:top w:val="nil"/>
                <w:left w:val="nil"/>
                <w:bottom w:val="nil"/>
                <w:right w:val="nil"/>
                <w:between w:val="nil"/>
              </w:pBdr>
              <w:ind w:left="0" w:right="0"/>
              <w:rPr>
                <w:rFonts w:ascii="Calibri" w:eastAsia="Calibri" w:hAnsi="Calibri" w:cs="Calibri"/>
                <w:color w:val="000000"/>
                <w:szCs w:val="24"/>
              </w:rPr>
            </w:pPr>
            <w:r>
              <w:rPr>
                <w:rFonts w:ascii="Calibri" w:eastAsia="Calibri" w:hAnsi="Calibri" w:cs="Calibri"/>
                <w:color w:val="000000"/>
                <w:szCs w:val="24"/>
              </w:rPr>
              <w:t>Model answers, sample responses or a criterion for each que</w:t>
            </w:r>
            <w:r>
              <w:rPr>
                <w:rFonts w:ascii="Calibri" w:eastAsia="Calibri" w:hAnsi="Calibri" w:cs="Calibri"/>
                <w:color w:val="000000"/>
                <w:szCs w:val="24"/>
              </w:rPr>
              <w:t>stion are provided below.</w:t>
            </w:r>
          </w:p>
          <w:p w14:paraId="34F5733A" w14:textId="77777777" w:rsidR="008C2917" w:rsidRDefault="006F118E">
            <w:pPr>
              <w:pBdr>
                <w:top w:val="nil"/>
                <w:left w:val="nil"/>
                <w:bottom w:val="nil"/>
                <w:right w:val="nil"/>
                <w:between w:val="nil"/>
              </w:pBdr>
              <w:ind w:left="0" w:right="0"/>
              <w:rPr>
                <w:rFonts w:ascii="Calibri" w:eastAsia="Calibri" w:hAnsi="Calibri" w:cs="Calibri"/>
                <w:color w:val="000000"/>
                <w:szCs w:val="24"/>
              </w:rPr>
            </w:pPr>
            <w:r>
              <w:rPr>
                <w:rFonts w:ascii="Calibri" w:eastAsia="Calibri" w:hAnsi="Calibri" w:cs="Calibri"/>
                <w:color w:val="000000"/>
                <w:szCs w:val="24"/>
              </w:rPr>
              <w:t>Use these to support your judgement when determining a satisfactory result.</w:t>
            </w:r>
          </w:p>
          <w:p w14:paraId="47525701" w14:textId="77777777" w:rsidR="008C2917" w:rsidRDefault="006F118E">
            <w:pPr>
              <w:pBdr>
                <w:top w:val="nil"/>
                <w:left w:val="nil"/>
                <w:bottom w:val="nil"/>
                <w:right w:val="nil"/>
                <w:between w:val="nil"/>
              </w:pBdr>
              <w:ind w:left="0" w:right="0"/>
              <w:rPr>
                <w:rFonts w:ascii="Calibri" w:eastAsia="Calibri" w:hAnsi="Calibri" w:cs="Calibri"/>
                <w:color w:val="000000"/>
                <w:szCs w:val="24"/>
              </w:rPr>
            </w:pPr>
            <w:r>
              <w:rPr>
                <w:rFonts w:ascii="Calibri" w:eastAsia="Calibri" w:hAnsi="Calibri" w:cs="Calibri"/>
                <w:color w:val="000000"/>
                <w:szCs w:val="24"/>
              </w:rPr>
              <w:t>The student’s project/product must contain the information indicated in this marking guide in order to deem it satisfactory. However, if a student provide</w:t>
            </w:r>
            <w:r>
              <w:rPr>
                <w:rFonts w:ascii="Calibri" w:eastAsia="Calibri" w:hAnsi="Calibri" w:cs="Calibri"/>
                <w:color w:val="000000"/>
                <w:szCs w:val="24"/>
              </w:rPr>
              <w:t>s information other than indicated below, and in the professional opinion of the assessor it is appropriate and meets the intent of the criteria, it may be considered correct.</w:t>
            </w:r>
          </w:p>
          <w:p w14:paraId="3CE0A086" w14:textId="77777777" w:rsidR="008C2917" w:rsidRDefault="006F118E">
            <w:pPr>
              <w:pBdr>
                <w:top w:val="nil"/>
                <w:left w:val="nil"/>
                <w:bottom w:val="nil"/>
                <w:right w:val="nil"/>
                <w:between w:val="nil"/>
              </w:pBdr>
              <w:ind w:left="0" w:right="0"/>
              <w:rPr>
                <w:rFonts w:ascii="Calibri" w:eastAsia="Calibri" w:hAnsi="Calibri" w:cs="Calibri"/>
                <w:color w:val="000000"/>
                <w:szCs w:val="24"/>
              </w:rPr>
            </w:pPr>
            <w:r>
              <w:rPr>
                <w:rFonts w:ascii="Calibri" w:eastAsia="Calibri" w:hAnsi="Calibri" w:cs="Calibri"/>
                <w:color w:val="000000"/>
                <w:szCs w:val="24"/>
              </w:rPr>
              <w:t>The assessment feedback page must be signed by both the student and the assessor</w:t>
            </w:r>
            <w:r>
              <w:rPr>
                <w:rFonts w:ascii="Calibri" w:eastAsia="Calibri" w:hAnsi="Calibri" w:cs="Calibri"/>
                <w:color w:val="000000"/>
                <w:szCs w:val="24"/>
              </w:rPr>
              <w:t xml:space="preserve"> so the student displays that they have received, understood and accepted the feedback.</w:t>
            </w:r>
          </w:p>
          <w:p w14:paraId="107B0262" w14:textId="77777777" w:rsidR="008C2917" w:rsidRDefault="006F118E">
            <w:pPr>
              <w:pBdr>
                <w:top w:val="nil"/>
                <w:left w:val="nil"/>
                <w:bottom w:val="nil"/>
                <w:right w:val="nil"/>
                <w:between w:val="nil"/>
              </w:pBdr>
              <w:ind w:left="0" w:right="0"/>
              <w:rPr>
                <w:rFonts w:ascii="Calibri" w:eastAsia="Calibri" w:hAnsi="Calibri" w:cs="Calibri"/>
                <w:color w:val="000000"/>
                <w:szCs w:val="24"/>
              </w:rPr>
            </w:pPr>
            <w:r>
              <w:rPr>
                <w:rFonts w:ascii="Calibri" w:eastAsia="Calibri" w:hAnsi="Calibri" w:cs="Calibri"/>
                <w:color w:val="000000"/>
                <w:szCs w:val="24"/>
              </w:rPr>
              <w:t>Complete the assessment feedback to the student and ensure you have taken a copy of the assessment prior to it being returned to the student.</w:t>
            </w:r>
          </w:p>
          <w:p w14:paraId="5A172AF0" w14:textId="77777777" w:rsidR="008C2917" w:rsidRDefault="006F118E">
            <w:pPr>
              <w:pBdr>
                <w:top w:val="nil"/>
                <w:left w:val="nil"/>
                <w:bottom w:val="nil"/>
                <w:right w:val="nil"/>
                <w:between w:val="nil"/>
              </w:pBdr>
              <w:ind w:left="0" w:right="0"/>
              <w:rPr>
                <w:rFonts w:ascii="Calibri" w:eastAsia="Calibri" w:hAnsi="Calibri" w:cs="Calibri"/>
                <w:color w:val="000000"/>
                <w:szCs w:val="24"/>
              </w:rPr>
            </w:pPr>
            <w:r>
              <w:rPr>
                <w:rFonts w:ascii="Calibri" w:eastAsia="Calibri" w:hAnsi="Calibri" w:cs="Calibri"/>
                <w:color w:val="000000"/>
                <w:szCs w:val="24"/>
              </w:rPr>
              <w:t xml:space="preserve">Ensure the student’s name </w:t>
            </w:r>
            <w:r>
              <w:rPr>
                <w:rFonts w:ascii="Calibri" w:eastAsia="Calibri" w:hAnsi="Calibri" w:cs="Calibri"/>
                <w:color w:val="000000"/>
                <w:szCs w:val="24"/>
              </w:rPr>
              <w:t>appears on the bottom of each page of the submitted assessment.</w:t>
            </w:r>
          </w:p>
          <w:p w14:paraId="45D72203" w14:textId="77777777" w:rsidR="008C2917" w:rsidRDefault="006F118E">
            <w:pPr>
              <w:pBdr>
                <w:top w:val="nil"/>
                <w:left w:val="nil"/>
                <w:bottom w:val="nil"/>
                <w:right w:val="nil"/>
                <w:between w:val="nil"/>
              </w:pBdr>
              <w:ind w:left="0" w:right="0"/>
              <w:rPr>
                <w:rFonts w:ascii="Calibri" w:eastAsia="Calibri" w:hAnsi="Calibri" w:cs="Calibri"/>
                <w:color w:val="000000"/>
                <w:szCs w:val="24"/>
              </w:rPr>
            </w:pPr>
            <w:r>
              <w:rPr>
                <w:rFonts w:ascii="Calibri" w:eastAsia="Calibri" w:hAnsi="Calibri" w:cs="Calibri"/>
                <w:b/>
                <w:color w:val="000000"/>
                <w:szCs w:val="24"/>
              </w:rPr>
              <w:t>All items in the Assessment and Observation Checklists must be marked Satisfactory for the student to satisfactorily complete the assessment.</w:t>
            </w:r>
          </w:p>
        </w:tc>
      </w:tr>
      <w:tr w:rsidR="008C2917" w14:paraId="228E6192" w14:textId="77777777" w:rsidTr="008C2917">
        <w:tc>
          <w:tcPr>
            <w:tcW w:w="2122" w:type="dxa"/>
            <w:vAlign w:val="top"/>
          </w:tcPr>
          <w:p w14:paraId="70FA6280" w14:textId="77777777" w:rsidR="008C2917" w:rsidRDefault="006F118E">
            <w:pPr>
              <w:pBdr>
                <w:top w:val="nil"/>
                <w:left w:val="nil"/>
                <w:bottom w:val="nil"/>
                <w:right w:val="nil"/>
                <w:between w:val="nil"/>
              </w:pBdr>
              <w:ind w:left="0" w:right="0"/>
              <w:rPr>
                <w:rFonts w:ascii="Calibri" w:eastAsia="Calibri" w:hAnsi="Calibri" w:cs="Calibri"/>
                <w:color w:val="000000"/>
                <w:szCs w:val="24"/>
              </w:rPr>
            </w:pPr>
            <w:r>
              <w:rPr>
                <w:rFonts w:ascii="Calibri" w:eastAsia="Calibri" w:hAnsi="Calibri" w:cs="Calibri"/>
                <w:b/>
                <w:color w:val="000000"/>
                <w:szCs w:val="24"/>
              </w:rPr>
              <w:lastRenderedPageBreak/>
              <w:t>About this marking guide</w:t>
            </w:r>
          </w:p>
        </w:tc>
        <w:tc>
          <w:tcPr>
            <w:tcW w:w="6938" w:type="dxa"/>
            <w:vAlign w:val="top"/>
          </w:tcPr>
          <w:p w14:paraId="50A1BB4A" w14:textId="77777777" w:rsidR="008C2917" w:rsidRDefault="006F118E">
            <w:pPr>
              <w:rPr>
                <w:rFonts w:ascii="Calibri" w:eastAsia="Calibri" w:hAnsi="Calibri" w:cs="Calibri"/>
              </w:rPr>
            </w:pPr>
            <w:r>
              <w:rPr>
                <w:rFonts w:ascii="Calibri" w:eastAsia="Calibri" w:hAnsi="Calibri" w:cs="Calibri"/>
              </w:rPr>
              <w:t>All tasks and activities must be responded to correctly in order to satisfactorily complete this assessment event.</w:t>
            </w:r>
          </w:p>
          <w:p w14:paraId="679AEA36" w14:textId="77777777" w:rsidR="008C2917" w:rsidRDefault="006F118E">
            <w:pPr>
              <w:rPr>
                <w:rFonts w:ascii="Calibri" w:eastAsia="Calibri" w:hAnsi="Calibri" w:cs="Calibri"/>
              </w:rPr>
            </w:pPr>
            <w:r>
              <w:rPr>
                <w:rFonts w:ascii="Calibri" w:eastAsia="Calibri" w:hAnsi="Calibri" w:cs="Calibri"/>
              </w:rPr>
              <w:lastRenderedPageBreak/>
              <w:t>Assessors will need to make a judgement call as to whether each answer/response meets the criteria based upon the:</w:t>
            </w:r>
          </w:p>
          <w:p w14:paraId="3D17FBC6" w14:textId="77777777" w:rsidR="008C2917" w:rsidRDefault="006F118E">
            <w:pPr>
              <w:numPr>
                <w:ilvl w:val="0"/>
                <w:numId w:val="1"/>
              </w:numPr>
              <w:spacing w:before="0" w:after="0" w:line="276" w:lineRule="auto"/>
              <w:rPr>
                <w:rFonts w:ascii="Calibri" w:eastAsia="Calibri" w:hAnsi="Calibri" w:cs="Calibri"/>
              </w:rPr>
            </w:pPr>
            <w:r>
              <w:rPr>
                <w:rFonts w:ascii="Calibri" w:eastAsia="Calibri" w:hAnsi="Calibri" w:cs="Calibri"/>
              </w:rPr>
              <w:t>Rules of Evidence:</w:t>
            </w:r>
          </w:p>
          <w:p w14:paraId="5C22B2D2" w14:textId="77777777" w:rsidR="008C2917" w:rsidRDefault="006F118E">
            <w:pPr>
              <w:numPr>
                <w:ilvl w:val="1"/>
                <w:numId w:val="1"/>
              </w:numPr>
              <w:spacing w:before="0" w:after="0" w:line="276" w:lineRule="auto"/>
              <w:rPr>
                <w:rFonts w:ascii="Calibri" w:eastAsia="Calibri" w:hAnsi="Calibri" w:cs="Calibri"/>
              </w:rPr>
            </w:pPr>
            <w:r>
              <w:rPr>
                <w:rFonts w:ascii="Calibri" w:eastAsia="Calibri" w:hAnsi="Calibri" w:cs="Calibri"/>
              </w:rPr>
              <w:t>Validit</w:t>
            </w:r>
            <w:r>
              <w:rPr>
                <w:rFonts w:ascii="Calibri" w:eastAsia="Calibri" w:hAnsi="Calibri" w:cs="Calibri"/>
              </w:rPr>
              <w:t>y – does the answer address the assessment question and does the evidence reflect the four dimensions of competency?</w:t>
            </w:r>
          </w:p>
          <w:p w14:paraId="3A32FE9A" w14:textId="77777777" w:rsidR="008C2917" w:rsidRDefault="006F118E">
            <w:pPr>
              <w:numPr>
                <w:ilvl w:val="1"/>
                <w:numId w:val="1"/>
              </w:numPr>
              <w:spacing w:before="0" w:after="0" w:line="276" w:lineRule="auto"/>
              <w:rPr>
                <w:rFonts w:ascii="Calibri" w:eastAsia="Calibri" w:hAnsi="Calibri" w:cs="Calibri"/>
              </w:rPr>
            </w:pPr>
            <w:r>
              <w:rPr>
                <w:rFonts w:ascii="Calibri" w:eastAsia="Calibri" w:hAnsi="Calibri" w:cs="Calibri"/>
              </w:rPr>
              <w:t>Sufficiency – is the answer sufficient in terms of length and depth?</w:t>
            </w:r>
          </w:p>
          <w:p w14:paraId="515E2B64" w14:textId="77777777" w:rsidR="008C2917" w:rsidRDefault="006F118E">
            <w:pPr>
              <w:numPr>
                <w:ilvl w:val="1"/>
                <w:numId w:val="1"/>
              </w:numPr>
              <w:spacing w:before="0" w:after="0" w:line="276" w:lineRule="auto"/>
              <w:rPr>
                <w:rFonts w:ascii="Calibri" w:eastAsia="Calibri" w:hAnsi="Calibri" w:cs="Calibri"/>
              </w:rPr>
            </w:pPr>
            <w:r>
              <w:rPr>
                <w:rFonts w:ascii="Calibri" w:eastAsia="Calibri" w:hAnsi="Calibri" w:cs="Calibri"/>
              </w:rPr>
              <w:t>Currency – has the work been done so recently as to be current?</w:t>
            </w:r>
          </w:p>
          <w:p w14:paraId="24B3862E" w14:textId="77777777" w:rsidR="008C2917" w:rsidRDefault="006F118E">
            <w:pPr>
              <w:numPr>
                <w:ilvl w:val="1"/>
                <w:numId w:val="1"/>
              </w:numPr>
              <w:spacing w:before="0" w:after="0" w:line="276" w:lineRule="auto"/>
              <w:rPr>
                <w:rFonts w:ascii="Calibri" w:eastAsia="Calibri" w:hAnsi="Calibri" w:cs="Calibri"/>
              </w:rPr>
            </w:pPr>
            <w:r>
              <w:rPr>
                <w:rFonts w:ascii="Calibri" w:eastAsia="Calibri" w:hAnsi="Calibri" w:cs="Calibri"/>
              </w:rPr>
              <w:t>Authenticity – is this work the student’s own authentic work?</w:t>
            </w:r>
          </w:p>
          <w:p w14:paraId="162F46F0" w14:textId="77777777" w:rsidR="008C2917" w:rsidRDefault="006F118E">
            <w:pPr>
              <w:numPr>
                <w:ilvl w:val="0"/>
                <w:numId w:val="1"/>
              </w:numPr>
              <w:spacing w:before="0" w:after="0" w:line="276" w:lineRule="auto"/>
              <w:rPr>
                <w:rFonts w:ascii="Calibri" w:eastAsia="Calibri" w:hAnsi="Calibri" w:cs="Calibri"/>
              </w:rPr>
            </w:pPr>
            <w:r>
              <w:rPr>
                <w:rFonts w:ascii="Calibri" w:eastAsia="Calibri" w:hAnsi="Calibri" w:cs="Calibri"/>
              </w:rPr>
              <w:t>Principles of Assessment:</w:t>
            </w:r>
          </w:p>
          <w:p w14:paraId="2EC12FD1" w14:textId="77777777" w:rsidR="008C2917" w:rsidRDefault="006F118E">
            <w:pPr>
              <w:numPr>
                <w:ilvl w:val="1"/>
                <w:numId w:val="1"/>
              </w:numPr>
              <w:spacing w:before="0" w:after="0" w:line="276" w:lineRule="auto"/>
              <w:rPr>
                <w:rFonts w:ascii="Calibri" w:eastAsia="Calibri" w:hAnsi="Calibri" w:cs="Calibri"/>
              </w:rPr>
            </w:pPr>
            <w:r>
              <w:rPr>
                <w:rFonts w:ascii="Calibri" w:eastAsia="Calibri" w:hAnsi="Calibri" w:cs="Calibri"/>
              </w:rPr>
              <w:t>Fairness – individual student’s needs are considered in the assessment process</w:t>
            </w:r>
          </w:p>
          <w:p w14:paraId="44543B78" w14:textId="77777777" w:rsidR="008C2917" w:rsidRDefault="006F118E">
            <w:pPr>
              <w:numPr>
                <w:ilvl w:val="1"/>
                <w:numId w:val="1"/>
              </w:numPr>
              <w:spacing w:before="0" w:after="0" w:line="276" w:lineRule="auto"/>
              <w:rPr>
                <w:rFonts w:ascii="Calibri" w:eastAsia="Calibri" w:hAnsi="Calibri" w:cs="Calibri"/>
              </w:rPr>
            </w:pPr>
            <w:r>
              <w:rPr>
                <w:rFonts w:ascii="Calibri" w:eastAsia="Calibri" w:hAnsi="Calibri" w:cs="Calibri"/>
              </w:rPr>
              <w:t xml:space="preserve">Flexibility – assessment is flexible to the individual student </w:t>
            </w:r>
          </w:p>
          <w:p w14:paraId="6E7A3C90" w14:textId="77777777" w:rsidR="008C2917" w:rsidRDefault="006F118E">
            <w:pPr>
              <w:numPr>
                <w:ilvl w:val="1"/>
                <w:numId w:val="1"/>
              </w:numPr>
              <w:spacing w:before="0" w:after="0" w:line="276" w:lineRule="auto"/>
              <w:rPr>
                <w:rFonts w:ascii="Calibri" w:eastAsia="Calibri" w:hAnsi="Calibri" w:cs="Calibri"/>
              </w:rPr>
            </w:pPr>
            <w:r>
              <w:rPr>
                <w:rFonts w:ascii="Calibri" w:eastAsia="Calibri" w:hAnsi="Calibri" w:cs="Calibri"/>
              </w:rPr>
              <w:t>Validity – any assessment</w:t>
            </w:r>
            <w:r>
              <w:rPr>
                <w:rFonts w:ascii="Calibri" w:eastAsia="Calibri" w:hAnsi="Calibri" w:cs="Calibri"/>
              </w:rPr>
              <w:t xml:space="preserve"> decision is justified, based on the evidence of performance of the student</w:t>
            </w:r>
          </w:p>
          <w:p w14:paraId="62725593" w14:textId="77777777" w:rsidR="008C2917" w:rsidRDefault="006F118E">
            <w:pPr>
              <w:numPr>
                <w:ilvl w:val="1"/>
                <w:numId w:val="1"/>
              </w:numPr>
              <w:spacing w:before="0" w:after="0" w:line="276" w:lineRule="auto"/>
              <w:rPr>
                <w:rFonts w:ascii="Calibri" w:eastAsia="Calibri" w:hAnsi="Calibri" w:cs="Calibri"/>
              </w:rPr>
            </w:pPr>
            <w:r>
              <w:rPr>
                <w:rFonts w:ascii="Calibri" w:eastAsia="Calibri" w:hAnsi="Calibri" w:cs="Calibri"/>
              </w:rPr>
              <w:t>Reliability – evidence presented for assessment is consistently interpreted and assessment results are comparable irrespective of the assessor conducting the assessment</w:t>
            </w:r>
          </w:p>
          <w:p w14:paraId="5749CC95" w14:textId="77777777" w:rsidR="008C2917" w:rsidRDefault="006F118E">
            <w:pPr>
              <w:numPr>
                <w:ilvl w:val="0"/>
                <w:numId w:val="1"/>
              </w:numPr>
              <w:spacing w:before="0" w:after="0" w:line="276" w:lineRule="auto"/>
              <w:rPr>
                <w:rFonts w:ascii="Calibri" w:eastAsia="Calibri" w:hAnsi="Calibri" w:cs="Calibri"/>
              </w:rPr>
            </w:pPr>
            <w:r>
              <w:rPr>
                <w:rFonts w:ascii="Calibri" w:eastAsia="Calibri" w:hAnsi="Calibri" w:cs="Calibri"/>
              </w:rPr>
              <w:t xml:space="preserve">Dimensions </w:t>
            </w:r>
            <w:r>
              <w:rPr>
                <w:rFonts w:ascii="Calibri" w:eastAsia="Calibri" w:hAnsi="Calibri" w:cs="Calibri"/>
              </w:rPr>
              <w:t>of Competency</w:t>
            </w:r>
          </w:p>
          <w:p w14:paraId="453A4459" w14:textId="77777777" w:rsidR="008C2917" w:rsidRDefault="006F118E">
            <w:pPr>
              <w:numPr>
                <w:ilvl w:val="1"/>
                <w:numId w:val="1"/>
              </w:numPr>
              <w:spacing w:before="0" w:after="0" w:line="276" w:lineRule="auto"/>
              <w:rPr>
                <w:rFonts w:ascii="Calibri" w:eastAsia="Calibri" w:hAnsi="Calibri" w:cs="Calibri"/>
              </w:rPr>
            </w:pPr>
            <w:r>
              <w:rPr>
                <w:rFonts w:ascii="Calibri" w:eastAsia="Calibri" w:hAnsi="Calibri" w:cs="Calibri"/>
              </w:rPr>
              <w:t>Task skills</w:t>
            </w:r>
          </w:p>
          <w:p w14:paraId="675CEA77" w14:textId="77777777" w:rsidR="008C2917" w:rsidRDefault="006F118E">
            <w:pPr>
              <w:numPr>
                <w:ilvl w:val="1"/>
                <w:numId w:val="1"/>
              </w:numPr>
              <w:spacing w:before="0" w:after="0" w:line="276" w:lineRule="auto"/>
              <w:rPr>
                <w:rFonts w:ascii="Calibri" w:eastAsia="Calibri" w:hAnsi="Calibri" w:cs="Calibri"/>
              </w:rPr>
            </w:pPr>
            <w:r>
              <w:rPr>
                <w:rFonts w:ascii="Calibri" w:eastAsia="Calibri" w:hAnsi="Calibri" w:cs="Calibri"/>
              </w:rPr>
              <w:t>Task Management Skills</w:t>
            </w:r>
          </w:p>
          <w:p w14:paraId="729BB2CA" w14:textId="77777777" w:rsidR="008C2917" w:rsidRDefault="006F118E">
            <w:pPr>
              <w:numPr>
                <w:ilvl w:val="1"/>
                <w:numId w:val="1"/>
              </w:numPr>
              <w:spacing w:before="0" w:after="0" w:line="276" w:lineRule="auto"/>
              <w:rPr>
                <w:rFonts w:ascii="Calibri" w:eastAsia="Calibri" w:hAnsi="Calibri" w:cs="Calibri"/>
              </w:rPr>
            </w:pPr>
            <w:r>
              <w:rPr>
                <w:rFonts w:ascii="Calibri" w:eastAsia="Calibri" w:hAnsi="Calibri" w:cs="Calibri"/>
              </w:rPr>
              <w:t>Contingency Planning Skills</w:t>
            </w:r>
          </w:p>
          <w:p w14:paraId="5A26EE3C" w14:textId="77777777" w:rsidR="008C2917" w:rsidRDefault="006F118E">
            <w:pPr>
              <w:numPr>
                <w:ilvl w:val="1"/>
                <w:numId w:val="1"/>
              </w:numPr>
              <w:spacing w:before="0" w:after="0" w:line="276" w:lineRule="auto"/>
              <w:rPr>
                <w:rFonts w:ascii="Calibri" w:eastAsia="Calibri" w:hAnsi="Calibri" w:cs="Calibri"/>
              </w:rPr>
            </w:pPr>
            <w:r>
              <w:rPr>
                <w:rFonts w:ascii="Calibri" w:eastAsia="Calibri" w:hAnsi="Calibri" w:cs="Calibri"/>
              </w:rPr>
              <w:t>Job Role Environment Skills</w:t>
            </w:r>
          </w:p>
        </w:tc>
      </w:tr>
      <w:tr w:rsidR="008C2917" w14:paraId="3E406DB8" w14:textId="77777777" w:rsidTr="008C2917">
        <w:tc>
          <w:tcPr>
            <w:tcW w:w="2122" w:type="dxa"/>
            <w:vAlign w:val="top"/>
          </w:tcPr>
          <w:p w14:paraId="4B41D57C"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lastRenderedPageBreak/>
              <w:t>Assessment conditions</w:t>
            </w:r>
          </w:p>
        </w:tc>
        <w:tc>
          <w:tcPr>
            <w:tcW w:w="6938" w:type="dxa"/>
            <w:vAlign w:val="top"/>
          </w:tcPr>
          <w:p w14:paraId="37A7DFC6" w14:textId="77777777" w:rsidR="008C2917" w:rsidRDefault="006F118E">
            <w:pPr>
              <w:rPr>
                <w:rFonts w:ascii="Calibri" w:eastAsia="Calibri" w:hAnsi="Calibri" w:cs="Calibri"/>
              </w:rPr>
            </w:pPr>
            <w:r>
              <w:t>Skills must be demonstrated in a workplace or simulated environment where conditions are typical of those in an ICT working environment or workplace.</w:t>
            </w:r>
          </w:p>
        </w:tc>
      </w:tr>
      <w:tr w:rsidR="008C2917" w14:paraId="29567BBA" w14:textId="77777777" w:rsidTr="008C2917">
        <w:tc>
          <w:tcPr>
            <w:tcW w:w="2122" w:type="dxa"/>
            <w:vAlign w:val="top"/>
          </w:tcPr>
          <w:p w14:paraId="48BE0DED"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Student must provide</w:t>
            </w:r>
          </w:p>
        </w:tc>
        <w:tc>
          <w:tcPr>
            <w:tcW w:w="6938" w:type="dxa"/>
            <w:vAlign w:val="top"/>
          </w:tcPr>
          <w:p w14:paraId="3E290E05" w14:textId="77777777" w:rsidR="008C2917" w:rsidRDefault="006F118E">
            <w:pPr>
              <w:numPr>
                <w:ilvl w:val="0"/>
                <w:numId w:val="2"/>
              </w:numPr>
              <w:pBdr>
                <w:top w:val="nil"/>
                <w:left w:val="nil"/>
                <w:bottom w:val="nil"/>
                <w:right w:val="nil"/>
                <w:between w:val="nil"/>
              </w:pBdr>
              <w:spacing w:before="0" w:after="0"/>
              <w:ind w:right="0"/>
              <w:rPr>
                <w:rFonts w:ascii="Calibri" w:eastAsia="Calibri" w:hAnsi="Calibri" w:cs="Calibri"/>
                <w:color w:val="000000"/>
                <w:szCs w:val="24"/>
              </w:rPr>
            </w:pPr>
            <w:r>
              <w:rPr>
                <w:rFonts w:ascii="Calibri" w:eastAsia="Calibri" w:hAnsi="Calibri" w:cs="Calibri"/>
                <w:color w:val="000000"/>
                <w:szCs w:val="24"/>
              </w:rPr>
              <w:t>USB drive or other storage method with enough free space to save work to.</w:t>
            </w:r>
          </w:p>
          <w:p w14:paraId="480BB640" w14:textId="77777777" w:rsidR="008C2917" w:rsidRDefault="006F118E">
            <w:pPr>
              <w:pBdr>
                <w:top w:val="nil"/>
                <w:left w:val="nil"/>
                <w:bottom w:val="nil"/>
                <w:right w:val="nil"/>
                <w:between w:val="nil"/>
              </w:pBdr>
              <w:ind w:left="0" w:right="0"/>
              <w:rPr>
                <w:rFonts w:ascii="Calibri" w:eastAsia="Calibri" w:hAnsi="Calibri" w:cs="Calibri"/>
                <w:color w:val="000000"/>
                <w:szCs w:val="24"/>
              </w:rPr>
            </w:pPr>
            <w:r>
              <w:rPr>
                <w:rFonts w:ascii="Calibri" w:eastAsia="Calibri" w:hAnsi="Calibri" w:cs="Calibri"/>
                <w:color w:val="000000"/>
                <w:szCs w:val="24"/>
              </w:rPr>
              <w:t>To complete this assessment, you will need:</w:t>
            </w:r>
          </w:p>
          <w:p w14:paraId="045B8654" w14:textId="77777777" w:rsidR="008C2917" w:rsidRDefault="006F118E">
            <w:pPr>
              <w:numPr>
                <w:ilvl w:val="0"/>
                <w:numId w:val="5"/>
              </w:numPr>
              <w:pBdr>
                <w:top w:val="nil"/>
                <w:left w:val="nil"/>
                <w:bottom w:val="nil"/>
                <w:right w:val="nil"/>
                <w:between w:val="nil"/>
              </w:pBdr>
              <w:ind w:right="0" w:hanging="360"/>
            </w:pPr>
            <w:r>
              <w:rPr>
                <w:rFonts w:ascii="Calibri" w:eastAsia="Calibri" w:hAnsi="Calibri" w:cs="Calibri"/>
                <w:color w:val="000000"/>
                <w:szCs w:val="24"/>
              </w:rPr>
              <w:t>A personal computer with internet access</w:t>
            </w:r>
          </w:p>
          <w:p w14:paraId="463CE629" w14:textId="77777777" w:rsidR="008C2917" w:rsidRDefault="006F118E">
            <w:pPr>
              <w:numPr>
                <w:ilvl w:val="0"/>
                <w:numId w:val="2"/>
              </w:numPr>
              <w:pBdr>
                <w:top w:val="nil"/>
                <w:left w:val="nil"/>
                <w:bottom w:val="nil"/>
                <w:right w:val="nil"/>
                <w:between w:val="nil"/>
              </w:pBdr>
              <w:spacing w:before="0" w:after="0"/>
              <w:ind w:right="0"/>
              <w:rPr>
                <w:rFonts w:ascii="Calibri" w:eastAsia="Calibri" w:hAnsi="Calibri" w:cs="Calibri"/>
                <w:color w:val="000000"/>
                <w:szCs w:val="24"/>
              </w:rPr>
            </w:pPr>
            <w:r>
              <w:rPr>
                <w:rFonts w:ascii="Calibri" w:eastAsia="Calibri" w:hAnsi="Calibri" w:cs="Calibri"/>
                <w:color w:val="000000"/>
                <w:szCs w:val="24"/>
              </w:rPr>
              <w:t>Text editor/s software e.g. Notepad++, Sublime, Atom (No auto generating software e.g. Dreamweaver).</w:t>
            </w:r>
          </w:p>
        </w:tc>
      </w:tr>
      <w:tr w:rsidR="008C2917" w14:paraId="3FF6A524" w14:textId="77777777" w:rsidTr="008C2917">
        <w:tc>
          <w:tcPr>
            <w:tcW w:w="2122" w:type="dxa"/>
            <w:vAlign w:val="top"/>
          </w:tcPr>
          <w:p w14:paraId="75D55753"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lastRenderedPageBreak/>
              <w:t>Assessor must provide</w:t>
            </w:r>
          </w:p>
        </w:tc>
        <w:tc>
          <w:tcPr>
            <w:tcW w:w="6938" w:type="dxa"/>
            <w:vAlign w:val="top"/>
          </w:tcPr>
          <w:p w14:paraId="1483F34E" w14:textId="77777777" w:rsidR="008C2917" w:rsidRDefault="006F118E">
            <w:pPr>
              <w:numPr>
                <w:ilvl w:val="0"/>
                <w:numId w:val="2"/>
              </w:numPr>
              <w:pBdr>
                <w:top w:val="nil"/>
                <w:left w:val="nil"/>
                <w:bottom w:val="nil"/>
                <w:right w:val="nil"/>
                <w:between w:val="nil"/>
              </w:pBdr>
              <w:ind w:right="0"/>
            </w:pPr>
            <w:r>
              <w:rPr>
                <w:rFonts w:ascii="Calibri" w:eastAsia="Calibri" w:hAnsi="Calibri" w:cs="Calibri"/>
                <w:color w:val="000000"/>
                <w:szCs w:val="24"/>
              </w:rPr>
              <w:t>Access to the Learning Management System</w:t>
            </w:r>
          </w:p>
          <w:p w14:paraId="2519BD65" w14:textId="77777777" w:rsidR="008C2917" w:rsidRDefault="006F118E">
            <w:pPr>
              <w:numPr>
                <w:ilvl w:val="0"/>
                <w:numId w:val="2"/>
              </w:numPr>
              <w:pBdr>
                <w:top w:val="nil"/>
                <w:left w:val="nil"/>
                <w:bottom w:val="nil"/>
                <w:right w:val="nil"/>
                <w:between w:val="nil"/>
              </w:pBdr>
              <w:ind w:right="0"/>
            </w:pPr>
            <w:r>
              <w:rPr>
                <w:rFonts w:ascii="Calibri" w:eastAsia="Calibri" w:hAnsi="Calibri" w:cs="Calibri"/>
                <w:color w:val="000000"/>
                <w:szCs w:val="24"/>
              </w:rPr>
              <w:t>Scenario documents as outlined in assessment:</w:t>
            </w:r>
          </w:p>
          <w:p w14:paraId="67839F29" w14:textId="77777777" w:rsidR="008C2917" w:rsidRDefault="006F118E">
            <w:pPr>
              <w:numPr>
                <w:ilvl w:val="0"/>
                <w:numId w:val="2"/>
              </w:numPr>
              <w:pBdr>
                <w:top w:val="nil"/>
                <w:left w:val="nil"/>
                <w:bottom w:val="nil"/>
                <w:right w:val="nil"/>
                <w:between w:val="nil"/>
              </w:pBdr>
              <w:ind w:right="0"/>
            </w:pPr>
            <w:r>
              <w:rPr>
                <w:rFonts w:ascii="Calibri" w:eastAsia="Calibri" w:hAnsi="Calibri" w:cs="Calibri"/>
                <w:color w:val="000000"/>
                <w:szCs w:val="24"/>
              </w:rPr>
              <w:t>Client resource folder (Cl_Web_AE_Pro_2of2_SR1.zip)</w:t>
            </w:r>
          </w:p>
          <w:p w14:paraId="3F7DCF12" w14:textId="77777777" w:rsidR="008C2917" w:rsidRDefault="006F118E">
            <w:pPr>
              <w:numPr>
                <w:ilvl w:val="0"/>
                <w:numId w:val="2"/>
              </w:numPr>
              <w:pBdr>
                <w:top w:val="nil"/>
                <w:left w:val="nil"/>
                <w:bottom w:val="nil"/>
                <w:right w:val="nil"/>
                <w:between w:val="nil"/>
              </w:pBdr>
              <w:ind w:right="0"/>
            </w:pPr>
            <w:r>
              <w:rPr>
                <w:rFonts w:ascii="Calibri" w:eastAsia="Calibri" w:hAnsi="Calibri" w:cs="Calibri"/>
                <w:color w:val="000000"/>
                <w:szCs w:val="24"/>
              </w:rPr>
              <w:t>Website folder with errors (Cl_Web_AE_Pro_2of2_SR2.zip)</w:t>
            </w:r>
          </w:p>
          <w:p w14:paraId="587DC3F3" w14:textId="77777777" w:rsidR="008C2917" w:rsidRDefault="006F118E">
            <w:pPr>
              <w:numPr>
                <w:ilvl w:val="0"/>
                <w:numId w:val="2"/>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Classroom computers with internet access</w:t>
            </w:r>
          </w:p>
          <w:p w14:paraId="6BD31605" w14:textId="77777777" w:rsidR="008C2917" w:rsidRDefault="006F118E">
            <w:pPr>
              <w:numPr>
                <w:ilvl w:val="0"/>
                <w:numId w:val="2"/>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Access to common web browsers</w:t>
            </w:r>
          </w:p>
          <w:p w14:paraId="1C00A85E" w14:textId="77777777" w:rsidR="008C2917" w:rsidRDefault="006F118E">
            <w:pPr>
              <w:numPr>
                <w:ilvl w:val="0"/>
                <w:numId w:val="2"/>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Text editor/s software e.g. Notepad, Sublime, Atom (No auto generating softwa</w:t>
            </w:r>
            <w:r>
              <w:rPr>
                <w:rFonts w:ascii="Calibri" w:eastAsia="Calibri" w:hAnsi="Calibri" w:cs="Calibri"/>
                <w:color w:val="000000"/>
                <w:szCs w:val="24"/>
              </w:rPr>
              <w:t>re e.g. Dreamweaver)</w:t>
            </w:r>
          </w:p>
          <w:p w14:paraId="6047DD03" w14:textId="77777777" w:rsidR="008C2917" w:rsidRDefault="006F118E">
            <w:pPr>
              <w:numPr>
                <w:ilvl w:val="0"/>
                <w:numId w:val="2"/>
              </w:numPr>
              <w:pBdr>
                <w:top w:val="nil"/>
                <w:left w:val="nil"/>
                <w:bottom w:val="nil"/>
                <w:right w:val="nil"/>
                <w:between w:val="nil"/>
              </w:pBdr>
              <w:ind w:right="0"/>
              <w:rPr>
                <w:rFonts w:ascii="Calibri" w:eastAsia="Calibri" w:hAnsi="Calibri" w:cs="Calibri"/>
                <w:color w:val="000000"/>
                <w:szCs w:val="24"/>
              </w:rPr>
            </w:pPr>
            <w:r>
              <w:rPr>
                <w:rFonts w:ascii="Calibri" w:eastAsia="Calibri" w:hAnsi="Calibri" w:cs="Calibri"/>
                <w:color w:val="000000"/>
                <w:szCs w:val="24"/>
              </w:rPr>
              <w:t>Users for testing e.g. other students.</w:t>
            </w:r>
          </w:p>
        </w:tc>
      </w:tr>
      <w:tr w:rsidR="008C2917" w14:paraId="4BDD0B52" w14:textId="77777777" w:rsidTr="008C2917">
        <w:tc>
          <w:tcPr>
            <w:tcW w:w="2122" w:type="dxa"/>
            <w:vAlign w:val="top"/>
          </w:tcPr>
          <w:p w14:paraId="742A22E0" w14:textId="77777777" w:rsidR="008C2917" w:rsidRDefault="006F118E">
            <w:pPr>
              <w:pBdr>
                <w:top w:val="nil"/>
                <w:left w:val="nil"/>
                <w:bottom w:val="nil"/>
                <w:right w:val="nil"/>
                <w:between w:val="nil"/>
              </w:pBdr>
              <w:ind w:left="0" w:right="0"/>
              <w:rPr>
                <w:rFonts w:ascii="Calibri" w:eastAsia="Calibri" w:hAnsi="Calibri" w:cs="Calibri"/>
                <w:color w:val="000000"/>
                <w:szCs w:val="24"/>
              </w:rPr>
            </w:pPr>
            <w:r>
              <w:rPr>
                <w:rFonts w:ascii="Calibri" w:eastAsia="Calibri" w:hAnsi="Calibri" w:cs="Calibri"/>
                <w:b/>
                <w:color w:val="000000"/>
                <w:szCs w:val="24"/>
              </w:rPr>
              <w:t>Due date and time allowed</w:t>
            </w:r>
          </w:p>
        </w:tc>
        <w:tc>
          <w:tcPr>
            <w:tcW w:w="6938" w:type="dxa"/>
            <w:vAlign w:val="top"/>
          </w:tcPr>
          <w:p w14:paraId="0F88F28D" w14:textId="63273124" w:rsidR="008C2917" w:rsidRDefault="006F118E">
            <w:pPr>
              <w:numPr>
                <w:ilvl w:val="0"/>
                <w:numId w:val="5"/>
              </w:numPr>
              <w:pBdr>
                <w:top w:val="nil"/>
                <w:left w:val="nil"/>
                <w:bottom w:val="nil"/>
                <w:right w:val="nil"/>
                <w:between w:val="nil"/>
              </w:pBdr>
              <w:ind w:right="0" w:hanging="360"/>
            </w:pPr>
            <w:r>
              <w:rPr>
                <w:rFonts w:ascii="Calibri" w:eastAsia="Calibri" w:hAnsi="Calibri" w:cs="Calibri"/>
                <w:color w:val="000000"/>
                <w:szCs w:val="24"/>
              </w:rPr>
              <w:t xml:space="preserve">Due: </w:t>
            </w:r>
            <w:r w:rsidR="00E127E8">
              <w:rPr>
                <w:rFonts w:ascii="Calibri" w:eastAsia="Calibri" w:hAnsi="Calibri" w:cs="Calibri"/>
                <w:color w:val="000000"/>
                <w:szCs w:val="24"/>
              </w:rPr>
              <w:t>11</w:t>
            </w:r>
            <w:r>
              <w:rPr>
                <w:rFonts w:ascii="Calibri" w:eastAsia="Calibri" w:hAnsi="Calibri" w:cs="Calibri"/>
                <w:color w:val="000000"/>
                <w:szCs w:val="24"/>
                <w:vertAlign w:val="superscript"/>
              </w:rPr>
              <w:t>th</w:t>
            </w:r>
            <w:r>
              <w:rPr>
                <w:rFonts w:ascii="Calibri" w:eastAsia="Calibri" w:hAnsi="Calibri" w:cs="Calibri"/>
                <w:color w:val="000000"/>
                <w:szCs w:val="24"/>
              </w:rPr>
              <w:t xml:space="preserve">. </w:t>
            </w:r>
            <w:r w:rsidR="00E127E8">
              <w:rPr>
                <w:rFonts w:ascii="Calibri" w:eastAsia="Calibri" w:hAnsi="Calibri" w:cs="Calibri"/>
                <w:color w:val="000000"/>
                <w:szCs w:val="24"/>
              </w:rPr>
              <w:t>May</w:t>
            </w:r>
            <w:r>
              <w:rPr>
                <w:rFonts w:ascii="Calibri" w:eastAsia="Calibri" w:hAnsi="Calibri" w:cs="Calibri"/>
                <w:color w:val="000000"/>
                <w:szCs w:val="24"/>
              </w:rPr>
              <w:t>, 2020</w:t>
            </w:r>
          </w:p>
          <w:p w14:paraId="13CDB26A" w14:textId="77777777" w:rsidR="008C2917" w:rsidRDefault="006F118E">
            <w:pPr>
              <w:numPr>
                <w:ilvl w:val="0"/>
                <w:numId w:val="5"/>
              </w:numPr>
              <w:pBdr>
                <w:top w:val="nil"/>
                <w:left w:val="nil"/>
                <w:bottom w:val="nil"/>
                <w:right w:val="nil"/>
                <w:between w:val="nil"/>
              </w:pBdr>
              <w:ind w:right="0" w:hanging="360"/>
            </w:pPr>
            <w:r>
              <w:rPr>
                <w:rFonts w:ascii="Calibri" w:eastAsia="Calibri" w:hAnsi="Calibri" w:cs="Calibri"/>
                <w:color w:val="000000"/>
                <w:szCs w:val="24"/>
              </w:rPr>
              <w:t>Section A: Part 2 will be completed in the classroom.</w:t>
            </w:r>
          </w:p>
          <w:p w14:paraId="55423FE8" w14:textId="77777777" w:rsidR="008C2917" w:rsidRDefault="006F118E">
            <w:pPr>
              <w:numPr>
                <w:ilvl w:val="0"/>
                <w:numId w:val="5"/>
              </w:numPr>
              <w:pBdr>
                <w:top w:val="nil"/>
                <w:left w:val="nil"/>
                <w:bottom w:val="nil"/>
                <w:right w:val="nil"/>
                <w:between w:val="nil"/>
              </w:pBdr>
              <w:ind w:right="0" w:hanging="360"/>
            </w:pPr>
            <w:r>
              <w:rPr>
                <w:rFonts w:ascii="Calibri" w:eastAsia="Calibri" w:hAnsi="Calibri" w:cs="Calibri"/>
                <w:color w:val="000000"/>
                <w:szCs w:val="24"/>
              </w:rPr>
              <w:t>All other parts will be completed outside of the classroom.</w:t>
            </w:r>
          </w:p>
          <w:p w14:paraId="699A9859" w14:textId="77777777" w:rsidR="008C2917" w:rsidRDefault="006F118E">
            <w:pPr>
              <w:numPr>
                <w:ilvl w:val="0"/>
                <w:numId w:val="5"/>
              </w:numPr>
              <w:pBdr>
                <w:top w:val="nil"/>
                <w:left w:val="nil"/>
                <w:bottom w:val="nil"/>
                <w:right w:val="nil"/>
                <w:between w:val="nil"/>
              </w:pBdr>
              <w:ind w:right="0" w:hanging="360"/>
            </w:pPr>
            <w:r>
              <w:rPr>
                <w:rFonts w:ascii="Calibri" w:eastAsia="Calibri" w:hAnsi="Calibri" w:cs="Calibri"/>
                <w:color w:val="000000"/>
                <w:szCs w:val="24"/>
              </w:rPr>
              <w:t>Section B: Part 3 will be completed in the classroom.</w:t>
            </w:r>
          </w:p>
          <w:p w14:paraId="6AD36BD7" w14:textId="77777777" w:rsidR="008C2917" w:rsidRDefault="006F118E">
            <w:pPr>
              <w:numPr>
                <w:ilvl w:val="0"/>
                <w:numId w:val="5"/>
              </w:numPr>
              <w:pBdr>
                <w:top w:val="nil"/>
                <w:left w:val="nil"/>
                <w:bottom w:val="nil"/>
                <w:right w:val="nil"/>
                <w:between w:val="nil"/>
              </w:pBdr>
              <w:ind w:right="0" w:hanging="360"/>
            </w:pPr>
            <w:r>
              <w:rPr>
                <w:rFonts w:ascii="Calibri" w:eastAsia="Calibri" w:hAnsi="Calibri" w:cs="Calibri"/>
                <w:color w:val="000000"/>
                <w:szCs w:val="24"/>
              </w:rPr>
              <w:t>All other parts will be completed outside of the classroom.</w:t>
            </w:r>
          </w:p>
        </w:tc>
      </w:tr>
      <w:tr w:rsidR="008C2917" w14:paraId="001E6744" w14:textId="77777777">
        <w:tc>
          <w:tcPr>
            <w:tcW w:w="2122" w:type="dxa"/>
          </w:tcPr>
          <w:p w14:paraId="7A081823"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Supervision</w:t>
            </w:r>
          </w:p>
        </w:tc>
        <w:tc>
          <w:tcPr>
            <w:tcW w:w="6938" w:type="dxa"/>
          </w:tcPr>
          <w:p w14:paraId="2392DE45" w14:textId="77777777" w:rsidR="008C2917" w:rsidRDefault="006F118E">
            <w:pPr>
              <w:spacing w:before="0" w:after="160" w:line="259" w:lineRule="auto"/>
            </w:pPr>
            <w:r>
              <w:t>Section A: Part 1 is an unsupervised, take-home assessment.</w:t>
            </w:r>
          </w:p>
          <w:p w14:paraId="5465B1BD" w14:textId="77777777" w:rsidR="008C2917" w:rsidRDefault="006F118E">
            <w:pPr>
              <w:spacing w:before="0" w:after="160" w:line="259" w:lineRule="auto"/>
            </w:pPr>
            <w:r>
              <w:t xml:space="preserve">Section B: Parts 1, 2 and 4 are an unsupervised, take-home assessment. </w:t>
            </w:r>
          </w:p>
          <w:p w14:paraId="5C609419" w14:textId="77777777" w:rsidR="008C2917" w:rsidRDefault="006F118E">
            <w:pPr>
              <w:pBdr>
                <w:top w:val="nil"/>
                <w:left w:val="nil"/>
                <w:bottom w:val="nil"/>
                <w:right w:val="nil"/>
                <w:between w:val="nil"/>
              </w:pBdr>
              <w:ind w:left="0" w:right="0"/>
              <w:rPr>
                <w:rFonts w:ascii="Calibri" w:eastAsia="Calibri" w:hAnsi="Calibri" w:cs="Calibri"/>
                <w:color w:val="000000"/>
                <w:szCs w:val="24"/>
              </w:rPr>
            </w:pPr>
            <w:bookmarkStart w:id="3" w:name="_heading=h.3znysh7" w:colFirst="0" w:colLast="0"/>
            <w:bookmarkEnd w:id="3"/>
            <w:r>
              <w:rPr>
                <w:rFonts w:ascii="Calibri" w:eastAsia="Calibri" w:hAnsi="Calibri" w:cs="Calibri"/>
                <w:color w:val="000000"/>
                <w:szCs w:val="24"/>
              </w:rPr>
              <w:t>If you are unable to verify the authenticity of the student’s submission you will need to gather additional evidence to conf</w:t>
            </w:r>
            <w:r>
              <w:rPr>
                <w:rFonts w:ascii="Calibri" w:eastAsia="Calibri" w:hAnsi="Calibri" w:cs="Calibri"/>
                <w:color w:val="000000"/>
                <w:szCs w:val="24"/>
              </w:rPr>
              <w:t>irm that the assessment task was completed by the student. This may include oral questioning, comparison with in-class work samples, or observation.</w:t>
            </w:r>
          </w:p>
        </w:tc>
      </w:tr>
      <w:tr w:rsidR="008C2917" w14:paraId="160CC7AA" w14:textId="77777777" w:rsidTr="008C2917">
        <w:tc>
          <w:tcPr>
            <w:tcW w:w="2122" w:type="dxa"/>
            <w:vAlign w:val="top"/>
          </w:tcPr>
          <w:p w14:paraId="296C4990"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Reasonable adjustment</w:t>
            </w:r>
          </w:p>
        </w:tc>
        <w:tc>
          <w:tcPr>
            <w:tcW w:w="6938" w:type="dxa"/>
          </w:tcPr>
          <w:p w14:paraId="3A4ED316" w14:textId="77777777" w:rsidR="008C2917" w:rsidRDefault="006F118E">
            <w:r>
              <w:t>If a student has a permanent or temporary condition that may prevent them from successfully completing the assessment event(s) in the way described, the student can approach you to request ‘reasonable adjustment’ for the assessment. If this happens, you ma</w:t>
            </w:r>
            <w:r>
              <w:t>y take the following actions:</w:t>
            </w:r>
          </w:p>
          <w:p w14:paraId="7D04B693" w14:textId="77777777" w:rsidR="008C2917" w:rsidRDefault="006F118E">
            <w:pPr>
              <w:numPr>
                <w:ilvl w:val="0"/>
                <w:numId w:val="5"/>
              </w:numPr>
              <w:pBdr>
                <w:top w:val="nil"/>
                <w:left w:val="nil"/>
                <w:bottom w:val="nil"/>
                <w:right w:val="nil"/>
                <w:between w:val="nil"/>
              </w:pBdr>
              <w:ind w:right="0" w:hanging="360"/>
              <w:rPr>
                <w:rFonts w:ascii="Calibri" w:eastAsia="Calibri" w:hAnsi="Calibri" w:cs="Calibri"/>
                <w:color w:val="000000"/>
                <w:szCs w:val="24"/>
              </w:rPr>
            </w:pPr>
            <w:r>
              <w:rPr>
                <w:rFonts w:ascii="Calibri" w:eastAsia="Calibri" w:hAnsi="Calibri" w:cs="Calibri"/>
                <w:color w:val="000000"/>
                <w:szCs w:val="24"/>
              </w:rPr>
              <w:t xml:space="preserve">For out of class activities, you may grant an extension to the submission date or offer to combine this activity with verbal questioning, depending on the condition of the student. </w:t>
            </w:r>
          </w:p>
          <w:p w14:paraId="38DD1F76" w14:textId="77777777" w:rsidR="008C2917" w:rsidRDefault="006F118E">
            <w:pPr>
              <w:numPr>
                <w:ilvl w:val="0"/>
                <w:numId w:val="5"/>
              </w:numPr>
              <w:pBdr>
                <w:top w:val="nil"/>
                <w:left w:val="nil"/>
                <w:bottom w:val="nil"/>
                <w:right w:val="nil"/>
                <w:between w:val="nil"/>
              </w:pBdr>
              <w:ind w:right="0" w:hanging="360"/>
              <w:rPr>
                <w:rFonts w:ascii="Calibri" w:eastAsia="Calibri" w:hAnsi="Calibri" w:cs="Calibri"/>
                <w:color w:val="000000"/>
                <w:szCs w:val="24"/>
              </w:rPr>
            </w:pPr>
            <w:r>
              <w:rPr>
                <w:rFonts w:ascii="Calibri" w:eastAsia="Calibri" w:hAnsi="Calibri" w:cs="Calibri"/>
                <w:color w:val="000000"/>
                <w:szCs w:val="24"/>
              </w:rPr>
              <w:lastRenderedPageBreak/>
              <w:t xml:space="preserve">For in-class activities, adjustments can be </w:t>
            </w:r>
            <w:r>
              <w:rPr>
                <w:rFonts w:ascii="Calibri" w:eastAsia="Calibri" w:hAnsi="Calibri" w:cs="Calibri"/>
                <w:color w:val="000000"/>
                <w:szCs w:val="24"/>
              </w:rPr>
              <w:t>made in line with the reasonable adjustment required and may include extra time and adjustment of the simulated work environment to meet physical requirements.</w:t>
            </w:r>
            <w:r>
              <w:rPr>
                <w:rFonts w:ascii="Calibri" w:eastAsia="Calibri" w:hAnsi="Calibri" w:cs="Calibri"/>
                <w:color w:val="FF0000"/>
                <w:szCs w:val="24"/>
              </w:rPr>
              <w:t xml:space="preserve"> </w:t>
            </w:r>
          </w:p>
        </w:tc>
      </w:tr>
    </w:tbl>
    <w:p w14:paraId="0354776A" w14:textId="77777777" w:rsidR="008C2917" w:rsidRDefault="006F118E">
      <w:pPr>
        <w:spacing w:before="0" w:after="200" w:line="276" w:lineRule="auto"/>
        <w:rPr>
          <w:b/>
          <w:color w:val="464748"/>
          <w:sz w:val="36"/>
          <w:szCs w:val="36"/>
        </w:rPr>
      </w:pPr>
      <w:r>
        <w:lastRenderedPageBreak/>
        <w:br w:type="page"/>
      </w:r>
    </w:p>
    <w:p w14:paraId="5A75C8E4" w14:textId="77777777" w:rsidR="008C2917" w:rsidRDefault="006F118E">
      <w:pPr>
        <w:pStyle w:val="Heading2"/>
      </w:pPr>
      <w:r>
        <w:lastRenderedPageBreak/>
        <w:t>Specific task instructions</w:t>
      </w:r>
    </w:p>
    <w:p w14:paraId="73A8B32F" w14:textId="77777777" w:rsidR="008C2917" w:rsidRDefault="006F118E">
      <w:pPr>
        <w:pStyle w:val="Heading3"/>
      </w:pPr>
      <w:r>
        <w:t>Scenario</w:t>
      </w:r>
    </w:p>
    <w:p w14:paraId="29EF198C" w14:textId="77777777" w:rsidR="008C2917" w:rsidRDefault="006F118E">
      <w:pPr>
        <w:spacing w:before="0" w:after="0"/>
      </w:pPr>
      <w:r>
        <w:t xml:space="preserve">Your task is to create an updated website for Retro Records. This is a store that is capitalising on the renewed interest in vinyl records. You should create an interesting and creative design that matches the theme and style of your target audience. </w:t>
      </w:r>
    </w:p>
    <w:p w14:paraId="54B3D2EB" w14:textId="77777777" w:rsidR="008C2917" w:rsidRDefault="008C2917">
      <w:pPr>
        <w:spacing w:before="0" w:after="0"/>
      </w:pPr>
    </w:p>
    <w:p w14:paraId="11AF7104" w14:textId="77777777" w:rsidR="008C2917" w:rsidRDefault="006F118E">
      <w:pPr>
        <w:spacing w:before="0" w:after="0"/>
        <w:rPr>
          <w:sz w:val="28"/>
          <w:szCs w:val="28"/>
        </w:rPr>
      </w:pPr>
      <w:r>
        <w:rPr>
          <w:b/>
          <w:sz w:val="28"/>
          <w:szCs w:val="28"/>
        </w:rPr>
        <w:t>Tar</w:t>
      </w:r>
      <w:r>
        <w:rPr>
          <w:b/>
          <w:sz w:val="28"/>
          <w:szCs w:val="28"/>
        </w:rPr>
        <w:t>get audience</w:t>
      </w:r>
    </w:p>
    <w:p w14:paraId="128F72A9" w14:textId="77777777" w:rsidR="008C2917" w:rsidRDefault="006F118E">
      <w:pPr>
        <w:spacing w:before="0" w:after="0"/>
      </w:pPr>
      <w:r>
        <w:t xml:space="preserve">The client has identified the following target audiences for their website: </w:t>
      </w:r>
    </w:p>
    <w:p w14:paraId="242E6675" w14:textId="77777777" w:rsidR="008C2917" w:rsidRDefault="006F118E">
      <w:pPr>
        <w:numPr>
          <w:ilvl w:val="0"/>
          <w:numId w:val="5"/>
        </w:numPr>
        <w:pBdr>
          <w:top w:val="nil"/>
          <w:left w:val="nil"/>
          <w:bottom w:val="nil"/>
          <w:right w:val="nil"/>
          <w:between w:val="nil"/>
        </w:pBdr>
        <w:ind w:hanging="360"/>
      </w:pPr>
      <w:r>
        <w:rPr>
          <w:rFonts w:cs="Calibri"/>
          <w:color w:val="000000"/>
          <w:szCs w:val="24"/>
        </w:rPr>
        <w:t xml:space="preserve">Collectors – loyal followers of the website that check back regularly to see what latest vinyl offerings are available. </w:t>
      </w:r>
    </w:p>
    <w:p w14:paraId="231D5EA9" w14:textId="77777777" w:rsidR="008C2917" w:rsidRDefault="006F118E">
      <w:pPr>
        <w:numPr>
          <w:ilvl w:val="0"/>
          <w:numId w:val="5"/>
        </w:numPr>
        <w:pBdr>
          <w:top w:val="nil"/>
          <w:left w:val="nil"/>
          <w:bottom w:val="nil"/>
          <w:right w:val="nil"/>
          <w:between w:val="nil"/>
        </w:pBdr>
        <w:ind w:hanging="360"/>
      </w:pPr>
      <w:r>
        <w:rPr>
          <w:rFonts w:cs="Calibri"/>
          <w:color w:val="000000"/>
          <w:szCs w:val="24"/>
        </w:rPr>
        <w:t xml:space="preserve">Customers looking to purchase a gift for themselves, family member or friend. </w:t>
      </w:r>
    </w:p>
    <w:p w14:paraId="38C5502A" w14:textId="77777777" w:rsidR="008C2917" w:rsidRDefault="006F118E">
      <w:pPr>
        <w:spacing w:before="0" w:after="0"/>
        <w:rPr>
          <w:b/>
          <w:sz w:val="28"/>
          <w:szCs w:val="28"/>
        </w:rPr>
      </w:pPr>
      <w:r>
        <w:rPr>
          <w:b/>
          <w:sz w:val="28"/>
          <w:szCs w:val="28"/>
        </w:rPr>
        <w:t>Responsive requirements</w:t>
      </w:r>
    </w:p>
    <w:p w14:paraId="04A11BC6" w14:textId="77777777" w:rsidR="008C2917" w:rsidRDefault="006F118E">
      <w:pPr>
        <w:spacing w:before="0" w:after="0"/>
      </w:pPr>
      <w:r>
        <w:t>You are required to produce a fu</w:t>
      </w:r>
      <w:r>
        <w:t xml:space="preserve">lly responsive website. You will be required to cater to mobile and desktop devices using these common breakpoints for your CSS media queries: </w:t>
      </w:r>
    </w:p>
    <w:p w14:paraId="33B33D78" w14:textId="77777777" w:rsidR="008C2917" w:rsidRDefault="006F118E">
      <w:pPr>
        <w:numPr>
          <w:ilvl w:val="0"/>
          <w:numId w:val="5"/>
        </w:numPr>
        <w:pBdr>
          <w:top w:val="nil"/>
          <w:left w:val="nil"/>
          <w:bottom w:val="nil"/>
          <w:right w:val="nil"/>
          <w:between w:val="nil"/>
        </w:pBdr>
        <w:ind w:hanging="360"/>
        <w:rPr>
          <w:rFonts w:cs="Calibri"/>
          <w:color w:val="000000"/>
          <w:szCs w:val="24"/>
        </w:rPr>
      </w:pPr>
      <w:r>
        <w:rPr>
          <w:rFonts w:cs="Calibri"/>
          <w:color w:val="000000"/>
          <w:szCs w:val="24"/>
        </w:rPr>
        <w:t>Minimum small mobile width – 576px</w:t>
      </w:r>
    </w:p>
    <w:p w14:paraId="7E49E375" w14:textId="77777777" w:rsidR="008C2917" w:rsidRDefault="006F118E">
      <w:pPr>
        <w:numPr>
          <w:ilvl w:val="0"/>
          <w:numId w:val="5"/>
        </w:numPr>
        <w:pBdr>
          <w:top w:val="nil"/>
          <w:left w:val="nil"/>
          <w:bottom w:val="nil"/>
          <w:right w:val="nil"/>
          <w:between w:val="nil"/>
        </w:pBdr>
        <w:ind w:hanging="360"/>
        <w:rPr>
          <w:rFonts w:cs="Calibri"/>
          <w:color w:val="000000"/>
          <w:szCs w:val="24"/>
        </w:rPr>
      </w:pPr>
      <w:r>
        <w:rPr>
          <w:rFonts w:cs="Calibri"/>
          <w:color w:val="000000"/>
          <w:szCs w:val="24"/>
        </w:rPr>
        <w:t>Minimum medium mobile width – 768px</w:t>
      </w:r>
    </w:p>
    <w:p w14:paraId="73A7E88D" w14:textId="77777777" w:rsidR="008C2917" w:rsidRDefault="006F118E">
      <w:pPr>
        <w:numPr>
          <w:ilvl w:val="0"/>
          <w:numId w:val="5"/>
        </w:numPr>
        <w:pBdr>
          <w:top w:val="nil"/>
          <w:left w:val="nil"/>
          <w:bottom w:val="nil"/>
          <w:right w:val="nil"/>
          <w:between w:val="nil"/>
        </w:pBdr>
        <w:ind w:hanging="360"/>
        <w:rPr>
          <w:rFonts w:cs="Calibri"/>
          <w:color w:val="000000"/>
          <w:szCs w:val="24"/>
        </w:rPr>
      </w:pPr>
      <w:r>
        <w:rPr>
          <w:rFonts w:cs="Calibri"/>
          <w:color w:val="000000"/>
          <w:szCs w:val="24"/>
        </w:rPr>
        <w:t>Minimum large desktop width – 992px</w:t>
      </w:r>
    </w:p>
    <w:p w14:paraId="0B915C8A" w14:textId="77777777" w:rsidR="008C2917" w:rsidRDefault="006F118E">
      <w:pPr>
        <w:spacing w:before="0"/>
      </w:pPr>
      <w:r>
        <w:t xml:space="preserve">If you want to cater for other devices, you will need to do some research and include the reasons for any differences in your documentation. </w:t>
      </w:r>
    </w:p>
    <w:p w14:paraId="6297E296" w14:textId="77777777" w:rsidR="008C2917" w:rsidRDefault="006F118E">
      <w:pPr>
        <w:spacing w:before="0" w:after="0"/>
        <w:rPr>
          <w:b/>
          <w:sz w:val="28"/>
          <w:szCs w:val="28"/>
        </w:rPr>
      </w:pPr>
      <w:r>
        <w:rPr>
          <w:b/>
          <w:sz w:val="28"/>
          <w:szCs w:val="28"/>
        </w:rPr>
        <w:t>Design inclusions</w:t>
      </w:r>
    </w:p>
    <w:p w14:paraId="77DC8721" w14:textId="77777777" w:rsidR="008C2917" w:rsidRDefault="006F118E">
      <w:pPr>
        <w:spacing w:before="0" w:after="0"/>
      </w:pPr>
      <w:r>
        <w:t xml:space="preserve">The client has requested the following design inclusions: </w:t>
      </w:r>
    </w:p>
    <w:p w14:paraId="6238F9BE" w14:textId="77777777" w:rsidR="008C2917" w:rsidRDefault="006F118E">
      <w:pPr>
        <w:numPr>
          <w:ilvl w:val="0"/>
          <w:numId w:val="5"/>
        </w:numPr>
        <w:pBdr>
          <w:top w:val="nil"/>
          <w:left w:val="nil"/>
          <w:bottom w:val="nil"/>
          <w:right w:val="nil"/>
          <w:between w:val="nil"/>
        </w:pBdr>
        <w:ind w:hanging="360"/>
      </w:pPr>
      <w:r>
        <w:rPr>
          <w:rFonts w:cs="Calibri"/>
          <w:color w:val="000000"/>
          <w:szCs w:val="24"/>
        </w:rPr>
        <w:t>R</w:t>
      </w:r>
      <w:r>
        <w:rPr>
          <w:rFonts w:cs="Calibri"/>
          <w:color w:val="000000"/>
          <w:szCs w:val="24"/>
        </w:rPr>
        <w:t xml:space="preserve">etro Records Logo </w:t>
      </w:r>
    </w:p>
    <w:p w14:paraId="3ED1D87F" w14:textId="77777777" w:rsidR="008C2917" w:rsidRDefault="006F118E">
      <w:pPr>
        <w:numPr>
          <w:ilvl w:val="0"/>
          <w:numId w:val="5"/>
        </w:numPr>
        <w:pBdr>
          <w:top w:val="nil"/>
          <w:left w:val="nil"/>
          <w:bottom w:val="nil"/>
          <w:right w:val="nil"/>
          <w:between w:val="nil"/>
        </w:pBdr>
        <w:ind w:hanging="360"/>
      </w:pPr>
      <w:r>
        <w:rPr>
          <w:rFonts w:cs="Calibri"/>
          <w:color w:val="000000"/>
          <w:szCs w:val="24"/>
        </w:rPr>
        <w:t xml:space="preserve">Main Navigation </w:t>
      </w:r>
    </w:p>
    <w:p w14:paraId="136B5E40" w14:textId="77777777" w:rsidR="008C2917" w:rsidRDefault="006F118E">
      <w:pPr>
        <w:numPr>
          <w:ilvl w:val="0"/>
          <w:numId w:val="5"/>
        </w:numPr>
        <w:pBdr>
          <w:top w:val="nil"/>
          <w:left w:val="nil"/>
          <w:bottom w:val="nil"/>
          <w:right w:val="nil"/>
          <w:between w:val="nil"/>
        </w:pBdr>
        <w:ind w:hanging="360"/>
        <w:rPr>
          <w:rFonts w:cs="Calibri"/>
          <w:color w:val="000000"/>
          <w:szCs w:val="24"/>
        </w:rPr>
      </w:pPr>
      <w:r>
        <w:rPr>
          <w:rFonts w:cs="Calibri"/>
          <w:color w:val="000000"/>
          <w:szCs w:val="24"/>
        </w:rPr>
        <w:t>Home</w:t>
      </w:r>
    </w:p>
    <w:p w14:paraId="190B7620" w14:textId="77777777" w:rsidR="008C2917" w:rsidRDefault="006F118E">
      <w:pPr>
        <w:numPr>
          <w:ilvl w:val="0"/>
          <w:numId w:val="5"/>
        </w:numPr>
        <w:pBdr>
          <w:top w:val="nil"/>
          <w:left w:val="nil"/>
          <w:bottom w:val="nil"/>
          <w:right w:val="nil"/>
          <w:between w:val="nil"/>
        </w:pBdr>
        <w:ind w:hanging="360"/>
        <w:rPr>
          <w:rFonts w:cs="Calibri"/>
          <w:color w:val="000000"/>
          <w:szCs w:val="24"/>
        </w:rPr>
      </w:pPr>
      <w:r>
        <w:rPr>
          <w:rFonts w:cs="Calibri"/>
          <w:color w:val="000000"/>
          <w:szCs w:val="24"/>
        </w:rPr>
        <w:t>Retro Records</w:t>
      </w:r>
    </w:p>
    <w:p w14:paraId="67BF57EE" w14:textId="77777777" w:rsidR="008C2917" w:rsidRDefault="006F118E">
      <w:pPr>
        <w:numPr>
          <w:ilvl w:val="0"/>
          <w:numId w:val="5"/>
        </w:numPr>
        <w:pBdr>
          <w:top w:val="nil"/>
          <w:left w:val="nil"/>
          <w:bottom w:val="nil"/>
          <w:right w:val="nil"/>
          <w:between w:val="nil"/>
        </w:pBdr>
        <w:ind w:hanging="360"/>
        <w:rPr>
          <w:rFonts w:cs="Calibri"/>
          <w:color w:val="000000"/>
          <w:szCs w:val="24"/>
        </w:rPr>
      </w:pPr>
      <w:r>
        <w:rPr>
          <w:rFonts w:cs="Calibri"/>
          <w:color w:val="000000"/>
          <w:szCs w:val="24"/>
        </w:rPr>
        <w:t>Rare LPs</w:t>
      </w:r>
    </w:p>
    <w:p w14:paraId="329D290B" w14:textId="77777777" w:rsidR="008C2917" w:rsidRDefault="006F118E">
      <w:pPr>
        <w:numPr>
          <w:ilvl w:val="0"/>
          <w:numId w:val="5"/>
        </w:numPr>
        <w:pBdr>
          <w:top w:val="nil"/>
          <w:left w:val="nil"/>
          <w:bottom w:val="nil"/>
          <w:right w:val="nil"/>
          <w:between w:val="nil"/>
        </w:pBdr>
        <w:ind w:hanging="360"/>
        <w:rPr>
          <w:rFonts w:cs="Calibri"/>
          <w:color w:val="000000"/>
          <w:szCs w:val="24"/>
        </w:rPr>
      </w:pPr>
      <w:r>
        <w:rPr>
          <w:rFonts w:cs="Calibri"/>
          <w:color w:val="000000"/>
          <w:szCs w:val="24"/>
        </w:rPr>
        <w:t>Used Records</w:t>
      </w:r>
    </w:p>
    <w:p w14:paraId="523C4DD5" w14:textId="77777777" w:rsidR="008C2917" w:rsidRDefault="006F118E">
      <w:pPr>
        <w:numPr>
          <w:ilvl w:val="0"/>
          <w:numId w:val="5"/>
        </w:numPr>
        <w:pBdr>
          <w:top w:val="nil"/>
          <w:left w:val="nil"/>
          <w:bottom w:val="nil"/>
          <w:right w:val="nil"/>
          <w:between w:val="nil"/>
        </w:pBdr>
        <w:ind w:hanging="360"/>
        <w:rPr>
          <w:rFonts w:cs="Calibri"/>
          <w:color w:val="000000"/>
          <w:szCs w:val="24"/>
        </w:rPr>
      </w:pPr>
      <w:r>
        <w:rPr>
          <w:rFonts w:cs="Calibri"/>
          <w:color w:val="000000"/>
          <w:szCs w:val="24"/>
        </w:rPr>
        <w:t>Contact Us</w:t>
      </w:r>
    </w:p>
    <w:p w14:paraId="6E82BF1D" w14:textId="77777777" w:rsidR="008C2917" w:rsidRDefault="006F118E">
      <w:pPr>
        <w:spacing w:before="0" w:after="200" w:line="276" w:lineRule="auto"/>
      </w:pPr>
      <w:r>
        <w:br w:type="page"/>
      </w:r>
    </w:p>
    <w:p w14:paraId="28EABA77" w14:textId="77777777" w:rsidR="008C2917" w:rsidRDefault="006F118E">
      <w:pPr>
        <w:spacing w:before="0" w:after="0"/>
      </w:pPr>
      <w:r>
        <w:lastRenderedPageBreak/>
        <w:t xml:space="preserve">Homepage to Include: </w:t>
      </w:r>
    </w:p>
    <w:p w14:paraId="500035AE" w14:textId="77777777" w:rsidR="008C2917" w:rsidRDefault="006F118E">
      <w:pPr>
        <w:numPr>
          <w:ilvl w:val="0"/>
          <w:numId w:val="5"/>
        </w:numPr>
        <w:pBdr>
          <w:top w:val="nil"/>
          <w:left w:val="nil"/>
          <w:bottom w:val="nil"/>
          <w:right w:val="nil"/>
          <w:between w:val="nil"/>
        </w:pBdr>
        <w:ind w:hanging="360"/>
        <w:rPr>
          <w:rFonts w:cs="Calibri"/>
          <w:color w:val="000000"/>
          <w:szCs w:val="24"/>
        </w:rPr>
      </w:pPr>
      <w:r>
        <w:rPr>
          <w:rFonts w:cs="Calibri"/>
          <w:color w:val="000000"/>
          <w:szCs w:val="24"/>
        </w:rPr>
        <w:t xml:space="preserve">At least 2 x Featured Products </w:t>
      </w:r>
    </w:p>
    <w:p w14:paraId="331834DF" w14:textId="77777777" w:rsidR="008C2917" w:rsidRDefault="006F118E">
      <w:pPr>
        <w:spacing w:before="0" w:after="0"/>
      </w:pPr>
      <w:r>
        <w:t xml:space="preserve">Footer to include: </w:t>
      </w:r>
    </w:p>
    <w:p w14:paraId="42B10EA0" w14:textId="77777777" w:rsidR="008C2917" w:rsidRDefault="006F118E">
      <w:pPr>
        <w:numPr>
          <w:ilvl w:val="0"/>
          <w:numId w:val="5"/>
        </w:numPr>
        <w:pBdr>
          <w:top w:val="nil"/>
          <w:left w:val="nil"/>
          <w:bottom w:val="nil"/>
          <w:right w:val="nil"/>
          <w:between w:val="nil"/>
        </w:pBdr>
        <w:ind w:hanging="360"/>
        <w:rPr>
          <w:rFonts w:cs="Calibri"/>
          <w:color w:val="000000"/>
          <w:szCs w:val="24"/>
        </w:rPr>
      </w:pPr>
      <w:r>
        <w:rPr>
          <w:rFonts w:cs="Calibri"/>
          <w:color w:val="000000"/>
          <w:szCs w:val="24"/>
        </w:rPr>
        <w:t xml:space="preserve">Copyright notice </w:t>
      </w:r>
    </w:p>
    <w:p w14:paraId="1D8AF222" w14:textId="77777777" w:rsidR="008C2917" w:rsidRDefault="006F118E">
      <w:pPr>
        <w:numPr>
          <w:ilvl w:val="0"/>
          <w:numId w:val="5"/>
        </w:numPr>
        <w:pBdr>
          <w:top w:val="nil"/>
          <w:left w:val="nil"/>
          <w:bottom w:val="nil"/>
          <w:right w:val="nil"/>
          <w:between w:val="nil"/>
        </w:pBdr>
        <w:ind w:hanging="360"/>
        <w:rPr>
          <w:rFonts w:cs="Calibri"/>
          <w:color w:val="000000"/>
          <w:szCs w:val="24"/>
        </w:rPr>
      </w:pPr>
      <w:r>
        <w:rPr>
          <w:rFonts w:cs="Calibri"/>
          <w:color w:val="000000"/>
          <w:szCs w:val="24"/>
        </w:rPr>
        <w:t xml:space="preserve">Privacy Policy </w:t>
      </w:r>
    </w:p>
    <w:p w14:paraId="7677CC4E" w14:textId="77777777" w:rsidR="008C2917" w:rsidRDefault="006F118E">
      <w:pPr>
        <w:numPr>
          <w:ilvl w:val="0"/>
          <w:numId w:val="5"/>
        </w:numPr>
        <w:pBdr>
          <w:top w:val="nil"/>
          <w:left w:val="nil"/>
          <w:bottom w:val="nil"/>
          <w:right w:val="nil"/>
          <w:between w:val="nil"/>
        </w:pBdr>
        <w:ind w:hanging="360"/>
        <w:rPr>
          <w:rFonts w:cs="Calibri"/>
          <w:color w:val="000000"/>
          <w:szCs w:val="24"/>
        </w:rPr>
      </w:pPr>
      <w:r>
        <w:rPr>
          <w:rFonts w:cs="Calibri"/>
          <w:color w:val="000000"/>
          <w:szCs w:val="24"/>
        </w:rPr>
        <w:t xml:space="preserve">Social Media Icons (Facebook, Twitter, Instagram) </w:t>
      </w:r>
    </w:p>
    <w:p w14:paraId="6CE5B0E3" w14:textId="77777777" w:rsidR="008C2917" w:rsidRDefault="006F118E">
      <w:pPr>
        <w:numPr>
          <w:ilvl w:val="0"/>
          <w:numId w:val="5"/>
        </w:numPr>
        <w:pBdr>
          <w:top w:val="nil"/>
          <w:left w:val="nil"/>
          <w:bottom w:val="nil"/>
          <w:right w:val="nil"/>
          <w:between w:val="nil"/>
        </w:pBdr>
        <w:ind w:hanging="360"/>
      </w:pPr>
      <w:r>
        <w:rPr>
          <w:rFonts w:cs="Calibri"/>
          <w:color w:val="000000"/>
          <w:szCs w:val="24"/>
        </w:rPr>
        <w:t>You hav</w:t>
      </w:r>
      <w:r>
        <w:rPr>
          <w:rFonts w:cs="Calibri"/>
          <w:color w:val="000000"/>
          <w:szCs w:val="24"/>
        </w:rPr>
        <w:t xml:space="preserve">e also been supplied a selection of images, text and icons to use in your design. You are not required to use all the provided imagery. </w:t>
      </w:r>
    </w:p>
    <w:p w14:paraId="42BFEBAD" w14:textId="77777777" w:rsidR="008C2917" w:rsidRDefault="006F118E">
      <w:pPr>
        <w:spacing w:before="0" w:after="0"/>
        <w:rPr>
          <w:rFonts w:ascii="Verdana" w:eastAsia="Verdana" w:hAnsi="Verdana" w:cs="Verdana"/>
          <w:sz w:val="17"/>
          <w:szCs w:val="17"/>
        </w:rPr>
      </w:pPr>
      <w:r>
        <w:t>The text descriptions of products is up to you. It can be simple and you may use any provided images you feel complemen</w:t>
      </w:r>
      <w:r>
        <w:t>ts your design. You may also add any other elements to enhance your design</w:t>
      </w:r>
      <w:r>
        <w:rPr>
          <w:rFonts w:ascii="Verdana" w:eastAsia="Verdana" w:hAnsi="Verdana" w:cs="Verdana"/>
          <w:sz w:val="17"/>
          <w:szCs w:val="17"/>
        </w:rPr>
        <w:t>.</w:t>
      </w:r>
    </w:p>
    <w:p w14:paraId="57C12563" w14:textId="77777777" w:rsidR="008C2917" w:rsidRDefault="006F118E">
      <w:pPr>
        <w:spacing w:before="0" w:after="0"/>
        <w:rPr>
          <w:rFonts w:ascii="Verdana" w:eastAsia="Verdana" w:hAnsi="Verdana" w:cs="Verdana"/>
          <w:sz w:val="17"/>
          <w:szCs w:val="17"/>
        </w:rPr>
      </w:pPr>
      <w:r>
        <w:rPr>
          <w:rFonts w:ascii="Verdana" w:eastAsia="Verdana" w:hAnsi="Verdana" w:cs="Verdana"/>
          <w:sz w:val="17"/>
          <w:szCs w:val="17"/>
        </w:rPr>
        <w:t xml:space="preserve"> </w:t>
      </w:r>
    </w:p>
    <w:p w14:paraId="27C42321" w14:textId="77777777" w:rsidR="008C2917" w:rsidRDefault="006F118E">
      <w:pPr>
        <w:spacing w:before="0" w:after="0"/>
        <w:rPr>
          <w:b/>
          <w:sz w:val="28"/>
          <w:szCs w:val="28"/>
        </w:rPr>
      </w:pPr>
      <w:r>
        <w:rPr>
          <w:b/>
          <w:sz w:val="28"/>
          <w:szCs w:val="28"/>
        </w:rPr>
        <w:t>Data table</w:t>
      </w:r>
    </w:p>
    <w:p w14:paraId="2A846C80" w14:textId="77777777" w:rsidR="008C2917" w:rsidRDefault="006F118E">
      <w:pPr>
        <w:spacing w:before="0" w:after="0"/>
      </w:pPr>
      <w:r>
        <w:t>Create an accessible table on the Retro Records page using the supplied album cover images. Should include:</w:t>
      </w:r>
    </w:p>
    <w:p w14:paraId="3543373A" w14:textId="77777777" w:rsidR="008C2917" w:rsidRDefault="006F118E">
      <w:pPr>
        <w:numPr>
          <w:ilvl w:val="0"/>
          <w:numId w:val="2"/>
        </w:numPr>
        <w:pBdr>
          <w:top w:val="nil"/>
          <w:left w:val="nil"/>
          <w:bottom w:val="nil"/>
          <w:right w:val="nil"/>
          <w:between w:val="nil"/>
        </w:pBdr>
        <w:spacing w:before="0" w:after="0"/>
        <w:rPr>
          <w:rFonts w:cs="Calibri"/>
          <w:color w:val="000000"/>
          <w:szCs w:val="24"/>
        </w:rPr>
      </w:pPr>
      <w:r>
        <w:rPr>
          <w:rFonts w:cs="Calibri"/>
          <w:color w:val="000000"/>
          <w:szCs w:val="24"/>
        </w:rPr>
        <w:t>Image of album</w:t>
      </w:r>
    </w:p>
    <w:p w14:paraId="6EAA85E8" w14:textId="77777777" w:rsidR="008C2917" w:rsidRDefault="006F118E">
      <w:pPr>
        <w:numPr>
          <w:ilvl w:val="0"/>
          <w:numId w:val="2"/>
        </w:numPr>
        <w:pBdr>
          <w:top w:val="nil"/>
          <w:left w:val="nil"/>
          <w:bottom w:val="nil"/>
          <w:right w:val="nil"/>
          <w:between w:val="nil"/>
        </w:pBdr>
        <w:spacing w:before="0" w:after="0"/>
        <w:rPr>
          <w:rFonts w:cs="Calibri"/>
          <w:color w:val="000000"/>
          <w:szCs w:val="24"/>
        </w:rPr>
      </w:pPr>
      <w:r>
        <w:rPr>
          <w:rFonts w:cs="Calibri"/>
          <w:color w:val="000000"/>
          <w:szCs w:val="24"/>
        </w:rPr>
        <w:t>Name of album</w:t>
      </w:r>
    </w:p>
    <w:p w14:paraId="1EE00D52" w14:textId="77777777" w:rsidR="008C2917" w:rsidRDefault="006F118E">
      <w:pPr>
        <w:numPr>
          <w:ilvl w:val="0"/>
          <w:numId w:val="2"/>
        </w:numPr>
        <w:pBdr>
          <w:top w:val="nil"/>
          <w:left w:val="nil"/>
          <w:bottom w:val="nil"/>
          <w:right w:val="nil"/>
          <w:between w:val="nil"/>
        </w:pBdr>
        <w:spacing w:before="0" w:after="0"/>
        <w:rPr>
          <w:rFonts w:cs="Calibri"/>
          <w:color w:val="000000"/>
          <w:szCs w:val="24"/>
        </w:rPr>
      </w:pPr>
      <w:r>
        <w:rPr>
          <w:rFonts w:cs="Calibri"/>
          <w:color w:val="000000"/>
          <w:szCs w:val="24"/>
        </w:rPr>
        <w:t>Artist</w:t>
      </w:r>
    </w:p>
    <w:p w14:paraId="146BB5F8" w14:textId="77777777" w:rsidR="008C2917" w:rsidRDefault="006F118E">
      <w:pPr>
        <w:numPr>
          <w:ilvl w:val="0"/>
          <w:numId w:val="2"/>
        </w:numPr>
        <w:pBdr>
          <w:top w:val="nil"/>
          <w:left w:val="nil"/>
          <w:bottom w:val="nil"/>
          <w:right w:val="nil"/>
          <w:between w:val="nil"/>
        </w:pBdr>
        <w:spacing w:before="0" w:after="0"/>
        <w:rPr>
          <w:rFonts w:cs="Calibri"/>
          <w:color w:val="000000"/>
          <w:szCs w:val="24"/>
        </w:rPr>
      </w:pPr>
      <w:r>
        <w:rPr>
          <w:rFonts w:cs="Calibri"/>
          <w:color w:val="000000"/>
          <w:szCs w:val="24"/>
        </w:rPr>
        <w:t>Price (make up a realistic number for this)</w:t>
      </w:r>
    </w:p>
    <w:p w14:paraId="0330A0E5" w14:textId="77777777" w:rsidR="008C2917" w:rsidRDefault="006F118E">
      <w:pPr>
        <w:spacing w:before="0" w:after="0"/>
        <w:rPr>
          <w:b/>
          <w:sz w:val="28"/>
          <w:szCs w:val="28"/>
        </w:rPr>
      </w:pPr>
      <w:r>
        <w:rPr>
          <w:b/>
          <w:sz w:val="28"/>
          <w:szCs w:val="28"/>
        </w:rPr>
        <w:t>Custom made form</w:t>
      </w:r>
    </w:p>
    <w:p w14:paraId="7B9934B3" w14:textId="77777777" w:rsidR="008C2917" w:rsidRDefault="006F118E">
      <w:pPr>
        <w:spacing w:before="0" w:after="0"/>
      </w:pPr>
      <w:r>
        <w:t xml:space="preserve">Your website should include a fully accessible form to capture the following information from the user: </w:t>
      </w:r>
    </w:p>
    <w:p w14:paraId="3F87AA1F" w14:textId="77777777" w:rsidR="008C2917" w:rsidRDefault="006F118E">
      <w:pPr>
        <w:numPr>
          <w:ilvl w:val="0"/>
          <w:numId w:val="5"/>
        </w:numPr>
        <w:pBdr>
          <w:top w:val="nil"/>
          <w:left w:val="nil"/>
          <w:bottom w:val="nil"/>
          <w:right w:val="nil"/>
          <w:between w:val="nil"/>
        </w:pBdr>
        <w:ind w:hanging="360"/>
      </w:pPr>
      <w:r>
        <w:rPr>
          <w:rFonts w:cs="Calibri"/>
          <w:color w:val="000000"/>
          <w:szCs w:val="24"/>
        </w:rPr>
        <w:t xml:space="preserve">Their full name (required) </w:t>
      </w:r>
    </w:p>
    <w:p w14:paraId="529631D1" w14:textId="77777777" w:rsidR="008C2917" w:rsidRDefault="006F118E">
      <w:pPr>
        <w:numPr>
          <w:ilvl w:val="0"/>
          <w:numId w:val="5"/>
        </w:numPr>
        <w:pBdr>
          <w:top w:val="nil"/>
          <w:left w:val="nil"/>
          <w:bottom w:val="nil"/>
          <w:right w:val="nil"/>
          <w:between w:val="nil"/>
        </w:pBdr>
        <w:ind w:hanging="360"/>
      </w:pPr>
      <w:r>
        <w:rPr>
          <w:rFonts w:cs="Calibri"/>
          <w:color w:val="000000"/>
          <w:szCs w:val="24"/>
        </w:rPr>
        <w:t xml:space="preserve">Email Address (required) </w:t>
      </w:r>
    </w:p>
    <w:p w14:paraId="6701EE7F" w14:textId="77777777" w:rsidR="008C2917" w:rsidRDefault="006F118E">
      <w:pPr>
        <w:numPr>
          <w:ilvl w:val="0"/>
          <w:numId w:val="5"/>
        </w:numPr>
        <w:pBdr>
          <w:top w:val="nil"/>
          <w:left w:val="nil"/>
          <w:bottom w:val="nil"/>
          <w:right w:val="nil"/>
          <w:between w:val="nil"/>
        </w:pBdr>
        <w:ind w:hanging="360"/>
      </w:pPr>
      <w:r>
        <w:rPr>
          <w:rFonts w:cs="Calibri"/>
          <w:color w:val="000000"/>
          <w:szCs w:val="24"/>
        </w:rPr>
        <w:t xml:space="preserve">Artist (required) </w:t>
      </w:r>
    </w:p>
    <w:p w14:paraId="50277A98" w14:textId="77777777" w:rsidR="008C2917" w:rsidRDefault="006F118E">
      <w:pPr>
        <w:numPr>
          <w:ilvl w:val="0"/>
          <w:numId w:val="5"/>
        </w:numPr>
        <w:pBdr>
          <w:top w:val="nil"/>
          <w:left w:val="nil"/>
          <w:bottom w:val="nil"/>
          <w:right w:val="nil"/>
          <w:between w:val="nil"/>
        </w:pBdr>
        <w:ind w:hanging="360"/>
      </w:pPr>
      <w:r>
        <w:rPr>
          <w:rFonts w:cs="Calibri"/>
          <w:color w:val="000000"/>
          <w:szCs w:val="24"/>
        </w:rPr>
        <w:t xml:space="preserve">Name of album (required) </w:t>
      </w:r>
    </w:p>
    <w:p w14:paraId="1596E7BF" w14:textId="77777777" w:rsidR="008C2917" w:rsidRDefault="006F118E">
      <w:r>
        <w:t>You are to be as creative as possible with styling t</w:t>
      </w:r>
      <w:r>
        <w:t xml:space="preserve">he form. Remember, you are designing a website that matches the look and feel of the products as well as meets the expectations of the target audience. </w:t>
      </w:r>
    </w:p>
    <w:p w14:paraId="59454BA6" w14:textId="77777777" w:rsidR="008C2917" w:rsidRDefault="006F118E">
      <w:r>
        <w:t xml:space="preserve">Other requirements: </w:t>
      </w:r>
    </w:p>
    <w:p w14:paraId="52740129" w14:textId="77777777" w:rsidR="008C2917" w:rsidRDefault="006F118E">
      <w:pPr>
        <w:numPr>
          <w:ilvl w:val="0"/>
          <w:numId w:val="5"/>
        </w:numPr>
        <w:pBdr>
          <w:top w:val="nil"/>
          <w:left w:val="nil"/>
          <w:bottom w:val="nil"/>
          <w:right w:val="nil"/>
          <w:between w:val="nil"/>
        </w:pBdr>
        <w:ind w:hanging="360"/>
      </w:pPr>
      <w:r>
        <w:rPr>
          <w:rFonts w:cs="Calibri"/>
          <w:color w:val="000000"/>
          <w:szCs w:val="24"/>
        </w:rPr>
        <w:t>Should set site up to be multi column layout on desktop and single column in mobil</w:t>
      </w:r>
      <w:r>
        <w:rPr>
          <w:rFonts w:cs="Calibri"/>
          <w:color w:val="000000"/>
          <w:szCs w:val="24"/>
        </w:rPr>
        <w:t xml:space="preserve">e. </w:t>
      </w:r>
    </w:p>
    <w:p w14:paraId="475D6446" w14:textId="77777777" w:rsidR="008C2917" w:rsidRDefault="006F118E">
      <w:pPr>
        <w:numPr>
          <w:ilvl w:val="0"/>
          <w:numId w:val="5"/>
        </w:numPr>
        <w:pBdr>
          <w:top w:val="nil"/>
          <w:left w:val="nil"/>
          <w:bottom w:val="nil"/>
          <w:right w:val="nil"/>
          <w:between w:val="nil"/>
        </w:pBdr>
        <w:ind w:hanging="360"/>
      </w:pPr>
      <w:r>
        <w:rPr>
          <w:rFonts w:cs="Calibri"/>
          <w:color w:val="000000"/>
          <w:szCs w:val="24"/>
        </w:rPr>
        <w:t xml:space="preserve">Make sure it is semantically and structurally correct </w:t>
      </w:r>
    </w:p>
    <w:p w14:paraId="64DCBE39" w14:textId="77777777" w:rsidR="008C2917" w:rsidRDefault="006F118E">
      <w:pPr>
        <w:numPr>
          <w:ilvl w:val="0"/>
          <w:numId w:val="5"/>
        </w:numPr>
        <w:pBdr>
          <w:top w:val="nil"/>
          <w:left w:val="nil"/>
          <w:bottom w:val="nil"/>
          <w:right w:val="nil"/>
          <w:between w:val="nil"/>
        </w:pBdr>
        <w:ind w:hanging="360"/>
      </w:pPr>
      <w:r>
        <w:rPr>
          <w:rFonts w:cs="Calibri"/>
          <w:color w:val="000000"/>
          <w:szCs w:val="24"/>
        </w:rPr>
        <w:t>All the pages must validate - both html and css</w:t>
      </w:r>
    </w:p>
    <w:p w14:paraId="037A8706" w14:textId="77777777" w:rsidR="008C2917" w:rsidRDefault="006F118E">
      <w:pPr>
        <w:pStyle w:val="Heading2"/>
        <w:spacing w:after="0"/>
      </w:pPr>
      <w:r>
        <w:lastRenderedPageBreak/>
        <w:t xml:space="preserve">Section A </w:t>
      </w:r>
    </w:p>
    <w:p w14:paraId="0E9A9D64" w14:textId="77777777" w:rsidR="008C2917" w:rsidRDefault="006F118E">
      <w:pPr>
        <w:pStyle w:val="Heading2"/>
        <w:spacing w:before="0"/>
      </w:pPr>
      <w:r>
        <w:t>Part 1: Review client requirements</w:t>
      </w:r>
    </w:p>
    <w:p w14:paraId="5C94BF3F" w14:textId="77777777" w:rsidR="008C2917" w:rsidRDefault="006F118E">
      <w:r>
        <w:t>Review the client requirements in the scenario. Based on your review, complete the following tasks and record the information in a word-processed document. Use specialised and technical language and diagrams where appropriate.</w:t>
      </w:r>
    </w:p>
    <w:p w14:paraId="5179BD63" w14:textId="77777777" w:rsidR="008C2917" w:rsidRDefault="006F118E">
      <w:pPr>
        <w:numPr>
          <w:ilvl w:val="0"/>
          <w:numId w:val="6"/>
        </w:numPr>
      </w:pPr>
      <w:r>
        <w:t>Create an appropriately seque</w:t>
      </w:r>
      <w:r>
        <w:t>nced schedule of the activities you need to complete for this project, according to the client’s timeframe (this can be in a table). This must include specific tasks for planning, sequencing and prioritising for this website.</w:t>
      </w:r>
    </w:p>
    <w:p w14:paraId="46634F37" w14:textId="77777777" w:rsidR="008C2917" w:rsidRDefault="006F118E">
      <w:pPr>
        <w:keepNext/>
        <w:spacing w:before="240" w:after="240"/>
        <w:rPr>
          <w:color w:val="747679"/>
          <w:sz w:val="16"/>
          <w:szCs w:val="16"/>
        </w:rPr>
      </w:pPr>
      <w:r>
        <w:rPr>
          <w:color w:val="747679"/>
          <w:sz w:val="16"/>
          <w:szCs w:val="16"/>
        </w:rPr>
        <w:t>Table 1: sample schedule</w:t>
      </w:r>
    </w:p>
    <w:tbl>
      <w:tblPr>
        <w:tblStyle w:val="a0"/>
        <w:tblW w:w="9060" w:type="dxa"/>
        <w:tblInd w:w="85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20" w:firstRow="1" w:lastRow="0" w:firstColumn="0" w:lastColumn="0" w:noHBand="0" w:noVBand="1"/>
      </w:tblPr>
      <w:tblGrid>
        <w:gridCol w:w="1271"/>
        <w:gridCol w:w="4769"/>
        <w:gridCol w:w="3020"/>
      </w:tblGrid>
      <w:tr w:rsidR="008C2917" w14:paraId="1081E185" w14:textId="77777777" w:rsidTr="008C2917">
        <w:trPr>
          <w:cnfStyle w:val="100000000000" w:firstRow="1" w:lastRow="0" w:firstColumn="0" w:lastColumn="0" w:oddVBand="0" w:evenVBand="0" w:oddHBand="0" w:evenHBand="0" w:firstRowFirstColumn="0" w:firstRowLastColumn="0" w:lastRowFirstColumn="0" w:lastRowLastColumn="0"/>
        </w:trPr>
        <w:tc>
          <w:tcPr>
            <w:tcW w:w="1271" w:type="dxa"/>
          </w:tcPr>
          <w:p w14:paraId="6AE2B90F" w14:textId="77777777" w:rsidR="008C2917" w:rsidRDefault="006F118E">
            <w:r>
              <w:t>Step</w:t>
            </w:r>
          </w:p>
        </w:tc>
        <w:tc>
          <w:tcPr>
            <w:tcW w:w="4769" w:type="dxa"/>
          </w:tcPr>
          <w:p w14:paraId="16E26A9D" w14:textId="77777777" w:rsidR="008C2917" w:rsidRDefault="006F118E">
            <w:r>
              <w:t>Activity</w:t>
            </w:r>
          </w:p>
        </w:tc>
        <w:tc>
          <w:tcPr>
            <w:tcW w:w="3020" w:type="dxa"/>
          </w:tcPr>
          <w:p w14:paraId="0720CDC0" w14:textId="77777777" w:rsidR="008C2917" w:rsidRDefault="006F118E">
            <w:r>
              <w:t>Schedule</w:t>
            </w:r>
          </w:p>
        </w:tc>
      </w:tr>
      <w:tr w:rsidR="008C2917" w14:paraId="7104CAC3" w14:textId="77777777">
        <w:tc>
          <w:tcPr>
            <w:tcW w:w="1271" w:type="dxa"/>
          </w:tcPr>
          <w:p w14:paraId="61B56995" w14:textId="77777777" w:rsidR="008C2917" w:rsidRDefault="008C2917">
            <w:pPr>
              <w:rPr>
                <w:color w:val="FF0000"/>
              </w:rPr>
            </w:pPr>
          </w:p>
        </w:tc>
        <w:tc>
          <w:tcPr>
            <w:tcW w:w="4769" w:type="dxa"/>
          </w:tcPr>
          <w:p w14:paraId="07A050CC" w14:textId="77777777" w:rsidR="008C2917" w:rsidRDefault="008C2917">
            <w:pPr>
              <w:rPr>
                <w:color w:val="FF0000"/>
              </w:rPr>
            </w:pPr>
          </w:p>
        </w:tc>
        <w:tc>
          <w:tcPr>
            <w:tcW w:w="3020" w:type="dxa"/>
          </w:tcPr>
          <w:p w14:paraId="2C486984" w14:textId="77777777" w:rsidR="008C2917" w:rsidRDefault="008C2917">
            <w:pPr>
              <w:rPr>
                <w:color w:val="FF0000"/>
              </w:rPr>
            </w:pPr>
          </w:p>
        </w:tc>
      </w:tr>
      <w:tr w:rsidR="008C2917" w14:paraId="65A947E0" w14:textId="77777777" w:rsidTr="008C2917">
        <w:tc>
          <w:tcPr>
            <w:tcW w:w="1271" w:type="dxa"/>
          </w:tcPr>
          <w:p w14:paraId="5FE38490" w14:textId="77777777" w:rsidR="008C2917" w:rsidRDefault="008C2917">
            <w:pPr>
              <w:rPr>
                <w:color w:val="FF0000"/>
              </w:rPr>
            </w:pPr>
          </w:p>
        </w:tc>
        <w:tc>
          <w:tcPr>
            <w:tcW w:w="4769" w:type="dxa"/>
          </w:tcPr>
          <w:p w14:paraId="36616D8B" w14:textId="77777777" w:rsidR="008C2917" w:rsidRDefault="008C2917">
            <w:pPr>
              <w:rPr>
                <w:color w:val="FF0000"/>
              </w:rPr>
            </w:pPr>
          </w:p>
        </w:tc>
        <w:tc>
          <w:tcPr>
            <w:tcW w:w="3020" w:type="dxa"/>
            <w:vAlign w:val="top"/>
          </w:tcPr>
          <w:p w14:paraId="52B4302E" w14:textId="77777777" w:rsidR="008C2917" w:rsidRDefault="008C2917">
            <w:pPr>
              <w:rPr>
                <w:color w:val="FF0000"/>
              </w:rPr>
            </w:pPr>
          </w:p>
        </w:tc>
      </w:tr>
      <w:tr w:rsidR="008C2917" w14:paraId="41AA6588" w14:textId="77777777" w:rsidTr="008C2917">
        <w:tc>
          <w:tcPr>
            <w:tcW w:w="1271" w:type="dxa"/>
          </w:tcPr>
          <w:p w14:paraId="2A373D2F" w14:textId="77777777" w:rsidR="008C2917" w:rsidRDefault="008C2917">
            <w:pPr>
              <w:rPr>
                <w:color w:val="FF0000"/>
              </w:rPr>
            </w:pPr>
          </w:p>
        </w:tc>
        <w:tc>
          <w:tcPr>
            <w:tcW w:w="4769" w:type="dxa"/>
          </w:tcPr>
          <w:p w14:paraId="243301A1" w14:textId="77777777" w:rsidR="008C2917" w:rsidRDefault="008C2917">
            <w:pPr>
              <w:rPr>
                <w:color w:val="FF0000"/>
              </w:rPr>
            </w:pPr>
          </w:p>
        </w:tc>
        <w:tc>
          <w:tcPr>
            <w:tcW w:w="3020" w:type="dxa"/>
            <w:vAlign w:val="top"/>
          </w:tcPr>
          <w:p w14:paraId="53D230E3" w14:textId="77777777" w:rsidR="008C2917" w:rsidRDefault="008C2917">
            <w:pPr>
              <w:rPr>
                <w:color w:val="FF0000"/>
              </w:rPr>
            </w:pPr>
          </w:p>
        </w:tc>
      </w:tr>
      <w:tr w:rsidR="008C2917" w14:paraId="09646AC5" w14:textId="77777777" w:rsidTr="008C2917">
        <w:tc>
          <w:tcPr>
            <w:tcW w:w="1271" w:type="dxa"/>
          </w:tcPr>
          <w:p w14:paraId="4105EFEB" w14:textId="77777777" w:rsidR="008C2917" w:rsidRDefault="008C2917">
            <w:pPr>
              <w:rPr>
                <w:color w:val="FF0000"/>
              </w:rPr>
            </w:pPr>
          </w:p>
        </w:tc>
        <w:tc>
          <w:tcPr>
            <w:tcW w:w="4769" w:type="dxa"/>
          </w:tcPr>
          <w:p w14:paraId="1BD1D839" w14:textId="77777777" w:rsidR="008C2917" w:rsidRDefault="008C2917">
            <w:pPr>
              <w:rPr>
                <w:color w:val="FF0000"/>
              </w:rPr>
            </w:pPr>
          </w:p>
        </w:tc>
        <w:tc>
          <w:tcPr>
            <w:tcW w:w="3020" w:type="dxa"/>
            <w:vAlign w:val="top"/>
          </w:tcPr>
          <w:p w14:paraId="5C60D1FB" w14:textId="77777777" w:rsidR="008C2917" w:rsidRDefault="008C2917">
            <w:pPr>
              <w:rPr>
                <w:color w:val="FF0000"/>
              </w:rPr>
            </w:pPr>
          </w:p>
        </w:tc>
      </w:tr>
      <w:tr w:rsidR="008C2917" w14:paraId="17D6F8AE" w14:textId="77777777" w:rsidTr="008C2917">
        <w:tc>
          <w:tcPr>
            <w:tcW w:w="1271" w:type="dxa"/>
          </w:tcPr>
          <w:p w14:paraId="6C60C036" w14:textId="77777777" w:rsidR="008C2917" w:rsidRDefault="008C2917">
            <w:pPr>
              <w:rPr>
                <w:color w:val="FF0000"/>
              </w:rPr>
            </w:pPr>
          </w:p>
        </w:tc>
        <w:tc>
          <w:tcPr>
            <w:tcW w:w="4769" w:type="dxa"/>
          </w:tcPr>
          <w:p w14:paraId="56BABDBE" w14:textId="77777777" w:rsidR="008C2917" w:rsidRDefault="008C2917">
            <w:pPr>
              <w:rPr>
                <w:color w:val="FF0000"/>
              </w:rPr>
            </w:pPr>
          </w:p>
        </w:tc>
        <w:tc>
          <w:tcPr>
            <w:tcW w:w="3020" w:type="dxa"/>
            <w:vAlign w:val="top"/>
          </w:tcPr>
          <w:p w14:paraId="550E120A" w14:textId="77777777" w:rsidR="008C2917" w:rsidRDefault="008C2917">
            <w:pPr>
              <w:rPr>
                <w:color w:val="FF0000"/>
              </w:rPr>
            </w:pPr>
          </w:p>
        </w:tc>
      </w:tr>
      <w:tr w:rsidR="008C2917" w14:paraId="63B7C8E8" w14:textId="77777777">
        <w:tc>
          <w:tcPr>
            <w:tcW w:w="1271" w:type="dxa"/>
          </w:tcPr>
          <w:p w14:paraId="2D0EE608" w14:textId="77777777" w:rsidR="008C2917" w:rsidRDefault="008C2917">
            <w:pPr>
              <w:rPr>
                <w:color w:val="FF0000"/>
              </w:rPr>
            </w:pPr>
          </w:p>
        </w:tc>
        <w:tc>
          <w:tcPr>
            <w:tcW w:w="4769" w:type="dxa"/>
          </w:tcPr>
          <w:p w14:paraId="2F9B8AF0" w14:textId="77777777" w:rsidR="008C2917" w:rsidRDefault="008C2917">
            <w:pPr>
              <w:rPr>
                <w:color w:val="FF0000"/>
              </w:rPr>
            </w:pPr>
          </w:p>
        </w:tc>
        <w:tc>
          <w:tcPr>
            <w:tcW w:w="3020" w:type="dxa"/>
          </w:tcPr>
          <w:p w14:paraId="7D2DDE58" w14:textId="77777777" w:rsidR="008C2917" w:rsidRDefault="008C2917">
            <w:pPr>
              <w:rPr>
                <w:color w:val="FF0000"/>
              </w:rPr>
            </w:pPr>
          </w:p>
        </w:tc>
      </w:tr>
      <w:tr w:rsidR="008C2917" w14:paraId="6D7994B6" w14:textId="77777777">
        <w:tc>
          <w:tcPr>
            <w:tcW w:w="1271" w:type="dxa"/>
          </w:tcPr>
          <w:p w14:paraId="1CA35EB3" w14:textId="77777777" w:rsidR="008C2917" w:rsidRDefault="008C2917">
            <w:pPr>
              <w:rPr>
                <w:color w:val="FF0000"/>
              </w:rPr>
            </w:pPr>
          </w:p>
        </w:tc>
        <w:tc>
          <w:tcPr>
            <w:tcW w:w="4769" w:type="dxa"/>
          </w:tcPr>
          <w:p w14:paraId="4274BA84" w14:textId="77777777" w:rsidR="008C2917" w:rsidRDefault="008C2917">
            <w:pPr>
              <w:rPr>
                <w:color w:val="FF0000"/>
              </w:rPr>
            </w:pPr>
          </w:p>
        </w:tc>
        <w:tc>
          <w:tcPr>
            <w:tcW w:w="3020" w:type="dxa"/>
          </w:tcPr>
          <w:p w14:paraId="13242A5B" w14:textId="77777777" w:rsidR="008C2917" w:rsidRDefault="008C2917">
            <w:pPr>
              <w:rPr>
                <w:color w:val="FF0000"/>
              </w:rPr>
            </w:pPr>
          </w:p>
        </w:tc>
      </w:tr>
      <w:tr w:rsidR="008C2917" w14:paraId="36D7577D" w14:textId="77777777">
        <w:tc>
          <w:tcPr>
            <w:tcW w:w="1271" w:type="dxa"/>
          </w:tcPr>
          <w:p w14:paraId="6C4AF809" w14:textId="77777777" w:rsidR="008C2917" w:rsidRDefault="008C2917">
            <w:pPr>
              <w:rPr>
                <w:color w:val="FF0000"/>
              </w:rPr>
            </w:pPr>
          </w:p>
        </w:tc>
        <w:tc>
          <w:tcPr>
            <w:tcW w:w="4769" w:type="dxa"/>
          </w:tcPr>
          <w:p w14:paraId="131A5D18" w14:textId="77777777" w:rsidR="008C2917" w:rsidRDefault="008C2917">
            <w:pPr>
              <w:rPr>
                <w:color w:val="FF0000"/>
              </w:rPr>
            </w:pPr>
          </w:p>
        </w:tc>
        <w:tc>
          <w:tcPr>
            <w:tcW w:w="3020" w:type="dxa"/>
          </w:tcPr>
          <w:p w14:paraId="757223E1" w14:textId="77777777" w:rsidR="008C2917" w:rsidRDefault="008C2917">
            <w:pPr>
              <w:rPr>
                <w:color w:val="FF0000"/>
              </w:rPr>
            </w:pPr>
          </w:p>
        </w:tc>
      </w:tr>
      <w:tr w:rsidR="008C2917" w14:paraId="6E6FE61A" w14:textId="77777777">
        <w:tc>
          <w:tcPr>
            <w:tcW w:w="1271" w:type="dxa"/>
          </w:tcPr>
          <w:p w14:paraId="7E442DD9" w14:textId="77777777" w:rsidR="008C2917" w:rsidRDefault="008C2917">
            <w:pPr>
              <w:rPr>
                <w:color w:val="FF0000"/>
              </w:rPr>
            </w:pPr>
          </w:p>
        </w:tc>
        <w:tc>
          <w:tcPr>
            <w:tcW w:w="4769" w:type="dxa"/>
          </w:tcPr>
          <w:p w14:paraId="189FDD10" w14:textId="77777777" w:rsidR="008C2917" w:rsidRDefault="008C2917">
            <w:pPr>
              <w:rPr>
                <w:color w:val="FF0000"/>
              </w:rPr>
            </w:pPr>
          </w:p>
        </w:tc>
        <w:tc>
          <w:tcPr>
            <w:tcW w:w="3020" w:type="dxa"/>
          </w:tcPr>
          <w:p w14:paraId="47F072C6" w14:textId="77777777" w:rsidR="008C2917" w:rsidRDefault="008C2917">
            <w:pPr>
              <w:rPr>
                <w:color w:val="FF0000"/>
              </w:rPr>
            </w:pPr>
          </w:p>
        </w:tc>
      </w:tr>
    </w:tbl>
    <w:p w14:paraId="55DB5AEC" w14:textId="77777777" w:rsidR="008C2917" w:rsidRDefault="008C2917"/>
    <w:p w14:paraId="5B3BE3BA" w14:textId="77777777" w:rsidR="008C2917" w:rsidRDefault="006F118E">
      <w:pPr>
        <w:numPr>
          <w:ilvl w:val="0"/>
          <w:numId w:val="6"/>
        </w:numPr>
      </w:pPr>
      <w:r>
        <w:t>Describe main uses of the website.</w:t>
      </w:r>
    </w:p>
    <w:p w14:paraId="239C482A" w14:textId="77777777" w:rsidR="008C2917" w:rsidRDefault="006F118E">
      <w:pPr>
        <w:numPr>
          <w:ilvl w:val="0"/>
          <w:numId w:val="6"/>
        </w:numPr>
      </w:pPr>
      <w:r>
        <w:t>Create a persona of a typical visitor to the website.</w:t>
      </w:r>
    </w:p>
    <w:p w14:paraId="3D8934D2" w14:textId="77777777" w:rsidR="008C2917" w:rsidRDefault="006F118E">
      <w:pPr>
        <w:numPr>
          <w:ilvl w:val="0"/>
          <w:numId w:val="6"/>
        </w:numPr>
      </w:pPr>
      <w:r>
        <w:t xml:space="preserve">List the web page components (content) that the client has provided you with. </w:t>
      </w:r>
    </w:p>
    <w:p w14:paraId="53BC33A8" w14:textId="77777777" w:rsidR="008C2917" w:rsidRDefault="006F118E">
      <w:pPr>
        <w:numPr>
          <w:ilvl w:val="1"/>
          <w:numId w:val="6"/>
        </w:numPr>
        <w:ind w:left="1701"/>
      </w:pPr>
      <w:r>
        <w:t>Is the provided content suitable for inclusion? Why or why not?</w:t>
      </w:r>
    </w:p>
    <w:p w14:paraId="761685ED" w14:textId="77777777" w:rsidR="008C2917" w:rsidRDefault="006F118E">
      <w:pPr>
        <w:numPr>
          <w:ilvl w:val="0"/>
          <w:numId w:val="6"/>
        </w:numPr>
      </w:pPr>
      <w:r>
        <w:t>List the sections of a web page that are required for an effective layout, as well as those that the client has r</w:t>
      </w:r>
      <w:r>
        <w:t xml:space="preserve">equested. </w:t>
      </w:r>
    </w:p>
    <w:p w14:paraId="591CC364" w14:textId="77777777" w:rsidR="008C2917" w:rsidRDefault="006F118E">
      <w:pPr>
        <w:numPr>
          <w:ilvl w:val="0"/>
          <w:numId w:val="6"/>
        </w:numPr>
      </w:pPr>
      <w:r>
        <w:lastRenderedPageBreak/>
        <w:t>Determine what pages are required for the website and build a suitable sitemap.</w:t>
      </w:r>
    </w:p>
    <w:p w14:paraId="3F80BB8E" w14:textId="77777777" w:rsidR="008C2917" w:rsidRDefault="006F118E">
      <w:pPr>
        <w:numPr>
          <w:ilvl w:val="0"/>
          <w:numId w:val="6"/>
        </w:numPr>
      </w:pPr>
      <w:r>
        <w:t>Design and build wireframes that depict the structure for the Home and Contact pages. Include the following:</w:t>
      </w:r>
    </w:p>
    <w:p w14:paraId="48A80376" w14:textId="77777777" w:rsidR="008C2917" w:rsidRDefault="006F118E">
      <w:pPr>
        <w:numPr>
          <w:ilvl w:val="1"/>
          <w:numId w:val="6"/>
        </w:numPr>
        <w:ind w:left="1701"/>
      </w:pPr>
      <w:r>
        <w:t>Required sections as listed in Task 5 above</w:t>
      </w:r>
    </w:p>
    <w:p w14:paraId="7099ADA4" w14:textId="77777777" w:rsidR="008C2917" w:rsidRDefault="006F118E">
      <w:pPr>
        <w:numPr>
          <w:ilvl w:val="1"/>
          <w:numId w:val="6"/>
        </w:numPr>
        <w:ind w:left="1701"/>
      </w:pPr>
      <w:r>
        <w:t>Specific mea</w:t>
      </w:r>
      <w:r>
        <w:t>surements or proportions of each section.</w:t>
      </w:r>
    </w:p>
    <w:p w14:paraId="52A75C5F" w14:textId="77777777" w:rsidR="008C2917" w:rsidRDefault="006F118E">
      <w:pPr>
        <w:numPr>
          <w:ilvl w:val="1"/>
          <w:numId w:val="6"/>
        </w:numPr>
        <w:ind w:left="1701"/>
      </w:pPr>
      <w:r>
        <w:t>Mobile version</w:t>
      </w:r>
    </w:p>
    <w:p w14:paraId="798F82A6" w14:textId="77777777" w:rsidR="008C2917" w:rsidRDefault="006F118E">
      <w:pPr>
        <w:numPr>
          <w:ilvl w:val="0"/>
          <w:numId w:val="6"/>
        </w:numPr>
      </w:pPr>
      <w:r>
        <w:t>Select the most appropriate mark-up language to meet all the requirements for the site, its uses and audience, as well as industry best practice, and discuss why this is the best choice.</w:t>
      </w:r>
    </w:p>
    <w:p w14:paraId="119407DA" w14:textId="77777777" w:rsidR="008C2917" w:rsidRDefault="006F118E">
      <w:pPr>
        <w:spacing w:after="0" w:line="240" w:lineRule="auto"/>
        <w:rPr>
          <w:b/>
          <w:color w:val="464748"/>
          <w:sz w:val="36"/>
          <w:szCs w:val="36"/>
        </w:rPr>
      </w:pPr>
      <w:r>
        <w:rPr>
          <w:b/>
          <w:color w:val="464748"/>
          <w:sz w:val="36"/>
          <w:szCs w:val="36"/>
        </w:rPr>
        <w:t>Part 2: Identify and refine client requirements</w:t>
      </w:r>
    </w:p>
    <w:p w14:paraId="76FDFF3F" w14:textId="77777777" w:rsidR="008C2917" w:rsidRDefault="006F118E">
      <w:pPr>
        <w:spacing w:before="0"/>
      </w:pPr>
      <w:r>
        <w:t>Your first step is to</w:t>
      </w:r>
      <w:r>
        <w:t xml:space="preserve"> meet with your client in a role play of 10-15 minutes to identify the work outcomes and clarify the requirements for their website project.</w:t>
      </w:r>
    </w:p>
    <w:p w14:paraId="093617EA" w14:textId="77777777" w:rsidR="008C2917" w:rsidRDefault="006F118E">
      <w:pPr>
        <w:numPr>
          <w:ilvl w:val="0"/>
          <w:numId w:val="12"/>
        </w:numPr>
      </w:pPr>
      <w:r>
        <w:t>For face-to-face students, your assessor will observe the role play and complete the Observation Checklist.</w:t>
      </w:r>
    </w:p>
    <w:p w14:paraId="7B402194" w14:textId="77777777" w:rsidR="008C2917" w:rsidRDefault="006F118E">
      <w:pPr>
        <w:numPr>
          <w:ilvl w:val="0"/>
          <w:numId w:val="12"/>
        </w:numPr>
      </w:pPr>
      <w:r>
        <w:t>For onl</w:t>
      </w:r>
      <w:r>
        <w:t>ine students, make an appointment with your assessor for an online meeting.</w:t>
      </w:r>
    </w:p>
    <w:p w14:paraId="66552618" w14:textId="77777777" w:rsidR="008C2917" w:rsidRDefault="006F118E">
      <w:pPr>
        <w:numPr>
          <w:ilvl w:val="0"/>
          <w:numId w:val="12"/>
        </w:numPr>
      </w:pPr>
      <w:r>
        <w:t>Make sure that you use:</w:t>
      </w:r>
    </w:p>
    <w:p w14:paraId="6BA36652" w14:textId="77777777" w:rsidR="008C2917" w:rsidRDefault="006F118E">
      <w:pPr>
        <w:numPr>
          <w:ilvl w:val="0"/>
          <w:numId w:val="4"/>
        </w:numPr>
        <w:ind w:left="1080"/>
      </w:pPr>
      <w:r>
        <w:t>open-ended questioning and active listening, including paraphrasing and summarising</w:t>
      </w:r>
    </w:p>
    <w:p w14:paraId="76993E70" w14:textId="77777777" w:rsidR="008C2917" w:rsidRDefault="006F118E">
      <w:pPr>
        <w:numPr>
          <w:ilvl w:val="0"/>
          <w:numId w:val="4"/>
        </w:numPr>
        <w:ind w:left="1080"/>
      </w:pPr>
      <w:r>
        <w:t>clear and detailed language.</w:t>
      </w:r>
    </w:p>
    <w:p w14:paraId="6FFD4931" w14:textId="77777777" w:rsidR="008C2917" w:rsidRDefault="006F118E">
      <w:r>
        <w:t>Role play participants:</w:t>
      </w:r>
    </w:p>
    <w:p w14:paraId="62EDDC67" w14:textId="77777777" w:rsidR="008C2917" w:rsidRDefault="006F118E">
      <w:pPr>
        <w:numPr>
          <w:ilvl w:val="0"/>
          <w:numId w:val="12"/>
        </w:numPr>
      </w:pPr>
      <w:r>
        <w:t>Client – your asses</w:t>
      </w:r>
      <w:r>
        <w:t>sor will participate as the Client</w:t>
      </w:r>
    </w:p>
    <w:p w14:paraId="5A2D4225" w14:textId="77777777" w:rsidR="008C2917" w:rsidRDefault="006F118E">
      <w:pPr>
        <w:numPr>
          <w:ilvl w:val="0"/>
          <w:numId w:val="12"/>
        </w:numPr>
      </w:pPr>
      <w:r>
        <w:t>Website developer (this is you).</w:t>
      </w:r>
    </w:p>
    <w:p w14:paraId="154F6068" w14:textId="77777777" w:rsidR="008C2917" w:rsidRDefault="006F118E">
      <w:r>
        <w:t>Ensure that you include the following in your role play:</w:t>
      </w:r>
    </w:p>
    <w:p w14:paraId="21323CE4" w14:textId="77777777" w:rsidR="008C2917" w:rsidRDefault="006F118E">
      <w:pPr>
        <w:numPr>
          <w:ilvl w:val="0"/>
          <w:numId w:val="4"/>
        </w:numPr>
      </w:pPr>
      <w:r>
        <w:t>Identify the work outcomes that you need to fulfil by discussing the client’s requirements from the scenario (including the organis</w:t>
      </w:r>
      <w:r>
        <w:t>ational standards), as well as determining any further requirements they may have.</w:t>
      </w:r>
    </w:p>
    <w:p w14:paraId="1F56B8C4" w14:textId="77777777" w:rsidR="008C2917" w:rsidRDefault="006F118E">
      <w:pPr>
        <w:numPr>
          <w:ilvl w:val="0"/>
          <w:numId w:val="4"/>
        </w:numPr>
      </w:pPr>
      <w:r>
        <w:t>Discuss and confirm your role and responsibilities within this website project.</w:t>
      </w:r>
    </w:p>
    <w:p w14:paraId="5CFB0B0C" w14:textId="77777777" w:rsidR="008C2917" w:rsidRDefault="006F118E">
      <w:pPr>
        <w:numPr>
          <w:ilvl w:val="0"/>
          <w:numId w:val="4"/>
        </w:numPr>
      </w:pPr>
      <w:r>
        <w:t>Review and discuss the wireframes and sitemap (from Part 1) with the client and determine whe</w:t>
      </w:r>
      <w:r>
        <w:t>ther any further refinements need to be made.</w:t>
      </w:r>
    </w:p>
    <w:p w14:paraId="25E3AF04" w14:textId="77777777" w:rsidR="008C2917" w:rsidRDefault="006F118E">
      <w:pPr>
        <w:numPr>
          <w:ilvl w:val="0"/>
          <w:numId w:val="4"/>
        </w:numPr>
      </w:pPr>
      <w:r>
        <w:t xml:space="preserve">Review and discuss the testing approach and test cases (from Part 1) with the client and determine whether any further refinements need to be made. </w:t>
      </w:r>
    </w:p>
    <w:p w14:paraId="2ABDF642" w14:textId="77777777" w:rsidR="008C2917" w:rsidRDefault="006F118E">
      <w:pPr>
        <w:spacing w:after="0" w:line="240" w:lineRule="auto"/>
        <w:rPr>
          <w:b/>
          <w:color w:val="464748"/>
          <w:sz w:val="36"/>
          <w:szCs w:val="36"/>
        </w:rPr>
      </w:pPr>
      <w:r>
        <w:rPr>
          <w:b/>
          <w:color w:val="464748"/>
          <w:sz w:val="36"/>
          <w:szCs w:val="36"/>
        </w:rPr>
        <w:lastRenderedPageBreak/>
        <w:t>Assessment Checklist – Section A Part 1</w:t>
      </w:r>
    </w:p>
    <w:p w14:paraId="549D1898" w14:textId="77777777" w:rsidR="008C2917" w:rsidRDefault="006F118E">
      <w:pPr>
        <w:tabs>
          <w:tab w:val="left" w:pos="720"/>
        </w:tabs>
        <w:spacing w:before="0" w:after="200" w:line="276" w:lineRule="auto"/>
      </w:pPr>
      <w:r>
        <w:t>The student’s copy of</w:t>
      </w:r>
      <w:r>
        <w:t xml:space="preserve"> the Assessment Checklist will be used by you to capture evidence of their performance in any type of project. This checklist outlines all the required criteria you will be marking the student on. All criteria must be met. </w:t>
      </w:r>
    </w:p>
    <w:p w14:paraId="29C55829" w14:textId="77777777" w:rsidR="008C2917" w:rsidRDefault="006F118E">
      <w:pPr>
        <w:keepNext/>
        <w:spacing w:before="240" w:after="240"/>
        <w:rPr>
          <w:color w:val="747679"/>
          <w:sz w:val="16"/>
          <w:szCs w:val="16"/>
        </w:rPr>
      </w:pPr>
      <w:r>
        <w:rPr>
          <w:color w:val="747679"/>
          <w:sz w:val="16"/>
          <w:szCs w:val="16"/>
        </w:rPr>
        <w:t>Table 2: Assessment Checklist</w:t>
      </w:r>
    </w:p>
    <w:tbl>
      <w:tblPr>
        <w:tblStyle w:val="a1"/>
        <w:tblW w:w="9060" w:type="dxa"/>
        <w:tblInd w:w="851"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20" w:firstRow="1" w:lastRow="0" w:firstColumn="0" w:lastColumn="0" w:noHBand="0" w:noVBand="1"/>
      </w:tblPr>
      <w:tblGrid>
        <w:gridCol w:w="1306"/>
        <w:gridCol w:w="3945"/>
        <w:gridCol w:w="420"/>
        <w:gridCol w:w="591"/>
        <w:gridCol w:w="2798"/>
      </w:tblGrid>
      <w:tr w:rsidR="008C2917" w14:paraId="0C46E8DC" w14:textId="77777777" w:rsidTr="008C2917">
        <w:trPr>
          <w:cnfStyle w:val="100000000000" w:firstRow="1" w:lastRow="0" w:firstColumn="0" w:lastColumn="0" w:oddVBand="0" w:evenVBand="0" w:oddHBand="0" w:evenHBand="0" w:firstRowFirstColumn="0" w:firstRowLastColumn="0" w:lastRowFirstColumn="0" w:lastRowLastColumn="0"/>
        </w:trPr>
        <w:tc>
          <w:tcPr>
            <w:tcW w:w="1306" w:type="dxa"/>
            <w:vAlign w:val="top"/>
          </w:tcPr>
          <w:p w14:paraId="12D3E7AD" w14:textId="77777777" w:rsidR="008C2917" w:rsidRDefault="006F118E">
            <w:r>
              <w:t>TA</w:t>
            </w:r>
            <w:r>
              <w:t>SK/STEP #</w:t>
            </w:r>
          </w:p>
        </w:tc>
        <w:tc>
          <w:tcPr>
            <w:tcW w:w="3945" w:type="dxa"/>
            <w:vAlign w:val="top"/>
          </w:tcPr>
          <w:p w14:paraId="666B95F6" w14:textId="77777777" w:rsidR="008C2917" w:rsidRDefault="006F118E">
            <w:r>
              <w:t>Instructions</w:t>
            </w:r>
          </w:p>
        </w:tc>
        <w:tc>
          <w:tcPr>
            <w:tcW w:w="420" w:type="dxa"/>
          </w:tcPr>
          <w:p w14:paraId="4864EE76" w14:textId="77777777" w:rsidR="008C2917" w:rsidRDefault="006F118E">
            <w:pPr>
              <w:jc w:val="center"/>
            </w:pPr>
            <w:r>
              <w:t>S</w:t>
            </w:r>
          </w:p>
        </w:tc>
        <w:tc>
          <w:tcPr>
            <w:tcW w:w="591" w:type="dxa"/>
          </w:tcPr>
          <w:p w14:paraId="631CF484" w14:textId="77777777" w:rsidR="008C2917" w:rsidRDefault="006F118E">
            <w:pPr>
              <w:jc w:val="center"/>
            </w:pPr>
            <w:r>
              <w:t>U/S</w:t>
            </w:r>
          </w:p>
        </w:tc>
        <w:tc>
          <w:tcPr>
            <w:tcW w:w="2798" w:type="dxa"/>
          </w:tcPr>
          <w:p w14:paraId="68DD4903" w14:textId="77777777" w:rsidR="008C2917" w:rsidRDefault="006F118E">
            <w:r>
              <w:t>Assessor Comments</w:t>
            </w:r>
          </w:p>
        </w:tc>
      </w:tr>
      <w:tr w:rsidR="008C2917" w14:paraId="40C297C0" w14:textId="77777777" w:rsidTr="008C2917">
        <w:tc>
          <w:tcPr>
            <w:tcW w:w="1306" w:type="dxa"/>
            <w:vAlign w:val="top"/>
          </w:tcPr>
          <w:p w14:paraId="17600190" w14:textId="77777777" w:rsidR="008C2917" w:rsidRDefault="006F118E">
            <w:pPr>
              <w:rPr>
                <w:b/>
              </w:rPr>
            </w:pPr>
            <w:r>
              <w:rPr>
                <w:b/>
              </w:rPr>
              <w:t>Part 1.1</w:t>
            </w:r>
          </w:p>
        </w:tc>
        <w:tc>
          <w:tcPr>
            <w:tcW w:w="3945" w:type="dxa"/>
            <w:vAlign w:val="top"/>
          </w:tcPr>
          <w:p w14:paraId="5928A948" w14:textId="77777777" w:rsidR="008C2917" w:rsidRDefault="006F118E">
            <w:pPr>
              <w:rPr>
                <w:color w:val="FF0000"/>
              </w:rPr>
            </w:pPr>
            <w:r>
              <w:t>Creates a schedule according to client’s timeframe with relevant tasks</w:t>
            </w:r>
          </w:p>
        </w:tc>
        <w:tc>
          <w:tcPr>
            <w:tcW w:w="420" w:type="dxa"/>
          </w:tcPr>
          <w:p w14:paraId="07F3234D" w14:textId="77777777" w:rsidR="008C2917" w:rsidRDefault="008C2917">
            <w:pPr>
              <w:rPr>
                <w:i/>
                <w:color w:val="FF0000"/>
              </w:rPr>
            </w:pPr>
          </w:p>
        </w:tc>
        <w:tc>
          <w:tcPr>
            <w:tcW w:w="591" w:type="dxa"/>
          </w:tcPr>
          <w:p w14:paraId="159DE2EB" w14:textId="77777777" w:rsidR="008C2917" w:rsidRDefault="008C2917">
            <w:pPr>
              <w:rPr>
                <w:i/>
                <w:color w:val="FF0000"/>
              </w:rPr>
            </w:pPr>
          </w:p>
        </w:tc>
        <w:tc>
          <w:tcPr>
            <w:tcW w:w="2798" w:type="dxa"/>
          </w:tcPr>
          <w:p w14:paraId="65170FB6" w14:textId="77777777" w:rsidR="008C2917" w:rsidRDefault="008C2917">
            <w:pPr>
              <w:rPr>
                <w:color w:val="FF0000"/>
              </w:rPr>
            </w:pPr>
          </w:p>
        </w:tc>
      </w:tr>
      <w:tr w:rsidR="008C2917" w14:paraId="70B37C0E" w14:textId="77777777" w:rsidTr="008C2917">
        <w:tc>
          <w:tcPr>
            <w:tcW w:w="1306" w:type="dxa"/>
            <w:vAlign w:val="top"/>
          </w:tcPr>
          <w:p w14:paraId="04448A67" w14:textId="77777777" w:rsidR="008C2917" w:rsidRDefault="006F118E">
            <w:pPr>
              <w:rPr>
                <w:b/>
              </w:rPr>
            </w:pPr>
            <w:r>
              <w:rPr>
                <w:b/>
              </w:rPr>
              <w:t>Part 1.2</w:t>
            </w:r>
          </w:p>
        </w:tc>
        <w:tc>
          <w:tcPr>
            <w:tcW w:w="3945" w:type="dxa"/>
            <w:vAlign w:val="top"/>
          </w:tcPr>
          <w:p w14:paraId="547E493D" w14:textId="77777777" w:rsidR="008C2917" w:rsidRDefault="006F118E">
            <w:r>
              <w:t>Determines the uses of the website</w:t>
            </w:r>
          </w:p>
        </w:tc>
        <w:tc>
          <w:tcPr>
            <w:tcW w:w="420" w:type="dxa"/>
          </w:tcPr>
          <w:p w14:paraId="0BCC8F5E" w14:textId="77777777" w:rsidR="008C2917" w:rsidRDefault="008C2917">
            <w:pPr>
              <w:rPr>
                <w:i/>
                <w:color w:val="FF0000"/>
              </w:rPr>
            </w:pPr>
          </w:p>
        </w:tc>
        <w:tc>
          <w:tcPr>
            <w:tcW w:w="591" w:type="dxa"/>
          </w:tcPr>
          <w:p w14:paraId="41A4B355" w14:textId="77777777" w:rsidR="008C2917" w:rsidRDefault="008C2917">
            <w:pPr>
              <w:rPr>
                <w:i/>
                <w:color w:val="FF0000"/>
              </w:rPr>
            </w:pPr>
          </w:p>
        </w:tc>
        <w:tc>
          <w:tcPr>
            <w:tcW w:w="2798" w:type="dxa"/>
          </w:tcPr>
          <w:p w14:paraId="6680A7D5" w14:textId="77777777" w:rsidR="008C2917" w:rsidRDefault="008C2917">
            <w:pPr>
              <w:rPr>
                <w:color w:val="808080"/>
                <w:sz w:val="22"/>
                <w:szCs w:val="22"/>
              </w:rPr>
            </w:pPr>
          </w:p>
        </w:tc>
      </w:tr>
      <w:tr w:rsidR="008C2917" w14:paraId="5C6D161E" w14:textId="77777777" w:rsidTr="008C2917">
        <w:tc>
          <w:tcPr>
            <w:tcW w:w="1306" w:type="dxa"/>
            <w:vAlign w:val="top"/>
          </w:tcPr>
          <w:p w14:paraId="30AB1195" w14:textId="77777777" w:rsidR="008C2917" w:rsidRDefault="006F118E">
            <w:pPr>
              <w:rPr>
                <w:b/>
              </w:rPr>
            </w:pPr>
            <w:r>
              <w:rPr>
                <w:b/>
              </w:rPr>
              <w:t>Part 1.3</w:t>
            </w:r>
          </w:p>
        </w:tc>
        <w:tc>
          <w:tcPr>
            <w:tcW w:w="3945" w:type="dxa"/>
            <w:vAlign w:val="top"/>
          </w:tcPr>
          <w:p w14:paraId="2DCE5B92" w14:textId="77777777" w:rsidR="008C2917" w:rsidRDefault="006F118E">
            <w:r>
              <w:t>Determines the audience of the website</w:t>
            </w:r>
          </w:p>
        </w:tc>
        <w:tc>
          <w:tcPr>
            <w:tcW w:w="420" w:type="dxa"/>
          </w:tcPr>
          <w:p w14:paraId="609BACBB" w14:textId="77777777" w:rsidR="008C2917" w:rsidRDefault="008C2917">
            <w:pPr>
              <w:rPr>
                <w:i/>
                <w:color w:val="FF0000"/>
              </w:rPr>
            </w:pPr>
          </w:p>
        </w:tc>
        <w:tc>
          <w:tcPr>
            <w:tcW w:w="591" w:type="dxa"/>
          </w:tcPr>
          <w:p w14:paraId="4F3E60B8" w14:textId="77777777" w:rsidR="008C2917" w:rsidRDefault="008C2917">
            <w:pPr>
              <w:rPr>
                <w:i/>
                <w:color w:val="FF0000"/>
              </w:rPr>
            </w:pPr>
          </w:p>
        </w:tc>
        <w:tc>
          <w:tcPr>
            <w:tcW w:w="2798" w:type="dxa"/>
          </w:tcPr>
          <w:p w14:paraId="27114411" w14:textId="77777777" w:rsidR="008C2917" w:rsidRDefault="008C2917">
            <w:pPr>
              <w:rPr>
                <w:color w:val="808080"/>
                <w:sz w:val="22"/>
                <w:szCs w:val="22"/>
              </w:rPr>
            </w:pPr>
          </w:p>
        </w:tc>
      </w:tr>
      <w:tr w:rsidR="008C2917" w14:paraId="0B7ACA9C" w14:textId="77777777" w:rsidTr="008C2917">
        <w:tc>
          <w:tcPr>
            <w:tcW w:w="1306" w:type="dxa"/>
            <w:vAlign w:val="top"/>
          </w:tcPr>
          <w:p w14:paraId="5FF663D9" w14:textId="77777777" w:rsidR="008C2917" w:rsidRDefault="006F118E">
            <w:pPr>
              <w:rPr>
                <w:b/>
              </w:rPr>
            </w:pPr>
            <w:r>
              <w:rPr>
                <w:b/>
              </w:rPr>
              <w:t>Part 1.4</w:t>
            </w:r>
          </w:p>
        </w:tc>
        <w:tc>
          <w:tcPr>
            <w:tcW w:w="3945" w:type="dxa"/>
            <w:vAlign w:val="top"/>
          </w:tcPr>
          <w:p w14:paraId="0A616BB4" w14:textId="77777777" w:rsidR="008C2917" w:rsidRDefault="006F118E">
            <w:r>
              <w:t>Identifies and evaluates the web page components</w:t>
            </w:r>
          </w:p>
        </w:tc>
        <w:tc>
          <w:tcPr>
            <w:tcW w:w="420" w:type="dxa"/>
          </w:tcPr>
          <w:p w14:paraId="566D9322" w14:textId="77777777" w:rsidR="008C2917" w:rsidRDefault="008C2917">
            <w:pPr>
              <w:rPr>
                <w:i/>
                <w:color w:val="FF0000"/>
              </w:rPr>
            </w:pPr>
          </w:p>
        </w:tc>
        <w:tc>
          <w:tcPr>
            <w:tcW w:w="591" w:type="dxa"/>
          </w:tcPr>
          <w:p w14:paraId="44B268C7" w14:textId="77777777" w:rsidR="008C2917" w:rsidRDefault="008C2917">
            <w:pPr>
              <w:rPr>
                <w:i/>
                <w:color w:val="FF0000"/>
              </w:rPr>
            </w:pPr>
          </w:p>
        </w:tc>
        <w:tc>
          <w:tcPr>
            <w:tcW w:w="2798" w:type="dxa"/>
          </w:tcPr>
          <w:p w14:paraId="0B6A6394" w14:textId="77777777" w:rsidR="008C2917" w:rsidRDefault="008C2917">
            <w:pPr>
              <w:rPr>
                <w:color w:val="808080"/>
                <w:sz w:val="22"/>
                <w:szCs w:val="22"/>
              </w:rPr>
            </w:pPr>
          </w:p>
        </w:tc>
      </w:tr>
      <w:tr w:rsidR="008C2917" w14:paraId="7933D857" w14:textId="77777777" w:rsidTr="008C2917">
        <w:tc>
          <w:tcPr>
            <w:tcW w:w="1306" w:type="dxa"/>
            <w:vAlign w:val="top"/>
          </w:tcPr>
          <w:p w14:paraId="00BB6BBD" w14:textId="77777777" w:rsidR="008C2917" w:rsidRDefault="006F118E">
            <w:pPr>
              <w:rPr>
                <w:b/>
              </w:rPr>
            </w:pPr>
            <w:r>
              <w:rPr>
                <w:b/>
              </w:rPr>
              <w:t>Part 1.5</w:t>
            </w:r>
          </w:p>
        </w:tc>
        <w:tc>
          <w:tcPr>
            <w:tcW w:w="3945" w:type="dxa"/>
            <w:vAlign w:val="top"/>
          </w:tcPr>
          <w:p w14:paraId="3120D374" w14:textId="77777777" w:rsidR="008C2917" w:rsidRDefault="006F118E">
            <w:r>
              <w:t>Identifies the required sections of the web page</w:t>
            </w:r>
          </w:p>
        </w:tc>
        <w:tc>
          <w:tcPr>
            <w:tcW w:w="420" w:type="dxa"/>
          </w:tcPr>
          <w:p w14:paraId="535CDFE8" w14:textId="77777777" w:rsidR="008C2917" w:rsidRDefault="008C2917">
            <w:pPr>
              <w:rPr>
                <w:i/>
                <w:color w:val="FF0000"/>
              </w:rPr>
            </w:pPr>
          </w:p>
        </w:tc>
        <w:tc>
          <w:tcPr>
            <w:tcW w:w="591" w:type="dxa"/>
          </w:tcPr>
          <w:p w14:paraId="2D06B9A9" w14:textId="77777777" w:rsidR="008C2917" w:rsidRDefault="008C2917">
            <w:pPr>
              <w:rPr>
                <w:i/>
                <w:color w:val="FF0000"/>
              </w:rPr>
            </w:pPr>
          </w:p>
        </w:tc>
        <w:tc>
          <w:tcPr>
            <w:tcW w:w="2798" w:type="dxa"/>
          </w:tcPr>
          <w:p w14:paraId="760D599D" w14:textId="77777777" w:rsidR="008C2917" w:rsidRDefault="008C2917">
            <w:pPr>
              <w:rPr>
                <w:color w:val="808080"/>
                <w:sz w:val="22"/>
                <w:szCs w:val="22"/>
              </w:rPr>
            </w:pPr>
          </w:p>
        </w:tc>
      </w:tr>
      <w:tr w:rsidR="008C2917" w14:paraId="7B562C71" w14:textId="77777777" w:rsidTr="008C2917">
        <w:tc>
          <w:tcPr>
            <w:tcW w:w="1306" w:type="dxa"/>
            <w:vAlign w:val="top"/>
          </w:tcPr>
          <w:p w14:paraId="54FF68A2" w14:textId="77777777" w:rsidR="008C2917" w:rsidRDefault="006F118E">
            <w:pPr>
              <w:rPr>
                <w:b/>
              </w:rPr>
            </w:pPr>
            <w:r>
              <w:rPr>
                <w:b/>
              </w:rPr>
              <w:t>Part 1.6</w:t>
            </w:r>
          </w:p>
        </w:tc>
        <w:tc>
          <w:tcPr>
            <w:tcW w:w="3945" w:type="dxa"/>
            <w:vAlign w:val="top"/>
          </w:tcPr>
          <w:p w14:paraId="655DDF66" w14:textId="77777777" w:rsidR="008C2917" w:rsidRDefault="006F118E">
            <w:r>
              <w:t xml:space="preserve">Selects an appropriate mark-up language based on client requirements, website uses and audience, and industry best practice </w:t>
            </w:r>
          </w:p>
        </w:tc>
        <w:tc>
          <w:tcPr>
            <w:tcW w:w="420" w:type="dxa"/>
          </w:tcPr>
          <w:p w14:paraId="5D503002" w14:textId="77777777" w:rsidR="008C2917" w:rsidRDefault="008C2917">
            <w:pPr>
              <w:rPr>
                <w:i/>
                <w:color w:val="FF0000"/>
              </w:rPr>
            </w:pPr>
          </w:p>
        </w:tc>
        <w:tc>
          <w:tcPr>
            <w:tcW w:w="591" w:type="dxa"/>
          </w:tcPr>
          <w:p w14:paraId="684EA267" w14:textId="77777777" w:rsidR="008C2917" w:rsidRDefault="008C2917">
            <w:pPr>
              <w:rPr>
                <w:i/>
                <w:color w:val="FF0000"/>
              </w:rPr>
            </w:pPr>
          </w:p>
        </w:tc>
        <w:tc>
          <w:tcPr>
            <w:tcW w:w="2798" w:type="dxa"/>
          </w:tcPr>
          <w:p w14:paraId="2BB935EA" w14:textId="77777777" w:rsidR="008C2917" w:rsidRDefault="008C2917">
            <w:pPr>
              <w:rPr>
                <w:color w:val="808080"/>
                <w:sz w:val="22"/>
                <w:szCs w:val="22"/>
              </w:rPr>
            </w:pPr>
          </w:p>
        </w:tc>
      </w:tr>
    </w:tbl>
    <w:p w14:paraId="33F3F478" w14:textId="77777777" w:rsidR="008C2917" w:rsidRDefault="008C2917">
      <w:pPr>
        <w:spacing w:before="0" w:after="200" w:line="276" w:lineRule="auto"/>
      </w:pPr>
    </w:p>
    <w:p w14:paraId="30F67E87" w14:textId="77777777" w:rsidR="008C2917" w:rsidRDefault="006F118E">
      <w:pPr>
        <w:spacing w:before="0" w:after="200" w:line="276" w:lineRule="auto"/>
      </w:pPr>
      <w:r>
        <w:br w:type="page"/>
      </w:r>
    </w:p>
    <w:p w14:paraId="7B60E033" w14:textId="77777777" w:rsidR="008C2917" w:rsidRDefault="006F118E">
      <w:pPr>
        <w:spacing w:before="200" w:after="0" w:line="240" w:lineRule="auto"/>
        <w:rPr>
          <w:b/>
          <w:color w:val="464748"/>
          <w:sz w:val="36"/>
          <w:szCs w:val="36"/>
        </w:rPr>
      </w:pPr>
      <w:r>
        <w:rPr>
          <w:b/>
          <w:color w:val="464748"/>
          <w:sz w:val="36"/>
          <w:szCs w:val="36"/>
        </w:rPr>
        <w:lastRenderedPageBreak/>
        <w:t>Observation Checklist – Section A Part 2</w:t>
      </w:r>
    </w:p>
    <w:p w14:paraId="4E85F897" w14:textId="77777777" w:rsidR="008C2917" w:rsidRDefault="006F118E">
      <w:pPr>
        <w:spacing w:before="0"/>
      </w:pPr>
      <w:r>
        <w:t>The Observation Checklist will be used by you to mark the student’s performance in Part 2 of this assessment. Use this Checklist to understand what skills the student is required to demonstrate in this section of the assessment. This Checklist outlines the</w:t>
      </w:r>
      <w:r>
        <w:t xml:space="preserve"> Performance Criteria, Performance Evidence and Assessment Conditions you will be marking the student on. All the criteria must be met. The student’s demonstration will be used as part of the overall evidence requirements of the unit. You may ask questions</w:t>
      </w:r>
      <w:r>
        <w:t xml:space="preserve"> while the demonstration is taking place or if appropriate directly after the task/activity has been completed.</w:t>
      </w:r>
    </w:p>
    <w:p w14:paraId="049EA0A3" w14:textId="77777777" w:rsidR="008C2917" w:rsidRDefault="006F118E">
      <w:pPr>
        <w:keepNext/>
        <w:spacing w:before="240" w:after="240"/>
        <w:rPr>
          <w:color w:val="747679"/>
          <w:sz w:val="16"/>
          <w:szCs w:val="16"/>
        </w:rPr>
      </w:pPr>
      <w:r>
        <w:rPr>
          <w:color w:val="747679"/>
          <w:sz w:val="16"/>
          <w:szCs w:val="16"/>
        </w:rPr>
        <w:t>Table 3 Observation Checklist</w:t>
      </w:r>
    </w:p>
    <w:tbl>
      <w:tblPr>
        <w:tblStyle w:val="a2"/>
        <w:tblW w:w="9060" w:type="dxa"/>
        <w:tblInd w:w="851"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20" w:firstRow="1" w:lastRow="0" w:firstColumn="0" w:lastColumn="0" w:noHBand="0" w:noVBand="1"/>
      </w:tblPr>
      <w:tblGrid>
        <w:gridCol w:w="667"/>
        <w:gridCol w:w="2874"/>
        <w:gridCol w:w="708"/>
        <w:gridCol w:w="710"/>
        <w:gridCol w:w="4101"/>
      </w:tblGrid>
      <w:tr w:rsidR="008C2917" w14:paraId="7210783A" w14:textId="77777777" w:rsidTr="008C2917">
        <w:trPr>
          <w:cnfStyle w:val="100000000000" w:firstRow="1" w:lastRow="0" w:firstColumn="0" w:lastColumn="0" w:oddVBand="0" w:evenVBand="0" w:oddHBand="0" w:evenHBand="0" w:firstRowFirstColumn="0" w:firstRowLastColumn="0" w:lastRowFirstColumn="0" w:lastRowLastColumn="0"/>
        </w:trPr>
        <w:tc>
          <w:tcPr>
            <w:tcW w:w="667" w:type="dxa"/>
          </w:tcPr>
          <w:p w14:paraId="54853048" w14:textId="77777777" w:rsidR="008C2917" w:rsidRDefault="006F118E">
            <w:pPr>
              <w:jc w:val="center"/>
            </w:pPr>
            <w:r>
              <w:t>Task #</w:t>
            </w:r>
          </w:p>
        </w:tc>
        <w:tc>
          <w:tcPr>
            <w:tcW w:w="2874" w:type="dxa"/>
          </w:tcPr>
          <w:p w14:paraId="149A144C" w14:textId="77777777" w:rsidR="008C2917" w:rsidRDefault="006F118E">
            <w:r>
              <w:t>Task/Activity Performed</w:t>
            </w:r>
          </w:p>
        </w:tc>
        <w:tc>
          <w:tcPr>
            <w:tcW w:w="708" w:type="dxa"/>
          </w:tcPr>
          <w:p w14:paraId="76096ECA" w14:textId="77777777" w:rsidR="008C2917" w:rsidRDefault="006F118E">
            <w:pPr>
              <w:jc w:val="center"/>
            </w:pPr>
            <w:r>
              <w:t>S</w:t>
            </w:r>
          </w:p>
        </w:tc>
        <w:tc>
          <w:tcPr>
            <w:tcW w:w="710" w:type="dxa"/>
          </w:tcPr>
          <w:p w14:paraId="62EC2AA6" w14:textId="77777777" w:rsidR="008C2917" w:rsidRDefault="006F118E">
            <w:pPr>
              <w:jc w:val="center"/>
            </w:pPr>
            <w:r>
              <w:t>U/S</w:t>
            </w:r>
          </w:p>
        </w:tc>
        <w:tc>
          <w:tcPr>
            <w:tcW w:w="4101" w:type="dxa"/>
          </w:tcPr>
          <w:p w14:paraId="192D1878" w14:textId="77777777" w:rsidR="008C2917" w:rsidRDefault="006F118E">
            <w:r>
              <w:t>Assessor Comments</w:t>
            </w:r>
            <w:r>
              <w:br/>
            </w:r>
            <w:r>
              <w:rPr>
                <w:sz w:val="18"/>
                <w:szCs w:val="18"/>
              </w:rPr>
              <w:t>(Describe the student’s ability in demonstrating the requir</w:t>
            </w:r>
            <w:r>
              <w:rPr>
                <w:sz w:val="18"/>
                <w:szCs w:val="18"/>
              </w:rPr>
              <w:t>ed skills and knowledge)</w:t>
            </w:r>
          </w:p>
        </w:tc>
      </w:tr>
      <w:tr w:rsidR="008C2917" w14:paraId="2B02C3F3" w14:textId="77777777" w:rsidTr="008C2917">
        <w:tc>
          <w:tcPr>
            <w:tcW w:w="667" w:type="dxa"/>
            <w:vAlign w:val="top"/>
          </w:tcPr>
          <w:p w14:paraId="7CE13198" w14:textId="77777777" w:rsidR="008C2917" w:rsidRDefault="006F118E">
            <w:pPr>
              <w:jc w:val="center"/>
              <w:rPr>
                <w:b/>
              </w:rPr>
            </w:pPr>
            <w:r>
              <w:rPr>
                <w:b/>
              </w:rPr>
              <w:t>Part 2</w:t>
            </w:r>
          </w:p>
        </w:tc>
        <w:tc>
          <w:tcPr>
            <w:tcW w:w="2874" w:type="dxa"/>
            <w:vAlign w:val="top"/>
          </w:tcPr>
          <w:p w14:paraId="66387D0B" w14:textId="77777777" w:rsidR="008C2917" w:rsidRDefault="006F118E">
            <w:pPr>
              <w:rPr>
                <w:i/>
                <w:sz w:val="22"/>
                <w:szCs w:val="22"/>
              </w:rPr>
            </w:pPr>
            <w:r>
              <w:t>Uses open-ended questioning and active listening, including paraphrasing and summarising</w:t>
            </w:r>
          </w:p>
        </w:tc>
        <w:tc>
          <w:tcPr>
            <w:tcW w:w="708" w:type="dxa"/>
            <w:vAlign w:val="top"/>
          </w:tcPr>
          <w:p w14:paraId="2021ED55" w14:textId="77777777" w:rsidR="008C2917" w:rsidRDefault="008C2917"/>
        </w:tc>
        <w:tc>
          <w:tcPr>
            <w:tcW w:w="710" w:type="dxa"/>
            <w:vAlign w:val="top"/>
          </w:tcPr>
          <w:p w14:paraId="509AA3A7" w14:textId="77777777" w:rsidR="008C2917" w:rsidRDefault="008C2917"/>
        </w:tc>
        <w:tc>
          <w:tcPr>
            <w:tcW w:w="4101" w:type="dxa"/>
            <w:vAlign w:val="top"/>
          </w:tcPr>
          <w:p w14:paraId="57852C56" w14:textId="77777777" w:rsidR="008C2917" w:rsidRDefault="008C2917">
            <w:pPr>
              <w:ind w:left="573"/>
            </w:pPr>
          </w:p>
        </w:tc>
      </w:tr>
      <w:tr w:rsidR="008C2917" w14:paraId="302201B2" w14:textId="77777777" w:rsidTr="008C2917">
        <w:tc>
          <w:tcPr>
            <w:tcW w:w="667" w:type="dxa"/>
            <w:vAlign w:val="top"/>
          </w:tcPr>
          <w:p w14:paraId="2423F98D" w14:textId="77777777" w:rsidR="008C2917" w:rsidRDefault="006F118E">
            <w:pPr>
              <w:jc w:val="center"/>
              <w:rPr>
                <w:b/>
              </w:rPr>
            </w:pPr>
            <w:r>
              <w:rPr>
                <w:b/>
              </w:rPr>
              <w:t>Part 2</w:t>
            </w:r>
          </w:p>
        </w:tc>
        <w:tc>
          <w:tcPr>
            <w:tcW w:w="2874" w:type="dxa"/>
            <w:vAlign w:val="top"/>
          </w:tcPr>
          <w:p w14:paraId="13295983" w14:textId="77777777" w:rsidR="008C2917" w:rsidRDefault="006F118E">
            <w:r>
              <w:t>Uses clear and detailed language</w:t>
            </w:r>
            <w:r>
              <w:rPr>
                <w:i/>
                <w:color w:val="808080"/>
                <w:sz w:val="22"/>
                <w:szCs w:val="22"/>
              </w:rPr>
              <w:t xml:space="preserve"> </w:t>
            </w:r>
          </w:p>
        </w:tc>
        <w:tc>
          <w:tcPr>
            <w:tcW w:w="708" w:type="dxa"/>
            <w:vAlign w:val="top"/>
          </w:tcPr>
          <w:p w14:paraId="345BAE6A" w14:textId="77777777" w:rsidR="008C2917" w:rsidRDefault="008C2917"/>
        </w:tc>
        <w:tc>
          <w:tcPr>
            <w:tcW w:w="710" w:type="dxa"/>
            <w:vAlign w:val="top"/>
          </w:tcPr>
          <w:p w14:paraId="3C3ED859" w14:textId="77777777" w:rsidR="008C2917" w:rsidRDefault="008C2917"/>
        </w:tc>
        <w:tc>
          <w:tcPr>
            <w:tcW w:w="4101" w:type="dxa"/>
            <w:vAlign w:val="top"/>
          </w:tcPr>
          <w:p w14:paraId="51FE9EE1" w14:textId="77777777" w:rsidR="008C2917" w:rsidRDefault="008C2917">
            <w:pPr>
              <w:ind w:left="573"/>
            </w:pPr>
          </w:p>
        </w:tc>
      </w:tr>
      <w:tr w:rsidR="008C2917" w14:paraId="5E683471" w14:textId="77777777" w:rsidTr="008C2917">
        <w:tc>
          <w:tcPr>
            <w:tcW w:w="667" w:type="dxa"/>
            <w:vAlign w:val="top"/>
          </w:tcPr>
          <w:p w14:paraId="23A7C8FB" w14:textId="77777777" w:rsidR="008C2917" w:rsidRDefault="006F118E">
            <w:pPr>
              <w:jc w:val="center"/>
              <w:rPr>
                <w:b/>
              </w:rPr>
            </w:pPr>
            <w:r>
              <w:rPr>
                <w:b/>
              </w:rPr>
              <w:t>Part 2.1</w:t>
            </w:r>
          </w:p>
        </w:tc>
        <w:tc>
          <w:tcPr>
            <w:tcW w:w="2874" w:type="dxa"/>
            <w:vAlign w:val="top"/>
          </w:tcPr>
          <w:p w14:paraId="76D60B50" w14:textId="77777777" w:rsidR="008C2917" w:rsidRDefault="006F118E">
            <w:r>
              <w:t>Identifies work outcomes and organisational standards to be followed</w:t>
            </w:r>
          </w:p>
        </w:tc>
        <w:tc>
          <w:tcPr>
            <w:tcW w:w="708" w:type="dxa"/>
            <w:vAlign w:val="top"/>
          </w:tcPr>
          <w:p w14:paraId="0C7CFCDE" w14:textId="77777777" w:rsidR="008C2917" w:rsidRDefault="008C2917"/>
        </w:tc>
        <w:tc>
          <w:tcPr>
            <w:tcW w:w="710" w:type="dxa"/>
            <w:vAlign w:val="top"/>
          </w:tcPr>
          <w:p w14:paraId="31FD8D6B" w14:textId="77777777" w:rsidR="008C2917" w:rsidRDefault="008C2917"/>
        </w:tc>
        <w:tc>
          <w:tcPr>
            <w:tcW w:w="4101" w:type="dxa"/>
            <w:vAlign w:val="top"/>
          </w:tcPr>
          <w:p w14:paraId="67270142" w14:textId="77777777" w:rsidR="008C2917" w:rsidRDefault="008C2917">
            <w:pPr>
              <w:rPr>
                <w:color w:val="FF0000"/>
              </w:rPr>
            </w:pPr>
          </w:p>
        </w:tc>
      </w:tr>
      <w:tr w:rsidR="008C2917" w14:paraId="62152B7A" w14:textId="77777777" w:rsidTr="008C2917">
        <w:tc>
          <w:tcPr>
            <w:tcW w:w="667" w:type="dxa"/>
            <w:vAlign w:val="top"/>
          </w:tcPr>
          <w:p w14:paraId="5EB0A95E" w14:textId="77777777" w:rsidR="008C2917" w:rsidRDefault="006F118E">
            <w:pPr>
              <w:jc w:val="center"/>
              <w:rPr>
                <w:b/>
              </w:rPr>
            </w:pPr>
            <w:r>
              <w:rPr>
                <w:b/>
              </w:rPr>
              <w:lastRenderedPageBreak/>
              <w:t>Part 2.2</w:t>
            </w:r>
          </w:p>
        </w:tc>
        <w:tc>
          <w:tcPr>
            <w:tcW w:w="2874" w:type="dxa"/>
            <w:vAlign w:val="top"/>
          </w:tcPr>
          <w:p w14:paraId="3A5E5E94" w14:textId="77777777" w:rsidR="008C2917" w:rsidRDefault="006F118E">
            <w:r>
              <w:t>Understands own role and responsibilities</w:t>
            </w:r>
          </w:p>
        </w:tc>
        <w:tc>
          <w:tcPr>
            <w:tcW w:w="708" w:type="dxa"/>
            <w:vAlign w:val="top"/>
          </w:tcPr>
          <w:p w14:paraId="515F2F07" w14:textId="77777777" w:rsidR="008C2917" w:rsidRDefault="008C2917"/>
        </w:tc>
        <w:tc>
          <w:tcPr>
            <w:tcW w:w="710" w:type="dxa"/>
            <w:vAlign w:val="top"/>
          </w:tcPr>
          <w:p w14:paraId="4B9C0286" w14:textId="77777777" w:rsidR="008C2917" w:rsidRDefault="008C2917"/>
        </w:tc>
        <w:tc>
          <w:tcPr>
            <w:tcW w:w="4101" w:type="dxa"/>
            <w:vAlign w:val="top"/>
          </w:tcPr>
          <w:p w14:paraId="3B19A67F" w14:textId="77777777" w:rsidR="008C2917" w:rsidRDefault="008C2917">
            <w:pPr>
              <w:rPr>
                <w:color w:val="FF0000"/>
              </w:rPr>
            </w:pPr>
          </w:p>
        </w:tc>
      </w:tr>
      <w:tr w:rsidR="008C2917" w14:paraId="42E4CE64" w14:textId="77777777" w:rsidTr="008C2917">
        <w:tc>
          <w:tcPr>
            <w:tcW w:w="667" w:type="dxa"/>
            <w:vAlign w:val="top"/>
          </w:tcPr>
          <w:p w14:paraId="6131E340" w14:textId="77777777" w:rsidR="008C2917" w:rsidRDefault="006F118E">
            <w:pPr>
              <w:jc w:val="center"/>
              <w:rPr>
                <w:b/>
              </w:rPr>
            </w:pPr>
            <w:r>
              <w:rPr>
                <w:b/>
              </w:rPr>
              <w:t>Part 2.3</w:t>
            </w:r>
          </w:p>
        </w:tc>
        <w:tc>
          <w:tcPr>
            <w:tcW w:w="2874" w:type="dxa"/>
            <w:vAlign w:val="top"/>
          </w:tcPr>
          <w:p w14:paraId="51E7F8B9" w14:textId="77777777" w:rsidR="008C2917" w:rsidRDefault="006F118E">
            <w:r>
              <w:t>Reviews and refines website structure</w:t>
            </w:r>
          </w:p>
        </w:tc>
        <w:tc>
          <w:tcPr>
            <w:tcW w:w="708" w:type="dxa"/>
            <w:vAlign w:val="top"/>
          </w:tcPr>
          <w:p w14:paraId="4B3DAF51" w14:textId="77777777" w:rsidR="008C2917" w:rsidRDefault="008C2917"/>
        </w:tc>
        <w:tc>
          <w:tcPr>
            <w:tcW w:w="710" w:type="dxa"/>
            <w:vAlign w:val="top"/>
          </w:tcPr>
          <w:p w14:paraId="187B95AA" w14:textId="77777777" w:rsidR="008C2917" w:rsidRDefault="008C2917"/>
        </w:tc>
        <w:tc>
          <w:tcPr>
            <w:tcW w:w="4101" w:type="dxa"/>
            <w:vAlign w:val="top"/>
          </w:tcPr>
          <w:p w14:paraId="58294910" w14:textId="77777777" w:rsidR="008C2917" w:rsidRDefault="008C2917">
            <w:pPr>
              <w:rPr>
                <w:color w:val="FF0000"/>
              </w:rPr>
            </w:pPr>
          </w:p>
        </w:tc>
      </w:tr>
      <w:tr w:rsidR="008C2917" w14:paraId="53416081" w14:textId="77777777" w:rsidTr="008C2917">
        <w:tc>
          <w:tcPr>
            <w:tcW w:w="667" w:type="dxa"/>
            <w:vAlign w:val="top"/>
          </w:tcPr>
          <w:p w14:paraId="5ECEBB87" w14:textId="77777777" w:rsidR="008C2917" w:rsidRDefault="006F118E">
            <w:pPr>
              <w:jc w:val="center"/>
              <w:rPr>
                <w:b/>
              </w:rPr>
            </w:pPr>
            <w:r>
              <w:rPr>
                <w:b/>
              </w:rPr>
              <w:t>Part 2.4</w:t>
            </w:r>
          </w:p>
        </w:tc>
        <w:tc>
          <w:tcPr>
            <w:tcW w:w="2874" w:type="dxa"/>
            <w:vAlign w:val="top"/>
          </w:tcPr>
          <w:p w14:paraId="3BFD04C8" w14:textId="77777777" w:rsidR="008C2917" w:rsidRDefault="006F118E">
            <w:r>
              <w:t>Reviews and refines testing approach and test cases</w:t>
            </w:r>
          </w:p>
        </w:tc>
        <w:tc>
          <w:tcPr>
            <w:tcW w:w="708" w:type="dxa"/>
            <w:vAlign w:val="top"/>
          </w:tcPr>
          <w:p w14:paraId="74AD4538" w14:textId="77777777" w:rsidR="008C2917" w:rsidRDefault="008C2917"/>
        </w:tc>
        <w:tc>
          <w:tcPr>
            <w:tcW w:w="710" w:type="dxa"/>
            <w:vAlign w:val="top"/>
          </w:tcPr>
          <w:p w14:paraId="36456A02" w14:textId="77777777" w:rsidR="008C2917" w:rsidRDefault="008C2917"/>
        </w:tc>
        <w:tc>
          <w:tcPr>
            <w:tcW w:w="4101" w:type="dxa"/>
            <w:vAlign w:val="top"/>
          </w:tcPr>
          <w:p w14:paraId="2000A186" w14:textId="77777777" w:rsidR="008C2917" w:rsidRDefault="008C2917">
            <w:pPr>
              <w:rPr>
                <w:color w:val="FF0000"/>
              </w:rPr>
            </w:pPr>
          </w:p>
        </w:tc>
      </w:tr>
    </w:tbl>
    <w:p w14:paraId="0E201201" w14:textId="77777777" w:rsidR="008C2917" w:rsidRDefault="008C2917">
      <w:pPr>
        <w:spacing w:before="0" w:after="200" w:line="276" w:lineRule="auto"/>
      </w:pPr>
    </w:p>
    <w:p w14:paraId="7F5F5B5E" w14:textId="77777777" w:rsidR="008C2917" w:rsidRDefault="008C2917"/>
    <w:p w14:paraId="08412F65" w14:textId="77777777" w:rsidR="008C2917" w:rsidRDefault="006F118E">
      <w:pPr>
        <w:pStyle w:val="Heading2"/>
        <w:spacing w:after="0"/>
      </w:pPr>
      <w:r>
        <w:t>Section B</w:t>
      </w:r>
    </w:p>
    <w:p w14:paraId="47C3EE1D" w14:textId="77777777" w:rsidR="008C2917" w:rsidRDefault="006F118E">
      <w:pPr>
        <w:pStyle w:val="Heading2"/>
        <w:spacing w:before="0"/>
      </w:pPr>
      <w:r>
        <w:t>Part 1: Create and style a website</w:t>
      </w:r>
    </w:p>
    <w:p w14:paraId="42929FC2" w14:textId="77777777" w:rsidR="008C2917" w:rsidRDefault="006F118E">
      <w:r>
        <w:t xml:space="preserve">Using a text editor and the mark-up language identified in Section A, create the structured and formatted website for the client. </w:t>
      </w:r>
      <w:r>
        <w:rPr>
          <w:b/>
        </w:rPr>
        <w:t>Note: You must not use a program that generates code</w:t>
      </w:r>
      <w:r>
        <w:t>. Refer to the client’s requirements and organisational standards, as well</w:t>
      </w:r>
      <w:r>
        <w:t xml:space="preserve"> as relevant industry standards, and ensure that your website follows these. </w:t>
      </w:r>
    </w:p>
    <w:p w14:paraId="0E07AB6C" w14:textId="77777777" w:rsidR="008C2917" w:rsidRDefault="006F118E">
      <w:r>
        <w:t>Include the following:</w:t>
      </w:r>
    </w:p>
    <w:p w14:paraId="57480ED2" w14:textId="77777777" w:rsidR="008C2917" w:rsidRDefault="006F118E">
      <w:pPr>
        <w:numPr>
          <w:ilvl w:val="0"/>
          <w:numId w:val="8"/>
        </w:numPr>
        <w:pBdr>
          <w:top w:val="nil"/>
          <w:left w:val="nil"/>
          <w:bottom w:val="nil"/>
          <w:right w:val="nil"/>
          <w:between w:val="nil"/>
        </w:pBdr>
      </w:pPr>
      <w:r>
        <w:rPr>
          <w:rFonts w:cs="Calibri"/>
          <w:color w:val="000000"/>
          <w:szCs w:val="24"/>
        </w:rPr>
        <w:t>Create and save your files using an appropriate directory structure for the website.</w:t>
      </w:r>
    </w:p>
    <w:p w14:paraId="026D7E29" w14:textId="77777777" w:rsidR="008C2917" w:rsidRDefault="006F118E">
      <w:pPr>
        <w:numPr>
          <w:ilvl w:val="0"/>
          <w:numId w:val="8"/>
        </w:numPr>
        <w:pBdr>
          <w:top w:val="nil"/>
          <w:left w:val="nil"/>
          <w:bottom w:val="nil"/>
          <w:right w:val="nil"/>
          <w:between w:val="nil"/>
        </w:pBdr>
      </w:pPr>
      <w:r>
        <w:rPr>
          <w:rFonts w:cs="Calibri"/>
          <w:color w:val="000000"/>
          <w:szCs w:val="24"/>
        </w:rPr>
        <w:t>Build the page structure for your webpages using essential basic eleme</w:t>
      </w:r>
      <w:r>
        <w:rPr>
          <w:rFonts w:cs="Calibri"/>
          <w:color w:val="000000"/>
          <w:szCs w:val="24"/>
        </w:rPr>
        <w:t>nts.</w:t>
      </w:r>
    </w:p>
    <w:p w14:paraId="3D8DA5A4" w14:textId="77777777" w:rsidR="008C2917" w:rsidRDefault="006F118E">
      <w:pPr>
        <w:numPr>
          <w:ilvl w:val="0"/>
          <w:numId w:val="8"/>
        </w:numPr>
        <w:pBdr>
          <w:top w:val="nil"/>
          <w:left w:val="nil"/>
          <w:bottom w:val="nil"/>
          <w:right w:val="nil"/>
          <w:between w:val="nil"/>
        </w:pBdr>
      </w:pPr>
      <w:r>
        <w:rPr>
          <w:rFonts w:cs="Calibri"/>
          <w:color w:val="000000"/>
          <w:szCs w:val="24"/>
        </w:rPr>
        <w:t xml:space="preserve">Create at least </w:t>
      </w:r>
      <w:r>
        <w:rPr>
          <w:rFonts w:cs="Calibri"/>
          <w:b/>
          <w:color w:val="000000"/>
          <w:szCs w:val="24"/>
        </w:rPr>
        <w:t>three pages</w:t>
      </w:r>
      <w:r>
        <w:rPr>
          <w:rFonts w:cs="Calibri"/>
          <w:color w:val="000000"/>
          <w:szCs w:val="24"/>
        </w:rPr>
        <w:t xml:space="preserve"> using the supplied content (text and images) from the client and appropriate web page components. </w:t>
      </w:r>
    </w:p>
    <w:p w14:paraId="7E1847A3" w14:textId="77777777" w:rsidR="008C2917" w:rsidRDefault="006F118E">
      <w:pPr>
        <w:numPr>
          <w:ilvl w:val="0"/>
          <w:numId w:val="8"/>
        </w:numPr>
        <w:pBdr>
          <w:top w:val="nil"/>
          <w:left w:val="nil"/>
          <w:bottom w:val="nil"/>
          <w:right w:val="nil"/>
          <w:between w:val="nil"/>
        </w:pBdr>
      </w:pPr>
      <w:r>
        <w:rPr>
          <w:rFonts w:cs="Calibri"/>
          <w:color w:val="000000"/>
          <w:szCs w:val="24"/>
        </w:rPr>
        <w:lastRenderedPageBreak/>
        <w:t>Each page must include:</w:t>
      </w:r>
    </w:p>
    <w:p w14:paraId="04813EDD" w14:textId="77777777" w:rsidR="008C2917" w:rsidRDefault="006F118E">
      <w:pPr>
        <w:numPr>
          <w:ilvl w:val="1"/>
          <w:numId w:val="8"/>
        </w:numPr>
        <w:pBdr>
          <w:top w:val="nil"/>
          <w:left w:val="nil"/>
          <w:bottom w:val="nil"/>
          <w:right w:val="nil"/>
          <w:between w:val="nil"/>
        </w:pBdr>
      </w:pPr>
      <w:r>
        <w:rPr>
          <w:rFonts w:cs="Calibri"/>
          <w:color w:val="000000"/>
          <w:szCs w:val="24"/>
        </w:rPr>
        <w:t>a primary navigational menu of text links providing access to all pages</w:t>
      </w:r>
    </w:p>
    <w:p w14:paraId="6D55677E" w14:textId="77777777" w:rsidR="008C2917" w:rsidRDefault="006F118E">
      <w:pPr>
        <w:numPr>
          <w:ilvl w:val="1"/>
          <w:numId w:val="8"/>
        </w:numPr>
        <w:pBdr>
          <w:top w:val="nil"/>
          <w:left w:val="nil"/>
          <w:bottom w:val="nil"/>
          <w:right w:val="nil"/>
          <w:between w:val="nil"/>
        </w:pBdr>
      </w:pPr>
      <w:r>
        <w:rPr>
          <w:rFonts w:cs="Calibri"/>
          <w:color w:val="000000"/>
          <w:szCs w:val="24"/>
        </w:rPr>
        <w:t>a footer with appropriate utility links and social media icons</w:t>
      </w:r>
    </w:p>
    <w:p w14:paraId="00704A5C" w14:textId="77777777" w:rsidR="008C2917" w:rsidRDefault="006F118E">
      <w:pPr>
        <w:numPr>
          <w:ilvl w:val="1"/>
          <w:numId w:val="8"/>
        </w:numPr>
        <w:pBdr>
          <w:top w:val="nil"/>
          <w:left w:val="nil"/>
          <w:bottom w:val="nil"/>
          <w:right w:val="nil"/>
          <w:between w:val="nil"/>
        </w:pBdr>
      </w:pPr>
      <w:r>
        <w:rPr>
          <w:rFonts w:cs="Calibri"/>
          <w:color w:val="000000"/>
          <w:szCs w:val="24"/>
        </w:rPr>
        <w:t>company logo, which includes a link back to the home page</w:t>
      </w:r>
    </w:p>
    <w:p w14:paraId="6EE14904" w14:textId="77777777" w:rsidR="008C2917" w:rsidRDefault="006F118E">
      <w:pPr>
        <w:numPr>
          <w:ilvl w:val="1"/>
          <w:numId w:val="8"/>
        </w:numPr>
        <w:pBdr>
          <w:top w:val="nil"/>
          <w:left w:val="nil"/>
          <w:bottom w:val="nil"/>
          <w:right w:val="nil"/>
          <w:between w:val="nil"/>
        </w:pBdr>
      </w:pPr>
      <w:r>
        <w:rPr>
          <w:rFonts w:cs="Calibri"/>
          <w:color w:val="000000"/>
          <w:szCs w:val="24"/>
        </w:rPr>
        <w:t>a custom made animated banner</w:t>
      </w:r>
    </w:p>
    <w:p w14:paraId="53BB14FD" w14:textId="77777777" w:rsidR="008C2917" w:rsidRDefault="006F118E">
      <w:pPr>
        <w:numPr>
          <w:ilvl w:val="1"/>
          <w:numId w:val="8"/>
        </w:numPr>
        <w:pBdr>
          <w:top w:val="nil"/>
          <w:left w:val="nil"/>
          <w:bottom w:val="nil"/>
          <w:right w:val="nil"/>
          <w:between w:val="nil"/>
        </w:pBdr>
      </w:pPr>
      <w:r>
        <w:rPr>
          <w:rFonts w:cs="Calibri"/>
          <w:color w:val="000000"/>
          <w:szCs w:val="24"/>
        </w:rPr>
        <w:t>a current page indicator to clear</w:t>
      </w:r>
      <w:r>
        <w:rPr>
          <w:rFonts w:cs="Calibri"/>
          <w:color w:val="000000"/>
          <w:szCs w:val="24"/>
        </w:rPr>
        <w:t>ly show a visitor where they are within the site.</w:t>
      </w:r>
    </w:p>
    <w:p w14:paraId="4B2120ED" w14:textId="77777777" w:rsidR="008C2917" w:rsidRDefault="006F118E">
      <w:pPr>
        <w:numPr>
          <w:ilvl w:val="0"/>
          <w:numId w:val="8"/>
        </w:numPr>
        <w:pBdr>
          <w:top w:val="nil"/>
          <w:left w:val="nil"/>
          <w:bottom w:val="nil"/>
          <w:right w:val="nil"/>
          <w:between w:val="nil"/>
        </w:pBdr>
      </w:pPr>
      <w:r>
        <w:rPr>
          <w:rFonts w:cs="Calibri"/>
          <w:color w:val="000000"/>
          <w:szCs w:val="24"/>
        </w:rPr>
        <w:t>Use semantically-correct structural mark-up to define additional sections of each page as needed.</w:t>
      </w:r>
    </w:p>
    <w:p w14:paraId="50F8F6F8" w14:textId="77777777" w:rsidR="008C2917" w:rsidRDefault="006F118E">
      <w:pPr>
        <w:numPr>
          <w:ilvl w:val="1"/>
          <w:numId w:val="8"/>
        </w:numPr>
        <w:pBdr>
          <w:top w:val="nil"/>
          <w:left w:val="nil"/>
          <w:bottom w:val="nil"/>
          <w:right w:val="nil"/>
          <w:between w:val="nil"/>
        </w:pBdr>
      </w:pPr>
      <w:r>
        <w:rPr>
          <w:rFonts w:cs="Calibri"/>
          <w:color w:val="000000"/>
          <w:szCs w:val="24"/>
        </w:rPr>
        <w:t>Fully accessible form</w:t>
      </w:r>
    </w:p>
    <w:p w14:paraId="7A275DE2" w14:textId="77777777" w:rsidR="008C2917" w:rsidRDefault="006F118E">
      <w:pPr>
        <w:numPr>
          <w:ilvl w:val="1"/>
          <w:numId w:val="8"/>
        </w:numPr>
        <w:pBdr>
          <w:top w:val="nil"/>
          <w:left w:val="nil"/>
          <w:bottom w:val="nil"/>
          <w:right w:val="nil"/>
          <w:between w:val="nil"/>
        </w:pBdr>
      </w:pPr>
      <w:r>
        <w:rPr>
          <w:rFonts w:cs="Calibri"/>
          <w:color w:val="000000"/>
          <w:szCs w:val="24"/>
        </w:rPr>
        <w:t>Fully accessible table for featured products</w:t>
      </w:r>
    </w:p>
    <w:p w14:paraId="5349A67B" w14:textId="77777777" w:rsidR="008C2917" w:rsidRDefault="006F118E">
      <w:pPr>
        <w:numPr>
          <w:ilvl w:val="0"/>
          <w:numId w:val="8"/>
        </w:numPr>
        <w:pBdr>
          <w:top w:val="nil"/>
          <w:left w:val="nil"/>
          <w:bottom w:val="nil"/>
          <w:right w:val="nil"/>
          <w:between w:val="nil"/>
        </w:pBdr>
      </w:pPr>
      <w:r>
        <w:rPr>
          <w:rFonts w:cs="Calibri"/>
          <w:color w:val="000000"/>
          <w:szCs w:val="24"/>
        </w:rPr>
        <w:t>Style, format and lay out the pages using</w:t>
      </w:r>
      <w:r>
        <w:rPr>
          <w:rFonts w:cs="Calibri"/>
          <w:color w:val="000000"/>
          <w:szCs w:val="24"/>
        </w:rPr>
        <w:t xml:space="preserve"> CSS:</w:t>
      </w:r>
    </w:p>
    <w:p w14:paraId="4B848E6E" w14:textId="77777777" w:rsidR="008C2917" w:rsidRDefault="006F118E">
      <w:pPr>
        <w:numPr>
          <w:ilvl w:val="1"/>
          <w:numId w:val="8"/>
        </w:numPr>
        <w:pBdr>
          <w:top w:val="nil"/>
          <w:left w:val="nil"/>
          <w:bottom w:val="nil"/>
          <w:right w:val="nil"/>
          <w:between w:val="nil"/>
        </w:pBdr>
      </w:pPr>
      <w:r>
        <w:rPr>
          <w:rFonts w:cs="Calibri"/>
          <w:color w:val="000000"/>
          <w:szCs w:val="24"/>
        </w:rPr>
        <w:t>Use one external CSS file for all styles i.e. no inline or internal styles</w:t>
      </w:r>
    </w:p>
    <w:p w14:paraId="3758F252" w14:textId="77777777" w:rsidR="008C2917" w:rsidRDefault="006F118E">
      <w:pPr>
        <w:numPr>
          <w:ilvl w:val="1"/>
          <w:numId w:val="8"/>
        </w:numPr>
        <w:pBdr>
          <w:top w:val="nil"/>
          <w:left w:val="nil"/>
          <w:bottom w:val="nil"/>
          <w:right w:val="nil"/>
          <w:between w:val="nil"/>
        </w:pBdr>
      </w:pPr>
      <w:r>
        <w:rPr>
          <w:rFonts w:cs="Calibri"/>
          <w:color w:val="000000"/>
          <w:szCs w:val="24"/>
        </w:rPr>
        <w:t>Use consistent styles and layout across the site, including appropriate use of custom font, font stack, colours, line-spacing, etc.</w:t>
      </w:r>
    </w:p>
    <w:p w14:paraId="6A54FDE4" w14:textId="77777777" w:rsidR="008C2917" w:rsidRDefault="006F118E">
      <w:pPr>
        <w:numPr>
          <w:ilvl w:val="1"/>
          <w:numId w:val="8"/>
        </w:numPr>
        <w:pBdr>
          <w:top w:val="nil"/>
          <w:left w:val="nil"/>
          <w:bottom w:val="nil"/>
          <w:right w:val="nil"/>
          <w:between w:val="nil"/>
        </w:pBdr>
      </w:pPr>
      <w:r>
        <w:rPr>
          <w:rFonts w:cs="Calibri"/>
          <w:color w:val="000000"/>
          <w:szCs w:val="24"/>
        </w:rPr>
        <w:t>Do not add unnecessary elements or attributes – use existing elements as selectors wherever possible</w:t>
      </w:r>
    </w:p>
    <w:p w14:paraId="599D0651" w14:textId="77777777" w:rsidR="008C2917" w:rsidRDefault="006F118E">
      <w:pPr>
        <w:numPr>
          <w:ilvl w:val="1"/>
          <w:numId w:val="8"/>
        </w:numPr>
        <w:pBdr>
          <w:top w:val="nil"/>
          <w:left w:val="nil"/>
          <w:bottom w:val="nil"/>
          <w:right w:val="nil"/>
          <w:between w:val="nil"/>
        </w:pBdr>
      </w:pPr>
      <w:r>
        <w:rPr>
          <w:rFonts w:cs="Calibri"/>
          <w:color w:val="000000"/>
          <w:szCs w:val="24"/>
        </w:rPr>
        <w:t>Use ‘class’ and ‘id’ at</w:t>
      </w:r>
      <w:r>
        <w:rPr>
          <w:rFonts w:cs="Calibri"/>
          <w:color w:val="000000"/>
          <w:szCs w:val="24"/>
        </w:rPr>
        <w:t>tributes appropriately</w:t>
      </w:r>
    </w:p>
    <w:p w14:paraId="7808403E" w14:textId="77777777" w:rsidR="008C2917" w:rsidRDefault="006F118E">
      <w:pPr>
        <w:numPr>
          <w:ilvl w:val="1"/>
          <w:numId w:val="8"/>
        </w:numPr>
        <w:pBdr>
          <w:top w:val="nil"/>
          <w:left w:val="nil"/>
          <w:bottom w:val="nil"/>
          <w:right w:val="nil"/>
          <w:between w:val="nil"/>
        </w:pBdr>
      </w:pPr>
      <w:r>
        <w:rPr>
          <w:rFonts w:cs="Calibri"/>
          <w:color w:val="000000"/>
          <w:szCs w:val="24"/>
        </w:rPr>
        <w:t>The custom made banner to be created using CSS animation.</w:t>
      </w:r>
    </w:p>
    <w:p w14:paraId="6F957D29" w14:textId="77777777" w:rsidR="008C2917" w:rsidRDefault="006F118E">
      <w:pPr>
        <w:numPr>
          <w:ilvl w:val="1"/>
          <w:numId w:val="8"/>
        </w:numPr>
        <w:pBdr>
          <w:top w:val="nil"/>
          <w:left w:val="nil"/>
          <w:bottom w:val="nil"/>
          <w:right w:val="nil"/>
          <w:between w:val="nil"/>
        </w:pBdr>
      </w:pPr>
      <w:r>
        <w:rPr>
          <w:rFonts w:cs="Calibri"/>
          <w:color w:val="000000"/>
          <w:szCs w:val="24"/>
        </w:rPr>
        <w:t>Style hyperlinks appropriately for different states, such as visited and hover – do not use the default styles</w:t>
      </w:r>
    </w:p>
    <w:p w14:paraId="54EF8ACD" w14:textId="77777777" w:rsidR="008C2917" w:rsidRDefault="006F118E">
      <w:pPr>
        <w:numPr>
          <w:ilvl w:val="1"/>
          <w:numId w:val="8"/>
        </w:numPr>
        <w:pBdr>
          <w:top w:val="nil"/>
          <w:left w:val="nil"/>
          <w:bottom w:val="nil"/>
          <w:right w:val="nil"/>
          <w:between w:val="nil"/>
        </w:pBdr>
      </w:pPr>
      <w:r>
        <w:rPr>
          <w:rFonts w:cs="Calibri"/>
          <w:color w:val="000000"/>
          <w:szCs w:val="24"/>
        </w:rPr>
        <w:t>Use CSS media queries to style the site appropriately i.e. multi</w:t>
      </w:r>
      <w:r>
        <w:rPr>
          <w:rFonts w:cs="Calibri"/>
          <w:color w:val="000000"/>
          <w:szCs w:val="24"/>
        </w:rPr>
        <w:t>-column layout for desktop version and single column for mobile device. Be prepared to explain the breakpoints used and why they were chosen.</w:t>
      </w:r>
    </w:p>
    <w:p w14:paraId="04ACAC86" w14:textId="77777777" w:rsidR="008C2917" w:rsidRDefault="006F118E">
      <w:pPr>
        <w:numPr>
          <w:ilvl w:val="1"/>
          <w:numId w:val="8"/>
        </w:numPr>
        <w:pBdr>
          <w:top w:val="nil"/>
          <w:left w:val="nil"/>
          <w:bottom w:val="nil"/>
          <w:right w:val="nil"/>
          <w:between w:val="nil"/>
        </w:pBdr>
      </w:pPr>
      <w:r>
        <w:rPr>
          <w:rFonts w:cs="Calibri"/>
          <w:color w:val="000000"/>
          <w:szCs w:val="24"/>
        </w:rPr>
        <w:t>Incorporate appropriate typography (two non-standard fonts) and be prepared to provide explanation as to your choi</w:t>
      </w:r>
      <w:r>
        <w:rPr>
          <w:rFonts w:cs="Calibri"/>
          <w:color w:val="000000"/>
          <w:szCs w:val="24"/>
        </w:rPr>
        <w:t xml:space="preserve">ce. There are some supplied fonts or you can source your own. Google has a good repository of more than 950 </w:t>
      </w:r>
      <w:hyperlink r:id="rId11">
        <w:r>
          <w:rPr>
            <w:rFonts w:cs="Calibri"/>
            <w:color w:val="0000C0"/>
            <w:szCs w:val="24"/>
            <w:u w:val="single"/>
          </w:rPr>
          <w:t>free fonts</w:t>
        </w:r>
      </w:hyperlink>
      <w:r>
        <w:rPr>
          <w:rFonts w:cs="Calibri"/>
          <w:color w:val="000000"/>
          <w:szCs w:val="24"/>
        </w:rPr>
        <w:t xml:space="preserve">. </w:t>
      </w:r>
    </w:p>
    <w:p w14:paraId="6F63402F" w14:textId="77777777" w:rsidR="008C2917" w:rsidRDefault="006F118E">
      <w:pPr>
        <w:numPr>
          <w:ilvl w:val="1"/>
          <w:numId w:val="8"/>
        </w:numPr>
        <w:pBdr>
          <w:top w:val="nil"/>
          <w:left w:val="nil"/>
          <w:bottom w:val="nil"/>
          <w:right w:val="nil"/>
          <w:between w:val="nil"/>
        </w:pBdr>
      </w:pPr>
      <w:r>
        <w:rPr>
          <w:rFonts w:cs="Calibri"/>
          <w:color w:val="000000"/>
          <w:szCs w:val="24"/>
        </w:rPr>
        <w:t>Appropriately apply alpha transparency to at least one of your elements.</w:t>
      </w:r>
    </w:p>
    <w:p w14:paraId="4DA22B0F" w14:textId="77777777" w:rsidR="008C2917" w:rsidRDefault="006F118E">
      <w:pPr>
        <w:numPr>
          <w:ilvl w:val="1"/>
          <w:numId w:val="8"/>
        </w:numPr>
        <w:pBdr>
          <w:top w:val="nil"/>
          <w:left w:val="nil"/>
          <w:bottom w:val="nil"/>
          <w:right w:val="nil"/>
          <w:between w:val="nil"/>
        </w:pBdr>
      </w:pPr>
      <w:r>
        <w:rPr>
          <w:rFonts w:cs="Calibri"/>
          <w:color w:val="000000"/>
          <w:szCs w:val="24"/>
        </w:rPr>
        <w:lastRenderedPageBreak/>
        <w:t>Use relative sizi</w:t>
      </w:r>
      <w:r>
        <w:rPr>
          <w:rFonts w:cs="Calibri"/>
          <w:color w:val="000000"/>
          <w:szCs w:val="24"/>
        </w:rPr>
        <w:t>ng units for better responsive layout, such as, rem, vw,vh,vmax,vmin.</w:t>
      </w:r>
    </w:p>
    <w:p w14:paraId="615AAC26" w14:textId="77777777" w:rsidR="008C2917" w:rsidRDefault="006F118E">
      <w:pPr>
        <w:pStyle w:val="Heading2"/>
      </w:pPr>
      <w:r>
        <w:br w:type="page"/>
      </w:r>
      <w:r>
        <w:lastRenderedPageBreak/>
        <w:t>Part 2: Test and validate the website</w:t>
      </w:r>
    </w:p>
    <w:p w14:paraId="6E8B1581" w14:textId="77777777" w:rsidR="008C2917" w:rsidRDefault="006F118E">
      <w:r>
        <w:t xml:space="preserve">Now that you have completed creating the website, it’s time for you to test and validate it. Record your test results (including screenshots where </w:t>
      </w:r>
      <w:r>
        <w:t>indicated) in a word-processed document to provide to the client. Use specialised language where appropriate.</w:t>
      </w:r>
    </w:p>
    <w:p w14:paraId="68C4DEB0" w14:textId="77777777" w:rsidR="008C2917" w:rsidRDefault="006F118E">
      <w:pPr>
        <w:numPr>
          <w:ilvl w:val="0"/>
          <w:numId w:val="10"/>
        </w:numPr>
        <w:pBdr>
          <w:top w:val="nil"/>
          <w:left w:val="nil"/>
          <w:bottom w:val="nil"/>
          <w:right w:val="nil"/>
          <w:between w:val="nil"/>
        </w:pBdr>
        <w:rPr>
          <w:rFonts w:cs="Calibri"/>
          <w:color w:val="000000"/>
          <w:szCs w:val="24"/>
        </w:rPr>
      </w:pPr>
      <w:r>
        <w:rPr>
          <w:rFonts w:cs="Calibri"/>
          <w:color w:val="000000"/>
          <w:szCs w:val="24"/>
        </w:rPr>
        <w:t>Make sure that your testing includes the following:</w:t>
      </w:r>
    </w:p>
    <w:p w14:paraId="639FE445" w14:textId="77777777" w:rsidR="008C2917" w:rsidRDefault="006F118E">
      <w:pPr>
        <w:numPr>
          <w:ilvl w:val="1"/>
          <w:numId w:val="10"/>
        </w:numPr>
        <w:pBdr>
          <w:top w:val="nil"/>
          <w:left w:val="nil"/>
          <w:bottom w:val="nil"/>
          <w:right w:val="nil"/>
          <w:between w:val="nil"/>
        </w:pBdr>
        <w:rPr>
          <w:rFonts w:cs="Calibri"/>
          <w:color w:val="000000"/>
          <w:szCs w:val="24"/>
        </w:rPr>
      </w:pPr>
      <w:r>
        <w:rPr>
          <w:rFonts w:cs="Calibri"/>
          <w:color w:val="000000"/>
          <w:szCs w:val="24"/>
        </w:rPr>
        <w:t xml:space="preserve">Test your website in at least two common browsers; if you have difficulty accessing different browsers and versions you can use an online testing site such as </w:t>
      </w:r>
      <w:hyperlink r:id="rId12">
        <w:r>
          <w:rPr>
            <w:rFonts w:cs="Calibri"/>
            <w:color w:val="0000C0"/>
            <w:szCs w:val="24"/>
            <w:u w:val="single"/>
          </w:rPr>
          <w:t>Browser Shots</w:t>
        </w:r>
      </w:hyperlink>
      <w:r>
        <w:rPr>
          <w:rFonts w:cs="Calibri"/>
          <w:color w:val="000000"/>
          <w:szCs w:val="24"/>
        </w:rPr>
        <w:t xml:space="preserve"> (include screenshots)</w:t>
      </w:r>
    </w:p>
    <w:p w14:paraId="08051F36" w14:textId="77777777" w:rsidR="008C2917" w:rsidRDefault="006F118E">
      <w:pPr>
        <w:numPr>
          <w:ilvl w:val="1"/>
          <w:numId w:val="10"/>
        </w:numPr>
        <w:pBdr>
          <w:top w:val="nil"/>
          <w:left w:val="nil"/>
          <w:bottom w:val="nil"/>
          <w:right w:val="nil"/>
          <w:between w:val="nil"/>
        </w:pBdr>
        <w:rPr>
          <w:rFonts w:cs="Calibri"/>
          <w:color w:val="000000"/>
          <w:szCs w:val="24"/>
        </w:rPr>
      </w:pPr>
      <w:r>
        <w:rPr>
          <w:rFonts w:cs="Calibri"/>
          <w:color w:val="000000"/>
          <w:szCs w:val="24"/>
        </w:rPr>
        <w:t>Test in mobile de</w:t>
      </w:r>
      <w:r>
        <w:rPr>
          <w:rFonts w:cs="Calibri"/>
          <w:color w:val="000000"/>
          <w:szCs w:val="24"/>
        </w:rPr>
        <w:t>vice or emulator to make sure the site is responsive according to the breakpoints set in your CSS media queries.</w:t>
      </w:r>
    </w:p>
    <w:p w14:paraId="478AFC8F" w14:textId="77777777" w:rsidR="008C2917" w:rsidRDefault="006F118E">
      <w:pPr>
        <w:numPr>
          <w:ilvl w:val="1"/>
          <w:numId w:val="10"/>
        </w:numPr>
        <w:pBdr>
          <w:top w:val="nil"/>
          <w:left w:val="nil"/>
          <w:bottom w:val="nil"/>
          <w:right w:val="nil"/>
          <w:between w:val="nil"/>
        </w:pBdr>
        <w:rPr>
          <w:rFonts w:cs="Calibri"/>
          <w:color w:val="000000"/>
          <w:szCs w:val="24"/>
        </w:rPr>
      </w:pPr>
      <w:r>
        <w:rPr>
          <w:rFonts w:cs="Calibri"/>
          <w:color w:val="000000"/>
          <w:szCs w:val="24"/>
        </w:rPr>
        <w:t>Validate your website to ensure it meets web standards (include screenshots) for HTML and CSS.</w:t>
      </w:r>
    </w:p>
    <w:p w14:paraId="3A07DEA7" w14:textId="77777777" w:rsidR="008C2917" w:rsidRDefault="006F118E">
      <w:pPr>
        <w:numPr>
          <w:ilvl w:val="0"/>
          <w:numId w:val="10"/>
        </w:numPr>
        <w:pBdr>
          <w:top w:val="nil"/>
          <w:left w:val="nil"/>
          <w:bottom w:val="nil"/>
          <w:right w:val="nil"/>
          <w:between w:val="nil"/>
        </w:pBdr>
        <w:rPr>
          <w:rFonts w:cs="Calibri"/>
          <w:color w:val="000000"/>
          <w:szCs w:val="24"/>
        </w:rPr>
      </w:pPr>
      <w:r>
        <w:rPr>
          <w:rFonts w:cs="Calibri"/>
          <w:color w:val="000000"/>
          <w:szCs w:val="24"/>
        </w:rPr>
        <w:t>You must correct any issues and re-test your web</w:t>
      </w:r>
      <w:r>
        <w:rPr>
          <w:rFonts w:cs="Calibri"/>
          <w:color w:val="000000"/>
          <w:szCs w:val="24"/>
        </w:rPr>
        <w:t>site until it displays correctly. Discuss this re-testing, including screenshots of different versions.</w:t>
      </w:r>
    </w:p>
    <w:p w14:paraId="5AF58B4D" w14:textId="77777777" w:rsidR="008C2917" w:rsidRDefault="008C2917">
      <w:pPr>
        <w:pBdr>
          <w:top w:val="nil"/>
          <w:left w:val="nil"/>
          <w:bottom w:val="nil"/>
          <w:right w:val="nil"/>
          <w:between w:val="nil"/>
        </w:pBdr>
        <w:ind w:left="720" w:hanging="360"/>
        <w:rPr>
          <w:rFonts w:cs="Calibri"/>
          <w:color w:val="000000"/>
          <w:szCs w:val="24"/>
        </w:rPr>
      </w:pPr>
    </w:p>
    <w:p w14:paraId="18EDF2A0" w14:textId="77777777" w:rsidR="008C2917" w:rsidRDefault="006F118E">
      <w:pPr>
        <w:spacing w:before="0" w:after="200" w:line="276" w:lineRule="auto"/>
      </w:pPr>
      <w:r>
        <w:br w:type="page"/>
      </w:r>
    </w:p>
    <w:p w14:paraId="7B819BF1" w14:textId="77777777" w:rsidR="008C2917" w:rsidRDefault="006F118E">
      <w:pPr>
        <w:pStyle w:val="Heading2"/>
      </w:pPr>
      <w:r>
        <w:lastRenderedPageBreak/>
        <w:t>Part 3: Hand over website</w:t>
      </w:r>
    </w:p>
    <w:p w14:paraId="3648791E" w14:textId="77777777" w:rsidR="008C2917" w:rsidRDefault="006F118E">
      <w:r>
        <w:t>Now that you have completed your website, you need to meet with your client in a role play of 10-15 minutes to demonstrate it and obtain their acceptance.</w:t>
      </w:r>
    </w:p>
    <w:p w14:paraId="155B4473" w14:textId="77777777" w:rsidR="008C2917" w:rsidRDefault="006F118E">
      <w:pPr>
        <w:numPr>
          <w:ilvl w:val="0"/>
          <w:numId w:val="5"/>
        </w:numPr>
        <w:pBdr>
          <w:top w:val="nil"/>
          <w:left w:val="nil"/>
          <w:bottom w:val="nil"/>
          <w:right w:val="nil"/>
          <w:between w:val="nil"/>
        </w:pBdr>
        <w:ind w:hanging="360"/>
      </w:pPr>
      <w:r>
        <w:rPr>
          <w:rFonts w:cs="Calibri"/>
          <w:color w:val="000000"/>
          <w:szCs w:val="24"/>
        </w:rPr>
        <w:t>For face-to-face students, your assessor will observe the role play and complete the Observation Checklist.</w:t>
      </w:r>
    </w:p>
    <w:p w14:paraId="695DAD5E" w14:textId="77777777" w:rsidR="008C2917" w:rsidRDefault="006F118E">
      <w:pPr>
        <w:numPr>
          <w:ilvl w:val="0"/>
          <w:numId w:val="5"/>
        </w:numPr>
        <w:pBdr>
          <w:top w:val="nil"/>
          <w:left w:val="nil"/>
          <w:bottom w:val="nil"/>
          <w:right w:val="nil"/>
          <w:between w:val="nil"/>
        </w:pBdr>
        <w:ind w:hanging="360"/>
      </w:pPr>
      <w:r>
        <w:rPr>
          <w:rFonts w:cs="Calibri"/>
          <w:color w:val="000000"/>
          <w:szCs w:val="24"/>
        </w:rPr>
        <w:t>For online students, make an appointment with your assessor for an online meeting.</w:t>
      </w:r>
    </w:p>
    <w:p w14:paraId="49D0D4D3" w14:textId="77777777" w:rsidR="008C2917" w:rsidRDefault="006F118E">
      <w:pPr>
        <w:numPr>
          <w:ilvl w:val="0"/>
          <w:numId w:val="5"/>
        </w:numPr>
        <w:pBdr>
          <w:top w:val="nil"/>
          <w:left w:val="nil"/>
          <w:bottom w:val="nil"/>
          <w:right w:val="nil"/>
          <w:between w:val="nil"/>
        </w:pBdr>
        <w:ind w:hanging="360"/>
      </w:pPr>
      <w:r>
        <w:rPr>
          <w:rFonts w:cs="Calibri"/>
          <w:color w:val="000000"/>
          <w:szCs w:val="24"/>
        </w:rPr>
        <w:t>Make sure that you use:</w:t>
      </w:r>
    </w:p>
    <w:p w14:paraId="6B818F25" w14:textId="77777777" w:rsidR="008C2917" w:rsidRDefault="006F118E">
      <w:pPr>
        <w:numPr>
          <w:ilvl w:val="1"/>
          <w:numId w:val="10"/>
        </w:numPr>
        <w:pBdr>
          <w:top w:val="nil"/>
          <w:left w:val="nil"/>
          <w:bottom w:val="nil"/>
          <w:right w:val="nil"/>
          <w:between w:val="nil"/>
        </w:pBdr>
      </w:pPr>
      <w:r>
        <w:rPr>
          <w:rFonts w:cs="Calibri"/>
          <w:color w:val="000000"/>
          <w:szCs w:val="24"/>
        </w:rPr>
        <w:t>clear and detailed verbal language to con</w:t>
      </w:r>
      <w:r>
        <w:rPr>
          <w:rFonts w:cs="Calibri"/>
          <w:color w:val="000000"/>
          <w:szCs w:val="24"/>
        </w:rPr>
        <w:t>vey explicit information.</w:t>
      </w:r>
    </w:p>
    <w:p w14:paraId="645D7F3E" w14:textId="77777777" w:rsidR="008C2917" w:rsidRDefault="006F118E">
      <w:r>
        <w:t>Role play participants:</w:t>
      </w:r>
    </w:p>
    <w:p w14:paraId="71E750A7" w14:textId="77777777" w:rsidR="008C2917" w:rsidRDefault="006F118E">
      <w:pPr>
        <w:numPr>
          <w:ilvl w:val="0"/>
          <w:numId w:val="5"/>
        </w:numPr>
        <w:pBdr>
          <w:top w:val="nil"/>
          <w:left w:val="nil"/>
          <w:bottom w:val="nil"/>
          <w:right w:val="nil"/>
          <w:between w:val="nil"/>
        </w:pBdr>
        <w:ind w:hanging="360"/>
      </w:pPr>
      <w:r>
        <w:rPr>
          <w:rFonts w:cs="Calibri"/>
          <w:color w:val="000000"/>
          <w:szCs w:val="24"/>
        </w:rPr>
        <w:t>Client – your assessor will participate as the Client</w:t>
      </w:r>
    </w:p>
    <w:p w14:paraId="520DFC6B" w14:textId="77777777" w:rsidR="008C2917" w:rsidRDefault="006F118E">
      <w:pPr>
        <w:numPr>
          <w:ilvl w:val="0"/>
          <w:numId w:val="5"/>
        </w:numPr>
        <w:pBdr>
          <w:top w:val="nil"/>
          <w:left w:val="nil"/>
          <w:bottom w:val="nil"/>
          <w:right w:val="nil"/>
          <w:between w:val="nil"/>
        </w:pBdr>
        <w:ind w:hanging="360"/>
      </w:pPr>
      <w:r>
        <w:rPr>
          <w:rFonts w:cs="Calibri"/>
          <w:color w:val="000000"/>
          <w:szCs w:val="24"/>
        </w:rPr>
        <w:t>Website developer (this is you).</w:t>
      </w:r>
    </w:p>
    <w:p w14:paraId="7D99887B" w14:textId="77777777" w:rsidR="008C2917" w:rsidRDefault="006F118E">
      <w:r>
        <w:t>Ensure that you include the following in your role play:</w:t>
      </w:r>
    </w:p>
    <w:p w14:paraId="0615E14E" w14:textId="77777777" w:rsidR="008C2917" w:rsidRDefault="006F118E">
      <w:pPr>
        <w:numPr>
          <w:ilvl w:val="0"/>
          <w:numId w:val="7"/>
        </w:numPr>
        <w:pBdr>
          <w:top w:val="nil"/>
          <w:left w:val="nil"/>
          <w:bottom w:val="nil"/>
          <w:right w:val="nil"/>
          <w:between w:val="nil"/>
        </w:pBdr>
        <w:rPr>
          <w:rFonts w:cs="Calibri"/>
          <w:color w:val="000000"/>
          <w:szCs w:val="24"/>
        </w:rPr>
      </w:pPr>
      <w:r>
        <w:rPr>
          <w:rFonts w:cs="Calibri"/>
          <w:color w:val="000000"/>
          <w:szCs w:val="24"/>
        </w:rPr>
        <w:t>Demonstrate finished website to client and be prepared to disc</w:t>
      </w:r>
      <w:r>
        <w:rPr>
          <w:rFonts w:cs="Calibri"/>
          <w:color w:val="000000"/>
          <w:szCs w:val="24"/>
        </w:rPr>
        <w:t>uss coding and design choices.</w:t>
      </w:r>
    </w:p>
    <w:p w14:paraId="10712250" w14:textId="77777777" w:rsidR="008C2917" w:rsidRDefault="006F118E">
      <w:pPr>
        <w:numPr>
          <w:ilvl w:val="0"/>
          <w:numId w:val="7"/>
        </w:numPr>
        <w:pBdr>
          <w:top w:val="nil"/>
          <w:left w:val="nil"/>
          <w:bottom w:val="nil"/>
          <w:right w:val="nil"/>
          <w:between w:val="nil"/>
        </w:pBdr>
        <w:rPr>
          <w:rFonts w:cs="Calibri"/>
          <w:color w:val="000000"/>
          <w:szCs w:val="24"/>
        </w:rPr>
      </w:pPr>
      <w:r>
        <w:rPr>
          <w:rFonts w:cs="Calibri"/>
          <w:color w:val="000000"/>
          <w:szCs w:val="24"/>
        </w:rPr>
        <w:t>Provide test results to client, explaining any outstanding issues and corrective actions.</w:t>
      </w:r>
    </w:p>
    <w:p w14:paraId="5F3E1AA5" w14:textId="77777777" w:rsidR="008C2917" w:rsidRDefault="006F118E">
      <w:pPr>
        <w:numPr>
          <w:ilvl w:val="0"/>
          <w:numId w:val="7"/>
        </w:numPr>
        <w:pBdr>
          <w:top w:val="nil"/>
          <w:left w:val="nil"/>
          <w:bottom w:val="nil"/>
          <w:right w:val="nil"/>
          <w:between w:val="nil"/>
        </w:pBdr>
        <w:rPr>
          <w:rFonts w:cs="Calibri"/>
          <w:color w:val="000000"/>
          <w:szCs w:val="24"/>
        </w:rPr>
      </w:pPr>
      <w:r>
        <w:rPr>
          <w:rFonts w:cs="Calibri"/>
          <w:color w:val="000000"/>
          <w:szCs w:val="24"/>
        </w:rPr>
        <w:t>Correct any issues that the client brings up.</w:t>
      </w:r>
    </w:p>
    <w:p w14:paraId="6C9125FF" w14:textId="77777777" w:rsidR="008C2917" w:rsidRDefault="006F118E">
      <w:pPr>
        <w:numPr>
          <w:ilvl w:val="0"/>
          <w:numId w:val="7"/>
        </w:numPr>
        <w:pBdr>
          <w:top w:val="nil"/>
          <w:left w:val="nil"/>
          <w:bottom w:val="nil"/>
          <w:right w:val="nil"/>
          <w:between w:val="nil"/>
        </w:pBdr>
        <w:rPr>
          <w:rFonts w:cs="Calibri"/>
          <w:color w:val="000000"/>
          <w:szCs w:val="24"/>
        </w:rPr>
      </w:pPr>
      <w:r>
        <w:rPr>
          <w:rFonts w:cs="Calibri"/>
          <w:color w:val="000000"/>
          <w:szCs w:val="24"/>
        </w:rPr>
        <w:t>Obtain the client’s acceptance of the finished website.</w:t>
      </w:r>
    </w:p>
    <w:p w14:paraId="176BA3B9" w14:textId="77777777" w:rsidR="008C2917" w:rsidRDefault="008C2917"/>
    <w:p w14:paraId="17749BE5" w14:textId="77777777" w:rsidR="008C2917" w:rsidRDefault="006F118E">
      <w:pPr>
        <w:spacing w:before="0" w:after="200" w:line="276" w:lineRule="auto"/>
      </w:pPr>
      <w:r>
        <w:br w:type="page"/>
      </w:r>
    </w:p>
    <w:p w14:paraId="6F8D4FB2" w14:textId="77777777" w:rsidR="008C2917" w:rsidRDefault="006F118E">
      <w:pPr>
        <w:pStyle w:val="Heading2"/>
      </w:pPr>
      <w:r>
        <w:lastRenderedPageBreak/>
        <w:t>Part 4: Correct errors</w:t>
      </w:r>
    </w:p>
    <w:p w14:paraId="1B373FA6" w14:textId="77777777" w:rsidR="008C2917" w:rsidRDefault="006F118E">
      <w:r>
        <w:t xml:space="preserve">You have developed a website for another client, which displays two error messages during testing and validation, as follows. </w:t>
      </w:r>
    </w:p>
    <w:p w14:paraId="31919102" w14:textId="77777777" w:rsidR="008C2917" w:rsidRDefault="006F118E">
      <w:pPr>
        <w:numPr>
          <w:ilvl w:val="0"/>
          <w:numId w:val="9"/>
        </w:numPr>
        <w:pBdr>
          <w:top w:val="nil"/>
          <w:left w:val="nil"/>
          <w:bottom w:val="nil"/>
          <w:right w:val="nil"/>
          <w:between w:val="nil"/>
        </w:pBdr>
        <w:rPr>
          <w:rFonts w:cs="Calibri"/>
          <w:color w:val="000000"/>
          <w:szCs w:val="24"/>
        </w:rPr>
      </w:pPr>
      <w:r>
        <w:rPr>
          <w:rFonts w:cs="Calibri"/>
          <w:color w:val="000000"/>
          <w:szCs w:val="24"/>
        </w:rPr>
        <w:t>Review the files in the website folder (Cl_Web_AE_Pro_2of2_SR2.zip). Determine the causes of the errors us</w:t>
      </w:r>
      <w:r>
        <w:rPr>
          <w:rFonts w:cs="Calibri"/>
          <w:color w:val="000000"/>
          <w:szCs w:val="24"/>
        </w:rPr>
        <w:t>ing a problem-solving process and make the appropriate changes to the website files.</w:t>
      </w:r>
    </w:p>
    <w:p w14:paraId="3874BB11" w14:textId="77777777" w:rsidR="008C2917" w:rsidRDefault="006F118E">
      <w:pPr>
        <w:numPr>
          <w:ilvl w:val="0"/>
          <w:numId w:val="9"/>
        </w:numPr>
        <w:pBdr>
          <w:top w:val="nil"/>
          <w:left w:val="nil"/>
          <w:bottom w:val="nil"/>
          <w:right w:val="nil"/>
          <w:between w:val="nil"/>
        </w:pBdr>
        <w:rPr>
          <w:rFonts w:cs="Calibri"/>
          <w:color w:val="000000"/>
          <w:szCs w:val="24"/>
        </w:rPr>
      </w:pPr>
      <w:r>
        <w:rPr>
          <w:rFonts w:cs="Calibri"/>
          <w:color w:val="000000"/>
          <w:szCs w:val="24"/>
        </w:rPr>
        <w:t>In a word-processed document explain the errors that you found and the problem-solving processes that you used to determine the solution. Include evidence such as mind map</w:t>
      </w:r>
      <w:r>
        <w:rPr>
          <w:rFonts w:cs="Calibri"/>
          <w:color w:val="000000"/>
          <w:szCs w:val="24"/>
        </w:rPr>
        <w:t>s and decision trees.</w:t>
      </w:r>
    </w:p>
    <w:p w14:paraId="71393DA2" w14:textId="77777777" w:rsidR="008C2917" w:rsidRDefault="006F118E">
      <w:pPr>
        <w:spacing w:before="0" w:after="200" w:line="276" w:lineRule="auto"/>
        <w:rPr>
          <w:rFonts w:cs="Calibri"/>
        </w:rPr>
      </w:pPr>
      <w:r>
        <w:br w:type="page"/>
      </w:r>
    </w:p>
    <w:p w14:paraId="3BFE747A" w14:textId="77777777" w:rsidR="008C2917" w:rsidRDefault="006F118E">
      <w:pPr>
        <w:pStyle w:val="Heading2"/>
      </w:pPr>
      <w:r>
        <w:lastRenderedPageBreak/>
        <w:t>Assessment Checklist – Section B Part 1</w:t>
      </w:r>
    </w:p>
    <w:p w14:paraId="2BC73347" w14:textId="77777777" w:rsidR="008C2917" w:rsidRDefault="006F118E">
      <w:pPr>
        <w:tabs>
          <w:tab w:val="left" w:pos="720"/>
        </w:tabs>
        <w:spacing w:before="0" w:after="200" w:line="276" w:lineRule="auto"/>
      </w:pPr>
      <w:r>
        <w:t>The student’s copy of the Assessment Checklist will be used by you to capture evidence of their performance in any type of project. This checklist outlines all the required criteria you will b</w:t>
      </w:r>
      <w:r>
        <w:t>e marking the student on. All criteria must be met. The following checklist contains benchmark responses for you to use when assessing to ensure reliability of judgement. You may ask questions during the demonstration or if appropriate directly after the a</w:t>
      </w:r>
      <w:r>
        <w:t xml:space="preserve">ssessment has been completed noting that both the question and student response needs to be captured on the checklist. </w:t>
      </w:r>
    </w:p>
    <w:p w14:paraId="14070529" w14:textId="77777777" w:rsidR="008C2917" w:rsidRDefault="006F118E">
      <w:pPr>
        <w:keepNext/>
        <w:pBdr>
          <w:top w:val="nil"/>
          <w:left w:val="nil"/>
          <w:bottom w:val="nil"/>
          <w:right w:val="nil"/>
          <w:between w:val="nil"/>
        </w:pBdr>
        <w:spacing w:before="240" w:after="240"/>
        <w:rPr>
          <w:rFonts w:cs="Calibri"/>
          <w:color w:val="747679"/>
          <w:sz w:val="16"/>
          <w:szCs w:val="16"/>
        </w:rPr>
      </w:pPr>
      <w:r>
        <w:rPr>
          <w:rFonts w:cs="Calibri"/>
          <w:color w:val="747679"/>
          <w:sz w:val="16"/>
          <w:szCs w:val="16"/>
        </w:rPr>
        <w:t>Table 3: Assessment Checklist</w:t>
      </w:r>
    </w:p>
    <w:tbl>
      <w:tblPr>
        <w:tblStyle w:val="a3"/>
        <w:tblW w:w="9060" w:type="dxa"/>
        <w:tblInd w:w="851"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20" w:firstRow="1" w:lastRow="0" w:firstColumn="0" w:lastColumn="0" w:noHBand="0" w:noVBand="1"/>
      </w:tblPr>
      <w:tblGrid>
        <w:gridCol w:w="1306"/>
        <w:gridCol w:w="3945"/>
        <w:gridCol w:w="420"/>
        <w:gridCol w:w="591"/>
        <w:gridCol w:w="2798"/>
      </w:tblGrid>
      <w:tr w:rsidR="008C2917" w14:paraId="32015D26" w14:textId="77777777" w:rsidTr="008C2917">
        <w:trPr>
          <w:cnfStyle w:val="100000000000" w:firstRow="1" w:lastRow="0" w:firstColumn="0" w:lastColumn="0" w:oddVBand="0" w:evenVBand="0" w:oddHBand="0" w:evenHBand="0" w:firstRowFirstColumn="0" w:firstRowLastColumn="0" w:lastRowFirstColumn="0" w:lastRowLastColumn="0"/>
        </w:trPr>
        <w:tc>
          <w:tcPr>
            <w:tcW w:w="1306" w:type="dxa"/>
            <w:vAlign w:val="top"/>
          </w:tcPr>
          <w:p w14:paraId="6C5DAB9E" w14:textId="77777777" w:rsidR="008C2917" w:rsidRDefault="006F118E">
            <w:r>
              <w:t>TASK/STEP #</w:t>
            </w:r>
          </w:p>
        </w:tc>
        <w:tc>
          <w:tcPr>
            <w:tcW w:w="3945" w:type="dxa"/>
            <w:vAlign w:val="top"/>
          </w:tcPr>
          <w:p w14:paraId="608DAF4D" w14:textId="77777777" w:rsidR="008C2917" w:rsidRDefault="006F118E">
            <w:r>
              <w:t>Instructions</w:t>
            </w:r>
          </w:p>
        </w:tc>
        <w:tc>
          <w:tcPr>
            <w:tcW w:w="420" w:type="dxa"/>
          </w:tcPr>
          <w:p w14:paraId="368B142F" w14:textId="77777777" w:rsidR="008C2917" w:rsidRDefault="006F118E">
            <w:r>
              <w:t>S</w:t>
            </w:r>
          </w:p>
        </w:tc>
        <w:tc>
          <w:tcPr>
            <w:tcW w:w="591" w:type="dxa"/>
          </w:tcPr>
          <w:p w14:paraId="1092288B" w14:textId="77777777" w:rsidR="008C2917" w:rsidRDefault="006F118E">
            <w:r>
              <w:t>U/S</w:t>
            </w:r>
          </w:p>
        </w:tc>
        <w:tc>
          <w:tcPr>
            <w:tcW w:w="2798" w:type="dxa"/>
          </w:tcPr>
          <w:p w14:paraId="522A0B53" w14:textId="77777777" w:rsidR="008C2917" w:rsidRDefault="006F118E">
            <w:r>
              <w:t>Assessor Comments</w:t>
            </w:r>
          </w:p>
        </w:tc>
      </w:tr>
      <w:tr w:rsidR="008C2917" w14:paraId="489E1301" w14:textId="77777777" w:rsidTr="008C2917">
        <w:tc>
          <w:tcPr>
            <w:tcW w:w="1306" w:type="dxa"/>
            <w:vAlign w:val="top"/>
          </w:tcPr>
          <w:p w14:paraId="795F4727"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Part 1.1</w:t>
            </w:r>
          </w:p>
        </w:tc>
        <w:tc>
          <w:tcPr>
            <w:tcW w:w="3945" w:type="dxa"/>
            <w:vAlign w:val="top"/>
          </w:tcPr>
          <w:p w14:paraId="5739A6E4" w14:textId="77777777" w:rsidR="008C2917" w:rsidRDefault="006F118E">
            <w:r>
              <w:t>Creates appropriate directory structure</w:t>
            </w:r>
          </w:p>
        </w:tc>
        <w:tc>
          <w:tcPr>
            <w:tcW w:w="420" w:type="dxa"/>
          </w:tcPr>
          <w:p w14:paraId="59C45F41"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591" w:type="dxa"/>
          </w:tcPr>
          <w:p w14:paraId="5D872611"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2798" w:type="dxa"/>
          </w:tcPr>
          <w:p w14:paraId="24CC31C5" w14:textId="77777777" w:rsidR="008C2917" w:rsidRDefault="008C2917">
            <w:pPr>
              <w:pBdr>
                <w:top w:val="nil"/>
                <w:left w:val="nil"/>
                <w:bottom w:val="nil"/>
                <w:right w:val="nil"/>
                <w:between w:val="nil"/>
              </w:pBdr>
              <w:ind w:left="0" w:right="0"/>
              <w:rPr>
                <w:rFonts w:ascii="Calibri" w:eastAsia="Calibri" w:hAnsi="Calibri" w:cs="Calibri"/>
                <w:i/>
                <w:color w:val="808080"/>
                <w:sz w:val="22"/>
                <w:szCs w:val="22"/>
              </w:rPr>
            </w:pPr>
          </w:p>
        </w:tc>
      </w:tr>
      <w:tr w:rsidR="008C2917" w14:paraId="4385CA30" w14:textId="77777777" w:rsidTr="008C2917">
        <w:tc>
          <w:tcPr>
            <w:tcW w:w="1306" w:type="dxa"/>
            <w:vAlign w:val="top"/>
          </w:tcPr>
          <w:p w14:paraId="734BEF4B"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Part 1.2</w:t>
            </w:r>
          </w:p>
        </w:tc>
        <w:tc>
          <w:tcPr>
            <w:tcW w:w="3945" w:type="dxa"/>
            <w:vAlign w:val="top"/>
          </w:tcPr>
          <w:p w14:paraId="4327F998" w14:textId="77777777" w:rsidR="008C2917" w:rsidRDefault="006F118E">
            <w:r>
              <w:t>Creates at least three webpages, structured using essential basic elements</w:t>
            </w:r>
          </w:p>
        </w:tc>
        <w:tc>
          <w:tcPr>
            <w:tcW w:w="420" w:type="dxa"/>
          </w:tcPr>
          <w:p w14:paraId="6F9F250A"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591" w:type="dxa"/>
          </w:tcPr>
          <w:p w14:paraId="475CF541"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2798" w:type="dxa"/>
          </w:tcPr>
          <w:p w14:paraId="5439ABEF" w14:textId="77777777" w:rsidR="008C2917" w:rsidRDefault="008C2917">
            <w:pPr>
              <w:pBdr>
                <w:top w:val="nil"/>
                <w:left w:val="nil"/>
                <w:bottom w:val="nil"/>
                <w:right w:val="nil"/>
                <w:between w:val="nil"/>
              </w:pBdr>
              <w:ind w:left="0" w:right="0"/>
              <w:rPr>
                <w:rFonts w:ascii="Calibri" w:eastAsia="Calibri" w:hAnsi="Calibri" w:cs="Calibri"/>
                <w:i/>
                <w:color w:val="808080"/>
                <w:sz w:val="22"/>
                <w:szCs w:val="22"/>
              </w:rPr>
            </w:pPr>
          </w:p>
        </w:tc>
      </w:tr>
      <w:tr w:rsidR="008C2917" w14:paraId="00EA64B2" w14:textId="77777777" w:rsidTr="008C2917">
        <w:tc>
          <w:tcPr>
            <w:tcW w:w="1306" w:type="dxa"/>
            <w:vAlign w:val="top"/>
          </w:tcPr>
          <w:p w14:paraId="7EAA6F85"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Part 1.3, 1.4</w:t>
            </w:r>
          </w:p>
        </w:tc>
        <w:tc>
          <w:tcPr>
            <w:tcW w:w="3945" w:type="dxa"/>
            <w:vAlign w:val="top"/>
          </w:tcPr>
          <w:p w14:paraId="6B854A95" w14:textId="77777777" w:rsidR="008C2917" w:rsidRDefault="006F118E">
            <w:r>
              <w:t>Includes the required web page components and supplied content, navigation, footer, logo and current page indicator</w:t>
            </w:r>
          </w:p>
        </w:tc>
        <w:tc>
          <w:tcPr>
            <w:tcW w:w="420" w:type="dxa"/>
          </w:tcPr>
          <w:p w14:paraId="738B2D56"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591" w:type="dxa"/>
          </w:tcPr>
          <w:p w14:paraId="3D573C25"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2798" w:type="dxa"/>
          </w:tcPr>
          <w:p w14:paraId="56AB33AD" w14:textId="77777777" w:rsidR="008C2917" w:rsidRDefault="008C2917">
            <w:pPr>
              <w:pBdr>
                <w:top w:val="nil"/>
                <w:left w:val="nil"/>
                <w:bottom w:val="nil"/>
                <w:right w:val="nil"/>
                <w:between w:val="nil"/>
              </w:pBdr>
              <w:ind w:left="0" w:right="0"/>
              <w:rPr>
                <w:rFonts w:ascii="Calibri" w:eastAsia="Calibri" w:hAnsi="Calibri" w:cs="Calibri"/>
                <w:i/>
                <w:color w:val="808080"/>
                <w:sz w:val="22"/>
                <w:szCs w:val="22"/>
              </w:rPr>
            </w:pPr>
          </w:p>
        </w:tc>
      </w:tr>
      <w:tr w:rsidR="008C2917" w14:paraId="50C1FCE0" w14:textId="77777777" w:rsidTr="008C2917">
        <w:tc>
          <w:tcPr>
            <w:tcW w:w="1306" w:type="dxa"/>
            <w:vAlign w:val="top"/>
          </w:tcPr>
          <w:p w14:paraId="3B25A2E8"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Part 1.3</w:t>
            </w:r>
          </w:p>
        </w:tc>
        <w:tc>
          <w:tcPr>
            <w:tcW w:w="3945" w:type="dxa"/>
            <w:vAlign w:val="top"/>
          </w:tcPr>
          <w:p w14:paraId="2DE7787F" w14:textId="77777777" w:rsidR="008C2917" w:rsidRDefault="006F118E">
            <w:r>
              <w:t>Web page layout follows measurements in wireframe</w:t>
            </w:r>
          </w:p>
        </w:tc>
        <w:tc>
          <w:tcPr>
            <w:tcW w:w="420" w:type="dxa"/>
          </w:tcPr>
          <w:p w14:paraId="240679C1"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591" w:type="dxa"/>
          </w:tcPr>
          <w:p w14:paraId="27799DE2"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2798" w:type="dxa"/>
          </w:tcPr>
          <w:p w14:paraId="7FAAA67D" w14:textId="77777777" w:rsidR="008C2917" w:rsidRDefault="008C2917">
            <w:pPr>
              <w:pBdr>
                <w:top w:val="nil"/>
                <w:left w:val="nil"/>
                <w:bottom w:val="nil"/>
                <w:right w:val="nil"/>
                <w:between w:val="nil"/>
              </w:pBdr>
              <w:ind w:left="0" w:right="0"/>
              <w:rPr>
                <w:rFonts w:ascii="Calibri" w:eastAsia="Calibri" w:hAnsi="Calibri" w:cs="Calibri"/>
                <w:i/>
                <w:color w:val="808080"/>
                <w:sz w:val="22"/>
                <w:szCs w:val="22"/>
              </w:rPr>
            </w:pPr>
          </w:p>
        </w:tc>
      </w:tr>
      <w:tr w:rsidR="008C2917" w14:paraId="61374DA9" w14:textId="77777777" w:rsidTr="008C2917">
        <w:tc>
          <w:tcPr>
            <w:tcW w:w="1306" w:type="dxa"/>
            <w:vAlign w:val="top"/>
          </w:tcPr>
          <w:p w14:paraId="3D0EF3C5"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Part 1.5</w:t>
            </w:r>
          </w:p>
        </w:tc>
        <w:tc>
          <w:tcPr>
            <w:tcW w:w="3945" w:type="dxa"/>
            <w:vAlign w:val="top"/>
          </w:tcPr>
          <w:p w14:paraId="01AA909B" w14:textId="77777777" w:rsidR="008C2917" w:rsidRDefault="006F118E">
            <w:r>
              <w:t>Uses semantically-correct structural mark-up</w:t>
            </w:r>
          </w:p>
        </w:tc>
        <w:tc>
          <w:tcPr>
            <w:tcW w:w="420" w:type="dxa"/>
          </w:tcPr>
          <w:p w14:paraId="077A3B17"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591" w:type="dxa"/>
          </w:tcPr>
          <w:p w14:paraId="77399E59"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2798" w:type="dxa"/>
          </w:tcPr>
          <w:p w14:paraId="787CA79E" w14:textId="77777777" w:rsidR="008C2917" w:rsidRDefault="008C2917">
            <w:pPr>
              <w:pBdr>
                <w:top w:val="nil"/>
                <w:left w:val="nil"/>
                <w:bottom w:val="nil"/>
                <w:right w:val="nil"/>
                <w:between w:val="nil"/>
              </w:pBdr>
              <w:ind w:left="0" w:right="0"/>
              <w:rPr>
                <w:rFonts w:ascii="Calibri" w:eastAsia="Calibri" w:hAnsi="Calibri" w:cs="Calibri"/>
                <w:i/>
                <w:color w:val="808080"/>
                <w:sz w:val="22"/>
                <w:szCs w:val="22"/>
              </w:rPr>
            </w:pPr>
          </w:p>
        </w:tc>
      </w:tr>
      <w:tr w:rsidR="008C2917" w14:paraId="78CA7BA3" w14:textId="77777777" w:rsidTr="008C2917">
        <w:tc>
          <w:tcPr>
            <w:tcW w:w="1306" w:type="dxa"/>
            <w:vAlign w:val="top"/>
          </w:tcPr>
          <w:p w14:paraId="21AB3093"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Part 1.6</w:t>
            </w:r>
          </w:p>
        </w:tc>
        <w:tc>
          <w:tcPr>
            <w:tcW w:w="3945" w:type="dxa"/>
            <w:vAlign w:val="top"/>
          </w:tcPr>
          <w:p w14:paraId="3F734B9F" w14:textId="77777777" w:rsidR="008C2917" w:rsidRDefault="006F118E">
            <w:r>
              <w:t>Styles, formats and lays out pages using CSS according to requirements</w:t>
            </w:r>
          </w:p>
        </w:tc>
        <w:tc>
          <w:tcPr>
            <w:tcW w:w="420" w:type="dxa"/>
          </w:tcPr>
          <w:p w14:paraId="4528F2E5"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591" w:type="dxa"/>
          </w:tcPr>
          <w:p w14:paraId="4EFB16C1"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2798" w:type="dxa"/>
          </w:tcPr>
          <w:p w14:paraId="11A4C29B" w14:textId="77777777" w:rsidR="008C2917" w:rsidRDefault="008C2917">
            <w:pPr>
              <w:pBdr>
                <w:top w:val="nil"/>
                <w:left w:val="nil"/>
                <w:bottom w:val="nil"/>
                <w:right w:val="nil"/>
                <w:between w:val="nil"/>
              </w:pBdr>
              <w:ind w:left="0" w:right="0"/>
              <w:rPr>
                <w:rFonts w:ascii="Calibri" w:eastAsia="Calibri" w:hAnsi="Calibri" w:cs="Calibri"/>
                <w:i/>
                <w:color w:val="808080"/>
                <w:sz w:val="22"/>
                <w:szCs w:val="22"/>
              </w:rPr>
            </w:pPr>
          </w:p>
        </w:tc>
      </w:tr>
    </w:tbl>
    <w:p w14:paraId="0AF6196C" w14:textId="77777777" w:rsidR="008C2917" w:rsidRDefault="008C2917">
      <w:pPr>
        <w:spacing w:before="0" w:after="200" w:line="276" w:lineRule="auto"/>
      </w:pPr>
    </w:p>
    <w:p w14:paraId="1E3A0BCB" w14:textId="77777777" w:rsidR="008C2917" w:rsidRDefault="006F118E">
      <w:pPr>
        <w:spacing w:before="0" w:after="200" w:line="276" w:lineRule="auto"/>
      </w:pPr>
      <w:r>
        <w:br w:type="page"/>
      </w:r>
    </w:p>
    <w:p w14:paraId="33E33021" w14:textId="77777777" w:rsidR="008C2917" w:rsidRDefault="008C2917">
      <w:pPr>
        <w:spacing w:before="0" w:after="200" w:line="276" w:lineRule="auto"/>
      </w:pPr>
    </w:p>
    <w:p w14:paraId="2DBA4379" w14:textId="77777777" w:rsidR="008C2917" w:rsidRDefault="006F118E">
      <w:pPr>
        <w:pStyle w:val="Heading2"/>
      </w:pPr>
      <w:r>
        <w:t>Assessment Checklist – Section B Part 2</w:t>
      </w:r>
    </w:p>
    <w:p w14:paraId="5DBB387F" w14:textId="77777777" w:rsidR="008C2917" w:rsidRDefault="006F118E">
      <w:pPr>
        <w:tabs>
          <w:tab w:val="left" w:pos="720"/>
        </w:tabs>
        <w:spacing w:before="0" w:after="200" w:line="276" w:lineRule="auto"/>
      </w:pPr>
      <w:r>
        <w:t>The student’s copy of the Assessment Checklist will be used by you to capture evidence of their performance in any type of project. This checklist outlines all the required criteria you will be marking the student on. All criteria must be met. The followin</w:t>
      </w:r>
      <w:r>
        <w:t>g checklist contains benchmark responses for you to use when assessing to ensure reliability of judgement. You may ask questions during the demonstration or if appropriate directly after the assessment has been completed noting that both the question and s</w:t>
      </w:r>
      <w:r>
        <w:t xml:space="preserve">tudent response needs to be captured on the checklist. </w:t>
      </w:r>
    </w:p>
    <w:p w14:paraId="72733B2C" w14:textId="77777777" w:rsidR="008C2917" w:rsidRDefault="008C2917">
      <w:pPr>
        <w:spacing w:before="0" w:after="200" w:line="276" w:lineRule="auto"/>
        <w:rPr>
          <w:b/>
          <w:color w:val="FF0000"/>
        </w:rPr>
      </w:pPr>
    </w:p>
    <w:tbl>
      <w:tblPr>
        <w:tblStyle w:val="a4"/>
        <w:tblW w:w="9060" w:type="dxa"/>
        <w:tblInd w:w="851"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20" w:firstRow="1" w:lastRow="0" w:firstColumn="0" w:lastColumn="0" w:noHBand="0" w:noVBand="1"/>
      </w:tblPr>
      <w:tblGrid>
        <w:gridCol w:w="1306"/>
        <w:gridCol w:w="3945"/>
        <w:gridCol w:w="420"/>
        <w:gridCol w:w="591"/>
        <w:gridCol w:w="2798"/>
      </w:tblGrid>
      <w:tr w:rsidR="008C2917" w14:paraId="0D9E82DF" w14:textId="77777777" w:rsidTr="008C2917">
        <w:trPr>
          <w:cnfStyle w:val="100000000000" w:firstRow="1" w:lastRow="0" w:firstColumn="0" w:lastColumn="0" w:oddVBand="0" w:evenVBand="0" w:oddHBand="0" w:evenHBand="0" w:firstRowFirstColumn="0" w:firstRowLastColumn="0" w:lastRowFirstColumn="0" w:lastRowLastColumn="0"/>
        </w:trPr>
        <w:tc>
          <w:tcPr>
            <w:tcW w:w="1306" w:type="dxa"/>
            <w:vAlign w:val="top"/>
          </w:tcPr>
          <w:p w14:paraId="49B1FB6C" w14:textId="77777777" w:rsidR="008C2917" w:rsidRDefault="006F118E">
            <w:r>
              <w:t>TASK/STEP #</w:t>
            </w:r>
          </w:p>
        </w:tc>
        <w:tc>
          <w:tcPr>
            <w:tcW w:w="3945" w:type="dxa"/>
            <w:vAlign w:val="top"/>
          </w:tcPr>
          <w:p w14:paraId="4C074290" w14:textId="77777777" w:rsidR="008C2917" w:rsidRDefault="006F118E">
            <w:r>
              <w:t>Instructions</w:t>
            </w:r>
          </w:p>
        </w:tc>
        <w:tc>
          <w:tcPr>
            <w:tcW w:w="420" w:type="dxa"/>
          </w:tcPr>
          <w:p w14:paraId="4D917078" w14:textId="77777777" w:rsidR="008C2917" w:rsidRDefault="006F118E">
            <w:r>
              <w:t>S</w:t>
            </w:r>
          </w:p>
        </w:tc>
        <w:tc>
          <w:tcPr>
            <w:tcW w:w="591" w:type="dxa"/>
          </w:tcPr>
          <w:p w14:paraId="5F94837C" w14:textId="77777777" w:rsidR="008C2917" w:rsidRDefault="006F118E">
            <w:r>
              <w:t>U/S</w:t>
            </w:r>
          </w:p>
        </w:tc>
        <w:tc>
          <w:tcPr>
            <w:tcW w:w="2798" w:type="dxa"/>
          </w:tcPr>
          <w:p w14:paraId="5F85085B" w14:textId="77777777" w:rsidR="008C2917" w:rsidRDefault="006F118E">
            <w:r>
              <w:t>Assessor Comments</w:t>
            </w:r>
          </w:p>
        </w:tc>
      </w:tr>
      <w:tr w:rsidR="008C2917" w14:paraId="3632E070" w14:textId="77777777" w:rsidTr="008C2917">
        <w:tc>
          <w:tcPr>
            <w:tcW w:w="1306" w:type="dxa"/>
            <w:vAlign w:val="top"/>
          </w:tcPr>
          <w:p w14:paraId="150F6980"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Part 2.1</w:t>
            </w:r>
          </w:p>
        </w:tc>
        <w:tc>
          <w:tcPr>
            <w:tcW w:w="3945" w:type="dxa"/>
            <w:vAlign w:val="top"/>
          </w:tcPr>
          <w:p w14:paraId="0B4F07BB" w14:textId="77777777" w:rsidR="008C2917" w:rsidRDefault="006F118E">
            <w:r>
              <w:t>Tests website in two browsers using test approach and test cases</w:t>
            </w:r>
          </w:p>
        </w:tc>
        <w:tc>
          <w:tcPr>
            <w:tcW w:w="420" w:type="dxa"/>
          </w:tcPr>
          <w:p w14:paraId="71E83532"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591" w:type="dxa"/>
          </w:tcPr>
          <w:p w14:paraId="744DBC11"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2798" w:type="dxa"/>
          </w:tcPr>
          <w:p w14:paraId="6534D095" w14:textId="77777777" w:rsidR="008C2917" w:rsidRDefault="008C2917">
            <w:pPr>
              <w:pBdr>
                <w:top w:val="nil"/>
                <w:left w:val="nil"/>
                <w:bottom w:val="nil"/>
                <w:right w:val="nil"/>
                <w:between w:val="nil"/>
              </w:pBdr>
              <w:ind w:left="0" w:right="0"/>
              <w:rPr>
                <w:rFonts w:ascii="Calibri" w:eastAsia="Calibri" w:hAnsi="Calibri" w:cs="Calibri"/>
                <w:i/>
                <w:color w:val="808080"/>
                <w:sz w:val="22"/>
                <w:szCs w:val="22"/>
              </w:rPr>
            </w:pPr>
          </w:p>
        </w:tc>
      </w:tr>
      <w:tr w:rsidR="008C2917" w14:paraId="2C425C84" w14:textId="77777777" w:rsidTr="008C2917">
        <w:tc>
          <w:tcPr>
            <w:tcW w:w="1306" w:type="dxa"/>
            <w:vAlign w:val="top"/>
          </w:tcPr>
          <w:p w14:paraId="58D8E946"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Part 2.1</w:t>
            </w:r>
          </w:p>
        </w:tc>
        <w:tc>
          <w:tcPr>
            <w:tcW w:w="3945" w:type="dxa"/>
            <w:vAlign w:val="top"/>
          </w:tcPr>
          <w:p w14:paraId="147A124D" w14:textId="77777777" w:rsidR="008C2917" w:rsidRDefault="006F118E">
            <w:r>
              <w:t>Validates website to meet web standards</w:t>
            </w:r>
          </w:p>
        </w:tc>
        <w:tc>
          <w:tcPr>
            <w:tcW w:w="420" w:type="dxa"/>
          </w:tcPr>
          <w:p w14:paraId="2A1CCEB8"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591" w:type="dxa"/>
          </w:tcPr>
          <w:p w14:paraId="2E332BE8"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2798" w:type="dxa"/>
          </w:tcPr>
          <w:p w14:paraId="7C282C8F" w14:textId="77777777" w:rsidR="008C2917" w:rsidRDefault="008C2917">
            <w:pPr>
              <w:pBdr>
                <w:top w:val="nil"/>
                <w:left w:val="nil"/>
                <w:bottom w:val="nil"/>
                <w:right w:val="nil"/>
                <w:between w:val="nil"/>
              </w:pBdr>
              <w:ind w:left="0" w:right="0"/>
              <w:rPr>
                <w:rFonts w:ascii="Calibri" w:eastAsia="Calibri" w:hAnsi="Calibri" w:cs="Calibri"/>
                <w:i/>
                <w:color w:val="808080"/>
                <w:sz w:val="22"/>
                <w:szCs w:val="22"/>
              </w:rPr>
            </w:pPr>
          </w:p>
        </w:tc>
      </w:tr>
      <w:tr w:rsidR="008C2917" w14:paraId="767D7C96" w14:textId="77777777" w:rsidTr="008C2917">
        <w:tc>
          <w:tcPr>
            <w:tcW w:w="1306" w:type="dxa"/>
            <w:vAlign w:val="top"/>
          </w:tcPr>
          <w:p w14:paraId="08E40375"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Part 2.2</w:t>
            </w:r>
          </w:p>
        </w:tc>
        <w:tc>
          <w:tcPr>
            <w:tcW w:w="3945" w:type="dxa"/>
            <w:vAlign w:val="top"/>
          </w:tcPr>
          <w:p w14:paraId="2E654844" w14:textId="77777777" w:rsidR="008C2917" w:rsidRDefault="006F118E">
            <w:r>
              <w:t>Corrects any errors</w:t>
            </w:r>
          </w:p>
        </w:tc>
        <w:tc>
          <w:tcPr>
            <w:tcW w:w="420" w:type="dxa"/>
          </w:tcPr>
          <w:p w14:paraId="7E922B58"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591" w:type="dxa"/>
          </w:tcPr>
          <w:p w14:paraId="4895DC95"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2798" w:type="dxa"/>
          </w:tcPr>
          <w:p w14:paraId="383C25A8" w14:textId="77777777" w:rsidR="008C2917" w:rsidRDefault="008C2917">
            <w:pPr>
              <w:pBdr>
                <w:top w:val="nil"/>
                <w:left w:val="nil"/>
                <w:bottom w:val="nil"/>
                <w:right w:val="nil"/>
                <w:between w:val="nil"/>
              </w:pBdr>
              <w:ind w:left="0" w:right="0"/>
              <w:rPr>
                <w:rFonts w:ascii="Calibri" w:eastAsia="Calibri" w:hAnsi="Calibri" w:cs="Calibri"/>
                <w:i/>
                <w:color w:val="808080"/>
                <w:sz w:val="22"/>
                <w:szCs w:val="22"/>
              </w:rPr>
            </w:pPr>
          </w:p>
        </w:tc>
      </w:tr>
      <w:tr w:rsidR="008C2917" w14:paraId="7B100E1F" w14:textId="77777777" w:rsidTr="008C2917">
        <w:tc>
          <w:tcPr>
            <w:tcW w:w="1306" w:type="dxa"/>
            <w:vAlign w:val="top"/>
          </w:tcPr>
          <w:p w14:paraId="47218F89"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Part 2.3</w:t>
            </w:r>
          </w:p>
        </w:tc>
        <w:tc>
          <w:tcPr>
            <w:tcW w:w="3945" w:type="dxa"/>
            <w:vAlign w:val="top"/>
          </w:tcPr>
          <w:p w14:paraId="6D8C5D26" w14:textId="77777777" w:rsidR="008C2917" w:rsidRDefault="006F118E">
            <w:r>
              <w:t>Explains the testing, any outstanding issues and corrective actions</w:t>
            </w:r>
          </w:p>
        </w:tc>
        <w:tc>
          <w:tcPr>
            <w:tcW w:w="420" w:type="dxa"/>
          </w:tcPr>
          <w:p w14:paraId="3CDE679A"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591" w:type="dxa"/>
          </w:tcPr>
          <w:p w14:paraId="3B394EE5"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2798" w:type="dxa"/>
          </w:tcPr>
          <w:p w14:paraId="209479C4" w14:textId="77777777" w:rsidR="008C2917" w:rsidRDefault="008C2917">
            <w:pPr>
              <w:pBdr>
                <w:top w:val="nil"/>
                <w:left w:val="nil"/>
                <w:bottom w:val="nil"/>
                <w:right w:val="nil"/>
                <w:between w:val="nil"/>
              </w:pBdr>
              <w:ind w:left="0" w:right="0"/>
              <w:rPr>
                <w:rFonts w:ascii="Calibri" w:eastAsia="Calibri" w:hAnsi="Calibri" w:cs="Calibri"/>
                <w:i/>
                <w:color w:val="808080"/>
                <w:sz w:val="22"/>
                <w:szCs w:val="22"/>
              </w:rPr>
            </w:pPr>
          </w:p>
        </w:tc>
      </w:tr>
      <w:tr w:rsidR="008C2917" w14:paraId="118C894E" w14:textId="77777777" w:rsidTr="008C2917">
        <w:tc>
          <w:tcPr>
            <w:tcW w:w="1306" w:type="dxa"/>
            <w:vAlign w:val="top"/>
          </w:tcPr>
          <w:p w14:paraId="31FAA4C3"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Part 4.1</w:t>
            </w:r>
          </w:p>
        </w:tc>
        <w:tc>
          <w:tcPr>
            <w:tcW w:w="3945" w:type="dxa"/>
            <w:vAlign w:val="top"/>
          </w:tcPr>
          <w:p w14:paraId="778F9D16" w14:textId="77777777" w:rsidR="008C2917" w:rsidRDefault="006F118E">
            <w:r>
              <w:t>Corrects website errors</w:t>
            </w:r>
          </w:p>
        </w:tc>
        <w:tc>
          <w:tcPr>
            <w:tcW w:w="420" w:type="dxa"/>
          </w:tcPr>
          <w:p w14:paraId="5B8A436F"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591" w:type="dxa"/>
          </w:tcPr>
          <w:p w14:paraId="6249EFA2"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2798" w:type="dxa"/>
          </w:tcPr>
          <w:p w14:paraId="497B12C9" w14:textId="77777777" w:rsidR="008C2917" w:rsidRDefault="008C2917">
            <w:pPr>
              <w:pBdr>
                <w:top w:val="nil"/>
                <w:left w:val="nil"/>
                <w:bottom w:val="nil"/>
                <w:right w:val="nil"/>
                <w:between w:val="nil"/>
              </w:pBdr>
              <w:ind w:left="0" w:right="0"/>
              <w:rPr>
                <w:rFonts w:ascii="Calibri" w:eastAsia="Calibri" w:hAnsi="Calibri" w:cs="Calibri"/>
                <w:i/>
                <w:color w:val="808080"/>
                <w:sz w:val="22"/>
                <w:szCs w:val="22"/>
              </w:rPr>
            </w:pPr>
          </w:p>
        </w:tc>
      </w:tr>
      <w:tr w:rsidR="008C2917" w14:paraId="32231D04" w14:textId="77777777" w:rsidTr="008C2917">
        <w:tc>
          <w:tcPr>
            <w:tcW w:w="1306" w:type="dxa"/>
            <w:vAlign w:val="top"/>
          </w:tcPr>
          <w:p w14:paraId="577C3878"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Part 4.2</w:t>
            </w:r>
          </w:p>
        </w:tc>
        <w:tc>
          <w:tcPr>
            <w:tcW w:w="3945" w:type="dxa"/>
            <w:vAlign w:val="top"/>
          </w:tcPr>
          <w:p w14:paraId="538F4A34" w14:textId="77777777" w:rsidR="008C2917" w:rsidRDefault="006F118E">
            <w:r>
              <w:t>Explains the errors and the problem-solving processes used, including evidence</w:t>
            </w:r>
          </w:p>
        </w:tc>
        <w:tc>
          <w:tcPr>
            <w:tcW w:w="420" w:type="dxa"/>
          </w:tcPr>
          <w:p w14:paraId="3B1E9B56"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591" w:type="dxa"/>
          </w:tcPr>
          <w:p w14:paraId="203A020B"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2798" w:type="dxa"/>
          </w:tcPr>
          <w:p w14:paraId="6C6D24A1" w14:textId="77777777" w:rsidR="008C2917" w:rsidRDefault="008C2917">
            <w:pPr>
              <w:pBdr>
                <w:top w:val="nil"/>
                <w:left w:val="nil"/>
                <w:bottom w:val="nil"/>
                <w:right w:val="nil"/>
                <w:between w:val="nil"/>
              </w:pBdr>
              <w:ind w:left="0" w:right="0"/>
              <w:rPr>
                <w:rFonts w:ascii="Calibri" w:eastAsia="Calibri" w:hAnsi="Calibri" w:cs="Calibri"/>
                <w:i/>
                <w:color w:val="808080"/>
                <w:sz w:val="22"/>
                <w:szCs w:val="22"/>
              </w:rPr>
            </w:pPr>
          </w:p>
        </w:tc>
      </w:tr>
    </w:tbl>
    <w:p w14:paraId="081CE4EB" w14:textId="77777777" w:rsidR="008C2917" w:rsidRDefault="006F118E">
      <w:pPr>
        <w:spacing w:before="0" w:after="200" w:line="276" w:lineRule="auto"/>
      </w:pPr>
      <w:r>
        <w:br w:type="page"/>
      </w:r>
    </w:p>
    <w:p w14:paraId="5786C344" w14:textId="77777777" w:rsidR="008C2917" w:rsidRDefault="006F118E">
      <w:pPr>
        <w:pStyle w:val="Heading2"/>
      </w:pPr>
      <w:r>
        <w:lastRenderedPageBreak/>
        <w:t>Observation Checklist – Section B Part 3</w:t>
      </w:r>
    </w:p>
    <w:p w14:paraId="67FDF4DF" w14:textId="77777777" w:rsidR="008C2917" w:rsidRDefault="006F118E">
      <w:r>
        <w:t>The Observation Checklist will be used by you to mark the students’ performance in Part 3 of this assessment. Use this Checklist to understand what skills the student is required to demonstrate in this section of the assessment. This Checklist outlines the</w:t>
      </w:r>
      <w:r>
        <w:t xml:space="preserve"> Performance Criteria, Performance Evidence and Assessment Conditions you will be marking the student on. All the criteria must be met. The student’s demonstration will be used as part of the overall evidence requirements of the unit. You may ask questions</w:t>
      </w:r>
      <w:r>
        <w:t xml:space="preserve"> while the demonstration is taking place or if appropriate directly after the task/activity has been completed.</w:t>
      </w:r>
    </w:p>
    <w:p w14:paraId="14A801CE" w14:textId="77777777" w:rsidR="008C2917" w:rsidRDefault="006F118E">
      <w:pPr>
        <w:keepNext/>
        <w:pBdr>
          <w:top w:val="nil"/>
          <w:left w:val="nil"/>
          <w:bottom w:val="nil"/>
          <w:right w:val="nil"/>
          <w:between w:val="nil"/>
        </w:pBdr>
        <w:spacing w:before="240" w:after="240"/>
        <w:rPr>
          <w:rFonts w:cs="Calibri"/>
          <w:color w:val="747679"/>
          <w:sz w:val="16"/>
          <w:szCs w:val="16"/>
        </w:rPr>
      </w:pPr>
      <w:r>
        <w:rPr>
          <w:rFonts w:cs="Calibri"/>
          <w:color w:val="747679"/>
          <w:sz w:val="16"/>
          <w:szCs w:val="16"/>
        </w:rPr>
        <w:t>Table 5: Observation Checklist 2</w:t>
      </w:r>
    </w:p>
    <w:tbl>
      <w:tblPr>
        <w:tblStyle w:val="a5"/>
        <w:tblW w:w="9060" w:type="dxa"/>
        <w:tblInd w:w="851"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20" w:firstRow="1" w:lastRow="0" w:firstColumn="0" w:lastColumn="0" w:noHBand="0" w:noVBand="1"/>
      </w:tblPr>
      <w:tblGrid>
        <w:gridCol w:w="669"/>
        <w:gridCol w:w="2588"/>
        <w:gridCol w:w="708"/>
        <w:gridCol w:w="710"/>
        <w:gridCol w:w="4385"/>
      </w:tblGrid>
      <w:tr w:rsidR="008C2917" w14:paraId="56F042DC" w14:textId="77777777" w:rsidTr="008C2917">
        <w:trPr>
          <w:cnfStyle w:val="100000000000" w:firstRow="1" w:lastRow="0" w:firstColumn="0" w:lastColumn="0" w:oddVBand="0" w:evenVBand="0" w:oddHBand="0" w:evenHBand="0" w:firstRowFirstColumn="0" w:firstRowLastColumn="0" w:lastRowFirstColumn="0" w:lastRowLastColumn="0"/>
        </w:trPr>
        <w:tc>
          <w:tcPr>
            <w:tcW w:w="669" w:type="dxa"/>
          </w:tcPr>
          <w:p w14:paraId="0C59F9CE" w14:textId="77777777" w:rsidR="008C2917" w:rsidRDefault="006F118E">
            <w:r>
              <w:t>Task #</w:t>
            </w:r>
          </w:p>
        </w:tc>
        <w:tc>
          <w:tcPr>
            <w:tcW w:w="2588" w:type="dxa"/>
          </w:tcPr>
          <w:p w14:paraId="72D10FA0" w14:textId="77777777" w:rsidR="008C2917" w:rsidRDefault="006F118E">
            <w:r>
              <w:t>Task/Activity Performed</w:t>
            </w:r>
          </w:p>
        </w:tc>
        <w:tc>
          <w:tcPr>
            <w:tcW w:w="708" w:type="dxa"/>
          </w:tcPr>
          <w:p w14:paraId="59516B61" w14:textId="77777777" w:rsidR="008C2917" w:rsidRDefault="006F118E">
            <w:r>
              <w:t>S</w:t>
            </w:r>
          </w:p>
        </w:tc>
        <w:tc>
          <w:tcPr>
            <w:tcW w:w="710" w:type="dxa"/>
          </w:tcPr>
          <w:p w14:paraId="239144A0" w14:textId="77777777" w:rsidR="008C2917" w:rsidRDefault="006F118E">
            <w:r>
              <w:t>U/S</w:t>
            </w:r>
          </w:p>
        </w:tc>
        <w:tc>
          <w:tcPr>
            <w:tcW w:w="4385" w:type="dxa"/>
          </w:tcPr>
          <w:p w14:paraId="1702868B" w14:textId="77777777" w:rsidR="008C2917" w:rsidRDefault="006F118E">
            <w:r>
              <w:t>Assessor Comments</w:t>
            </w:r>
            <w:r>
              <w:br/>
            </w:r>
            <w:r>
              <w:rPr>
                <w:sz w:val="18"/>
                <w:szCs w:val="18"/>
              </w:rPr>
              <w:t>(Describe the student’s ability in demonstrating the required skills and knowledge)</w:t>
            </w:r>
          </w:p>
        </w:tc>
      </w:tr>
      <w:tr w:rsidR="008C2917" w14:paraId="7D70B820" w14:textId="77777777" w:rsidTr="008C2917">
        <w:tc>
          <w:tcPr>
            <w:tcW w:w="669" w:type="dxa"/>
            <w:vAlign w:val="top"/>
          </w:tcPr>
          <w:p w14:paraId="5A41CCE2" w14:textId="77777777" w:rsidR="008C2917" w:rsidRDefault="006F118E">
            <w:pPr>
              <w:tabs>
                <w:tab w:val="center" w:pos="239"/>
              </w:tabs>
              <w:jc w:val="both"/>
              <w:rPr>
                <w:b/>
              </w:rPr>
            </w:pPr>
            <w:r>
              <w:rPr>
                <w:b/>
              </w:rPr>
              <w:t>Part 3</w:t>
            </w:r>
          </w:p>
        </w:tc>
        <w:tc>
          <w:tcPr>
            <w:tcW w:w="2588" w:type="dxa"/>
            <w:vAlign w:val="top"/>
          </w:tcPr>
          <w:p w14:paraId="295DE793" w14:textId="77777777" w:rsidR="008C2917" w:rsidRDefault="006F118E">
            <w:pPr>
              <w:rPr>
                <w:i/>
                <w:sz w:val="22"/>
                <w:szCs w:val="22"/>
              </w:rPr>
            </w:pPr>
            <w:r>
              <w:t>Uses clear and detailed language</w:t>
            </w:r>
            <w:r>
              <w:rPr>
                <w:i/>
                <w:color w:val="808080"/>
                <w:sz w:val="22"/>
                <w:szCs w:val="22"/>
              </w:rPr>
              <w:t xml:space="preserve"> </w:t>
            </w:r>
            <w:r>
              <w:t>to convey explicit information</w:t>
            </w:r>
          </w:p>
        </w:tc>
        <w:tc>
          <w:tcPr>
            <w:tcW w:w="708" w:type="dxa"/>
            <w:vAlign w:val="top"/>
          </w:tcPr>
          <w:p w14:paraId="1289B458" w14:textId="77777777" w:rsidR="008C2917" w:rsidRDefault="008C2917">
            <w:pPr>
              <w:rPr>
                <w:i/>
              </w:rPr>
            </w:pPr>
          </w:p>
        </w:tc>
        <w:tc>
          <w:tcPr>
            <w:tcW w:w="710" w:type="dxa"/>
            <w:vAlign w:val="top"/>
          </w:tcPr>
          <w:p w14:paraId="47D84173" w14:textId="77777777" w:rsidR="008C2917" w:rsidRDefault="008C2917">
            <w:pPr>
              <w:rPr>
                <w:i/>
              </w:rPr>
            </w:pPr>
          </w:p>
        </w:tc>
        <w:tc>
          <w:tcPr>
            <w:tcW w:w="4385" w:type="dxa"/>
            <w:vAlign w:val="top"/>
          </w:tcPr>
          <w:p w14:paraId="4E53BC6E" w14:textId="77777777" w:rsidR="008C2917" w:rsidRDefault="008C2917">
            <w:pPr>
              <w:pBdr>
                <w:top w:val="nil"/>
                <w:left w:val="nil"/>
                <w:bottom w:val="nil"/>
                <w:right w:val="nil"/>
                <w:between w:val="nil"/>
              </w:pBdr>
              <w:ind w:left="573" w:right="0" w:hanging="360"/>
              <w:rPr>
                <w:rFonts w:ascii="Calibri" w:eastAsia="Calibri" w:hAnsi="Calibri" w:cs="Calibri"/>
                <w:color w:val="000000"/>
                <w:szCs w:val="24"/>
              </w:rPr>
            </w:pPr>
          </w:p>
        </w:tc>
      </w:tr>
      <w:tr w:rsidR="008C2917" w14:paraId="20F2134C" w14:textId="77777777" w:rsidTr="008C2917">
        <w:tc>
          <w:tcPr>
            <w:tcW w:w="669" w:type="dxa"/>
            <w:vAlign w:val="top"/>
          </w:tcPr>
          <w:p w14:paraId="6854A09A" w14:textId="77777777" w:rsidR="008C2917" w:rsidRDefault="006F118E">
            <w:pPr>
              <w:tabs>
                <w:tab w:val="center" w:pos="239"/>
              </w:tabs>
              <w:jc w:val="both"/>
              <w:rPr>
                <w:b/>
              </w:rPr>
            </w:pPr>
            <w:r>
              <w:rPr>
                <w:b/>
              </w:rPr>
              <w:t>Part 3.1</w:t>
            </w:r>
          </w:p>
        </w:tc>
        <w:tc>
          <w:tcPr>
            <w:tcW w:w="2588" w:type="dxa"/>
            <w:vAlign w:val="top"/>
          </w:tcPr>
          <w:p w14:paraId="11A23340" w14:textId="77777777" w:rsidR="008C2917" w:rsidRDefault="006F118E">
            <w:r>
              <w:t>Demonstrates website</w:t>
            </w:r>
          </w:p>
        </w:tc>
        <w:tc>
          <w:tcPr>
            <w:tcW w:w="708" w:type="dxa"/>
            <w:vAlign w:val="top"/>
          </w:tcPr>
          <w:p w14:paraId="1694E908" w14:textId="77777777" w:rsidR="008C2917" w:rsidRDefault="008C2917"/>
        </w:tc>
        <w:tc>
          <w:tcPr>
            <w:tcW w:w="710" w:type="dxa"/>
            <w:vAlign w:val="top"/>
          </w:tcPr>
          <w:p w14:paraId="69BC9605" w14:textId="77777777" w:rsidR="008C2917" w:rsidRDefault="008C2917"/>
        </w:tc>
        <w:tc>
          <w:tcPr>
            <w:tcW w:w="4385" w:type="dxa"/>
            <w:vAlign w:val="top"/>
          </w:tcPr>
          <w:p w14:paraId="02D42DEA" w14:textId="77777777" w:rsidR="008C2917" w:rsidRDefault="008C2917">
            <w:pPr>
              <w:rPr>
                <w:color w:val="FF0000"/>
              </w:rPr>
            </w:pPr>
          </w:p>
        </w:tc>
      </w:tr>
      <w:tr w:rsidR="008C2917" w14:paraId="0B25EE12" w14:textId="77777777" w:rsidTr="008C2917">
        <w:tc>
          <w:tcPr>
            <w:tcW w:w="669" w:type="dxa"/>
            <w:vAlign w:val="top"/>
          </w:tcPr>
          <w:p w14:paraId="01DB0150" w14:textId="77777777" w:rsidR="008C2917" w:rsidRDefault="006F118E">
            <w:pPr>
              <w:tabs>
                <w:tab w:val="center" w:pos="239"/>
              </w:tabs>
              <w:jc w:val="both"/>
              <w:rPr>
                <w:b/>
              </w:rPr>
            </w:pPr>
            <w:r>
              <w:rPr>
                <w:b/>
              </w:rPr>
              <w:t>Part 3.2</w:t>
            </w:r>
          </w:p>
        </w:tc>
        <w:tc>
          <w:tcPr>
            <w:tcW w:w="2588" w:type="dxa"/>
            <w:vAlign w:val="top"/>
          </w:tcPr>
          <w:p w14:paraId="49CE151B" w14:textId="77777777" w:rsidR="008C2917" w:rsidRDefault="006F118E">
            <w:r>
              <w:t>Provides test results and explains issues</w:t>
            </w:r>
          </w:p>
        </w:tc>
        <w:tc>
          <w:tcPr>
            <w:tcW w:w="708" w:type="dxa"/>
            <w:vAlign w:val="top"/>
          </w:tcPr>
          <w:p w14:paraId="020C8BC0" w14:textId="77777777" w:rsidR="008C2917" w:rsidRDefault="008C2917"/>
        </w:tc>
        <w:tc>
          <w:tcPr>
            <w:tcW w:w="710" w:type="dxa"/>
            <w:vAlign w:val="top"/>
          </w:tcPr>
          <w:p w14:paraId="3659EE30" w14:textId="77777777" w:rsidR="008C2917" w:rsidRDefault="008C2917"/>
        </w:tc>
        <w:tc>
          <w:tcPr>
            <w:tcW w:w="4385" w:type="dxa"/>
            <w:vAlign w:val="top"/>
          </w:tcPr>
          <w:p w14:paraId="33136C13" w14:textId="77777777" w:rsidR="008C2917" w:rsidRDefault="008C2917">
            <w:pPr>
              <w:rPr>
                <w:color w:val="FF0000"/>
              </w:rPr>
            </w:pPr>
          </w:p>
        </w:tc>
      </w:tr>
      <w:tr w:rsidR="008C2917" w14:paraId="317CF769" w14:textId="77777777" w:rsidTr="008C2917">
        <w:tc>
          <w:tcPr>
            <w:tcW w:w="669" w:type="dxa"/>
            <w:vAlign w:val="top"/>
          </w:tcPr>
          <w:p w14:paraId="492AE1DC" w14:textId="77777777" w:rsidR="008C2917" w:rsidRDefault="006F118E">
            <w:pPr>
              <w:tabs>
                <w:tab w:val="center" w:pos="239"/>
              </w:tabs>
              <w:jc w:val="both"/>
              <w:rPr>
                <w:b/>
              </w:rPr>
            </w:pPr>
            <w:r>
              <w:rPr>
                <w:b/>
              </w:rPr>
              <w:lastRenderedPageBreak/>
              <w:t>Part 3.3</w:t>
            </w:r>
          </w:p>
        </w:tc>
        <w:tc>
          <w:tcPr>
            <w:tcW w:w="2588" w:type="dxa"/>
            <w:vAlign w:val="top"/>
          </w:tcPr>
          <w:p w14:paraId="0D278D0A" w14:textId="77777777" w:rsidR="008C2917" w:rsidRDefault="006F118E">
            <w:r>
              <w:t>Corrects any issues from client</w:t>
            </w:r>
          </w:p>
        </w:tc>
        <w:tc>
          <w:tcPr>
            <w:tcW w:w="708" w:type="dxa"/>
            <w:vAlign w:val="top"/>
          </w:tcPr>
          <w:p w14:paraId="415A837D" w14:textId="77777777" w:rsidR="008C2917" w:rsidRDefault="008C2917"/>
        </w:tc>
        <w:tc>
          <w:tcPr>
            <w:tcW w:w="710" w:type="dxa"/>
            <w:vAlign w:val="top"/>
          </w:tcPr>
          <w:p w14:paraId="4873177E" w14:textId="77777777" w:rsidR="008C2917" w:rsidRDefault="008C2917"/>
        </w:tc>
        <w:tc>
          <w:tcPr>
            <w:tcW w:w="4385" w:type="dxa"/>
            <w:vAlign w:val="top"/>
          </w:tcPr>
          <w:p w14:paraId="025928C0" w14:textId="77777777" w:rsidR="008C2917" w:rsidRDefault="008C2917">
            <w:pPr>
              <w:rPr>
                <w:color w:val="FF0000"/>
              </w:rPr>
            </w:pPr>
          </w:p>
        </w:tc>
      </w:tr>
      <w:tr w:rsidR="008C2917" w14:paraId="646D38F5" w14:textId="77777777" w:rsidTr="008C2917">
        <w:tc>
          <w:tcPr>
            <w:tcW w:w="669" w:type="dxa"/>
            <w:vAlign w:val="top"/>
          </w:tcPr>
          <w:p w14:paraId="222C50B0" w14:textId="77777777" w:rsidR="008C2917" w:rsidRDefault="006F118E">
            <w:pPr>
              <w:tabs>
                <w:tab w:val="center" w:pos="239"/>
              </w:tabs>
              <w:jc w:val="both"/>
              <w:rPr>
                <w:b/>
              </w:rPr>
            </w:pPr>
            <w:r>
              <w:rPr>
                <w:b/>
              </w:rPr>
              <w:t>Part 3.4</w:t>
            </w:r>
          </w:p>
        </w:tc>
        <w:tc>
          <w:tcPr>
            <w:tcW w:w="2588" w:type="dxa"/>
            <w:vAlign w:val="top"/>
          </w:tcPr>
          <w:p w14:paraId="19203CBE" w14:textId="77777777" w:rsidR="008C2917" w:rsidRDefault="006F118E">
            <w:r>
              <w:t>Obtain client’s acceptance</w:t>
            </w:r>
          </w:p>
        </w:tc>
        <w:tc>
          <w:tcPr>
            <w:tcW w:w="708" w:type="dxa"/>
            <w:vAlign w:val="top"/>
          </w:tcPr>
          <w:p w14:paraId="04C6FF79" w14:textId="77777777" w:rsidR="008C2917" w:rsidRDefault="008C2917"/>
        </w:tc>
        <w:tc>
          <w:tcPr>
            <w:tcW w:w="710" w:type="dxa"/>
            <w:vAlign w:val="top"/>
          </w:tcPr>
          <w:p w14:paraId="61436C25" w14:textId="77777777" w:rsidR="008C2917" w:rsidRDefault="008C2917"/>
        </w:tc>
        <w:tc>
          <w:tcPr>
            <w:tcW w:w="4385" w:type="dxa"/>
            <w:vAlign w:val="top"/>
          </w:tcPr>
          <w:p w14:paraId="7298A134" w14:textId="77777777" w:rsidR="008C2917" w:rsidRDefault="008C2917">
            <w:pPr>
              <w:rPr>
                <w:color w:val="FF0000"/>
              </w:rPr>
            </w:pPr>
          </w:p>
        </w:tc>
      </w:tr>
    </w:tbl>
    <w:p w14:paraId="4D2EEC97" w14:textId="77777777" w:rsidR="008C2917" w:rsidRDefault="008C2917">
      <w:pPr>
        <w:rPr>
          <w:color w:val="FF0000"/>
          <w:sz w:val="22"/>
          <w:szCs w:val="22"/>
        </w:rPr>
      </w:pPr>
    </w:p>
    <w:p w14:paraId="1C3731AD" w14:textId="77777777" w:rsidR="008C2917" w:rsidRDefault="006F118E">
      <w:pPr>
        <w:spacing w:before="0" w:after="200" w:line="276" w:lineRule="auto"/>
        <w:rPr>
          <w:color w:val="FF0000"/>
          <w:sz w:val="22"/>
          <w:szCs w:val="22"/>
        </w:rPr>
      </w:pPr>
      <w:r>
        <w:br w:type="page"/>
      </w:r>
    </w:p>
    <w:p w14:paraId="0C798501" w14:textId="77777777" w:rsidR="008C2917" w:rsidRDefault="006F118E">
      <w:pPr>
        <w:pStyle w:val="Heading2"/>
      </w:pPr>
      <w:r>
        <w:lastRenderedPageBreak/>
        <w:t>Assessment Checklist – Section B Part 4</w:t>
      </w:r>
    </w:p>
    <w:p w14:paraId="2CF031F5" w14:textId="77777777" w:rsidR="008C2917" w:rsidRDefault="006F118E">
      <w:pPr>
        <w:tabs>
          <w:tab w:val="left" w:pos="720"/>
        </w:tabs>
        <w:spacing w:before="0" w:after="200" w:line="276" w:lineRule="auto"/>
      </w:pPr>
      <w:r>
        <w:t>The student’s copy of the Assessment Checklist will be used by you to capture evidence of their performance in any type of project. This checklist outlines all the required criteria you will be marking the student on. All criteria must be met. The followin</w:t>
      </w:r>
      <w:r>
        <w:t>g checklist contains benchmark responses for you to use when assessing to ensure reliability of judgement. You may ask questions during the demonstration or if appropriate directly after the assessment has been completed noting that both the question and s</w:t>
      </w:r>
      <w:r>
        <w:t xml:space="preserve">tudent response needs to be captured on the checklist. </w:t>
      </w:r>
    </w:p>
    <w:p w14:paraId="15B95F7F" w14:textId="77777777" w:rsidR="008C2917" w:rsidRDefault="008C2917">
      <w:pPr>
        <w:spacing w:before="0" w:after="200" w:line="276" w:lineRule="auto"/>
        <w:rPr>
          <w:b/>
          <w:color w:val="FF0000"/>
        </w:rPr>
      </w:pPr>
    </w:p>
    <w:tbl>
      <w:tblPr>
        <w:tblStyle w:val="a6"/>
        <w:tblW w:w="9060" w:type="dxa"/>
        <w:tblInd w:w="851"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20" w:firstRow="1" w:lastRow="0" w:firstColumn="0" w:lastColumn="0" w:noHBand="0" w:noVBand="1"/>
      </w:tblPr>
      <w:tblGrid>
        <w:gridCol w:w="1306"/>
        <w:gridCol w:w="3945"/>
        <w:gridCol w:w="420"/>
        <w:gridCol w:w="591"/>
        <w:gridCol w:w="2798"/>
      </w:tblGrid>
      <w:tr w:rsidR="008C2917" w14:paraId="38BA0985" w14:textId="77777777" w:rsidTr="008C2917">
        <w:trPr>
          <w:cnfStyle w:val="100000000000" w:firstRow="1" w:lastRow="0" w:firstColumn="0" w:lastColumn="0" w:oddVBand="0" w:evenVBand="0" w:oddHBand="0" w:evenHBand="0" w:firstRowFirstColumn="0" w:firstRowLastColumn="0" w:lastRowFirstColumn="0" w:lastRowLastColumn="0"/>
        </w:trPr>
        <w:tc>
          <w:tcPr>
            <w:tcW w:w="1306" w:type="dxa"/>
            <w:vAlign w:val="top"/>
          </w:tcPr>
          <w:p w14:paraId="0391364D" w14:textId="77777777" w:rsidR="008C2917" w:rsidRDefault="006F118E">
            <w:r>
              <w:t>TASK/STEP #</w:t>
            </w:r>
          </w:p>
        </w:tc>
        <w:tc>
          <w:tcPr>
            <w:tcW w:w="3945" w:type="dxa"/>
            <w:vAlign w:val="top"/>
          </w:tcPr>
          <w:p w14:paraId="74DCCD0F" w14:textId="77777777" w:rsidR="008C2917" w:rsidRDefault="006F118E">
            <w:r>
              <w:t>Instructions</w:t>
            </w:r>
          </w:p>
        </w:tc>
        <w:tc>
          <w:tcPr>
            <w:tcW w:w="420" w:type="dxa"/>
          </w:tcPr>
          <w:p w14:paraId="55B3B547" w14:textId="77777777" w:rsidR="008C2917" w:rsidRDefault="006F118E">
            <w:r>
              <w:t>S</w:t>
            </w:r>
          </w:p>
        </w:tc>
        <w:tc>
          <w:tcPr>
            <w:tcW w:w="591" w:type="dxa"/>
          </w:tcPr>
          <w:p w14:paraId="6A3E564F" w14:textId="77777777" w:rsidR="008C2917" w:rsidRDefault="006F118E">
            <w:r>
              <w:t>U/S</w:t>
            </w:r>
          </w:p>
        </w:tc>
        <w:tc>
          <w:tcPr>
            <w:tcW w:w="2798" w:type="dxa"/>
          </w:tcPr>
          <w:p w14:paraId="7481F5A7" w14:textId="77777777" w:rsidR="008C2917" w:rsidRDefault="006F118E">
            <w:r>
              <w:t>Assessor Comments</w:t>
            </w:r>
          </w:p>
        </w:tc>
      </w:tr>
      <w:tr w:rsidR="008C2917" w14:paraId="71B60D16" w14:textId="77777777" w:rsidTr="008C2917">
        <w:tc>
          <w:tcPr>
            <w:tcW w:w="1306" w:type="dxa"/>
            <w:vAlign w:val="top"/>
          </w:tcPr>
          <w:p w14:paraId="540C04EA"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Part 4.1</w:t>
            </w:r>
          </w:p>
        </w:tc>
        <w:tc>
          <w:tcPr>
            <w:tcW w:w="3945" w:type="dxa"/>
            <w:vAlign w:val="top"/>
          </w:tcPr>
          <w:p w14:paraId="6C25576D" w14:textId="77777777" w:rsidR="008C2917" w:rsidRDefault="006F118E">
            <w:r>
              <w:t>Corrects website errors</w:t>
            </w:r>
          </w:p>
        </w:tc>
        <w:tc>
          <w:tcPr>
            <w:tcW w:w="420" w:type="dxa"/>
          </w:tcPr>
          <w:p w14:paraId="6F97E94E"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591" w:type="dxa"/>
          </w:tcPr>
          <w:p w14:paraId="31DE4727"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2798" w:type="dxa"/>
          </w:tcPr>
          <w:p w14:paraId="375C79B6" w14:textId="77777777" w:rsidR="008C2917" w:rsidRDefault="008C2917">
            <w:pPr>
              <w:pBdr>
                <w:top w:val="nil"/>
                <w:left w:val="nil"/>
                <w:bottom w:val="nil"/>
                <w:right w:val="nil"/>
                <w:between w:val="nil"/>
              </w:pBdr>
              <w:ind w:left="0" w:right="0"/>
              <w:rPr>
                <w:rFonts w:ascii="Calibri" w:eastAsia="Calibri" w:hAnsi="Calibri" w:cs="Calibri"/>
                <w:i/>
                <w:color w:val="808080"/>
                <w:sz w:val="22"/>
                <w:szCs w:val="22"/>
              </w:rPr>
            </w:pPr>
          </w:p>
        </w:tc>
      </w:tr>
      <w:tr w:rsidR="008C2917" w14:paraId="65557B99" w14:textId="77777777" w:rsidTr="008C2917">
        <w:tc>
          <w:tcPr>
            <w:tcW w:w="1306" w:type="dxa"/>
            <w:vAlign w:val="top"/>
          </w:tcPr>
          <w:p w14:paraId="7020FA41" w14:textId="77777777" w:rsidR="008C2917" w:rsidRDefault="006F118E">
            <w:pPr>
              <w:pBdr>
                <w:top w:val="nil"/>
                <w:left w:val="nil"/>
                <w:bottom w:val="nil"/>
                <w:right w:val="nil"/>
                <w:between w:val="nil"/>
              </w:pBdr>
              <w:ind w:left="0" w:right="0"/>
              <w:rPr>
                <w:rFonts w:ascii="Calibri" w:eastAsia="Calibri" w:hAnsi="Calibri" w:cs="Calibri"/>
                <w:b/>
                <w:color w:val="000000"/>
                <w:szCs w:val="24"/>
              </w:rPr>
            </w:pPr>
            <w:r>
              <w:rPr>
                <w:rFonts w:ascii="Calibri" w:eastAsia="Calibri" w:hAnsi="Calibri" w:cs="Calibri"/>
                <w:b/>
                <w:color w:val="000000"/>
                <w:szCs w:val="24"/>
              </w:rPr>
              <w:t>Part 4.2</w:t>
            </w:r>
          </w:p>
        </w:tc>
        <w:tc>
          <w:tcPr>
            <w:tcW w:w="3945" w:type="dxa"/>
            <w:vAlign w:val="top"/>
          </w:tcPr>
          <w:p w14:paraId="3C2D73CB" w14:textId="77777777" w:rsidR="008C2917" w:rsidRDefault="006F118E">
            <w:r>
              <w:t>Document the errors and the problem-solving processes used, including evidence (screenshots)</w:t>
            </w:r>
          </w:p>
        </w:tc>
        <w:tc>
          <w:tcPr>
            <w:tcW w:w="420" w:type="dxa"/>
          </w:tcPr>
          <w:p w14:paraId="36C0070B"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591" w:type="dxa"/>
          </w:tcPr>
          <w:p w14:paraId="7FDAF1BB" w14:textId="77777777" w:rsidR="008C2917" w:rsidRDefault="008C2917">
            <w:pPr>
              <w:pBdr>
                <w:top w:val="nil"/>
                <w:left w:val="nil"/>
                <w:bottom w:val="nil"/>
                <w:right w:val="nil"/>
                <w:between w:val="nil"/>
              </w:pBdr>
              <w:ind w:left="0" w:right="0"/>
              <w:rPr>
                <w:rFonts w:ascii="Calibri" w:eastAsia="Calibri" w:hAnsi="Calibri" w:cs="Calibri"/>
                <w:i/>
                <w:color w:val="FF0000"/>
                <w:szCs w:val="24"/>
              </w:rPr>
            </w:pPr>
          </w:p>
        </w:tc>
        <w:tc>
          <w:tcPr>
            <w:tcW w:w="2798" w:type="dxa"/>
          </w:tcPr>
          <w:p w14:paraId="0D7890BE" w14:textId="77777777" w:rsidR="008C2917" w:rsidRDefault="008C2917">
            <w:pPr>
              <w:pBdr>
                <w:top w:val="nil"/>
                <w:left w:val="nil"/>
                <w:bottom w:val="nil"/>
                <w:right w:val="nil"/>
                <w:between w:val="nil"/>
              </w:pBdr>
              <w:ind w:left="0" w:right="0"/>
              <w:rPr>
                <w:rFonts w:ascii="Calibri" w:eastAsia="Calibri" w:hAnsi="Calibri" w:cs="Calibri"/>
                <w:i/>
                <w:color w:val="808080"/>
                <w:sz w:val="22"/>
                <w:szCs w:val="22"/>
              </w:rPr>
            </w:pPr>
          </w:p>
        </w:tc>
      </w:tr>
    </w:tbl>
    <w:p w14:paraId="1B738DBA" w14:textId="77777777" w:rsidR="008C2917" w:rsidRDefault="008C2917">
      <w:pPr>
        <w:rPr>
          <w:color w:val="FF0000"/>
          <w:sz w:val="22"/>
          <w:szCs w:val="22"/>
        </w:rPr>
      </w:pPr>
    </w:p>
    <w:p w14:paraId="3B10D6B0" w14:textId="77777777" w:rsidR="008C2917" w:rsidRDefault="006F118E">
      <w:pPr>
        <w:spacing w:before="0" w:after="200" w:line="276" w:lineRule="auto"/>
        <w:rPr>
          <w:color w:val="FF0000"/>
          <w:sz w:val="22"/>
          <w:szCs w:val="22"/>
        </w:rPr>
      </w:pPr>
      <w:r>
        <w:br w:type="page"/>
      </w:r>
    </w:p>
    <w:p w14:paraId="1008E7AC" w14:textId="77777777" w:rsidR="008C2917" w:rsidRDefault="006F118E">
      <w:pPr>
        <w:spacing w:before="200" w:after="0" w:line="240" w:lineRule="auto"/>
        <w:rPr>
          <w:b/>
          <w:color w:val="464748"/>
          <w:sz w:val="36"/>
          <w:szCs w:val="36"/>
        </w:rPr>
      </w:pPr>
      <w:r>
        <w:rPr>
          <w:b/>
          <w:color w:val="464748"/>
          <w:sz w:val="36"/>
          <w:szCs w:val="36"/>
        </w:rPr>
        <w:lastRenderedPageBreak/>
        <w:t>Assessment Feedback</w:t>
      </w:r>
    </w:p>
    <w:p w14:paraId="40AC5AC5" w14:textId="77777777" w:rsidR="008C2917" w:rsidRDefault="006F118E">
      <w:pPr>
        <w:spacing w:before="0"/>
        <w:rPr>
          <w:i/>
          <w:color w:val="808080"/>
          <w:sz w:val="22"/>
          <w:szCs w:val="22"/>
        </w:rPr>
      </w:pPr>
      <w:r>
        <w:rPr>
          <w:i/>
          <w:color w:val="808080"/>
          <w:sz w:val="22"/>
          <w:szCs w:val="22"/>
        </w:rPr>
        <w:t xml:space="preserve">NOTE: This section </w:t>
      </w:r>
      <w:r>
        <w:rPr>
          <w:b/>
          <w:i/>
          <w:color w:val="808080"/>
          <w:sz w:val="22"/>
          <w:szCs w:val="22"/>
          <w:u w:val="single"/>
        </w:rPr>
        <w:t>must</w:t>
      </w:r>
      <w:r>
        <w:rPr>
          <w:i/>
          <w:color w:val="808080"/>
          <w:sz w:val="22"/>
          <w:szCs w:val="22"/>
        </w:rPr>
        <w:t xml:space="preserve"> have the assessor signature and student signature to complete the feedback.</w:t>
      </w:r>
    </w:p>
    <w:p w14:paraId="2F2314A1" w14:textId="77777777" w:rsidR="008C2917" w:rsidRDefault="006F118E">
      <w:pPr>
        <w:spacing w:after="0" w:line="240" w:lineRule="auto"/>
        <w:rPr>
          <w:b/>
          <w:color w:val="2D739F"/>
          <w:sz w:val="32"/>
          <w:szCs w:val="32"/>
        </w:rPr>
      </w:pPr>
      <w:r>
        <w:rPr>
          <w:b/>
          <w:color w:val="2D739F"/>
          <w:sz w:val="32"/>
          <w:szCs w:val="32"/>
        </w:rPr>
        <w:t>Assessment outcome</w:t>
      </w:r>
    </w:p>
    <w:p w14:paraId="6FDB2EE4" w14:textId="77777777" w:rsidR="008C2917" w:rsidRDefault="006F118E">
      <w:pPr>
        <w:spacing w:before="0"/>
      </w:pPr>
      <w:sdt>
        <w:sdtPr>
          <w:tag w:val="goog_rdk_0"/>
          <w:id w:val="-584069746"/>
        </w:sdtPr>
        <w:sdtEndPr/>
        <w:sdtContent>
          <w:r>
            <w:rPr>
              <w:rFonts w:ascii="Arial Unicode MS" w:eastAsia="Arial Unicode MS" w:hAnsi="Arial Unicode MS" w:cs="Arial Unicode MS"/>
            </w:rPr>
            <w:t>☐</w:t>
          </w:r>
        </w:sdtContent>
      </w:sdt>
      <w:r>
        <w:t xml:space="preserve"> Satisfactory</w:t>
      </w:r>
    </w:p>
    <w:p w14:paraId="46A2C8D4" w14:textId="77777777" w:rsidR="008C2917" w:rsidRDefault="006F118E">
      <w:sdt>
        <w:sdtPr>
          <w:tag w:val="goog_rdk_1"/>
          <w:id w:val="538481187"/>
        </w:sdtPr>
        <w:sdtEndPr/>
        <w:sdtContent>
          <w:r>
            <w:rPr>
              <w:rFonts w:ascii="Arial Unicode MS" w:eastAsia="Arial Unicode MS" w:hAnsi="Arial Unicode MS" w:cs="Arial Unicode MS"/>
            </w:rPr>
            <w:t>☐</w:t>
          </w:r>
        </w:sdtContent>
      </w:sdt>
      <w:r>
        <w:t xml:space="preserve"> Unsatisfactory</w:t>
      </w:r>
    </w:p>
    <w:p w14:paraId="6DFF4B59" w14:textId="77777777" w:rsidR="008C2917" w:rsidRDefault="006F118E">
      <w:pPr>
        <w:spacing w:after="0" w:line="240" w:lineRule="auto"/>
        <w:rPr>
          <w:b/>
          <w:color w:val="2D739F"/>
          <w:sz w:val="32"/>
          <w:szCs w:val="32"/>
        </w:rPr>
      </w:pPr>
      <w:r>
        <w:rPr>
          <w:b/>
          <w:color w:val="2D739F"/>
          <w:sz w:val="32"/>
          <w:szCs w:val="32"/>
        </w:rPr>
        <w:t>Assessor Feedback</w:t>
      </w:r>
    </w:p>
    <w:p w14:paraId="75FA8978" w14:textId="77777777" w:rsidR="008C2917" w:rsidRDefault="006F118E">
      <w:pPr>
        <w:spacing w:before="0"/>
        <w:rPr>
          <w:sz w:val="22"/>
          <w:szCs w:val="22"/>
        </w:rPr>
      </w:pPr>
      <w:sdt>
        <w:sdtPr>
          <w:tag w:val="goog_rdk_2"/>
          <w:id w:val="-1468196055"/>
        </w:sdtPr>
        <w:sdtEndPr/>
        <w:sdtContent>
          <w:r>
            <w:rPr>
              <w:rFonts w:ascii="Arial Unicode MS" w:eastAsia="Arial Unicode MS" w:hAnsi="Arial Unicode MS" w:cs="Arial Unicode MS"/>
            </w:rPr>
            <w:t>☐</w:t>
          </w:r>
        </w:sdtContent>
      </w:sdt>
      <w:r>
        <w:t xml:space="preserve"> Was the assessment event successfully completed?</w:t>
      </w:r>
    </w:p>
    <w:p w14:paraId="2778AF6A" w14:textId="77777777" w:rsidR="008C2917" w:rsidRDefault="006F118E">
      <w:pPr>
        <w:rPr>
          <w:sz w:val="22"/>
          <w:szCs w:val="22"/>
        </w:rPr>
      </w:pPr>
      <w:sdt>
        <w:sdtPr>
          <w:tag w:val="goog_rdk_3"/>
          <w:id w:val="893699169"/>
        </w:sdtPr>
        <w:sdtEndPr/>
        <w:sdtContent>
          <w:r>
            <w:rPr>
              <w:rFonts w:ascii="Arial Unicode MS" w:eastAsia="Arial Unicode MS" w:hAnsi="Arial Unicode MS" w:cs="Arial Unicode MS"/>
            </w:rPr>
            <w:t>☐</w:t>
          </w:r>
        </w:sdtContent>
      </w:sdt>
      <w:r>
        <w:t xml:space="preserve"> If no, was the resubmission/re-assessment success</w:t>
      </w:r>
      <w:r>
        <w:t>fully completed?</w:t>
      </w:r>
    </w:p>
    <w:p w14:paraId="5BEE41DC" w14:textId="77777777" w:rsidR="008C2917" w:rsidRDefault="006F118E">
      <w:sdt>
        <w:sdtPr>
          <w:tag w:val="goog_rdk_4"/>
          <w:id w:val="716697903"/>
        </w:sdtPr>
        <w:sdtEndPr/>
        <w:sdtContent>
          <w:r>
            <w:rPr>
              <w:rFonts w:ascii="Arial Unicode MS" w:eastAsia="Arial Unicode MS" w:hAnsi="Arial Unicode MS" w:cs="Arial Unicode MS"/>
            </w:rPr>
            <w:t>☐</w:t>
          </w:r>
        </w:sdtContent>
      </w:sdt>
      <w:r>
        <w:t xml:space="preserve"> Was reasonable adjustment in place for this assessment event?</w:t>
      </w:r>
      <w:r>
        <w:br/>
      </w:r>
      <w:r>
        <w:rPr>
          <w:i/>
          <w:color w:val="A6A6A6"/>
        </w:rPr>
        <w:t>If yes, ensure it is detailed on the assessment document.</w:t>
      </w:r>
    </w:p>
    <w:p w14:paraId="5E617248" w14:textId="77777777" w:rsidR="008C2917" w:rsidRDefault="006F118E">
      <w:pPr>
        <w:pBdr>
          <w:top w:val="single" w:sz="4" w:space="1" w:color="2D739F"/>
          <w:left w:val="single" w:sz="4" w:space="4" w:color="2D739F"/>
          <w:bottom w:val="single" w:sz="4" w:space="1" w:color="2D739F"/>
          <w:right w:val="single" w:sz="4" w:space="4" w:color="2D739F"/>
        </w:pBdr>
        <w:rPr>
          <w:i/>
          <w:color w:val="808080"/>
          <w:sz w:val="22"/>
          <w:szCs w:val="22"/>
        </w:rPr>
      </w:pPr>
      <w:r>
        <w:t>Comments:</w:t>
      </w:r>
    </w:p>
    <w:p w14:paraId="5B6A1A6F" w14:textId="77777777" w:rsidR="008C2917" w:rsidRDefault="008C2917">
      <w:pPr>
        <w:pBdr>
          <w:top w:val="single" w:sz="4" w:space="1" w:color="2D739F"/>
          <w:left w:val="single" w:sz="4" w:space="4" w:color="2D739F"/>
          <w:bottom w:val="single" w:sz="4" w:space="1" w:color="2D739F"/>
          <w:right w:val="single" w:sz="4" w:space="4" w:color="2D739F"/>
        </w:pBdr>
        <w:rPr>
          <w:sz w:val="22"/>
          <w:szCs w:val="22"/>
        </w:rPr>
      </w:pPr>
    </w:p>
    <w:p w14:paraId="1084EBD8" w14:textId="77777777" w:rsidR="008C2917" w:rsidRDefault="006F118E">
      <w:pPr>
        <w:spacing w:after="0" w:line="240" w:lineRule="auto"/>
        <w:rPr>
          <w:b/>
          <w:i/>
          <w:color w:val="808080"/>
          <w:sz w:val="32"/>
          <w:szCs w:val="32"/>
        </w:rPr>
      </w:pPr>
      <w:r>
        <w:rPr>
          <w:b/>
          <w:color w:val="2D739F"/>
          <w:sz w:val="32"/>
          <w:szCs w:val="32"/>
        </w:rPr>
        <w:t>Assessor name, signature, and date:</w:t>
      </w:r>
    </w:p>
    <w:p w14:paraId="565876F0" w14:textId="77777777" w:rsidR="008C2917" w:rsidRDefault="008C2917">
      <w:pPr>
        <w:pBdr>
          <w:top w:val="single" w:sz="4" w:space="1" w:color="2D739F"/>
          <w:left w:val="single" w:sz="4" w:space="4" w:color="2D739F"/>
          <w:bottom w:val="single" w:sz="4" w:space="1" w:color="2D739F"/>
          <w:right w:val="single" w:sz="4" w:space="4" w:color="2D739F"/>
        </w:pBdr>
        <w:spacing w:before="0"/>
        <w:rPr>
          <w:sz w:val="22"/>
          <w:szCs w:val="22"/>
        </w:rPr>
      </w:pPr>
    </w:p>
    <w:p w14:paraId="1AD7BB3E" w14:textId="77777777" w:rsidR="008C2917" w:rsidRDefault="008C2917">
      <w:pPr>
        <w:pBdr>
          <w:top w:val="single" w:sz="4" w:space="1" w:color="2D739F"/>
          <w:left w:val="single" w:sz="4" w:space="4" w:color="2D739F"/>
          <w:bottom w:val="single" w:sz="4" w:space="1" w:color="2D739F"/>
          <w:right w:val="single" w:sz="4" w:space="4" w:color="2D739F"/>
        </w:pBdr>
        <w:rPr>
          <w:sz w:val="22"/>
          <w:szCs w:val="22"/>
        </w:rPr>
      </w:pPr>
    </w:p>
    <w:p w14:paraId="6136FC22" w14:textId="77777777" w:rsidR="008C2917" w:rsidRDefault="006F118E">
      <w:pPr>
        <w:spacing w:after="0" w:line="240" w:lineRule="auto"/>
        <w:rPr>
          <w:b/>
          <w:i/>
          <w:color w:val="808080"/>
          <w:sz w:val="32"/>
          <w:szCs w:val="32"/>
        </w:rPr>
      </w:pPr>
      <w:r>
        <w:rPr>
          <w:b/>
          <w:color w:val="2D739F"/>
          <w:sz w:val="32"/>
          <w:szCs w:val="32"/>
        </w:rPr>
        <w:t>Student acknowledgement of the assessment outcome</w:t>
      </w:r>
    </w:p>
    <w:p w14:paraId="1573908D" w14:textId="77777777" w:rsidR="008C2917" w:rsidRDefault="006F118E">
      <w:pPr>
        <w:pBdr>
          <w:top w:val="single" w:sz="4" w:space="1" w:color="2D739F"/>
          <w:left w:val="single" w:sz="4" w:space="4" w:color="2D739F"/>
          <w:bottom w:val="single" w:sz="4" w:space="1" w:color="2D739F"/>
          <w:right w:val="single" w:sz="4" w:space="4" w:color="2D739F"/>
        </w:pBdr>
        <w:spacing w:before="0"/>
        <w:rPr>
          <w:sz w:val="22"/>
          <w:szCs w:val="22"/>
        </w:rPr>
      </w:pPr>
      <w:r>
        <w:t>Would you like to make any comments about this assessment?</w:t>
      </w:r>
    </w:p>
    <w:p w14:paraId="0D7D2FCB" w14:textId="77777777" w:rsidR="008C2917" w:rsidRDefault="008C2917">
      <w:pPr>
        <w:pBdr>
          <w:top w:val="single" w:sz="4" w:space="1" w:color="2D739F"/>
          <w:left w:val="single" w:sz="4" w:space="4" w:color="2D739F"/>
          <w:bottom w:val="single" w:sz="4" w:space="1" w:color="2D739F"/>
          <w:right w:val="single" w:sz="4" w:space="4" w:color="2D739F"/>
        </w:pBdr>
        <w:rPr>
          <w:sz w:val="22"/>
          <w:szCs w:val="22"/>
        </w:rPr>
      </w:pPr>
    </w:p>
    <w:p w14:paraId="169F2590" w14:textId="77777777" w:rsidR="008C2917" w:rsidRDefault="006F118E">
      <w:pPr>
        <w:spacing w:after="0" w:line="240" w:lineRule="auto"/>
        <w:rPr>
          <w:b/>
          <w:i/>
          <w:color w:val="808080"/>
          <w:sz w:val="32"/>
          <w:szCs w:val="32"/>
        </w:rPr>
      </w:pPr>
      <w:r>
        <w:rPr>
          <w:b/>
          <w:color w:val="2D739F"/>
          <w:sz w:val="32"/>
          <w:szCs w:val="32"/>
        </w:rPr>
        <w:t>Student name, signature, and date</w:t>
      </w:r>
    </w:p>
    <w:p w14:paraId="7270BC3B" w14:textId="77777777" w:rsidR="008C2917" w:rsidRDefault="008C2917">
      <w:pPr>
        <w:pBdr>
          <w:top w:val="single" w:sz="4" w:space="1" w:color="2D739F"/>
          <w:left w:val="single" w:sz="4" w:space="4" w:color="2D739F"/>
          <w:bottom w:val="single" w:sz="4" w:space="1" w:color="2D739F"/>
          <w:right w:val="single" w:sz="4" w:space="4" w:color="2D739F"/>
        </w:pBdr>
        <w:spacing w:before="0"/>
        <w:rPr>
          <w:sz w:val="22"/>
          <w:szCs w:val="22"/>
        </w:rPr>
      </w:pPr>
    </w:p>
    <w:p w14:paraId="69F2291A" w14:textId="77777777" w:rsidR="008C2917" w:rsidRDefault="008C2917">
      <w:pPr>
        <w:pBdr>
          <w:top w:val="single" w:sz="4" w:space="1" w:color="2D739F"/>
          <w:left w:val="single" w:sz="4" w:space="4" w:color="2D739F"/>
          <w:bottom w:val="single" w:sz="4" w:space="1" w:color="2D739F"/>
          <w:right w:val="single" w:sz="4" w:space="4" w:color="2D739F"/>
        </w:pBdr>
        <w:rPr>
          <w:sz w:val="22"/>
          <w:szCs w:val="22"/>
        </w:rPr>
      </w:pPr>
    </w:p>
    <w:p w14:paraId="0A1FCC73" w14:textId="77777777" w:rsidR="008C2917" w:rsidRDefault="006F118E">
      <w:pPr>
        <w:jc w:val="center"/>
        <w:rPr>
          <w:b/>
          <w:i/>
        </w:rPr>
      </w:pPr>
      <w:r>
        <w:rPr>
          <w:b/>
          <w:i/>
        </w:rPr>
        <w:t xml:space="preserve">NOTE: Make sure you have written your name at the bottom of each page of your submission before attaching the </w:t>
      </w:r>
      <w:r>
        <w:rPr>
          <w:b/>
          <w:i/>
        </w:rPr>
        <w:t>cover sheet and submitting to your assessor for marking.</w:t>
      </w:r>
    </w:p>
    <w:p w14:paraId="00F310E0" w14:textId="77777777" w:rsidR="008C2917" w:rsidRDefault="008C2917">
      <w:pPr>
        <w:rPr>
          <w:color w:val="FF0000"/>
          <w:sz w:val="22"/>
          <w:szCs w:val="22"/>
        </w:rPr>
      </w:pPr>
    </w:p>
    <w:sectPr w:rsidR="008C2917">
      <w:headerReference w:type="even" r:id="rId13"/>
      <w:footerReference w:type="even" r:id="rId14"/>
      <w:headerReference w:type="first" r:id="rId15"/>
      <w:footerReference w:type="first" r:id="rId16"/>
      <w:pgSz w:w="11906" w:h="16838"/>
      <w:pgMar w:top="1418" w:right="1418" w:bottom="1276" w:left="1418" w:header="567" w:footer="454"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7EC21" w14:textId="77777777" w:rsidR="006F118E" w:rsidRDefault="006F118E">
      <w:pPr>
        <w:spacing w:before="0" w:after="0" w:line="240" w:lineRule="auto"/>
      </w:pPr>
      <w:r>
        <w:separator/>
      </w:r>
    </w:p>
  </w:endnote>
  <w:endnote w:type="continuationSeparator" w:id="0">
    <w:p w14:paraId="091EA8FD" w14:textId="77777777" w:rsidR="006F118E" w:rsidRDefault="006F11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9D6A2" w14:textId="77777777" w:rsidR="008C2917" w:rsidRDefault="006F118E">
    <w:pPr>
      <w:pBdr>
        <w:top w:val="nil"/>
        <w:left w:val="nil"/>
        <w:bottom w:val="nil"/>
        <w:right w:val="nil"/>
        <w:between w:val="nil"/>
      </w:pBdr>
      <w:tabs>
        <w:tab w:val="right" w:pos="9781"/>
      </w:tabs>
      <w:spacing w:before="0" w:after="0" w:line="240" w:lineRule="auto"/>
      <w:ind w:left="-425" w:right="-714" w:firstLine="425"/>
      <w:rPr>
        <w:rFonts w:cs="Calibri"/>
        <w:color w:val="262626"/>
        <w:sz w:val="16"/>
        <w:szCs w:val="16"/>
      </w:rPr>
    </w:pPr>
    <w:r>
      <w:rPr>
        <w:rFonts w:cs="Calibri"/>
        <w:color w:val="262626"/>
        <w:sz w:val="16"/>
        <w:szCs w:val="16"/>
      </w:rPr>
      <w:t>Document title: Cl_Web_AE_Pro_2of2</w:t>
    </w:r>
    <w:r>
      <w:rPr>
        <w:rFonts w:cs="Calibri"/>
        <w:color w:val="262626"/>
        <w:sz w:val="16"/>
        <w:szCs w:val="16"/>
      </w:rPr>
      <w:tab/>
      <w:t xml:space="preserve">Page </w:t>
    </w:r>
    <w:r>
      <w:rPr>
        <w:rFonts w:cs="Calibri"/>
        <w:color w:val="262626"/>
        <w:sz w:val="16"/>
        <w:szCs w:val="16"/>
      </w:rPr>
      <w:fldChar w:fldCharType="begin"/>
    </w:r>
    <w:r>
      <w:rPr>
        <w:rFonts w:cs="Calibri"/>
        <w:color w:val="262626"/>
        <w:sz w:val="16"/>
        <w:szCs w:val="16"/>
      </w:rPr>
      <w:instrText>PAGE</w:instrText>
    </w:r>
    <w:r w:rsidR="00E127E8">
      <w:rPr>
        <w:rFonts w:cs="Calibri"/>
        <w:color w:val="262626"/>
        <w:sz w:val="16"/>
        <w:szCs w:val="16"/>
      </w:rPr>
      <w:fldChar w:fldCharType="separate"/>
    </w:r>
    <w:r w:rsidR="00E127E8">
      <w:rPr>
        <w:rFonts w:cs="Calibri"/>
        <w:noProof/>
        <w:color w:val="262626"/>
        <w:sz w:val="16"/>
        <w:szCs w:val="16"/>
      </w:rPr>
      <w:t>1</w:t>
    </w:r>
    <w:r>
      <w:rPr>
        <w:rFonts w:cs="Calibri"/>
        <w:color w:val="262626"/>
        <w:sz w:val="16"/>
        <w:szCs w:val="16"/>
      </w:rPr>
      <w:fldChar w:fldCharType="end"/>
    </w:r>
    <w:r>
      <w:rPr>
        <w:rFonts w:cs="Calibri"/>
        <w:color w:val="262626"/>
        <w:sz w:val="16"/>
        <w:szCs w:val="16"/>
      </w:rPr>
      <w:t xml:space="preserve"> of </w:t>
    </w:r>
    <w:r>
      <w:rPr>
        <w:rFonts w:cs="Calibri"/>
        <w:color w:val="262626"/>
        <w:sz w:val="16"/>
        <w:szCs w:val="16"/>
      </w:rPr>
      <w:fldChar w:fldCharType="begin"/>
    </w:r>
    <w:r>
      <w:rPr>
        <w:rFonts w:cs="Calibri"/>
        <w:color w:val="262626"/>
        <w:sz w:val="16"/>
        <w:szCs w:val="16"/>
      </w:rPr>
      <w:instrText>NUMPAGES</w:instrText>
    </w:r>
    <w:r w:rsidR="00E127E8">
      <w:rPr>
        <w:rFonts w:cs="Calibri"/>
        <w:color w:val="262626"/>
        <w:sz w:val="16"/>
        <w:szCs w:val="16"/>
      </w:rPr>
      <w:fldChar w:fldCharType="separate"/>
    </w:r>
    <w:r w:rsidR="00E127E8">
      <w:rPr>
        <w:rFonts w:cs="Calibri"/>
        <w:noProof/>
        <w:color w:val="262626"/>
        <w:sz w:val="16"/>
        <w:szCs w:val="16"/>
      </w:rPr>
      <w:t>2</w:t>
    </w:r>
    <w:r>
      <w:rPr>
        <w:rFonts w:cs="Calibri"/>
        <w:color w:val="262626"/>
        <w:sz w:val="16"/>
        <w:szCs w:val="16"/>
      </w:rPr>
      <w:fldChar w:fldCharType="end"/>
    </w:r>
  </w:p>
  <w:p w14:paraId="7E1BE0EF" w14:textId="77777777" w:rsidR="008C2917" w:rsidRDefault="006F118E">
    <w:pPr>
      <w:pBdr>
        <w:top w:val="nil"/>
        <w:left w:val="nil"/>
        <w:bottom w:val="nil"/>
        <w:right w:val="nil"/>
        <w:between w:val="nil"/>
      </w:pBdr>
      <w:tabs>
        <w:tab w:val="right" w:pos="9781"/>
      </w:tabs>
      <w:spacing w:before="0" w:after="0" w:line="240" w:lineRule="auto"/>
      <w:ind w:left="-425" w:right="-714" w:firstLine="425"/>
      <w:rPr>
        <w:rFonts w:cs="Calibri"/>
        <w:color w:val="262626"/>
        <w:sz w:val="16"/>
        <w:szCs w:val="16"/>
      </w:rPr>
    </w:pPr>
    <w:r>
      <w:rPr>
        <w:rFonts w:cs="Calibri"/>
        <w:color w:val="262626"/>
        <w:sz w:val="16"/>
        <w:szCs w:val="16"/>
      </w:rPr>
      <w:t>Resource ID: TBS_19_018_Cl_Web_AE_Pro_2of2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2B1CD" w14:textId="77777777" w:rsidR="008C2917" w:rsidRDefault="008C2917">
    <w:pPr>
      <w:pBdr>
        <w:top w:val="nil"/>
        <w:left w:val="nil"/>
        <w:bottom w:val="nil"/>
        <w:right w:val="nil"/>
        <w:between w:val="nil"/>
      </w:pBdr>
      <w:tabs>
        <w:tab w:val="left" w:pos="0"/>
        <w:tab w:val="center" w:pos="6804"/>
        <w:tab w:val="right" w:pos="10206"/>
      </w:tabs>
      <w:spacing w:before="0" w:after="0" w:line="360" w:lineRule="auto"/>
      <w:jc w:val="center"/>
      <w:rPr>
        <w:rFonts w:ascii="Arial" w:eastAsia="Arial" w:hAnsi="Arial" w:cs="Arial"/>
        <w:color w:val="464749"/>
        <w:sz w:val="14"/>
        <w:szCs w:val="14"/>
      </w:rPr>
    </w:pPr>
  </w:p>
  <w:p w14:paraId="286BEFF3" w14:textId="77777777" w:rsidR="008C2917" w:rsidRDefault="006F118E">
    <w:pPr>
      <w:pBdr>
        <w:top w:val="nil"/>
        <w:left w:val="nil"/>
        <w:bottom w:val="nil"/>
        <w:right w:val="nil"/>
        <w:between w:val="nil"/>
      </w:pBdr>
      <w:tabs>
        <w:tab w:val="left" w:pos="0"/>
        <w:tab w:val="center" w:pos="6804"/>
        <w:tab w:val="right" w:pos="10206"/>
      </w:tabs>
      <w:spacing w:before="0" w:after="0" w:line="360" w:lineRule="auto"/>
      <w:jc w:val="center"/>
      <w:rPr>
        <w:rFonts w:ascii="Arial" w:eastAsia="Arial" w:hAnsi="Arial" w:cs="Arial"/>
        <w:color w:val="464749"/>
        <w:sz w:val="14"/>
        <w:szCs w:val="14"/>
      </w:rPr>
    </w:pPr>
    <w:r>
      <w:rPr>
        <w:rFonts w:ascii="Arial" w:eastAsia="Arial" w:hAnsi="Arial" w:cs="Arial"/>
        <w:color w:val="464749"/>
        <w:sz w:val="14"/>
        <w:szCs w:val="14"/>
      </w:rPr>
      <w:t xml:space="preserve">© 2011 Department of Education and Communities, TAFE NSW eLearning Hub | </w:t>
    </w:r>
    <w:r>
      <w:rPr>
        <w:rFonts w:ascii="Arial" w:eastAsia="Arial" w:hAnsi="Arial" w:cs="Arial"/>
        <w:b/>
        <w:color w:val="464749"/>
        <w:sz w:val="14"/>
        <w:szCs w:val="14"/>
      </w:rPr>
      <w:t>Version: 0.0</w:t>
    </w:r>
    <w:r>
      <w:rPr>
        <w:rFonts w:ascii="Arial" w:eastAsia="Arial" w:hAnsi="Arial" w:cs="Arial"/>
        <w:color w:val="464749"/>
        <w:sz w:val="14"/>
        <w:szCs w:val="14"/>
      </w:rPr>
      <w:t xml:space="preserve">  | </w:t>
    </w:r>
    <w:r>
      <w:rPr>
        <w:rFonts w:ascii="Arial" w:eastAsia="Arial" w:hAnsi="Arial" w:cs="Arial"/>
        <w:b/>
        <w:color w:val="464749"/>
        <w:sz w:val="14"/>
        <w:szCs w:val="14"/>
      </w:rPr>
      <w:t>Created: dd/mm/2011</w:t>
    </w:r>
  </w:p>
  <w:p w14:paraId="4FE0F506" w14:textId="77777777" w:rsidR="008C2917" w:rsidRDefault="008C2917"/>
  <w:p w14:paraId="0424C66B" w14:textId="77777777" w:rsidR="008C2917" w:rsidRDefault="008C291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B23E7" w14:textId="77777777" w:rsidR="008C2917" w:rsidRDefault="006F118E">
    <w:pPr>
      <w:pBdr>
        <w:top w:val="nil"/>
        <w:left w:val="nil"/>
        <w:bottom w:val="nil"/>
        <w:right w:val="nil"/>
        <w:between w:val="nil"/>
      </w:pBdr>
      <w:tabs>
        <w:tab w:val="right" w:pos="9781"/>
      </w:tabs>
      <w:spacing w:before="0" w:after="0" w:line="240" w:lineRule="auto"/>
      <w:ind w:left="-425" w:right="-714" w:firstLine="425"/>
      <w:rPr>
        <w:rFonts w:cs="Calibri"/>
        <w:color w:val="262626"/>
        <w:sz w:val="16"/>
        <w:szCs w:val="16"/>
      </w:rPr>
    </w:pPr>
    <w:r>
      <w:rPr>
        <w:rFonts w:cs="Calibri"/>
        <w:color w:val="262626"/>
        <w:sz w:val="16"/>
        <w:szCs w:val="16"/>
      </w:rPr>
      <w:t>Document title</w:t>
    </w:r>
    <w:r>
      <w:rPr>
        <w:rFonts w:cs="Calibri"/>
        <w:color w:val="262626"/>
        <w:sz w:val="16"/>
        <w:szCs w:val="16"/>
      </w:rPr>
      <w:tab/>
      <w:t>Version 1.0</w:t>
    </w:r>
    <w:r>
      <w:rPr>
        <w:rFonts w:cs="Calibri"/>
        <w:color w:val="262626"/>
        <w:sz w:val="16"/>
        <w:szCs w:val="16"/>
      </w:rPr>
      <w:tab/>
      <w:t xml:space="preserve">Page </w:t>
    </w:r>
    <w:r>
      <w:rPr>
        <w:rFonts w:cs="Calibri"/>
        <w:color w:val="262626"/>
        <w:sz w:val="16"/>
        <w:szCs w:val="16"/>
      </w:rPr>
      <w:fldChar w:fldCharType="begin"/>
    </w:r>
    <w:r>
      <w:rPr>
        <w:rFonts w:cs="Calibri"/>
        <w:color w:val="262626"/>
        <w:sz w:val="16"/>
        <w:szCs w:val="16"/>
      </w:rPr>
      <w:instrText>PAGE</w:instrText>
    </w:r>
    <w:r>
      <w:rPr>
        <w:rFonts w:cs="Calibri"/>
        <w:color w:val="262626"/>
        <w:sz w:val="16"/>
        <w:szCs w:val="16"/>
      </w:rPr>
      <w:fldChar w:fldCharType="end"/>
    </w:r>
    <w:r>
      <w:rPr>
        <w:rFonts w:cs="Calibri"/>
        <w:color w:val="262626"/>
        <w:sz w:val="16"/>
        <w:szCs w:val="16"/>
      </w:rPr>
      <w:t xml:space="preserve"> of </w:t>
    </w:r>
    <w:r>
      <w:rPr>
        <w:rFonts w:cs="Calibri"/>
        <w:color w:val="262626"/>
        <w:sz w:val="16"/>
        <w:szCs w:val="16"/>
      </w:rPr>
      <w:fldChar w:fldCharType="begin"/>
    </w:r>
    <w:r>
      <w:rPr>
        <w:rFonts w:cs="Calibri"/>
        <w:color w:val="262626"/>
        <w:sz w:val="16"/>
        <w:szCs w:val="16"/>
      </w:rPr>
      <w:instrText>NUMPAGES</w:instrText>
    </w:r>
    <w:r>
      <w:rPr>
        <w:rFonts w:cs="Calibri"/>
        <w:color w:val="262626"/>
        <w:sz w:val="16"/>
        <w:szCs w:val="16"/>
      </w:rPr>
      <w:fldChar w:fldCharType="end"/>
    </w:r>
  </w:p>
  <w:p w14:paraId="51ACFCDB" w14:textId="77777777" w:rsidR="008C2917" w:rsidRDefault="006F118E">
    <w:pPr>
      <w:pBdr>
        <w:top w:val="nil"/>
        <w:left w:val="nil"/>
        <w:bottom w:val="nil"/>
        <w:right w:val="nil"/>
        <w:between w:val="nil"/>
      </w:pBdr>
      <w:tabs>
        <w:tab w:val="right" w:pos="9781"/>
      </w:tabs>
      <w:spacing w:before="0" w:after="0" w:line="240" w:lineRule="auto"/>
      <w:ind w:left="-425" w:right="-714" w:firstLine="425"/>
      <w:rPr>
        <w:rFonts w:cs="Calibri"/>
        <w:color w:val="262626"/>
        <w:sz w:val="16"/>
        <w:szCs w:val="16"/>
      </w:rPr>
    </w:pPr>
    <w:r>
      <w:rPr>
        <w:rFonts w:cs="Calibri"/>
        <w:color w:val="262626"/>
        <w:sz w:val="16"/>
        <w:szCs w:val="16"/>
      </w:rPr>
      <w:t>Disclaimer:  Printed copies of this document are regarded as uncontrolled. Please check to ensure this is the latest version.</w:t>
    </w:r>
  </w:p>
  <w:p w14:paraId="746D3047" w14:textId="77777777" w:rsidR="008C2917" w:rsidRDefault="008C2917">
    <w:pPr>
      <w:pBdr>
        <w:top w:val="nil"/>
        <w:left w:val="nil"/>
        <w:bottom w:val="nil"/>
        <w:right w:val="nil"/>
        <w:between w:val="nil"/>
      </w:pBdr>
      <w:tabs>
        <w:tab w:val="center" w:pos="4513"/>
        <w:tab w:val="right" w:pos="9026"/>
      </w:tabs>
      <w:rPr>
        <w:rFonts w:cs="Calibri"/>
        <w:color w:val="000000"/>
        <w:szCs w:val="24"/>
      </w:rPr>
    </w:pPr>
  </w:p>
  <w:p w14:paraId="1BE20204" w14:textId="77777777" w:rsidR="008C2917" w:rsidRDefault="008C29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95FAF" w14:textId="77777777" w:rsidR="006F118E" w:rsidRDefault="006F118E">
      <w:pPr>
        <w:spacing w:before="0" w:after="0" w:line="240" w:lineRule="auto"/>
      </w:pPr>
      <w:r>
        <w:separator/>
      </w:r>
    </w:p>
  </w:footnote>
  <w:footnote w:type="continuationSeparator" w:id="0">
    <w:p w14:paraId="7AFF2386" w14:textId="77777777" w:rsidR="006F118E" w:rsidRDefault="006F118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3EF24" w14:textId="77777777" w:rsidR="008C2917" w:rsidRDefault="006F118E">
    <w:pPr>
      <w:pBdr>
        <w:top w:val="nil"/>
        <w:left w:val="nil"/>
        <w:bottom w:val="nil"/>
        <w:right w:val="nil"/>
        <w:between w:val="nil"/>
      </w:pBdr>
      <w:tabs>
        <w:tab w:val="center" w:pos="4513"/>
        <w:tab w:val="right" w:pos="9026"/>
      </w:tabs>
      <w:jc w:val="right"/>
      <w:rPr>
        <w:rFonts w:cs="Calibri"/>
        <w:color w:val="000000"/>
        <w:szCs w:val="24"/>
      </w:rPr>
    </w:pPr>
    <w:r>
      <w:rPr>
        <w:rFonts w:cs="Calibri"/>
        <w:noProof/>
        <w:color w:val="000000"/>
        <w:szCs w:val="24"/>
      </w:rPr>
      <w:drawing>
        <wp:inline distT="0" distB="0" distL="0" distR="0" wp14:anchorId="471F10CF" wp14:editId="0DD4A287">
          <wp:extent cx="1591359" cy="397840"/>
          <wp:effectExtent l="0" t="0" r="0" b="0"/>
          <wp:docPr id="2" name="image1.png" descr="NSW Government: TAFE NSW"/>
          <wp:cNvGraphicFramePr/>
          <a:graphic xmlns:a="http://schemas.openxmlformats.org/drawingml/2006/main">
            <a:graphicData uri="http://schemas.openxmlformats.org/drawingml/2006/picture">
              <pic:pic xmlns:pic="http://schemas.openxmlformats.org/drawingml/2006/picture">
                <pic:nvPicPr>
                  <pic:cNvPr id="0" name="image1.png" descr="NSW Government: TAFE NSW"/>
                  <pic:cNvPicPr preferRelativeResize="0"/>
                </pic:nvPicPr>
                <pic:blipFill>
                  <a:blip r:embed="rId1"/>
                  <a:srcRect/>
                  <a:stretch>
                    <a:fillRect/>
                  </a:stretch>
                </pic:blipFill>
                <pic:spPr>
                  <a:xfrm>
                    <a:off x="0" y="0"/>
                    <a:ext cx="1591359" cy="39784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E7B90" w14:textId="77777777" w:rsidR="008C2917" w:rsidRDefault="008C2917"/>
  <w:p w14:paraId="4D874324" w14:textId="77777777" w:rsidR="008C2917" w:rsidRDefault="008C29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992ED" w14:textId="77777777" w:rsidR="008C2917" w:rsidRDefault="008C2917">
    <w:pPr>
      <w:pBdr>
        <w:top w:val="nil"/>
        <w:left w:val="nil"/>
        <w:bottom w:val="nil"/>
        <w:right w:val="nil"/>
        <w:between w:val="nil"/>
      </w:pBdr>
      <w:tabs>
        <w:tab w:val="center" w:pos="4513"/>
        <w:tab w:val="right" w:pos="9026"/>
      </w:tabs>
      <w:rPr>
        <w:rFonts w:cs="Calibri"/>
        <w:color w:val="000000"/>
        <w:szCs w:val="24"/>
      </w:rPr>
    </w:pPr>
  </w:p>
  <w:p w14:paraId="6246774C" w14:textId="77777777" w:rsidR="008C2917" w:rsidRDefault="008C29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4B01"/>
    <w:multiLevelType w:val="multilevel"/>
    <w:tmpl w:val="61AA1DE2"/>
    <w:lvl w:ilvl="0">
      <w:start w:val="1"/>
      <w:numFmt w:val="decimal"/>
      <w:lvlText w:val="%1."/>
      <w:lvlJc w:val="left"/>
      <w:pPr>
        <w:ind w:left="720" w:hanging="360"/>
      </w:pPr>
      <w:rPr>
        <w:color w:val="000000"/>
      </w:rPr>
    </w:lvl>
    <w:lvl w:ilvl="1">
      <w:start w:val="1"/>
      <w:numFmt w:val="bullet"/>
      <w:lvlText w:val="o"/>
      <w:lvlJc w:val="left"/>
      <w:pPr>
        <w:ind w:left="2628"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1A436F"/>
    <w:multiLevelType w:val="multilevel"/>
    <w:tmpl w:val="6D98F042"/>
    <w:lvl w:ilvl="0">
      <w:start w:val="1"/>
      <w:numFmt w:val="bullet"/>
      <w:lvlText w:val="●"/>
      <w:lvlJc w:val="left"/>
      <w:pPr>
        <w:ind w:left="689" w:hanging="359"/>
      </w:pPr>
      <w:rPr>
        <w:rFonts w:ascii="Noto Sans Symbols" w:eastAsia="Noto Sans Symbols" w:hAnsi="Noto Sans Symbols" w:cs="Noto Sans Symbols"/>
      </w:rPr>
    </w:lvl>
    <w:lvl w:ilvl="1">
      <w:start w:val="1"/>
      <w:numFmt w:val="bullet"/>
      <w:lvlText w:val="o"/>
      <w:lvlJc w:val="left"/>
      <w:pPr>
        <w:ind w:left="1409" w:hanging="360"/>
      </w:pPr>
      <w:rPr>
        <w:rFonts w:ascii="Courier New" w:eastAsia="Courier New" w:hAnsi="Courier New" w:cs="Courier New"/>
      </w:rPr>
    </w:lvl>
    <w:lvl w:ilvl="2">
      <w:start w:val="1"/>
      <w:numFmt w:val="bullet"/>
      <w:lvlText w:val="▪"/>
      <w:lvlJc w:val="left"/>
      <w:pPr>
        <w:ind w:left="2129" w:hanging="360"/>
      </w:pPr>
      <w:rPr>
        <w:rFonts w:ascii="Noto Sans Symbols" w:eastAsia="Noto Sans Symbols" w:hAnsi="Noto Sans Symbols" w:cs="Noto Sans Symbols"/>
      </w:rPr>
    </w:lvl>
    <w:lvl w:ilvl="3">
      <w:start w:val="1"/>
      <w:numFmt w:val="bullet"/>
      <w:lvlText w:val="●"/>
      <w:lvlJc w:val="left"/>
      <w:pPr>
        <w:ind w:left="2849" w:hanging="360"/>
      </w:pPr>
      <w:rPr>
        <w:rFonts w:ascii="Noto Sans Symbols" w:eastAsia="Noto Sans Symbols" w:hAnsi="Noto Sans Symbols" w:cs="Noto Sans Symbols"/>
      </w:rPr>
    </w:lvl>
    <w:lvl w:ilvl="4">
      <w:start w:val="1"/>
      <w:numFmt w:val="bullet"/>
      <w:lvlText w:val="o"/>
      <w:lvlJc w:val="left"/>
      <w:pPr>
        <w:ind w:left="3569" w:hanging="360"/>
      </w:pPr>
      <w:rPr>
        <w:rFonts w:ascii="Courier New" w:eastAsia="Courier New" w:hAnsi="Courier New" w:cs="Courier New"/>
      </w:rPr>
    </w:lvl>
    <w:lvl w:ilvl="5">
      <w:start w:val="1"/>
      <w:numFmt w:val="bullet"/>
      <w:lvlText w:val="▪"/>
      <w:lvlJc w:val="left"/>
      <w:pPr>
        <w:ind w:left="4289" w:hanging="360"/>
      </w:pPr>
      <w:rPr>
        <w:rFonts w:ascii="Noto Sans Symbols" w:eastAsia="Noto Sans Symbols" w:hAnsi="Noto Sans Symbols" w:cs="Noto Sans Symbols"/>
      </w:rPr>
    </w:lvl>
    <w:lvl w:ilvl="6">
      <w:start w:val="1"/>
      <w:numFmt w:val="bullet"/>
      <w:lvlText w:val="●"/>
      <w:lvlJc w:val="left"/>
      <w:pPr>
        <w:ind w:left="5009" w:hanging="360"/>
      </w:pPr>
      <w:rPr>
        <w:rFonts w:ascii="Noto Sans Symbols" w:eastAsia="Noto Sans Symbols" w:hAnsi="Noto Sans Symbols" w:cs="Noto Sans Symbols"/>
      </w:rPr>
    </w:lvl>
    <w:lvl w:ilvl="7">
      <w:start w:val="1"/>
      <w:numFmt w:val="bullet"/>
      <w:lvlText w:val="o"/>
      <w:lvlJc w:val="left"/>
      <w:pPr>
        <w:ind w:left="5729" w:hanging="360"/>
      </w:pPr>
      <w:rPr>
        <w:rFonts w:ascii="Courier New" w:eastAsia="Courier New" w:hAnsi="Courier New" w:cs="Courier New"/>
      </w:rPr>
    </w:lvl>
    <w:lvl w:ilvl="8">
      <w:start w:val="1"/>
      <w:numFmt w:val="bullet"/>
      <w:lvlText w:val="▪"/>
      <w:lvlJc w:val="left"/>
      <w:pPr>
        <w:ind w:left="6449" w:hanging="360"/>
      </w:pPr>
      <w:rPr>
        <w:rFonts w:ascii="Noto Sans Symbols" w:eastAsia="Noto Sans Symbols" w:hAnsi="Noto Sans Symbols" w:cs="Noto Sans Symbols"/>
      </w:rPr>
    </w:lvl>
  </w:abstractNum>
  <w:abstractNum w:abstractNumId="2" w15:restartNumberingAfterBreak="0">
    <w:nsid w:val="344449DC"/>
    <w:multiLevelType w:val="multilevel"/>
    <w:tmpl w:val="8DFA362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CAB3EE6"/>
    <w:multiLevelType w:val="multilevel"/>
    <w:tmpl w:val="88D00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DA5C3F"/>
    <w:multiLevelType w:val="multilevel"/>
    <w:tmpl w:val="3CD2A39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EA480C"/>
    <w:multiLevelType w:val="multilevel"/>
    <w:tmpl w:val="5F7813A8"/>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6" w15:restartNumberingAfterBreak="0">
    <w:nsid w:val="443E51A1"/>
    <w:multiLevelType w:val="multilevel"/>
    <w:tmpl w:val="941EDE68"/>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7" w15:restartNumberingAfterBreak="0">
    <w:nsid w:val="54FE4F05"/>
    <w:multiLevelType w:val="multilevel"/>
    <w:tmpl w:val="7B561400"/>
    <w:lvl w:ilvl="0">
      <w:start w:val="1"/>
      <w:numFmt w:val="decimal"/>
      <w:pStyle w:val="Numberedlist"/>
      <w:lvlText w:val="%1."/>
      <w:lvlJc w:val="left"/>
      <w:pPr>
        <w:ind w:left="720" w:hanging="360"/>
      </w:pPr>
      <w:rPr>
        <w:color w:val="000000"/>
      </w:rPr>
    </w:lvl>
    <w:lvl w:ilvl="1">
      <w:start w:val="1"/>
      <w:numFmt w:val="bullet"/>
      <w:lvlText w:val="o"/>
      <w:lvlJc w:val="left"/>
      <w:pPr>
        <w:ind w:left="2628"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A8A31C9"/>
    <w:multiLevelType w:val="multilevel"/>
    <w:tmpl w:val="346C990C"/>
    <w:lvl w:ilvl="0">
      <w:start w:val="1"/>
      <w:numFmt w:val="decimal"/>
      <w:lvlText w:val="%1."/>
      <w:lvlJc w:val="left"/>
      <w:pPr>
        <w:ind w:left="720" w:hanging="360"/>
      </w:pPr>
      <w:rPr>
        <w:color w:val="000000"/>
      </w:rPr>
    </w:lvl>
    <w:lvl w:ilvl="1">
      <w:start w:val="1"/>
      <w:numFmt w:val="bullet"/>
      <w:lvlText w:val="o"/>
      <w:lvlJc w:val="left"/>
      <w:pPr>
        <w:ind w:left="2628"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B045F5A"/>
    <w:multiLevelType w:val="multilevel"/>
    <w:tmpl w:val="789A409A"/>
    <w:lvl w:ilvl="0">
      <w:start w:val="1"/>
      <w:numFmt w:val="decimal"/>
      <w:lvlText w:val="%1."/>
      <w:lvlJc w:val="left"/>
      <w:pPr>
        <w:ind w:left="720" w:hanging="360"/>
      </w:pPr>
      <w:rPr>
        <w:color w:val="000000"/>
      </w:rPr>
    </w:lvl>
    <w:lvl w:ilvl="1">
      <w:start w:val="1"/>
      <w:numFmt w:val="bullet"/>
      <w:lvlText w:val="o"/>
      <w:lvlJc w:val="left"/>
      <w:pPr>
        <w:ind w:left="2628"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E576C48"/>
    <w:multiLevelType w:val="multilevel"/>
    <w:tmpl w:val="BD2CE8E6"/>
    <w:lvl w:ilvl="0">
      <w:start w:val="1"/>
      <w:numFmt w:val="decimal"/>
      <w:pStyle w:val="Bullet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034576D"/>
    <w:multiLevelType w:val="multilevel"/>
    <w:tmpl w:val="94D641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72126C37"/>
    <w:multiLevelType w:val="multilevel"/>
    <w:tmpl w:val="A02C4B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721676DF"/>
    <w:multiLevelType w:val="multilevel"/>
    <w:tmpl w:val="1DC46CC2"/>
    <w:lvl w:ilvl="0">
      <w:start w:val="1"/>
      <w:numFmt w:val="decimal"/>
      <w:lvlText w:val="%1."/>
      <w:lvlJc w:val="left"/>
      <w:pPr>
        <w:ind w:left="720" w:hanging="360"/>
      </w:pPr>
      <w:rPr>
        <w:color w:val="000000"/>
      </w:rPr>
    </w:lvl>
    <w:lvl w:ilvl="1">
      <w:start w:val="1"/>
      <w:numFmt w:val="bullet"/>
      <w:lvlText w:val="o"/>
      <w:lvlJc w:val="left"/>
      <w:pPr>
        <w:ind w:left="2628"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6CD5A20"/>
    <w:multiLevelType w:val="multilevel"/>
    <w:tmpl w:val="A9A83E06"/>
    <w:lvl w:ilvl="0">
      <w:start w:val="1"/>
      <w:numFmt w:val="bullet"/>
      <w:lvlText w:val="●"/>
      <w:lvlJc w:val="left"/>
      <w:pPr>
        <w:ind w:left="689" w:hanging="359"/>
      </w:pPr>
      <w:rPr>
        <w:rFonts w:ascii="Noto Sans Symbols" w:eastAsia="Noto Sans Symbols" w:hAnsi="Noto Sans Symbols" w:cs="Noto Sans Symbols"/>
      </w:rPr>
    </w:lvl>
    <w:lvl w:ilvl="1">
      <w:start w:val="1"/>
      <w:numFmt w:val="bullet"/>
      <w:lvlText w:val="o"/>
      <w:lvlJc w:val="left"/>
      <w:pPr>
        <w:ind w:left="1409" w:hanging="360"/>
      </w:pPr>
      <w:rPr>
        <w:rFonts w:ascii="Courier New" w:eastAsia="Courier New" w:hAnsi="Courier New" w:cs="Courier New"/>
      </w:rPr>
    </w:lvl>
    <w:lvl w:ilvl="2">
      <w:start w:val="1"/>
      <w:numFmt w:val="bullet"/>
      <w:lvlText w:val="▪"/>
      <w:lvlJc w:val="left"/>
      <w:pPr>
        <w:ind w:left="2129" w:hanging="360"/>
      </w:pPr>
      <w:rPr>
        <w:rFonts w:ascii="Noto Sans Symbols" w:eastAsia="Noto Sans Symbols" w:hAnsi="Noto Sans Symbols" w:cs="Noto Sans Symbols"/>
      </w:rPr>
    </w:lvl>
    <w:lvl w:ilvl="3">
      <w:start w:val="1"/>
      <w:numFmt w:val="bullet"/>
      <w:lvlText w:val="●"/>
      <w:lvlJc w:val="left"/>
      <w:pPr>
        <w:ind w:left="2849" w:hanging="360"/>
      </w:pPr>
      <w:rPr>
        <w:rFonts w:ascii="Noto Sans Symbols" w:eastAsia="Noto Sans Symbols" w:hAnsi="Noto Sans Symbols" w:cs="Noto Sans Symbols"/>
      </w:rPr>
    </w:lvl>
    <w:lvl w:ilvl="4">
      <w:start w:val="1"/>
      <w:numFmt w:val="bullet"/>
      <w:lvlText w:val="o"/>
      <w:lvlJc w:val="left"/>
      <w:pPr>
        <w:ind w:left="3569" w:hanging="360"/>
      </w:pPr>
      <w:rPr>
        <w:rFonts w:ascii="Courier New" w:eastAsia="Courier New" w:hAnsi="Courier New" w:cs="Courier New"/>
      </w:rPr>
    </w:lvl>
    <w:lvl w:ilvl="5">
      <w:start w:val="1"/>
      <w:numFmt w:val="bullet"/>
      <w:lvlText w:val="▪"/>
      <w:lvlJc w:val="left"/>
      <w:pPr>
        <w:ind w:left="4289" w:hanging="360"/>
      </w:pPr>
      <w:rPr>
        <w:rFonts w:ascii="Noto Sans Symbols" w:eastAsia="Noto Sans Symbols" w:hAnsi="Noto Sans Symbols" w:cs="Noto Sans Symbols"/>
      </w:rPr>
    </w:lvl>
    <w:lvl w:ilvl="6">
      <w:start w:val="1"/>
      <w:numFmt w:val="bullet"/>
      <w:lvlText w:val="●"/>
      <w:lvlJc w:val="left"/>
      <w:pPr>
        <w:ind w:left="5009" w:hanging="360"/>
      </w:pPr>
      <w:rPr>
        <w:rFonts w:ascii="Noto Sans Symbols" w:eastAsia="Noto Sans Symbols" w:hAnsi="Noto Sans Symbols" w:cs="Noto Sans Symbols"/>
      </w:rPr>
    </w:lvl>
    <w:lvl w:ilvl="7">
      <w:start w:val="1"/>
      <w:numFmt w:val="bullet"/>
      <w:lvlText w:val="o"/>
      <w:lvlJc w:val="left"/>
      <w:pPr>
        <w:ind w:left="5729" w:hanging="360"/>
      </w:pPr>
      <w:rPr>
        <w:rFonts w:ascii="Courier New" w:eastAsia="Courier New" w:hAnsi="Courier New" w:cs="Courier New"/>
      </w:rPr>
    </w:lvl>
    <w:lvl w:ilvl="8">
      <w:start w:val="1"/>
      <w:numFmt w:val="bullet"/>
      <w:lvlText w:val="▪"/>
      <w:lvlJc w:val="left"/>
      <w:pPr>
        <w:ind w:left="6449" w:hanging="360"/>
      </w:pPr>
      <w:rPr>
        <w:rFonts w:ascii="Noto Sans Symbols" w:eastAsia="Noto Sans Symbols" w:hAnsi="Noto Sans Symbols" w:cs="Noto Sans Symbols"/>
      </w:rPr>
    </w:lvl>
  </w:abstractNum>
  <w:abstractNum w:abstractNumId="15" w15:restartNumberingAfterBreak="0">
    <w:nsid w:val="7E455ECF"/>
    <w:multiLevelType w:val="multilevel"/>
    <w:tmpl w:val="04EAEE90"/>
    <w:lvl w:ilvl="0">
      <w:start w:val="1"/>
      <w:numFmt w:val="decimal"/>
      <w:lvlText w:val="%1."/>
      <w:lvlJc w:val="left"/>
      <w:pPr>
        <w:ind w:left="720" w:hanging="360"/>
      </w:pPr>
      <w:rPr>
        <w:color w:val="000000"/>
      </w:rPr>
    </w:lvl>
    <w:lvl w:ilvl="1">
      <w:start w:val="1"/>
      <w:numFmt w:val="bullet"/>
      <w:lvlText w:val="o"/>
      <w:lvlJc w:val="left"/>
      <w:pPr>
        <w:ind w:left="2628"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F634AD5"/>
    <w:multiLevelType w:val="multilevel"/>
    <w:tmpl w:val="00C26174"/>
    <w:lvl w:ilvl="0">
      <w:start w:val="1"/>
      <w:numFmt w:val="bullet"/>
      <w:pStyle w:val="Bulletslis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5"/>
  </w:num>
  <w:num w:numId="2">
    <w:abstractNumId w:val="3"/>
  </w:num>
  <w:num w:numId="3">
    <w:abstractNumId w:val="16"/>
  </w:num>
  <w:num w:numId="4">
    <w:abstractNumId w:val="0"/>
  </w:num>
  <w:num w:numId="5">
    <w:abstractNumId w:val="14"/>
  </w:num>
  <w:num w:numId="6">
    <w:abstractNumId w:val="13"/>
  </w:num>
  <w:num w:numId="7">
    <w:abstractNumId w:val="7"/>
  </w:num>
  <w:num w:numId="8">
    <w:abstractNumId w:val="9"/>
  </w:num>
  <w:num w:numId="9">
    <w:abstractNumId w:val="8"/>
  </w:num>
  <w:num w:numId="10">
    <w:abstractNumId w:val="15"/>
  </w:num>
  <w:num w:numId="11">
    <w:abstractNumId w:val="6"/>
  </w:num>
  <w:num w:numId="12">
    <w:abstractNumId w:val="11"/>
  </w:num>
  <w:num w:numId="13">
    <w:abstractNumId w:val="2"/>
  </w:num>
  <w:num w:numId="14">
    <w:abstractNumId w:val="12"/>
  </w:num>
  <w:num w:numId="15">
    <w:abstractNumId w:val="4"/>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917"/>
    <w:rsid w:val="006F118E"/>
    <w:rsid w:val="008C2917"/>
    <w:rsid w:val="00E127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49FD"/>
  <w15:docId w15:val="{CCCB508D-1A8D-476D-98BB-94835509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AU" w:eastAsia="en-AU" w:bidi="ar-SA"/>
      </w:rPr>
    </w:rPrDefault>
    <w:pPrDefault>
      <w:pPr>
        <w:tabs>
          <w:tab w:val="left" w:pos="284"/>
        </w:tabs>
        <w:spacing w:before="120" w:after="1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rPr>
      <w:rFonts w:cstheme="minorHAnsi"/>
      <w:szCs w:val="20"/>
    </w:rPr>
  </w:style>
  <w:style w:type="paragraph" w:styleId="Heading1">
    <w:name w:val="heading 1"/>
    <w:next w:val="Normal"/>
    <w:link w:val="Heading1Char"/>
    <w:uiPriority w:val="9"/>
    <w:qFormat/>
    <w:rsid w:val="0015779E"/>
    <w:pPr>
      <w:spacing w:line="600" w:lineRule="exact"/>
      <w:outlineLvl w:val="0"/>
    </w:pPr>
    <w:rPr>
      <w:rFonts w:eastAsia="Times New Roman" w:cstheme="minorHAnsi"/>
      <w:noProof/>
      <w:color w:val="2D739F"/>
      <w:kern w:val="22"/>
      <w:sz w:val="44"/>
      <w:szCs w:val="40"/>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semiHidden/>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semiHidden/>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semiHidden/>
    <w:unhideWhenUsed/>
    <w:qFormat/>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1810C1"/>
    <w:pPr>
      <w:numPr>
        <w:numId w:val="17"/>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23031D"/>
    <w:pPr>
      <w:tabs>
        <w:tab w:val="center" w:pos="4513"/>
        <w:tab w:val="right" w:pos="9026"/>
      </w:tabs>
    </w:pPr>
  </w:style>
  <w:style w:type="character" w:customStyle="1" w:styleId="HeaderChar">
    <w:name w:val="Header Char"/>
    <w:basedOn w:val="DefaultParagraphFont"/>
    <w:link w:val="Header"/>
    <w:uiPriority w:val="99"/>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0"/>
      </w:numPr>
      <w:ind w:left="720" w:hanging="360"/>
    </w:pPr>
  </w:style>
  <w:style w:type="paragraph" w:customStyle="1" w:styleId="Bodyfooter">
    <w:name w:val="Body footer"/>
    <w:basedOn w:val="Normal"/>
    <w:autoRedefine/>
    <w:qFormat/>
    <w:rsid w:val="00455CA7"/>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rPr>
  </w:style>
  <w:style w:type="character" w:customStyle="1" w:styleId="BodyChar">
    <w:name w:val="Body Char"/>
    <w:basedOn w:val="DefaultParagraphFont"/>
    <w:link w:val="Body"/>
    <w:locked/>
    <w:rsid w:val="00FF6FB1"/>
    <w:rPr>
      <w:rFonts w:cstheme="minorHAnsi"/>
      <w:sz w:val="24"/>
      <w:szCs w:val="20"/>
    </w:rPr>
  </w:style>
  <w:style w:type="character" w:styleId="PlaceholderText">
    <w:name w:val="Placeholder Text"/>
    <w:basedOn w:val="DefaultParagraphFont"/>
    <w:uiPriority w:val="99"/>
    <w:semiHidden/>
    <w:rsid w:val="00455CA7"/>
    <w:rPr>
      <w:color w:val="808080"/>
    </w:rPr>
  </w:style>
  <w:style w:type="paragraph" w:customStyle="1" w:styleId="SmallerText-Black">
    <w:name w:val="Smaller Text - Black"/>
    <w:basedOn w:val="Normal"/>
    <w:link w:val="SmallerText-BlackChar"/>
    <w:qFormat/>
    <w:rsid w:val="00285A29"/>
    <w:pPr>
      <w:tabs>
        <w:tab w:val="clear" w:pos="284"/>
      </w:tabs>
      <w:spacing w:before="0" w:line="240" w:lineRule="auto"/>
      <w:textboxTightWrap w:val="allLines"/>
    </w:pPr>
    <w:rPr>
      <w:rFonts w:eastAsiaTheme="minorEastAsia" w:cstheme="minorBidi"/>
      <w:sz w:val="20"/>
      <w:szCs w:val="24"/>
      <w:lang w:val="en-US" w:bidi="en-US"/>
    </w:rPr>
  </w:style>
  <w:style w:type="character" w:customStyle="1" w:styleId="SmallerText-BlackChar">
    <w:name w:val="Smaller Text - Black Char"/>
    <w:basedOn w:val="DefaultParagraphFont"/>
    <w:link w:val="SmallerText-Black"/>
    <w:rsid w:val="00285A29"/>
    <w:rPr>
      <w:rFonts w:ascii="Calibri" w:eastAsiaTheme="minorEastAsia" w:hAnsi="Calibri"/>
      <w:sz w:val="20"/>
      <w:szCs w:val="24"/>
      <w:lang w:val="en-US" w:bidi="en-US"/>
    </w:rPr>
  </w:style>
  <w:style w:type="paragraph" w:customStyle="1" w:styleId="TableParagraph">
    <w:name w:val="Table Paragraph"/>
    <w:basedOn w:val="Normal"/>
    <w:uiPriority w:val="1"/>
    <w:qFormat/>
    <w:rsid w:val="00483D62"/>
    <w:pPr>
      <w:widowControl w:val="0"/>
      <w:tabs>
        <w:tab w:val="clear" w:pos="284"/>
      </w:tabs>
      <w:spacing w:after="0" w:line="240" w:lineRule="auto"/>
      <w:ind w:left="103"/>
    </w:pPr>
    <w:rPr>
      <w:rFonts w:cs="Calibri"/>
      <w:sz w:val="22"/>
      <w:szCs w:val="22"/>
      <w:lang w:val="en-US"/>
    </w:rPr>
  </w:style>
  <w:style w:type="character" w:styleId="Strong">
    <w:name w:val="Strong"/>
    <w:basedOn w:val="DefaultParagraphFont"/>
    <w:uiPriority w:val="22"/>
    <w:qFormat/>
    <w:rsid w:val="00070E18"/>
    <w:rPr>
      <w:b/>
      <w:bCs/>
    </w:rPr>
  </w:style>
  <w:style w:type="table" w:customStyle="1" w:styleId="TableGrid10">
    <w:name w:val="Table Grid1"/>
    <w:basedOn w:val="TableNormal"/>
    <w:next w:val="TableGrid"/>
    <w:uiPriority w:val="39"/>
    <w:rsid w:val="00C62190"/>
    <w:pPr>
      <w:spacing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left="340" w:right="284"/>
    </w:pPr>
    <w:rPr>
      <w:rFonts w:ascii="Arial" w:eastAsia="Arial" w:hAnsi="Arial" w:cs="Arial"/>
    </w:rPr>
    <w:tblPr>
      <w:tblStyleRowBandSize w:val="1"/>
      <w:tblStyleColBandSize w:val="1"/>
      <w:tblCellMar>
        <w:left w:w="115" w:type="dxa"/>
        <w:right w:w="115" w:type="dxa"/>
      </w:tblCellMar>
    </w:tblPr>
    <w:tcPr>
      <w:shd w:val="clear" w:color="auto" w:fill="auto"/>
      <w:vAlign w:val="center"/>
    </w:tcPr>
    <w:tblStylePr w:type="firstRow">
      <w:pPr>
        <w:spacing w:before="0" w:after="0" w:line="300" w:lineRule="auto"/>
        <w:jc w:val="center"/>
      </w:pPr>
      <w:rPr>
        <w:rFonts w:ascii="Arial" w:eastAsia="Arial" w:hAnsi="Arial" w:cs="Arial"/>
        <w:b w:val="0"/>
        <w:color w:val="FFFFFF"/>
        <w:sz w:val="20"/>
        <w:szCs w:val="20"/>
      </w:rPr>
      <w:tblPr/>
      <w:tcPr>
        <w:shd w:val="clear" w:color="auto" w:fill="8DB3E2"/>
      </w:tcPr>
    </w:tblStylePr>
    <w:tblStylePr w:type="lastRow">
      <w:rPr>
        <w:rFonts w:ascii="Calibri" w:eastAsia="Calibri" w:hAnsi="Calibri" w:cs="Calibri"/>
        <w:sz w:val="22"/>
        <w:szCs w:val="22"/>
      </w:rPr>
    </w:tblStylePr>
  </w:style>
  <w:style w:type="table" w:customStyle="1" w:styleId="a0">
    <w:basedOn w:val="TableNormal"/>
    <w:pPr>
      <w:spacing w:after="0" w:line="240" w:lineRule="auto"/>
      <w:ind w:left="340" w:right="284"/>
    </w:pPr>
    <w:rPr>
      <w:rFonts w:ascii="Arial" w:eastAsia="Arial" w:hAnsi="Arial" w:cs="Arial"/>
    </w:rPr>
    <w:tblPr>
      <w:tblStyleRowBandSize w:val="1"/>
      <w:tblStyleColBandSize w:val="1"/>
      <w:tblCellMar>
        <w:left w:w="115" w:type="dxa"/>
        <w:right w:w="115" w:type="dxa"/>
      </w:tblCellMar>
    </w:tblPr>
    <w:tcPr>
      <w:shd w:val="clear" w:color="auto" w:fill="auto"/>
      <w:vAlign w:val="center"/>
    </w:tcPr>
    <w:tblStylePr w:type="firstRow">
      <w:pPr>
        <w:spacing w:before="0" w:after="0" w:line="300" w:lineRule="auto"/>
        <w:jc w:val="left"/>
      </w:pPr>
      <w:rPr>
        <w:rFonts w:ascii="Calibri" w:eastAsia="Calibri" w:hAnsi="Calibri" w:cs="Calibri"/>
        <w:b/>
        <w:color w:val="FFFFFF"/>
        <w:sz w:val="24"/>
        <w:szCs w:val="24"/>
      </w:rPr>
      <w:tblPr/>
      <w:tcPr>
        <w:shd w:val="clear" w:color="auto" w:fill="2D739F"/>
      </w:tcPr>
    </w:tblStylePr>
    <w:tblStylePr w:type="lastRow">
      <w:rPr>
        <w:rFonts w:ascii="Calibri" w:eastAsia="Calibri" w:hAnsi="Calibri" w:cs="Calibri"/>
        <w:sz w:val="22"/>
        <w:szCs w:val="22"/>
      </w:rPr>
    </w:tblStylePr>
  </w:style>
  <w:style w:type="table" w:customStyle="1" w:styleId="a1">
    <w:basedOn w:val="TableNormal"/>
    <w:pPr>
      <w:spacing w:after="0" w:line="240" w:lineRule="auto"/>
      <w:ind w:left="340" w:right="284"/>
    </w:pPr>
    <w:rPr>
      <w:rFonts w:ascii="Arial" w:eastAsia="Arial" w:hAnsi="Arial" w:cs="Arial"/>
    </w:rPr>
    <w:tblPr>
      <w:tblStyleRowBandSize w:val="1"/>
      <w:tblStyleColBandSize w:val="1"/>
      <w:tblCellMar>
        <w:left w:w="115" w:type="dxa"/>
        <w:right w:w="115" w:type="dxa"/>
      </w:tblCellMar>
    </w:tblPr>
    <w:tcPr>
      <w:shd w:val="clear" w:color="auto" w:fill="auto"/>
      <w:vAlign w:val="center"/>
    </w:tcPr>
    <w:tblStylePr w:type="firstRow">
      <w:pPr>
        <w:spacing w:before="0" w:after="0" w:line="300" w:lineRule="auto"/>
        <w:jc w:val="left"/>
      </w:pPr>
      <w:rPr>
        <w:rFonts w:ascii="Calibri" w:eastAsia="Calibri" w:hAnsi="Calibri" w:cs="Calibri"/>
        <w:b/>
        <w:color w:val="FFFFFF"/>
        <w:sz w:val="24"/>
        <w:szCs w:val="24"/>
      </w:rPr>
      <w:tblPr/>
      <w:tcPr>
        <w:shd w:val="clear" w:color="auto" w:fill="2D739F"/>
      </w:tcPr>
    </w:tblStylePr>
    <w:tblStylePr w:type="lastRow">
      <w:rPr>
        <w:rFonts w:ascii="Calibri" w:eastAsia="Calibri" w:hAnsi="Calibri" w:cs="Calibri"/>
        <w:sz w:val="22"/>
        <w:szCs w:val="22"/>
      </w:rPr>
    </w:tblStylePr>
  </w:style>
  <w:style w:type="table" w:customStyle="1" w:styleId="a2">
    <w:basedOn w:val="TableNormal"/>
    <w:pPr>
      <w:spacing w:after="0" w:line="240" w:lineRule="auto"/>
      <w:ind w:left="340" w:right="284"/>
    </w:pPr>
    <w:rPr>
      <w:rFonts w:ascii="Arial" w:eastAsia="Arial" w:hAnsi="Arial" w:cs="Arial"/>
    </w:rPr>
    <w:tblPr>
      <w:tblStyleRowBandSize w:val="1"/>
      <w:tblStyleColBandSize w:val="1"/>
      <w:tblCellMar>
        <w:left w:w="115" w:type="dxa"/>
        <w:right w:w="115" w:type="dxa"/>
      </w:tblCellMar>
    </w:tblPr>
    <w:tcPr>
      <w:shd w:val="clear" w:color="auto" w:fill="auto"/>
      <w:vAlign w:val="center"/>
    </w:tcPr>
    <w:tblStylePr w:type="firstRow">
      <w:pPr>
        <w:spacing w:before="0" w:after="0" w:line="300" w:lineRule="auto"/>
        <w:jc w:val="left"/>
      </w:pPr>
      <w:rPr>
        <w:rFonts w:ascii="Calibri" w:eastAsia="Calibri" w:hAnsi="Calibri" w:cs="Calibri"/>
        <w:b/>
        <w:color w:val="FFFFFF"/>
        <w:sz w:val="24"/>
        <w:szCs w:val="24"/>
      </w:rPr>
      <w:tblPr/>
      <w:tcPr>
        <w:shd w:val="clear" w:color="auto" w:fill="2D739F"/>
      </w:tcPr>
    </w:tblStylePr>
    <w:tblStylePr w:type="lastRow">
      <w:rPr>
        <w:rFonts w:ascii="Calibri" w:eastAsia="Calibri" w:hAnsi="Calibri" w:cs="Calibri"/>
        <w:sz w:val="22"/>
        <w:szCs w:val="22"/>
      </w:rPr>
    </w:tblStylePr>
  </w:style>
  <w:style w:type="table" w:customStyle="1" w:styleId="a3">
    <w:basedOn w:val="TableNormal"/>
    <w:pPr>
      <w:spacing w:after="0" w:line="240" w:lineRule="auto"/>
      <w:ind w:left="340" w:right="284"/>
    </w:pPr>
    <w:rPr>
      <w:rFonts w:ascii="Arial" w:eastAsia="Arial" w:hAnsi="Arial" w:cs="Arial"/>
    </w:rPr>
    <w:tblPr>
      <w:tblStyleRowBandSize w:val="1"/>
      <w:tblStyleColBandSize w:val="1"/>
      <w:tblCellMar>
        <w:left w:w="115" w:type="dxa"/>
        <w:right w:w="115" w:type="dxa"/>
      </w:tblCellMar>
    </w:tblPr>
    <w:tcPr>
      <w:shd w:val="clear" w:color="auto" w:fill="auto"/>
      <w:vAlign w:val="center"/>
    </w:tcPr>
    <w:tblStylePr w:type="firstRow">
      <w:pPr>
        <w:spacing w:before="0" w:after="0" w:line="300" w:lineRule="auto"/>
        <w:jc w:val="center"/>
      </w:pPr>
      <w:rPr>
        <w:rFonts w:ascii="Arial" w:eastAsia="Arial" w:hAnsi="Arial" w:cs="Arial"/>
        <w:b w:val="0"/>
        <w:color w:val="FFFFFF"/>
        <w:sz w:val="20"/>
        <w:szCs w:val="20"/>
      </w:rPr>
      <w:tblPr/>
      <w:tcPr>
        <w:shd w:val="clear" w:color="auto" w:fill="8DB3E2"/>
      </w:tcPr>
    </w:tblStylePr>
    <w:tblStylePr w:type="lastRow">
      <w:rPr>
        <w:rFonts w:ascii="Calibri" w:eastAsia="Calibri" w:hAnsi="Calibri" w:cs="Calibri"/>
        <w:sz w:val="22"/>
        <w:szCs w:val="22"/>
      </w:rPr>
    </w:tblStylePr>
  </w:style>
  <w:style w:type="table" w:customStyle="1" w:styleId="a4">
    <w:basedOn w:val="TableNormal"/>
    <w:pPr>
      <w:spacing w:after="0" w:line="240" w:lineRule="auto"/>
      <w:ind w:left="340" w:right="284"/>
    </w:pPr>
    <w:rPr>
      <w:rFonts w:ascii="Arial" w:eastAsia="Arial" w:hAnsi="Arial" w:cs="Arial"/>
    </w:rPr>
    <w:tblPr>
      <w:tblStyleRowBandSize w:val="1"/>
      <w:tblStyleColBandSize w:val="1"/>
      <w:tblCellMar>
        <w:left w:w="115" w:type="dxa"/>
        <w:right w:w="115" w:type="dxa"/>
      </w:tblCellMar>
    </w:tblPr>
    <w:tcPr>
      <w:shd w:val="clear" w:color="auto" w:fill="auto"/>
      <w:vAlign w:val="center"/>
    </w:tcPr>
    <w:tblStylePr w:type="firstRow">
      <w:pPr>
        <w:spacing w:before="0" w:after="0" w:line="300" w:lineRule="auto"/>
        <w:jc w:val="center"/>
      </w:pPr>
      <w:rPr>
        <w:rFonts w:ascii="Arial" w:eastAsia="Arial" w:hAnsi="Arial" w:cs="Arial"/>
        <w:b w:val="0"/>
        <w:color w:val="FFFFFF"/>
        <w:sz w:val="20"/>
        <w:szCs w:val="20"/>
      </w:rPr>
      <w:tblPr/>
      <w:tcPr>
        <w:shd w:val="clear" w:color="auto" w:fill="8DB3E2"/>
      </w:tcPr>
    </w:tblStylePr>
    <w:tblStylePr w:type="lastRow">
      <w:rPr>
        <w:rFonts w:ascii="Calibri" w:eastAsia="Calibri" w:hAnsi="Calibri" w:cs="Calibri"/>
        <w:sz w:val="22"/>
        <w:szCs w:val="22"/>
      </w:rPr>
    </w:tblStylePr>
  </w:style>
  <w:style w:type="table" w:customStyle="1" w:styleId="a5">
    <w:basedOn w:val="TableNormal"/>
    <w:pPr>
      <w:spacing w:after="0" w:line="240" w:lineRule="auto"/>
      <w:ind w:left="340" w:right="284"/>
    </w:pPr>
    <w:rPr>
      <w:rFonts w:ascii="Arial" w:eastAsia="Arial" w:hAnsi="Arial" w:cs="Arial"/>
    </w:rPr>
    <w:tblPr>
      <w:tblStyleRowBandSize w:val="1"/>
      <w:tblStyleColBandSize w:val="1"/>
      <w:tblCellMar>
        <w:left w:w="115" w:type="dxa"/>
        <w:right w:w="115" w:type="dxa"/>
      </w:tblCellMar>
    </w:tblPr>
    <w:tcPr>
      <w:shd w:val="clear" w:color="auto" w:fill="auto"/>
      <w:vAlign w:val="center"/>
    </w:tcPr>
    <w:tblStylePr w:type="firstRow">
      <w:pPr>
        <w:spacing w:before="0" w:after="0" w:line="300" w:lineRule="auto"/>
        <w:jc w:val="center"/>
      </w:pPr>
      <w:rPr>
        <w:rFonts w:ascii="Arial" w:eastAsia="Arial" w:hAnsi="Arial" w:cs="Arial"/>
        <w:b w:val="0"/>
        <w:color w:val="FFFFFF"/>
        <w:sz w:val="20"/>
        <w:szCs w:val="20"/>
      </w:rPr>
      <w:tblPr/>
      <w:tcPr>
        <w:shd w:val="clear" w:color="auto" w:fill="8DB3E2"/>
      </w:tcPr>
    </w:tblStylePr>
    <w:tblStylePr w:type="lastRow">
      <w:rPr>
        <w:rFonts w:ascii="Calibri" w:eastAsia="Calibri" w:hAnsi="Calibri" w:cs="Calibri"/>
        <w:sz w:val="22"/>
        <w:szCs w:val="22"/>
      </w:rPr>
    </w:tblStylePr>
  </w:style>
  <w:style w:type="table" w:customStyle="1" w:styleId="a6">
    <w:basedOn w:val="TableNormal"/>
    <w:pPr>
      <w:spacing w:after="0" w:line="240" w:lineRule="auto"/>
      <w:ind w:left="340" w:right="284"/>
    </w:pPr>
    <w:rPr>
      <w:rFonts w:ascii="Arial" w:eastAsia="Arial" w:hAnsi="Arial" w:cs="Arial"/>
    </w:rPr>
    <w:tblPr>
      <w:tblStyleRowBandSize w:val="1"/>
      <w:tblStyleColBandSize w:val="1"/>
      <w:tblCellMar>
        <w:left w:w="115" w:type="dxa"/>
        <w:right w:w="115" w:type="dxa"/>
      </w:tblCellMar>
    </w:tblPr>
    <w:tcPr>
      <w:shd w:val="clear" w:color="auto" w:fill="auto"/>
      <w:vAlign w:val="center"/>
    </w:tcPr>
    <w:tblStylePr w:type="firstRow">
      <w:pPr>
        <w:spacing w:before="0" w:after="0" w:line="300" w:lineRule="auto"/>
        <w:jc w:val="center"/>
      </w:pPr>
      <w:rPr>
        <w:rFonts w:ascii="Arial" w:eastAsia="Arial" w:hAnsi="Arial" w:cs="Arial"/>
        <w:b w:val="0"/>
        <w:color w:val="FFFFFF"/>
        <w:sz w:val="20"/>
        <w:szCs w:val="20"/>
      </w:rPr>
      <w:tblPr/>
      <w:tcPr>
        <w:shd w:val="clear" w:color="auto" w:fill="8DB3E2"/>
      </w:tcPr>
    </w:tblStylePr>
    <w:tblStylePr w:type="lastRow">
      <w:rPr>
        <w:rFonts w:ascii="Calibri" w:eastAsia="Calibri" w:hAnsi="Calibri" w:cs="Calibri"/>
        <w:sz w:val="22"/>
        <w:szCs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owsershot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nts.google.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hare.tafensw.edu.au/share/access/searching.do?doc=%3Cxml%2F%3E&amp;in=P7ac4831b-430a-4b8d-8b56-f7b32ed5b9cf&amp;q=&amp;type=standard&amp;sort=rank&amp;dr=AFT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ltbQDJ/DSQKMrVOa8QyKIu4mlA==">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25</Pages>
  <Words>3565</Words>
  <Characters>20323</Characters>
  <Application>Microsoft Office Word</Application>
  <DocSecurity>0</DocSecurity>
  <Lines>169</Lines>
  <Paragraphs>47</Paragraphs>
  <ScaleCrop>false</ScaleCrop>
  <Company/>
  <LinksUpToDate>false</LinksUpToDate>
  <CharactersWithSpaces>23841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Goulden</cp:lastModifiedBy>
  <cp:revision>2</cp:revision>
  <dcterms:created xsi:type="dcterms:W3CDTF">2020-01-09T00:42:00Z</dcterms:created>
  <dcterms:modified xsi:type="dcterms:W3CDTF">2020-04-27T04:48:00Z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2020-01-09T00:41:06Z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9ed986f5-ed40-4258-a3b2-000005b19143</vt:lpwstr>
  </property>
  <property fmtid="{D5CDD505-2E9C-101B-9397-08002B2CF9AE}" pid="9" name="MSIP_Label_1124e982-4ed1-4819-8c70-4a27f3d38393_ContentBits">
    <vt:lpwstr>0</vt:lpwstr>
  </property>
</Properties>
</file>