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A496" w14:textId="054BC521" w:rsidR="00682A05" w:rsidRPr="00543D31" w:rsidRDefault="005A29E3" w:rsidP="00543D31">
      <w:pPr>
        <w:pStyle w:val="Heading1"/>
      </w:pPr>
      <w:bookmarkStart w:id="0" w:name="_Toc511220124"/>
      <w:r w:rsidRPr="00543D31">
        <w:t xml:space="preserve">Project </w:t>
      </w:r>
      <w:r w:rsidR="009F46C1">
        <w:t>a</w:t>
      </w:r>
      <w:r w:rsidRPr="00543D31">
        <w:t>ssessment</w:t>
      </w:r>
      <w:r w:rsidR="00AC4674">
        <w:t xml:space="preserve">: </w:t>
      </w:r>
      <w:r w:rsidR="00054D04">
        <w:t>WHS Induction</w:t>
      </w:r>
    </w:p>
    <w:bookmarkEnd w:id="0"/>
    <w:p w14:paraId="26F50016" w14:textId="77777777" w:rsidR="00543D31" w:rsidRPr="00A56627" w:rsidRDefault="005A29E3" w:rsidP="00543D31">
      <w:pPr>
        <w:pStyle w:val="Heading2"/>
      </w:pPr>
      <w:r w:rsidRPr="00A56627">
        <w:t>Criteria</w:t>
      </w:r>
    </w:p>
    <w:p w14:paraId="20110D8F" w14:textId="77777777" w:rsidR="00543D31" w:rsidRDefault="005A29E3" w:rsidP="00543D31">
      <w:pPr>
        <w:pStyle w:val="Heading3"/>
      </w:pPr>
      <w:r w:rsidRPr="007A6B4A">
        <w:t>Unit code, name and release number</w:t>
      </w:r>
    </w:p>
    <w:p w14:paraId="4941D7F4" w14:textId="36887BC2" w:rsidR="00B04687" w:rsidRPr="00D83795" w:rsidRDefault="00B37408" w:rsidP="00B04687">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BSBWHS501 Ensure a Safe Workplace</w:t>
      </w:r>
    </w:p>
    <w:p w14:paraId="7E067D89" w14:textId="77777777" w:rsidR="00543D31" w:rsidRDefault="005A29E3" w:rsidP="00543D31">
      <w:pPr>
        <w:pStyle w:val="Heading3"/>
      </w:pPr>
      <w:r w:rsidRPr="00A41E27">
        <w:t>Qualification</w:t>
      </w:r>
      <w:r>
        <w:t>/Course</w:t>
      </w:r>
      <w:r w:rsidRPr="00A41E27">
        <w:t xml:space="preserve"> code, name and release number</w:t>
      </w:r>
    </w:p>
    <w:p w14:paraId="5A0ADF10" w14:textId="050E05EE" w:rsidR="00B04687" w:rsidRDefault="00B37408" w:rsidP="00B04687">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ICT40615 Diploma of Website Development</w:t>
      </w:r>
    </w:p>
    <w:p w14:paraId="6E1C5109" w14:textId="77777777" w:rsidR="00543D31" w:rsidRPr="00A56627" w:rsidRDefault="005A29E3" w:rsidP="00543D31">
      <w:pPr>
        <w:pStyle w:val="Heading2"/>
      </w:pPr>
      <w:r w:rsidRPr="00A56627">
        <w:t>Student details</w:t>
      </w:r>
    </w:p>
    <w:p w14:paraId="4F5DB982" w14:textId="77777777" w:rsidR="00543D31" w:rsidRDefault="005A29E3" w:rsidP="00543D31">
      <w:pPr>
        <w:pStyle w:val="Heading3"/>
      </w:pPr>
      <w:r w:rsidRPr="00AA18CF">
        <w:t>Student number</w:t>
      </w:r>
    </w:p>
    <w:p w14:paraId="59A29827" w14:textId="41CC143C" w:rsidR="00A41BA4" w:rsidRPr="00D83795" w:rsidRDefault="00903E06" w:rsidP="00543D31">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807135473</w:t>
      </w:r>
    </w:p>
    <w:p w14:paraId="4DB3E789" w14:textId="77777777" w:rsidR="00543D31" w:rsidRDefault="005A29E3" w:rsidP="00543D31">
      <w:pPr>
        <w:pStyle w:val="Heading3"/>
      </w:pPr>
      <w:r w:rsidRPr="00AA18CF">
        <w:t xml:space="preserve">Student </w:t>
      </w:r>
      <w:r>
        <w:t>name</w:t>
      </w:r>
    </w:p>
    <w:p w14:paraId="09C644AB" w14:textId="19CCEF56" w:rsidR="00A41BA4" w:rsidRPr="00D83795" w:rsidRDefault="00903E06" w:rsidP="00543D31">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Alex Goulden</w:t>
      </w:r>
    </w:p>
    <w:p w14:paraId="16451C0E" w14:textId="77777777" w:rsidR="00543D31" w:rsidRPr="00A56627" w:rsidRDefault="005A29E3" w:rsidP="00543D31">
      <w:pPr>
        <w:pStyle w:val="Heading2"/>
      </w:pPr>
      <w:r w:rsidRPr="00A56627">
        <w:t>Assessment Declaration</w:t>
      </w:r>
    </w:p>
    <w:p w14:paraId="745206F2" w14:textId="77777777" w:rsidR="00543D31" w:rsidRPr="00895F6D" w:rsidRDefault="005A29E3" w:rsidP="00113430">
      <w:pPr>
        <w:pStyle w:val="Bulletlist"/>
        <w:numPr>
          <w:ilvl w:val="1"/>
          <w:numId w:val="7"/>
        </w:numPr>
      </w:pPr>
      <w:r w:rsidRPr="00895F6D">
        <w:t>This assessment is my original work and no part of it has been copied from any other source except where due acknowledgement is made.</w:t>
      </w:r>
    </w:p>
    <w:p w14:paraId="09E16528" w14:textId="77777777" w:rsidR="00543D31" w:rsidRPr="00895F6D" w:rsidRDefault="005A29E3" w:rsidP="00113430">
      <w:pPr>
        <w:pStyle w:val="Bulletlist"/>
        <w:numPr>
          <w:ilvl w:val="1"/>
          <w:numId w:val="7"/>
        </w:numPr>
      </w:pPr>
      <w:r w:rsidRPr="00895F6D">
        <w:t>No part of this assessment has been written for me by any other person except where such collaboration has been authorised by the assessor concerned.</w:t>
      </w:r>
    </w:p>
    <w:p w14:paraId="26F27118" w14:textId="77777777" w:rsidR="00543D31" w:rsidRPr="00895F6D" w:rsidRDefault="005A29E3" w:rsidP="00113430">
      <w:pPr>
        <w:pStyle w:val="Bulletlist"/>
        <w:numPr>
          <w:ilvl w:val="1"/>
          <w:numId w:val="7"/>
        </w:numPr>
      </w:pPr>
      <w:r w:rsidRPr="00895F6D">
        <w:t xml:space="preserve">I understand that plagiarism is the presentation of the work, </w:t>
      </w:r>
      <w:proofErr w:type="gramStart"/>
      <w:r w:rsidRPr="00895F6D">
        <w:t>idea</w:t>
      </w:r>
      <w:proofErr w:type="gramEnd"/>
      <w:r w:rsidRPr="00895F6D">
        <w:t xml:space="preserve"> or creation of another person as though it is your own. Plagiarism occurs when the origin of the material used is not appropriately cited. No part of this assessment is plagiarised.</w:t>
      </w:r>
    </w:p>
    <w:p w14:paraId="3DE97D16" w14:textId="77777777" w:rsidR="00543D31" w:rsidRDefault="005A29E3" w:rsidP="00543D31">
      <w:pPr>
        <w:pStyle w:val="Heading3"/>
      </w:pPr>
      <w:r w:rsidRPr="00AE2B8B">
        <w:t>Student signature</w:t>
      </w:r>
      <w:r>
        <w:t xml:space="preserve"> and </w:t>
      </w:r>
      <w:r w:rsidRPr="00AE2B8B">
        <w:t>Date</w:t>
      </w:r>
    </w:p>
    <w:p w14:paraId="417086E4" w14:textId="77777777" w:rsidR="00543D31" w:rsidRDefault="00811BD2" w:rsidP="00543D31">
      <w:pPr>
        <w:pBdr>
          <w:top w:val="single" w:sz="4" w:space="1" w:color="2D739F"/>
          <w:left w:val="single" w:sz="4" w:space="4" w:color="2D739F"/>
          <w:bottom w:val="single" w:sz="4" w:space="1" w:color="2D739F"/>
          <w:right w:val="single" w:sz="4" w:space="4" w:color="2D739F"/>
        </w:pBdr>
        <w:rPr>
          <w:szCs w:val="22"/>
          <w:lang w:eastAsia="en-AU"/>
        </w:rPr>
      </w:pPr>
    </w:p>
    <w:p w14:paraId="14F3A0C3" w14:textId="77777777" w:rsidR="00543D31" w:rsidRPr="00D83795" w:rsidRDefault="00811BD2" w:rsidP="00543D31">
      <w:pPr>
        <w:pBdr>
          <w:top w:val="single" w:sz="4" w:space="1" w:color="2D739F"/>
          <w:left w:val="single" w:sz="4" w:space="4" w:color="2D739F"/>
          <w:bottom w:val="single" w:sz="4" w:space="1" w:color="2D739F"/>
          <w:right w:val="single" w:sz="4" w:space="4" w:color="2D739F"/>
        </w:pBdr>
        <w:rPr>
          <w:szCs w:val="22"/>
          <w:lang w:eastAsia="en-AU"/>
        </w:rPr>
      </w:pPr>
    </w:p>
    <w:p w14:paraId="616B1AB3" w14:textId="77777777" w:rsidR="00543D31" w:rsidRDefault="00811BD2" w:rsidP="00543D31">
      <w:pPr>
        <w:rPr>
          <w:lang w:eastAsia="en-AU"/>
        </w:rPr>
        <w:sectPr w:rsidR="00543D31"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4EC3844" w14:textId="77777777" w:rsidR="00543BF6" w:rsidRPr="00C14A60" w:rsidRDefault="005A29E3" w:rsidP="00543BF6">
      <w:pPr>
        <w:pStyle w:val="SmallerText-Black"/>
        <w:tabs>
          <w:tab w:val="left" w:pos="2127"/>
        </w:tabs>
        <w:rPr>
          <w:color w:val="808080" w:themeColor="background1" w:themeShade="80"/>
        </w:rPr>
      </w:pPr>
      <w:r w:rsidRPr="00A47DED">
        <w:lastRenderedPageBreak/>
        <w:t>Version</w:t>
      </w:r>
      <w:r w:rsidR="00AC4674">
        <w:t>:</w:t>
      </w:r>
      <w:r w:rsidR="00AC4674">
        <w:tab/>
      </w:r>
      <w:r w:rsidR="00680D44">
        <w:t>20190613</w:t>
      </w:r>
    </w:p>
    <w:p w14:paraId="5537707A" w14:textId="77777777" w:rsidR="00543BF6" w:rsidRPr="00867E80" w:rsidRDefault="005A29E3" w:rsidP="00543BF6">
      <w:pPr>
        <w:pStyle w:val="SmallerText-Black"/>
        <w:tabs>
          <w:tab w:val="left" w:pos="2127"/>
        </w:tabs>
      </w:pPr>
      <w:r>
        <w:t>Date created:</w:t>
      </w:r>
      <w:r>
        <w:tab/>
      </w:r>
      <w:r w:rsidR="00AC4674">
        <w:t>8 November 2018</w:t>
      </w:r>
    </w:p>
    <w:p w14:paraId="4AE2E81D" w14:textId="77777777" w:rsidR="00543BF6" w:rsidRPr="00867E80" w:rsidRDefault="005A29E3" w:rsidP="00543BF6">
      <w:pPr>
        <w:pStyle w:val="SmallerText-Black"/>
        <w:tabs>
          <w:tab w:val="left" w:pos="2127"/>
        </w:tabs>
      </w:pPr>
      <w:r>
        <w:t>Date modified:</w:t>
      </w:r>
      <w:r>
        <w:tab/>
      </w:r>
      <w:r w:rsidR="0044423A">
        <w:t>2</w:t>
      </w:r>
      <w:r w:rsidR="00B97C6B">
        <w:t>7</w:t>
      </w:r>
      <w:r w:rsidR="00E34CA9">
        <w:t xml:space="preserve"> February 2019</w:t>
      </w:r>
    </w:p>
    <w:p w14:paraId="7DEF7AAC" w14:textId="77777777" w:rsidR="00543BF6" w:rsidRPr="00867E80" w:rsidRDefault="00811BD2" w:rsidP="00543BF6">
      <w:pPr>
        <w:pStyle w:val="SmallerText-Black"/>
      </w:pPr>
    </w:p>
    <w:p w14:paraId="67420607" w14:textId="77777777" w:rsidR="009D3178" w:rsidRDefault="005A29E3" w:rsidP="009D3178">
      <w:r>
        <w:t>For queries, please contact:</w:t>
      </w:r>
    </w:p>
    <w:p w14:paraId="6AEE29F6" w14:textId="77777777" w:rsidR="009D3178" w:rsidRPr="00AC4674" w:rsidRDefault="00AC4674" w:rsidP="00AC4674">
      <w:pPr>
        <w:pStyle w:val="SmallerText-Black"/>
        <w:tabs>
          <w:tab w:val="left" w:pos="2127"/>
        </w:tabs>
      </w:pPr>
      <w:r w:rsidRPr="00AC4674">
        <w:t xml:space="preserve">Technology and Business Services </w:t>
      </w:r>
      <w:proofErr w:type="spellStart"/>
      <w:r w:rsidRPr="00AC4674">
        <w:t>SkillsPoint</w:t>
      </w:r>
      <w:proofErr w:type="spellEnd"/>
    </w:p>
    <w:p w14:paraId="4DCCA007" w14:textId="77777777" w:rsidR="009D3178" w:rsidRPr="00AC4674" w:rsidRDefault="00AC4674" w:rsidP="00AC4674">
      <w:pPr>
        <w:pStyle w:val="SmallerText-Black"/>
        <w:tabs>
          <w:tab w:val="left" w:pos="2127"/>
        </w:tabs>
      </w:pPr>
      <w:r w:rsidRPr="00AC4674">
        <w:t>Ultimo</w:t>
      </w:r>
    </w:p>
    <w:p w14:paraId="3E24087B" w14:textId="77777777" w:rsidR="009D3178" w:rsidRPr="000301F0" w:rsidRDefault="005A29E3" w:rsidP="009D3178">
      <w:pPr>
        <w:pStyle w:val="SmallerText-Black"/>
        <w:spacing w:before="1440"/>
      </w:pPr>
      <w:r>
        <w:t>© 2018</w:t>
      </w:r>
      <w:r w:rsidRPr="000301F0">
        <w:t xml:space="preserve"> TAFE NSW, Sydney</w:t>
      </w:r>
      <w:r w:rsidRPr="000301F0">
        <w:rPr>
          <w:noProof/>
          <w:lang w:eastAsia="en-AU"/>
        </w:rPr>
        <w:br/>
      </w:r>
      <w:r w:rsidRPr="000301F0">
        <w:t>RTO Provider Number 90003 | CRICOS Provider Code: 00591E</w:t>
      </w:r>
    </w:p>
    <w:p w14:paraId="07662BA8" w14:textId="77777777" w:rsidR="009D3178" w:rsidRPr="00D23A6C" w:rsidRDefault="005A29E3" w:rsidP="009D3178">
      <w:pPr>
        <w:pStyle w:val="SmallerText-Black"/>
      </w:pPr>
      <w:r>
        <w:t>This assessment can be found in the</w:t>
      </w:r>
      <w:r w:rsidRPr="00D23A6C">
        <w:t xml:space="preserve">: </w:t>
      </w:r>
      <w:hyperlink r:id="rId17" w:history="1">
        <w:r w:rsidRPr="00C036C0">
          <w:rPr>
            <w:rStyle w:val="Hyperlink"/>
          </w:rPr>
          <w:t>Learning Bank</w:t>
        </w:r>
      </w:hyperlink>
    </w:p>
    <w:p w14:paraId="75A57EC1" w14:textId="3CB4684F" w:rsidR="009D3178" w:rsidRPr="000301F0" w:rsidRDefault="005A29E3" w:rsidP="009D3178">
      <w:pPr>
        <w:pStyle w:val="SmallerText-Black"/>
      </w:pPr>
      <w:r w:rsidRPr="000301F0">
        <w:t>The contents in this docum</w:t>
      </w:r>
      <w:r>
        <w:t>ent is copyright © TAFE NSW 2018</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903E06">
        <w:rPr>
          <w:noProof/>
        </w:rPr>
        <w:t>14 July 2020</w:t>
      </w:r>
      <w:r w:rsidRPr="000301F0">
        <w:fldChar w:fldCharType="end"/>
      </w:r>
      <w:r w:rsidRPr="000301F0">
        <w:t>. For current information please refer to our website</w:t>
      </w:r>
      <w:r>
        <w:t xml:space="preserve"> or your teacher as appropriate</w:t>
      </w:r>
      <w:r w:rsidRPr="000301F0">
        <w:t>.</w:t>
      </w:r>
    </w:p>
    <w:p w14:paraId="68FCB131" w14:textId="77777777" w:rsidR="006C2A8E" w:rsidRDefault="00811BD2">
      <w:pPr>
        <w:tabs>
          <w:tab w:val="clear" w:pos="284"/>
        </w:tabs>
        <w:spacing w:before="0" w:after="200" w:line="276" w:lineRule="auto"/>
        <w:rPr>
          <w:szCs w:val="22"/>
        </w:rPr>
        <w:sectPr w:rsidR="006C2A8E" w:rsidSect="00977907">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4126810A" w14:textId="77777777" w:rsidR="008A6997" w:rsidRPr="008F6497" w:rsidRDefault="005A29E3" w:rsidP="008F6497">
      <w:pPr>
        <w:pStyle w:val="Heading2"/>
      </w:pPr>
      <w:r w:rsidRPr="008F6497">
        <w:lastRenderedPageBreak/>
        <w:t>Assessment instructions</w:t>
      </w:r>
    </w:p>
    <w:p w14:paraId="7D31271C" w14:textId="77777777" w:rsidR="00141B42" w:rsidRDefault="005A29E3" w:rsidP="00141B42">
      <w:pPr>
        <w:pStyle w:val="Caption"/>
        <w:keepNext/>
      </w:pPr>
      <w:r>
        <w:t xml:space="preserve">Table </w:t>
      </w:r>
      <w:r>
        <w:rPr>
          <w:noProof/>
        </w:rPr>
        <w:fldChar w:fldCharType="begin"/>
      </w:r>
      <w:r>
        <w:rPr>
          <w:noProof/>
        </w:rPr>
        <w:instrText xml:space="preserve"> SEQ Table \* ARABIC </w:instrText>
      </w:r>
      <w:r>
        <w:rPr>
          <w:noProof/>
        </w:rPr>
        <w:fldChar w:fldCharType="separate"/>
      </w:r>
      <w:r w:rsidR="00A3630A">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2C676C" w14:paraId="28537A45" w14:textId="77777777" w:rsidTr="002C676C">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61B64C24" w14:textId="77777777" w:rsidR="00E2658C" w:rsidRPr="006C6B05" w:rsidRDefault="005A29E3" w:rsidP="00141B42">
            <w:pPr>
              <w:rPr>
                <w:rFonts w:ascii="Calibri" w:hAnsi="Calibri" w:cs="Calibri"/>
                <w:lang w:eastAsia="en-AU"/>
              </w:rPr>
            </w:pPr>
            <w:r w:rsidRPr="006C6B05">
              <w:rPr>
                <w:rFonts w:ascii="Calibri" w:hAnsi="Calibri" w:cs="Calibri"/>
                <w:lang w:eastAsia="en-AU"/>
              </w:rPr>
              <w:t>Assessment details</w:t>
            </w:r>
          </w:p>
        </w:tc>
        <w:tc>
          <w:tcPr>
            <w:tcW w:w="3673" w:type="pct"/>
            <w:vAlign w:val="top"/>
          </w:tcPr>
          <w:p w14:paraId="2993DB5E" w14:textId="77777777" w:rsidR="00E2658C" w:rsidRPr="006C6B05" w:rsidRDefault="005A29E3" w:rsidP="00141B42">
            <w:pPr>
              <w:rPr>
                <w:rFonts w:ascii="Calibri" w:hAnsi="Calibri" w:cs="Calibri"/>
                <w:lang w:eastAsia="en-AU"/>
              </w:rPr>
            </w:pPr>
            <w:r w:rsidRPr="006C6B05">
              <w:rPr>
                <w:rFonts w:ascii="Calibri" w:hAnsi="Calibri" w:cs="Calibri"/>
                <w:lang w:eastAsia="en-AU"/>
              </w:rPr>
              <w:t>Instructions</w:t>
            </w:r>
          </w:p>
        </w:tc>
      </w:tr>
      <w:tr w:rsidR="002C676C" w14:paraId="11C3A1C5" w14:textId="77777777" w:rsidTr="002C676C">
        <w:tc>
          <w:tcPr>
            <w:tcW w:w="1327" w:type="pct"/>
            <w:vAlign w:val="top"/>
          </w:tcPr>
          <w:p w14:paraId="258669BB" w14:textId="77777777" w:rsidR="00E2658C" w:rsidRPr="006C6B05" w:rsidRDefault="005A29E3" w:rsidP="00141B42">
            <w:pPr>
              <w:pStyle w:val="Body"/>
              <w:rPr>
                <w:rFonts w:ascii="Calibri" w:hAnsi="Calibri" w:cs="Calibri"/>
                <w:b/>
                <w:szCs w:val="22"/>
                <w:lang w:eastAsia="en-AU"/>
              </w:rPr>
            </w:pPr>
            <w:r w:rsidRPr="006C6B05">
              <w:rPr>
                <w:rFonts w:ascii="Calibri" w:hAnsi="Calibri" w:cs="Calibri"/>
                <w:b/>
                <w:szCs w:val="22"/>
                <w:lang w:eastAsia="en-AU"/>
              </w:rPr>
              <w:t>Assessment overview</w:t>
            </w:r>
          </w:p>
        </w:tc>
        <w:tc>
          <w:tcPr>
            <w:tcW w:w="3673" w:type="pct"/>
            <w:vAlign w:val="top"/>
          </w:tcPr>
          <w:p w14:paraId="3092FB68" w14:textId="4C886294" w:rsidR="00E2658C" w:rsidRPr="006C6B05" w:rsidRDefault="005A29E3" w:rsidP="00C27950">
            <w:pPr>
              <w:pStyle w:val="Body"/>
              <w:rPr>
                <w:rFonts w:ascii="Calibri" w:hAnsi="Calibri" w:cs="Calibri"/>
                <w:i/>
                <w:color w:val="FF0000"/>
                <w:lang w:eastAsia="en-AU"/>
              </w:rPr>
            </w:pPr>
            <w:r w:rsidRPr="006C6B05">
              <w:rPr>
                <w:rFonts w:ascii="Calibri" w:hAnsi="Calibri" w:cs="Calibri"/>
                <w:szCs w:val="22"/>
                <w:lang w:eastAsia="en-AU"/>
              </w:rPr>
              <w:t xml:space="preserve">The objective of this assessment is to assess your knowledge and performance </w:t>
            </w:r>
            <w:r w:rsidR="00023638" w:rsidRPr="006C6B05">
              <w:rPr>
                <w:rFonts w:ascii="Calibri" w:hAnsi="Calibri" w:cs="Calibri"/>
                <w:szCs w:val="22"/>
                <w:lang w:eastAsia="en-AU"/>
              </w:rPr>
              <w:t xml:space="preserve">to </w:t>
            </w:r>
            <w:r w:rsidR="00C27950">
              <w:rPr>
                <w:rFonts w:ascii="Calibri" w:hAnsi="Calibri" w:cs="Calibri"/>
                <w:szCs w:val="22"/>
                <w:lang w:eastAsia="en-AU"/>
              </w:rPr>
              <w:t>evaluate and maintain a work area WHS management system</w:t>
            </w:r>
          </w:p>
        </w:tc>
      </w:tr>
      <w:tr w:rsidR="002C676C" w14:paraId="3E7DB539" w14:textId="77777777" w:rsidTr="002C676C">
        <w:tc>
          <w:tcPr>
            <w:tcW w:w="1327" w:type="pct"/>
            <w:vAlign w:val="top"/>
          </w:tcPr>
          <w:p w14:paraId="1921C601" w14:textId="77777777" w:rsidR="002307AC" w:rsidRPr="006C6B05" w:rsidRDefault="005A29E3" w:rsidP="00141B42">
            <w:pPr>
              <w:pStyle w:val="Body"/>
              <w:rPr>
                <w:rFonts w:ascii="Calibri" w:hAnsi="Calibri" w:cs="Calibri"/>
              </w:rPr>
            </w:pPr>
            <w:r w:rsidRPr="006C6B05">
              <w:rPr>
                <w:rFonts w:ascii="Calibri" w:hAnsi="Calibri" w:cs="Calibri"/>
                <w:b/>
                <w:szCs w:val="22"/>
                <w:lang w:eastAsia="en-AU"/>
              </w:rPr>
              <w:t>Assessment Event number</w:t>
            </w:r>
          </w:p>
        </w:tc>
        <w:tc>
          <w:tcPr>
            <w:tcW w:w="3673" w:type="pct"/>
            <w:vAlign w:val="top"/>
          </w:tcPr>
          <w:p w14:paraId="3FB5DA1F" w14:textId="21F1908B" w:rsidR="00406C17" w:rsidRPr="006C6B05" w:rsidRDefault="00054D04" w:rsidP="00C27950">
            <w:pPr>
              <w:pStyle w:val="Body"/>
              <w:rPr>
                <w:rFonts w:ascii="Calibri" w:hAnsi="Calibri" w:cs="Calibri"/>
                <w:szCs w:val="22"/>
                <w:lang w:eastAsia="en-AU"/>
              </w:rPr>
            </w:pPr>
            <w:r>
              <w:rPr>
                <w:rFonts w:ascii="Calibri" w:hAnsi="Calibri" w:cs="Calibri"/>
                <w:szCs w:val="22"/>
                <w:lang w:eastAsia="en-AU"/>
              </w:rPr>
              <w:t>1</w:t>
            </w:r>
            <w:r w:rsidR="0026015E" w:rsidRPr="006C6B05">
              <w:rPr>
                <w:rFonts w:ascii="Calibri" w:hAnsi="Calibri" w:cs="Calibri"/>
                <w:szCs w:val="22"/>
                <w:lang w:eastAsia="en-AU"/>
              </w:rPr>
              <w:t xml:space="preserve"> of </w:t>
            </w:r>
            <w:r w:rsidR="00C27950">
              <w:rPr>
                <w:rFonts w:ascii="Calibri" w:hAnsi="Calibri" w:cs="Calibri"/>
                <w:szCs w:val="22"/>
                <w:lang w:eastAsia="en-AU"/>
              </w:rPr>
              <w:t>4</w:t>
            </w:r>
          </w:p>
        </w:tc>
      </w:tr>
      <w:tr w:rsidR="002C676C" w14:paraId="3C8474A8" w14:textId="77777777" w:rsidTr="002C676C">
        <w:tc>
          <w:tcPr>
            <w:tcW w:w="1327" w:type="pct"/>
            <w:vAlign w:val="top"/>
          </w:tcPr>
          <w:p w14:paraId="779E1D00" w14:textId="77777777" w:rsidR="002307AC" w:rsidRPr="006C6B05" w:rsidRDefault="005A29E3" w:rsidP="00141B42">
            <w:pPr>
              <w:pStyle w:val="Body"/>
              <w:rPr>
                <w:rFonts w:ascii="Calibri" w:hAnsi="Calibri" w:cs="Calibri"/>
                <w:b/>
                <w:szCs w:val="22"/>
              </w:rPr>
            </w:pPr>
            <w:r w:rsidRPr="006C6B05">
              <w:rPr>
                <w:rFonts w:ascii="Calibri" w:hAnsi="Calibri" w:cs="Calibri"/>
                <w:b/>
                <w:szCs w:val="22"/>
              </w:rPr>
              <w:t xml:space="preserve">Instructions for </w:t>
            </w:r>
            <w:proofErr w:type="gramStart"/>
            <w:r w:rsidRPr="006C6B05">
              <w:rPr>
                <w:rFonts w:ascii="Calibri" w:hAnsi="Calibri" w:cs="Calibri"/>
                <w:b/>
                <w:szCs w:val="22"/>
              </w:rPr>
              <w:t>this  assessment</w:t>
            </w:r>
            <w:proofErr w:type="gramEnd"/>
          </w:p>
        </w:tc>
        <w:tc>
          <w:tcPr>
            <w:tcW w:w="3673" w:type="pct"/>
            <w:vAlign w:val="top"/>
          </w:tcPr>
          <w:p w14:paraId="07CB8C47" w14:textId="6A02DFDA" w:rsidR="007D3C4B" w:rsidRPr="006C6B05" w:rsidRDefault="005A29E3" w:rsidP="00141B42">
            <w:pPr>
              <w:pStyle w:val="Body"/>
              <w:rPr>
                <w:rFonts w:ascii="Calibri" w:hAnsi="Calibri" w:cs="Calibri"/>
                <w:szCs w:val="22"/>
              </w:rPr>
            </w:pPr>
            <w:r w:rsidRPr="006C6B05">
              <w:rPr>
                <w:rFonts w:ascii="Calibri" w:hAnsi="Calibri" w:cs="Calibri"/>
                <w:szCs w:val="22"/>
                <w:lang w:eastAsia="en-AU"/>
              </w:rPr>
              <w:t>This is a</w:t>
            </w:r>
            <w:r w:rsidR="008C1350" w:rsidRPr="006C6B05">
              <w:rPr>
                <w:rFonts w:ascii="Calibri" w:hAnsi="Calibri" w:cs="Calibri"/>
                <w:szCs w:val="22"/>
                <w:lang w:eastAsia="en-AU"/>
              </w:rPr>
              <w:t xml:space="preserve"> </w:t>
            </w:r>
            <w:r w:rsidR="00054D04">
              <w:rPr>
                <w:rFonts w:ascii="Calibri" w:hAnsi="Calibri" w:cs="Calibri"/>
                <w:szCs w:val="22"/>
                <w:lang w:eastAsia="en-AU"/>
              </w:rPr>
              <w:t>knowledge</w:t>
            </w:r>
            <w:r w:rsidRPr="006C6B05">
              <w:rPr>
                <w:rFonts w:ascii="Calibri" w:hAnsi="Calibri" w:cs="Calibri"/>
                <w:szCs w:val="22"/>
                <w:lang w:eastAsia="en-AU"/>
              </w:rPr>
              <w:t xml:space="preserve"> assessment and will be assessing you on your knowledge of the unit.</w:t>
            </w:r>
          </w:p>
          <w:p w14:paraId="26D13C43" w14:textId="3692EF28" w:rsidR="008D3300" w:rsidRPr="006C6B05" w:rsidRDefault="008D3300" w:rsidP="008D3300">
            <w:pPr>
              <w:pStyle w:val="Body"/>
              <w:rPr>
                <w:rFonts w:ascii="Calibri" w:hAnsi="Calibri" w:cs="Calibri"/>
                <w:szCs w:val="22"/>
              </w:rPr>
            </w:pPr>
            <w:r w:rsidRPr="006C6B05">
              <w:rPr>
                <w:rFonts w:ascii="Calibri" w:hAnsi="Calibri" w:cs="Calibri"/>
                <w:szCs w:val="22"/>
              </w:rPr>
              <w:t xml:space="preserve">This assessment </w:t>
            </w:r>
            <w:r w:rsidR="00FB59A1" w:rsidRPr="006C6B05">
              <w:rPr>
                <w:rFonts w:ascii="Calibri" w:hAnsi="Calibri" w:cs="Calibri"/>
                <w:szCs w:val="22"/>
              </w:rPr>
              <w:t>has</w:t>
            </w:r>
            <w:r w:rsidRPr="006C6B05">
              <w:rPr>
                <w:rFonts w:ascii="Calibri" w:hAnsi="Calibri" w:cs="Calibri"/>
                <w:szCs w:val="22"/>
              </w:rPr>
              <w:t xml:space="preserve"> </w:t>
            </w:r>
            <w:r w:rsidR="00EB3691">
              <w:rPr>
                <w:rFonts w:ascii="Calibri" w:hAnsi="Calibri" w:cs="Calibri"/>
                <w:szCs w:val="22"/>
              </w:rPr>
              <w:t>two</w:t>
            </w:r>
            <w:r w:rsidR="00FB59A1" w:rsidRPr="006C6B05">
              <w:rPr>
                <w:rFonts w:ascii="Calibri" w:hAnsi="Calibri" w:cs="Calibri"/>
                <w:szCs w:val="22"/>
              </w:rPr>
              <w:t xml:space="preserve"> part</w:t>
            </w:r>
            <w:r w:rsidR="00680D44" w:rsidRPr="006C6B05">
              <w:rPr>
                <w:rFonts w:ascii="Calibri" w:hAnsi="Calibri" w:cs="Calibri"/>
                <w:szCs w:val="22"/>
              </w:rPr>
              <w:t>s</w:t>
            </w:r>
            <w:r w:rsidRPr="006C6B05">
              <w:rPr>
                <w:rFonts w:ascii="Calibri" w:hAnsi="Calibri" w:cs="Calibri"/>
                <w:szCs w:val="22"/>
              </w:rPr>
              <w:t xml:space="preserve"> and includes:</w:t>
            </w:r>
          </w:p>
          <w:p w14:paraId="4401A038" w14:textId="651BB083" w:rsidR="002307AC" w:rsidRPr="006C6B05" w:rsidRDefault="00680D44" w:rsidP="00113430">
            <w:pPr>
              <w:pStyle w:val="Body"/>
              <w:numPr>
                <w:ilvl w:val="0"/>
                <w:numId w:val="4"/>
              </w:numPr>
              <w:rPr>
                <w:rFonts w:ascii="Calibri" w:hAnsi="Calibri" w:cs="Calibri"/>
                <w:szCs w:val="22"/>
              </w:rPr>
            </w:pPr>
            <w:r w:rsidRPr="006C6B05">
              <w:rPr>
                <w:rFonts w:ascii="Calibri" w:hAnsi="Calibri" w:cs="Calibri"/>
                <w:szCs w:val="22"/>
              </w:rPr>
              <w:t>Part 1</w:t>
            </w:r>
            <w:r w:rsidR="00EB3691">
              <w:rPr>
                <w:rFonts w:ascii="Calibri" w:hAnsi="Calibri" w:cs="Calibri"/>
                <w:szCs w:val="22"/>
              </w:rPr>
              <w:t>:</w:t>
            </w:r>
            <w:r w:rsidRPr="006C6B05">
              <w:rPr>
                <w:rFonts w:ascii="Calibri" w:hAnsi="Calibri" w:cs="Calibri"/>
                <w:szCs w:val="22"/>
              </w:rPr>
              <w:t xml:space="preserve"> </w:t>
            </w:r>
            <w:r w:rsidR="00054D04">
              <w:rPr>
                <w:rFonts w:ascii="Calibri" w:hAnsi="Calibri" w:cs="Calibri"/>
                <w:szCs w:val="22"/>
              </w:rPr>
              <w:t>Write a WHS Induction Procedure</w:t>
            </w:r>
          </w:p>
          <w:p w14:paraId="0D6C61EF" w14:textId="5060B374" w:rsidR="00680D44" w:rsidRPr="006C6B05" w:rsidRDefault="00680D44" w:rsidP="00113430">
            <w:pPr>
              <w:pStyle w:val="Body"/>
              <w:numPr>
                <w:ilvl w:val="0"/>
                <w:numId w:val="4"/>
              </w:numPr>
              <w:rPr>
                <w:rFonts w:ascii="Calibri" w:hAnsi="Calibri" w:cs="Calibri"/>
                <w:szCs w:val="22"/>
              </w:rPr>
            </w:pPr>
            <w:r w:rsidRPr="006C6B05">
              <w:rPr>
                <w:rFonts w:ascii="Calibri" w:hAnsi="Calibri" w:cs="Calibri"/>
                <w:szCs w:val="22"/>
              </w:rPr>
              <w:t>Part 2</w:t>
            </w:r>
            <w:r w:rsidR="00EB3691">
              <w:rPr>
                <w:rFonts w:ascii="Calibri" w:hAnsi="Calibri" w:cs="Calibri"/>
                <w:szCs w:val="22"/>
              </w:rPr>
              <w:t>:</w:t>
            </w:r>
            <w:r w:rsidRPr="006C6B05">
              <w:rPr>
                <w:rFonts w:ascii="Calibri" w:hAnsi="Calibri" w:cs="Calibri"/>
                <w:szCs w:val="22"/>
              </w:rPr>
              <w:t xml:space="preserve"> </w:t>
            </w:r>
            <w:r w:rsidR="00054D04">
              <w:rPr>
                <w:rFonts w:ascii="Calibri" w:hAnsi="Calibri" w:cs="Calibri"/>
                <w:szCs w:val="22"/>
              </w:rPr>
              <w:t>Create a WHS Induction Checklist</w:t>
            </w:r>
          </w:p>
          <w:p w14:paraId="1B44E150" w14:textId="77777777" w:rsidR="0044423A" w:rsidRPr="00995F38" w:rsidRDefault="0044423A" w:rsidP="0044423A">
            <w:pPr>
              <w:pStyle w:val="Body"/>
              <w:rPr>
                <w:rFonts w:ascii="Calibri" w:hAnsi="Calibri" w:cs="Calibri"/>
                <w:b/>
                <w:szCs w:val="22"/>
              </w:rPr>
            </w:pPr>
            <w:r w:rsidRPr="00995F38">
              <w:rPr>
                <w:rStyle w:val="Strong"/>
                <w:rFonts w:ascii="Calibri" w:hAnsi="Calibri" w:cs="Calibri"/>
                <w:b w:val="0"/>
                <w:szCs w:val="22"/>
              </w:rPr>
              <w:t>Check the Asse</w:t>
            </w:r>
            <w:r w:rsidR="00995F38">
              <w:rPr>
                <w:rStyle w:val="Strong"/>
                <w:rFonts w:ascii="Calibri" w:hAnsi="Calibri" w:cs="Calibri"/>
                <w:b w:val="0"/>
                <w:szCs w:val="22"/>
              </w:rPr>
              <w:t>ssment C</w:t>
            </w:r>
            <w:r w:rsidRPr="00995F38">
              <w:rPr>
                <w:rStyle w:val="Strong"/>
                <w:rFonts w:ascii="Calibri" w:hAnsi="Calibri" w:cs="Calibri"/>
                <w:b w:val="0"/>
                <w:szCs w:val="22"/>
              </w:rPr>
              <w:t xml:space="preserve">hecklist to ensure that </w:t>
            </w:r>
            <w:proofErr w:type="gramStart"/>
            <w:r w:rsidRPr="00995F38">
              <w:rPr>
                <w:rStyle w:val="Strong"/>
                <w:rFonts w:ascii="Calibri" w:hAnsi="Calibri" w:cs="Calibri"/>
                <w:b w:val="0"/>
                <w:szCs w:val="22"/>
              </w:rPr>
              <w:t>you’ve</w:t>
            </w:r>
            <w:proofErr w:type="gramEnd"/>
            <w:r w:rsidRPr="00995F38">
              <w:rPr>
                <w:rStyle w:val="Strong"/>
                <w:rFonts w:ascii="Calibri" w:hAnsi="Calibri" w:cs="Calibri"/>
                <w:b w:val="0"/>
                <w:szCs w:val="22"/>
              </w:rPr>
              <w:t xml:space="preserve"> covered all the required tasks.</w:t>
            </w:r>
          </w:p>
        </w:tc>
      </w:tr>
      <w:tr w:rsidR="002C676C" w14:paraId="59FEA584" w14:textId="77777777" w:rsidTr="002C676C">
        <w:tc>
          <w:tcPr>
            <w:tcW w:w="1327" w:type="pct"/>
            <w:vAlign w:val="top"/>
          </w:tcPr>
          <w:p w14:paraId="407C2C85" w14:textId="77777777" w:rsidR="002307AC" w:rsidRPr="006C6B05" w:rsidRDefault="005A29E3" w:rsidP="00141B42">
            <w:pPr>
              <w:pStyle w:val="Body"/>
              <w:rPr>
                <w:rFonts w:ascii="Calibri" w:hAnsi="Calibri" w:cs="Calibri"/>
                <w:b/>
                <w:szCs w:val="22"/>
              </w:rPr>
            </w:pPr>
            <w:r w:rsidRPr="006C6B05">
              <w:rPr>
                <w:rFonts w:ascii="Calibri" w:hAnsi="Calibri" w:cs="Calibri"/>
                <w:b/>
                <w:szCs w:val="22"/>
              </w:rPr>
              <w:t xml:space="preserve">Submission instructions </w:t>
            </w:r>
          </w:p>
        </w:tc>
        <w:tc>
          <w:tcPr>
            <w:tcW w:w="3673" w:type="pct"/>
            <w:vAlign w:val="top"/>
          </w:tcPr>
          <w:p w14:paraId="76C4BBD6" w14:textId="08723FEC" w:rsidR="007D3C4B" w:rsidRPr="006C6B05" w:rsidRDefault="005A29E3" w:rsidP="00141B42">
            <w:pPr>
              <w:pStyle w:val="Body"/>
              <w:rPr>
                <w:rFonts w:ascii="Calibri" w:hAnsi="Calibri" w:cs="Calibri"/>
                <w:szCs w:val="22"/>
                <w:lang w:eastAsia="en-AU"/>
              </w:rPr>
            </w:pPr>
            <w:r w:rsidRPr="006C6B05">
              <w:rPr>
                <w:rFonts w:ascii="Calibri" w:hAnsi="Calibri" w:cs="Calibri"/>
                <w:szCs w:val="22"/>
                <w:lang w:eastAsia="en-AU"/>
              </w:rPr>
              <w:t xml:space="preserve">On completion of this assessment, you are required </w:t>
            </w:r>
            <w:r w:rsidR="008B0844">
              <w:rPr>
                <w:rFonts w:ascii="Calibri" w:hAnsi="Calibri" w:cs="Calibri"/>
                <w:szCs w:val="22"/>
                <w:lang w:eastAsia="en-AU"/>
              </w:rPr>
              <w:t xml:space="preserve">to </w:t>
            </w:r>
            <w:r w:rsidR="00E36B74">
              <w:rPr>
                <w:rFonts w:ascii="Calibri" w:hAnsi="Calibri" w:cs="Calibri"/>
                <w:szCs w:val="22"/>
                <w:lang w:eastAsia="en-AU"/>
              </w:rPr>
              <w:t>submit it on Moodle</w:t>
            </w:r>
            <w:r w:rsidRPr="006C6B05">
              <w:rPr>
                <w:rFonts w:ascii="Calibri" w:hAnsi="Calibri" w:cs="Calibri"/>
                <w:szCs w:val="22"/>
                <w:lang w:eastAsia="en-AU"/>
              </w:rPr>
              <w:t xml:space="preserve"> for marking.  </w:t>
            </w:r>
          </w:p>
          <w:p w14:paraId="2C742E7E" w14:textId="258BAE59" w:rsidR="00AC4674" w:rsidRPr="006C6B05" w:rsidRDefault="00AC4674" w:rsidP="00141B42">
            <w:pPr>
              <w:pStyle w:val="Body"/>
              <w:rPr>
                <w:rFonts w:ascii="Calibri" w:hAnsi="Calibri" w:cs="Calibri"/>
                <w:szCs w:val="22"/>
                <w:lang w:eastAsia="en-AU"/>
              </w:rPr>
            </w:pPr>
            <w:r w:rsidRPr="006C6B05">
              <w:rPr>
                <w:rFonts w:ascii="Calibri" w:hAnsi="Calibri" w:cs="Calibri"/>
                <w:szCs w:val="22"/>
                <w:lang w:eastAsia="en-AU"/>
              </w:rPr>
              <w:t>Submit the following document</w:t>
            </w:r>
            <w:r w:rsidR="00E36B74">
              <w:rPr>
                <w:rFonts w:ascii="Calibri" w:hAnsi="Calibri" w:cs="Calibri"/>
                <w:szCs w:val="22"/>
                <w:lang w:eastAsia="en-AU"/>
              </w:rPr>
              <w:t>s</w:t>
            </w:r>
            <w:r w:rsidR="00EB3691">
              <w:rPr>
                <w:rFonts w:ascii="Calibri" w:hAnsi="Calibri" w:cs="Calibri"/>
                <w:szCs w:val="22"/>
                <w:lang w:eastAsia="en-AU"/>
              </w:rPr>
              <w:t xml:space="preserve"> in the submission folder</w:t>
            </w:r>
            <w:r w:rsidRPr="006C6B05">
              <w:rPr>
                <w:rFonts w:ascii="Calibri" w:hAnsi="Calibri" w:cs="Calibri"/>
                <w:szCs w:val="22"/>
                <w:lang w:eastAsia="en-AU"/>
              </w:rPr>
              <w:t>:</w:t>
            </w:r>
          </w:p>
          <w:p w14:paraId="002869D3" w14:textId="20201B2F" w:rsidR="00AC4674" w:rsidRPr="00622C82" w:rsidRDefault="00054D04" w:rsidP="00113430">
            <w:pPr>
              <w:pStyle w:val="Bulletlist"/>
              <w:numPr>
                <w:ilvl w:val="1"/>
                <w:numId w:val="6"/>
              </w:numPr>
              <w:rPr>
                <w:b/>
              </w:rPr>
            </w:pPr>
            <w:r>
              <w:rPr>
                <w:b/>
              </w:rPr>
              <w:t>Induction Procedure</w:t>
            </w:r>
          </w:p>
          <w:p w14:paraId="40BC5001" w14:textId="587C0D77" w:rsidR="00EB3691" w:rsidRDefault="00054D04" w:rsidP="00113430">
            <w:pPr>
              <w:pStyle w:val="Bulletlist"/>
              <w:numPr>
                <w:ilvl w:val="1"/>
                <w:numId w:val="6"/>
              </w:numPr>
            </w:pPr>
            <w:r>
              <w:rPr>
                <w:b/>
              </w:rPr>
              <w:t>Induction Checklist</w:t>
            </w:r>
          </w:p>
          <w:p w14:paraId="29707329" w14:textId="77777777" w:rsidR="001B07A8" w:rsidRPr="006C6B05" w:rsidRDefault="005A29E3" w:rsidP="00141B42">
            <w:pPr>
              <w:pStyle w:val="Body"/>
              <w:rPr>
                <w:rFonts w:ascii="Calibri" w:hAnsi="Calibri" w:cs="Calibri"/>
                <w:szCs w:val="22"/>
                <w:lang w:eastAsia="en-AU"/>
              </w:rPr>
            </w:pPr>
            <w:r w:rsidRPr="006C6B05">
              <w:rPr>
                <w:rFonts w:ascii="Calibri" w:hAnsi="Calibri" w:cs="Calibri"/>
                <w:szCs w:val="22"/>
                <w:lang w:eastAsia="en-AU"/>
              </w:rPr>
              <w:t>It is important that you keep a copy of all electronic and hardcopy assessments submitted to TAFE and complete the assessment declaration when submitting the assessment.</w:t>
            </w:r>
          </w:p>
        </w:tc>
      </w:tr>
      <w:tr w:rsidR="002C676C" w14:paraId="1736AC18" w14:textId="77777777" w:rsidTr="002C676C">
        <w:tc>
          <w:tcPr>
            <w:tcW w:w="1327" w:type="pct"/>
            <w:vAlign w:val="top"/>
          </w:tcPr>
          <w:p w14:paraId="192094F8" w14:textId="1356068A" w:rsidR="002307AC" w:rsidRPr="006C6B05" w:rsidRDefault="005A29E3" w:rsidP="00141B42">
            <w:pPr>
              <w:pStyle w:val="Body"/>
              <w:rPr>
                <w:rFonts w:ascii="Calibri" w:hAnsi="Calibri" w:cs="Calibri"/>
                <w:b/>
                <w:szCs w:val="22"/>
              </w:rPr>
            </w:pPr>
            <w:r w:rsidRPr="006C6B05">
              <w:rPr>
                <w:rFonts w:ascii="Calibri" w:hAnsi="Calibri" w:cs="Calibri"/>
                <w:b/>
                <w:szCs w:val="22"/>
              </w:rPr>
              <w:t>What do I need to do to achieve a satisfactory result?</w:t>
            </w:r>
          </w:p>
        </w:tc>
        <w:tc>
          <w:tcPr>
            <w:tcW w:w="3673" w:type="pct"/>
            <w:vAlign w:val="top"/>
          </w:tcPr>
          <w:p w14:paraId="11FFA3AC" w14:textId="77777777" w:rsidR="00F31B37" w:rsidRPr="006C6B05" w:rsidRDefault="004A3494" w:rsidP="00141B42">
            <w:pPr>
              <w:pStyle w:val="Body"/>
              <w:rPr>
                <w:rFonts w:ascii="Calibri" w:hAnsi="Calibri" w:cs="Calibri"/>
                <w:szCs w:val="22"/>
              </w:rPr>
            </w:pPr>
            <w:r w:rsidRPr="006C6B05">
              <w:rPr>
                <w:rFonts w:ascii="Calibri" w:hAnsi="Calibri" w:cs="Calibri"/>
                <w:szCs w:val="22"/>
              </w:rPr>
              <w:t>To achieve a competent result for this assessment all tasks must be completed satisfactorily.</w:t>
            </w:r>
          </w:p>
        </w:tc>
      </w:tr>
      <w:tr w:rsidR="002C676C" w14:paraId="10E0833A" w14:textId="77777777" w:rsidTr="002C676C">
        <w:tc>
          <w:tcPr>
            <w:tcW w:w="1327" w:type="pct"/>
            <w:vAlign w:val="top"/>
          </w:tcPr>
          <w:p w14:paraId="2774C772" w14:textId="77777777" w:rsidR="007D3C4B" w:rsidRPr="006C6B05" w:rsidRDefault="005A29E3" w:rsidP="00141B42">
            <w:pPr>
              <w:pStyle w:val="Body"/>
              <w:rPr>
                <w:rFonts w:ascii="Calibri" w:hAnsi="Calibri" w:cs="Calibri"/>
                <w:b/>
              </w:rPr>
            </w:pPr>
            <w:r w:rsidRPr="006C6B05">
              <w:rPr>
                <w:rFonts w:ascii="Calibri" w:hAnsi="Calibri" w:cs="Calibri"/>
                <w:b/>
                <w:szCs w:val="22"/>
              </w:rPr>
              <w:t>What do I need to provide?</w:t>
            </w:r>
          </w:p>
        </w:tc>
        <w:tc>
          <w:tcPr>
            <w:tcW w:w="3673" w:type="pct"/>
            <w:vAlign w:val="top"/>
          </w:tcPr>
          <w:p w14:paraId="46143921" w14:textId="74CB1C63" w:rsidR="006967A8" w:rsidRPr="006C6B05" w:rsidRDefault="00EB3691" w:rsidP="00EB3691">
            <w:pPr>
              <w:pStyle w:val="Bulletlist"/>
            </w:pPr>
            <w:r>
              <w:t>Access to computer and Internet.</w:t>
            </w:r>
          </w:p>
        </w:tc>
      </w:tr>
      <w:tr w:rsidR="002C676C" w14:paraId="11E38F5B" w14:textId="77777777" w:rsidTr="002C676C">
        <w:tc>
          <w:tcPr>
            <w:tcW w:w="1327" w:type="pct"/>
            <w:vAlign w:val="top"/>
          </w:tcPr>
          <w:p w14:paraId="1017128D" w14:textId="77777777" w:rsidR="00E7196F" w:rsidRPr="006C6B05" w:rsidRDefault="005A29E3" w:rsidP="00F31B37">
            <w:pPr>
              <w:pStyle w:val="Body"/>
              <w:rPr>
                <w:rFonts w:ascii="Calibri" w:hAnsi="Calibri" w:cs="Calibri"/>
                <w:b/>
                <w:sz w:val="22"/>
                <w:szCs w:val="22"/>
              </w:rPr>
            </w:pPr>
            <w:r w:rsidRPr="006C6B05">
              <w:rPr>
                <w:rFonts w:ascii="Calibri" w:hAnsi="Calibri" w:cs="Calibri"/>
                <w:b/>
                <w:szCs w:val="22"/>
              </w:rPr>
              <w:lastRenderedPageBreak/>
              <w:t xml:space="preserve">What </w:t>
            </w:r>
            <w:r w:rsidR="00F31B37" w:rsidRPr="006C6B05">
              <w:rPr>
                <w:rFonts w:ascii="Calibri" w:hAnsi="Calibri" w:cs="Calibri"/>
                <w:b/>
                <w:szCs w:val="22"/>
              </w:rPr>
              <w:t xml:space="preserve">will </w:t>
            </w:r>
            <w:r w:rsidRPr="006C6B05">
              <w:rPr>
                <w:rFonts w:ascii="Calibri" w:hAnsi="Calibri" w:cs="Calibri"/>
                <w:b/>
                <w:szCs w:val="22"/>
              </w:rPr>
              <w:t>the assessor provide?</w:t>
            </w:r>
          </w:p>
        </w:tc>
        <w:tc>
          <w:tcPr>
            <w:tcW w:w="3673" w:type="pct"/>
            <w:vAlign w:val="top"/>
          </w:tcPr>
          <w:p w14:paraId="602F73D4" w14:textId="07953DD6" w:rsidR="00430BF6" w:rsidRPr="006C6B05" w:rsidRDefault="00430BF6" w:rsidP="00113430">
            <w:pPr>
              <w:pStyle w:val="Bulletlist"/>
              <w:numPr>
                <w:ilvl w:val="0"/>
                <w:numId w:val="8"/>
              </w:numPr>
            </w:pPr>
            <w:r w:rsidRPr="006C6B05">
              <w:t>Access to the Learning Management System</w:t>
            </w:r>
            <w:r w:rsidR="00EB3691">
              <w:t xml:space="preserve"> (Moodle)</w:t>
            </w:r>
          </w:p>
          <w:p w14:paraId="177B663B" w14:textId="4C7EDBE9" w:rsidR="00F84354" w:rsidRPr="006C6B05" w:rsidRDefault="00EB3691" w:rsidP="00113430">
            <w:pPr>
              <w:pStyle w:val="Bulletlist"/>
              <w:numPr>
                <w:ilvl w:val="0"/>
                <w:numId w:val="8"/>
              </w:numPr>
            </w:pPr>
            <w:r>
              <w:t>Supporting documents</w:t>
            </w:r>
            <w:r w:rsidR="00FE4372">
              <w:t>:</w:t>
            </w:r>
          </w:p>
          <w:p w14:paraId="28384609" w14:textId="309AB8B0" w:rsidR="006D3E85" w:rsidRPr="00C27950" w:rsidRDefault="00054D04" w:rsidP="00C27950">
            <w:pPr>
              <w:pStyle w:val="Bulletlist"/>
              <w:numPr>
                <w:ilvl w:val="2"/>
                <w:numId w:val="5"/>
              </w:numPr>
              <w:rPr>
                <w:b/>
                <w:sz w:val="18"/>
              </w:rPr>
            </w:pPr>
            <w:r>
              <w:rPr>
                <w:b/>
              </w:rPr>
              <w:t>Learning resources on Moodle</w:t>
            </w:r>
          </w:p>
        </w:tc>
      </w:tr>
      <w:tr w:rsidR="002C676C" w14:paraId="7F95B81A" w14:textId="77777777" w:rsidTr="002C676C">
        <w:tc>
          <w:tcPr>
            <w:tcW w:w="1327" w:type="pct"/>
            <w:vAlign w:val="top"/>
          </w:tcPr>
          <w:p w14:paraId="61FF3F7E" w14:textId="77777777" w:rsidR="007D3C4B" w:rsidRPr="006C6B05" w:rsidRDefault="005A29E3" w:rsidP="00141B42">
            <w:pPr>
              <w:pStyle w:val="Body"/>
              <w:rPr>
                <w:rFonts w:ascii="Calibri" w:hAnsi="Calibri" w:cs="Calibri"/>
                <w:b/>
                <w:szCs w:val="24"/>
              </w:rPr>
            </w:pPr>
            <w:r w:rsidRPr="006C6B05">
              <w:rPr>
                <w:rFonts w:ascii="Calibri" w:hAnsi="Calibri" w:cs="Calibri"/>
                <w:b/>
                <w:szCs w:val="24"/>
              </w:rPr>
              <w:t>Due date and time allowed</w:t>
            </w:r>
          </w:p>
        </w:tc>
        <w:tc>
          <w:tcPr>
            <w:tcW w:w="3673" w:type="pct"/>
            <w:vAlign w:val="top"/>
          </w:tcPr>
          <w:p w14:paraId="1833AFC6" w14:textId="274DAFBD" w:rsidR="004A3494" w:rsidRPr="006C6B05" w:rsidRDefault="004A3494" w:rsidP="004A3494">
            <w:pPr>
              <w:pStyle w:val="Body"/>
              <w:rPr>
                <w:rFonts w:ascii="Calibri" w:hAnsi="Calibri" w:cs="Calibri"/>
                <w:szCs w:val="24"/>
              </w:rPr>
            </w:pPr>
            <w:r w:rsidRPr="006C6B05">
              <w:rPr>
                <w:rFonts w:ascii="Calibri" w:hAnsi="Calibri" w:cs="Calibri"/>
                <w:szCs w:val="24"/>
              </w:rPr>
              <w:t xml:space="preserve">This assessment is to be completed outside class. </w:t>
            </w:r>
            <w:r w:rsidR="00EB3691">
              <w:rPr>
                <w:rFonts w:ascii="Calibri" w:hAnsi="Calibri" w:cs="Calibri"/>
                <w:szCs w:val="24"/>
              </w:rPr>
              <w:t xml:space="preserve">It is due on the </w:t>
            </w:r>
            <w:r w:rsidR="00054D04">
              <w:rPr>
                <w:rFonts w:ascii="Calibri" w:hAnsi="Calibri" w:cs="Calibri"/>
                <w:b/>
                <w:szCs w:val="24"/>
              </w:rPr>
              <w:t>15</w:t>
            </w:r>
            <w:r w:rsidR="00054D04" w:rsidRPr="00054D04">
              <w:rPr>
                <w:rFonts w:ascii="Calibri" w:hAnsi="Calibri" w:cs="Calibri"/>
                <w:b/>
                <w:szCs w:val="24"/>
                <w:vertAlign w:val="superscript"/>
              </w:rPr>
              <w:t>th</w:t>
            </w:r>
            <w:r w:rsidR="00054D04">
              <w:rPr>
                <w:rFonts w:ascii="Calibri" w:hAnsi="Calibri" w:cs="Calibri"/>
                <w:b/>
                <w:szCs w:val="24"/>
              </w:rPr>
              <w:t xml:space="preserve"> of March 2020</w:t>
            </w:r>
            <w:r w:rsidR="00EB3691" w:rsidRPr="00EB3691">
              <w:rPr>
                <w:rFonts w:ascii="Calibri" w:hAnsi="Calibri" w:cs="Calibri"/>
                <w:b/>
                <w:szCs w:val="24"/>
              </w:rPr>
              <w:t>.</w:t>
            </w:r>
            <w:r w:rsidR="00EB3691">
              <w:rPr>
                <w:rFonts w:ascii="Calibri" w:hAnsi="Calibri" w:cs="Calibri"/>
                <w:szCs w:val="24"/>
              </w:rPr>
              <w:t xml:space="preserve"> </w:t>
            </w:r>
          </w:p>
          <w:p w14:paraId="11EB0118" w14:textId="77777777" w:rsidR="007D3C4B" w:rsidRPr="006C6B05" w:rsidRDefault="004A3494" w:rsidP="00113430">
            <w:pPr>
              <w:pStyle w:val="Bulletlist"/>
              <w:rPr>
                <w:i/>
                <w:lang w:eastAsia="en-AU"/>
              </w:rPr>
            </w:pPr>
            <w:r w:rsidRPr="006C6B05">
              <w:t>Your assessor may ask for additional evidence to verify the authenticity of your submission and confirm that the assessment task was completed by you.</w:t>
            </w:r>
          </w:p>
        </w:tc>
      </w:tr>
      <w:tr w:rsidR="00E1316F" w14:paraId="1CD3D1CD" w14:textId="77777777" w:rsidTr="000D7093">
        <w:tc>
          <w:tcPr>
            <w:tcW w:w="1327" w:type="pct"/>
          </w:tcPr>
          <w:p w14:paraId="2DC4BB1A" w14:textId="77777777" w:rsidR="00E1316F" w:rsidRPr="006C6B05" w:rsidRDefault="00E1316F" w:rsidP="00E1316F">
            <w:pPr>
              <w:pStyle w:val="Body"/>
              <w:rPr>
                <w:rFonts w:ascii="Calibri" w:hAnsi="Calibri" w:cs="Calibri"/>
                <w:b/>
                <w:szCs w:val="24"/>
              </w:rPr>
            </w:pPr>
            <w:r w:rsidRPr="006C6B05">
              <w:rPr>
                <w:rFonts w:ascii="Calibri" w:hAnsi="Calibri" w:cs="Calibri"/>
                <w:b/>
                <w:szCs w:val="24"/>
              </w:rPr>
              <w:t>Assessment location</w:t>
            </w:r>
          </w:p>
        </w:tc>
        <w:tc>
          <w:tcPr>
            <w:tcW w:w="3673" w:type="pct"/>
          </w:tcPr>
          <w:p w14:paraId="6F4A9F72" w14:textId="77777777" w:rsidR="00E1316F" w:rsidRPr="006C6B05" w:rsidRDefault="00E1316F" w:rsidP="00E1316F">
            <w:pPr>
              <w:pStyle w:val="Body"/>
              <w:rPr>
                <w:rFonts w:ascii="Calibri" w:hAnsi="Calibri" w:cs="Calibri"/>
                <w:szCs w:val="24"/>
              </w:rPr>
            </w:pPr>
            <w:r w:rsidRPr="006C6B05">
              <w:rPr>
                <w:rFonts w:ascii="Calibri" w:hAnsi="Calibri" w:cs="Calibri"/>
                <w:szCs w:val="24"/>
              </w:rPr>
              <w:t>Assessment is to be completed out of class.</w:t>
            </w:r>
          </w:p>
        </w:tc>
      </w:tr>
      <w:tr w:rsidR="00E1316F" w14:paraId="2DA5643C" w14:textId="77777777" w:rsidTr="000D7093">
        <w:tc>
          <w:tcPr>
            <w:tcW w:w="1327" w:type="pct"/>
          </w:tcPr>
          <w:p w14:paraId="052462D8" w14:textId="77777777" w:rsidR="00E1316F" w:rsidRPr="006C6B05" w:rsidRDefault="00E1316F" w:rsidP="00E1316F">
            <w:pPr>
              <w:pStyle w:val="Body"/>
              <w:rPr>
                <w:rFonts w:ascii="Calibri" w:hAnsi="Calibri" w:cs="Calibri"/>
                <w:b/>
                <w:szCs w:val="24"/>
              </w:rPr>
            </w:pPr>
            <w:r w:rsidRPr="006C6B05">
              <w:rPr>
                <w:rFonts w:ascii="Calibri" w:hAnsi="Calibri" w:cs="Calibri"/>
                <w:b/>
                <w:szCs w:val="24"/>
              </w:rPr>
              <w:t>Supervision</w:t>
            </w:r>
          </w:p>
        </w:tc>
        <w:tc>
          <w:tcPr>
            <w:tcW w:w="3673" w:type="pct"/>
          </w:tcPr>
          <w:p w14:paraId="5FF0A2E0" w14:textId="77777777" w:rsidR="00E1316F" w:rsidRPr="006C6B05" w:rsidRDefault="00E1316F" w:rsidP="004A3494">
            <w:pPr>
              <w:pStyle w:val="Body"/>
              <w:rPr>
                <w:rFonts w:ascii="Calibri" w:hAnsi="Calibri" w:cs="Calibri"/>
                <w:szCs w:val="24"/>
              </w:rPr>
            </w:pPr>
            <w:r w:rsidRPr="006C6B05">
              <w:rPr>
                <w:rFonts w:ascii="Calibri" w:hAnsi="Calibri" w:cs="Calibri"/>
                <w:szCs w:val="24"/>
              </w:rPr>
              <w:t xml:space="preserve">This is an unsupervised, take-home assessment. </w:t>
            </w:r>
          </w:p>
        </w:tc>
      </w:tr>
      <w:tr w:rsidR="00E1316F" w14:paraId="4E39419E" w14:textId="77777777" w:rsidTr="002C676C">
        <w:tc>
          <w:tcPr>
            <w:tcW w:w="1327" w:type="pct"/>
            <w:vAlign w:val="top"/>
          </w:tcPr>
          <w:p w14:paraId="3D032B1D" w14:textId="77777777" w:rsidR="00E1316F" w:rsidRPr="006C6B05" w:rsidRDefault="00E1316F" w:rsidP="00E1316F">
            <w:pPr>
              <w:pStyle w:val="Body"/>
              <w:rPr>
                <w:rFonts w:ascii="Calibri" w:hAnsi="Calibri" w:cs="Calibri"/>
                <w:b/>
                <w:szCs w:val="24"/>
              </w:rPr>
            </w:pPr>
            <w:r w:rsidRPr="006C6B05">
              <w:rPr>
                <w:rFonts w:ascii="Calibri" w:hAnsi="Calibri" w:cs="Calibri"/>
                <w:b/>
                <w:szCs w:val="24"/>
              </w:rPr>
              <w:t>Assessment feedback, review or appeals</w:t>
            </w:r>
          </w:p>
        </w:tc>
        <w:tc>
          <w:tcPr>
            <w:tcW w:w="3673" w:type="pct"/>
            <w:vAlign w:val="top"/>
          </w:tcPr>
          <w:p w14:paraId="3D99BECB" w14:textId="77777777" w:rsidR="00E1316F" w:rsidRPr="006C6B05" w:rsidRDefault="00E1316F" w:rsidP="00E1316F">
            <w:pPr>
              <w:pStyle w:val="Body"/>
              <w:rPr>
                <w:rFonts w:ascii="Calibri" w:hAnsi="Calibri" w:cs="Calibri"/>
                <w:szCs w:val="24"/>
                <w:lang w:eastAsia="en-AU"/>
              </w:rPr>
            </w:pPr>
            <w:r w:rsidRPr="006C6B05">
              <w:rPr>
                <w:rFonts w:ascii="Calibri" w:hAnsi="Calibri" w:cs="Calibri"/>
                <w:szCs w:val="24"/>
              </w:rPr>
              <w:t xml:space="preserve">Appeals are addressed in accordance with </w:t>
            </w:r>
            <w:hyperlink r:id="rId22" w:history="1">
              <w:r w:rsidRPr="006C6B05">
                <w:rPr>
                  <w:rStyle w:val="Hyperlink"/>
                  <w:rFonts w:ascii="Calibri" w:hAnsi="Calibri" w:cs="Calibri"/>
                  <w:szCs w:val="24"/>
                </w:rPr>
                <w:t>Every Student’s Guide to Assessment</w:t>
              </w:r>
            </w:hyperlink>
            <w:r w:rsidR="00B50C7E">
              <w:rPr>
                <w:rStyle w:val="Hyperlink"/>
                <w:rFonts w:ascii="Calibri" w:hAnsi="Calibri" w:cs="Calibri"/>
                <w:szCs w:val="24"/>
              </w:rPr>
              <w:t xml:space="preserve"> in TAFE NSW</w:t>
            </w:r>
            <w:r w:rsidRPr="006C6B05">
              <w:rPr>
                <w:rFonts w:ascii="Calibri" w:hAnsi="Calibri" w:cs="Calibri"/>
                <w:szCs w:val="24"/>
              </w:rPr>
              <w:t>.</w:t>
            </w:r>
          </w:p>
        </w:tc>
      </w:tr>
    </w:tbl>
    <w:p w14:paraId="05973C5E" w14:textId="77777777" w:rsidR="00F31B37" w:rsidRDefault="00F31B37">
      <w:pPr>
        <w:tabs>
          <w:tab w:val="clear" w:pos="284"/>
        </w:tabs>
        <w:spacing w:before="0" w:after="200" w:line="276" w:lineRule="auto"/>
        <w:rPr>
          <w:rFonts w:eastAsia="Times New Roman"/>
          <w:b/>
          <w:noProof/>
          <w:color w:val="464748"/>
          <w:kern w:val="22"/>
          <w:sz w:val="36"/>
          <w:szCs w:val="36"/>
          <w:lang w:eastAsia="en-AU"/>
        </w:rPr>
      </w:pPr>
      <w:r>
        <w:br w:type="page"/>
      </w:r>
    </w:p>
    <w:p w14:paraId="15F3A031" w14:textId="77777777" w:rsidR="00BC4442" w:rsidRDefault="005A29E3" w:rsidP="008F6497">
      <w:pPr>
        <w:pStyle w:val="Heading2"/>
      </w:pPr>
      <w:r w:rsidRPr="008F6497">
        <w:lastRenderedPageBreak/>
        <w:t>Specific task instructions</w:t>
      </w:r>
    </w:p>
    <w:p w14:paraId="40B1B446" w14:textId="79FB27B2" w:rsidR="001018E7" w:rsidRPr="001018E7" w:rsidRDefault="001018E7" w:rsidP="001018E7">
      <w:pPr>
        <w:rPr>
          <w:rFonts w:ascii="Calibri" w:hAnsi="Calibri" w:cs="Calibri"/>
          <w:sz w:val="24"/>
          <w:szCs w:val="24"/>
        </w:rPr>
      </w:pPr>
      <w:r w:rsidRPr="001018E7">
        <w:rPr>
          <w:rFonts w:ascii="Calibri" w:hAnsi="Calibri" w:cs="Calibri"/>
          <w:sz w:val="24"/>
          <w:szCs w:val="24"/>
        </w:rPr>
        <w:t xml:space="preserve">This assessment consists of two parts and requires you to develop a </w:t>
      </w:r>
      <w:r w:rsidR="00D0546B">
        <w:rPr>
          <w:rFonts w:ascii="Calibri" w:hAnsi="Calibri" w:cs="Calibri"/>
          <w:sz w:val="24"/>
          <w:szCs w:val="24"/>
        </w:rPr>
        <w:t>health and safety induction for new workers.</w:t>
      </w:r>
    </w:p>
    <w:p w14:paraId="66B47A15" w14:textId="01B69C27" w:rsidR="00505992" w:rsidRDefault="005A29E3" w:rsidP="008F6497">
      <w:pPr>
        <w:pStyle w:val="Heading2"/>
      </w:pPr>
      <w:r>
        <w:t>Part 1</w:t>
      </w:r>
      <w:r w:rsidR="00E42E87">
        <w:t xml:space="preserve">: </w:t>
      </w:r>
      <w:r w:rsidR="0039578B">
        <w:t>WHS Induction Procedure</w:t>
      </w:r>
    </w:p>
    <w:p w14:paraId="614FAA33" w14:textId="77777777" w:rsidR="0039578B" w:rsidRPr="0039578B" w:rsidRDefault="0039578B" w:rsidP="0039578B">
      <w:pPr>
        <w:rPr>
          <w:rFonts w:ascii="Calibri" w:hAnsi="Calibri" w:cs="Calibri"/>
          <w:sz w:val="24"/>
          <w:szCs w:val="24"/>
        </w:rPr>
      </w:pPr>
      <w:r w:rsidRPr="0039578B">
        <w:rPr>
          <w:rFonts w:ascii="Calibri" w:hAnsi="Calibri" w:cs="Calibri"/>
          <w:sz w:val="24"/>
          <w:szCs w:val="24"/>
        </w:rPr>
        <w:t xml:space="preserve">Familiarise yourself with the elements of an effective WHS management system and the contents of an induction program. Then develop a WHS Induction Procedure for the following scenario: </w:t>
      </w:r>
    </w:p>
    <w:p w14:paraId="48415246" w14:textId="77777777" w:rsidR="0039578B" w:rsidRPr="0039578B" w:rsidRDefault="0039578B" w:rsidP="0039578B">
      <w:pPr>
        <w:rPr>
          <w:rFonts w:ascii="Calibri" w:hAnsi="Calibri" w:cs="Calibri"/>
          <w:sz w:val="24"/>
          <w:szCs w:val="24"/>
        </w:rPr>
      </w:pPr>
      <w:r w:rsidRPr="0039578B">
        <w:rPr>
          <w:rFonts w:ascii="Calibri" w:hAnsi="Calibri" w:cs="Calibri"/>
          <w:sz w:val="24"/>
          <w:szCs w:val="24"/>
        </w:rPr>
        <w:t xml:space="preserve">You are the owner of a small web development company that is operating at Ultimo TAFE. You are about to employ two new staff members who have never worked on your premises before. The two new workers will need to learn about the workplace, work processes, policies and procedures, potential </w:t>
      </w:r>
      <w:proofErr w:type="gramStart"/>
      <w:r w:rsidRPr="0039578B">
        <w:rPr>
          <w:rFonts w:ascii="Calibri" w:hAnsi="Calibri" w:cs="Calibri"/>
          <w:sz w:val="24"/>
          <w:szCs w:val="24"/>
        </w:rPr>
        <w:t>hazards</w:t>
      </w:r>
      <w:proofErr w:type="gramEnd"/>
      <w:r w:rsidRPr="0039578B">
        <w:rPr>
          <w:rFonts w:ascii="Calibri" w:hAnsi="Calibri" w:cs="Calibri"/>
          <w:sz w:val="24"/>
          <w:szCs w:val="24"/>
        </w:rPr>
        <w:t xml:space="preserve"> and risks before they can commence working. </w:t>
      </w:r>
    </w:p>
    <w:p w14:paraId="0CFE28EA" w14:textId="77777777" w:rsidR="0039578B" w:rsidRDefault="0039578B" w:rsidP="0039578B">
      <w:pPr>
        <w:jc w:val="both"/>
        <w:rPr>
          <w:rFonts w:ascii="Arial" w:hAnsi="Arial" w:cs="Arial"/>
          <w:sz w:val="20"/>
        </w:rPr>
      </w:pPr>
    </w:p>
    <w:p w14:paraId="1BB703F4" w14:textId="0D74588D" w:rsidR="001018E7" w:rsidRPr="001018E7" w:rsidRDefault="0039578B" w:rsidP="0039578B">
      <w:pPr>
        <w:rPr>
          <w:rFonts w:ascii="Calibri" w:hAnsi="Calibri" w:cs="Calibri"/>
          <w:sz w:val="24"/>
          <w:szCs w:val="24"/>
        </w:rPr>
      </w:pPr>
      <w:r w:rsidRPr="0039578B">
        <w:rPr>
          <w:rFonts w:ascii="Calibri" w:hAnsi="Calibri" w:cs="Calibri"/>
          <w:sz w:val="24"/>
          <w:szCs w:val="24"/>
        </w:rPr>
        <w:t xml:space="preserve">Write up a </w:t>
      </w:r>
      <w:r w:rsidRPr="0039578B">
        <w:rPr>
          <w:rFonts w:ascii="Calibri" w:hAnsi="Calibri" w:cs="Calibri"/>
          <w:b/>
          <w:bCs/>
          <w:sz w:val="24"/>
          <w:szCs w:val="24"/>
        </w:rPr>
        <w:t>WHS Induction Procedure</w:t>
      </w:r>
      <w:r w:rsidRPr="0039578B">
        <w:rPr>
          <w:rFonts w:ascii="Calibri" w:hAnsi="Calibri" w:cs="Calibri"/>
          <w:sz w:val="24"/>
          <w:szCs w:val="24"/>
        </w:rPr>
        <w:t xml:space="preserve"> and detail what steps you would follow to ensure the new staff members are familiar with the environment and safety requirements of your workplace. Please comment on which areas of your workplace (Ultimo TAFE campus) you would show your employees and what information you would give them as part of their induction (this may relate to work processes as well as existing policies and procedures). You can write this up in point form in a Word document or create a PowerPoint presentation. Save your work as YOUR NAME_Induction.docx or YOUR NAME_Induction.pptx</w:t>
      </w:r>
      <w:r w:rsidR="001018E7" w:rsidRPr="001018E7">
        <w:rPr>
          <w:rFonts w:ascii="Calibri" w:hAnsi="Calibri" w:cs="Calibri"/>
          <w:sz w:val="24"/>
          <w:szCs w:val="24"/>
        </w:rPr>
        <w:t xml:space="preserve">. </w:t>
      </w:r>
    </w:p>
    <w:p w14:paraId="47F6DF05" w14:textId="51991126" w:rsidR="00923773" w:rsidRDefault="00923773" w:rsidP="00923773">
      <w:pPr>
        <w:pStyle w:val="Heading2"/>
      </w:pPr>
      <w:r>
        <w:t xml:space="preserve">Part 2: </w:t>
      </w:r>
      <w:r w:rsidR="0039578B">
        <w:t>WHS Induction Checklist</w:t>
      </w:r>
    </w:p>
    <w:p w14:paraId="65B7199E" w14:textId="508E433F" w:rsidR="001018E7" w:rsidRDefault="0039578B" w:rsidP="001018E7">
      <w:pPr>
        <w:rPr>
          <w:rFonts w:ascii="Calibri" w:hAnsi="Calibri" w:cs="Calibri"/>
          <w:sz w:val="24"/>
          <w:szCs w:val="24"/>
        </w:rPr>
      </w:pPr>
      <w:r w:rsidRPr="0039578B">
        <w:rPr>
          <w:rFonts w:ascii="Calibri" w:hAnsi="Calibri" w:cs="Calibri"/>
          <w:sz w:val="24"/>
          <w:szCs w:val="24"/>
        </w:rPr>
        <w:t>Create a WHS Induction Checklist that you would use for this induction session. Please inspect the samples provided on Moodle for ideas on how to compose the checklist. Save your work as YOUR NAME_Checklist.docx and submit both documents on Moodle by the due date.</w:t>
      </w:r>
    </w:p>
    <w:p w14:paraId="10B59203" w14:textId="565A3F7D" w:rsidR="001018E7" w:rsidRDefault="001018E7" w:rsidP="001018E7">
      <w:pPr>
        <w:rPr>
          <w:rFonts w:ascii="Calibri" w:hAnsi="Calibri" w:cs="Calibri"/>
          <w:sz w:val="24"/>
          <w:szCs w:val="24"/>
        </w:rPr>
      </w:pPr>
    </w:p>
    <w:p w14:paraId="5F427D6B" w14:textId="14D25800" w:rsidR="0039578B" w:rsidRDefault="0039578B" w:rsidP="001018E7">
      <w:pPr>
        <w:rPr>
          <w:rFonts w:ascii="Calibri" w:hAnsi="Calibri" w:cs="Calibri"/>
          <w:sz w:val="24"/>
          <w:szCs w:val="24"/>
        </w:rPr>
      </w:pPr>
    </w:p>
    <w:p w14:paraId="6486C194" w14:textId="77777777" w:rsidR="0039578B" w:rsidRDefault="0039578B" w:rsidP="001018E7">
      <w:pPr>
        <w:rPr>
          <w:rFonts w:ascii="Calibri" w:hAnsi="Calibri" w:cs="Calibri"/>
          <w:sz w:val="24"/>
          <w:szCs w:val="24"/>
        </w:rPr>
      </w:pPr>
    </w:p>
    <w:p w14:paraId="20AF4925" w14:textId="77777777" w:rsidR="001018E7" w:rsidRDefault="001018E7" w:rsidP="001018E7">
      <w:pPr>
        <w:rPr>
          <w:rFonts w:ascii="Calibri" w:hAnsi="Calibri" w:cs="Calibri"/>
          <w:sz w:val="24"/>
          <w:szCs w:val="24"/>
        </w:rPr>
      </w:pPr>
    </w:p>
    <w:p w14:paraId="7F95D1ED" w14:textId="77777777" w:rsidR="001018E7" w:rsidRDefault="001018E7" w:rsidP="001018E7">
      <w:pPr>
        <w:rPr>
          <w:rFonts w:ascii="Calibri" w:hAnsi="Calibri" w:cs="Calibri"/>
          <w:sz w:val="24"/>
          <w:szCs w:val="24"/>
        </w:rPr>
      </w:pPr>
    </w:p>
    <w:p w14:paraId="3C9C1CFA" w14:textId="77777777" w:rsidR="001018E7" w:rsidRDefault="001018E7" w:rsidP="001018E7">
      <w:pPr>
        <w:rPr>
          <w:rFonts w:ascii="Calibri" w:hAnsi="Calibri" w:cs="Calibri"/>
          <w:sz w:val="24"/>
          <w:szCs w:val="24"/>
        </w:rPr>
      </w:pPr>
    </w:p>
    <w:p w14:paraId="31A367DC" w14:textId="77777777" w:rsidR="001018E7" w:rsidRPr="001018E7" w:rsidRDefault="001018E7" w:rsidP="001018E7">
      <w:pPr>
        <w:rPr>
          <w:rFonts w:ascii="Calibri" w:hAnsi="Calibri" w:cs="Calibri"/>
          <w:sz w:val="24"/>
          <w:szCs w:val="24"/>
        </w:rPr>
      </w:pPr>
    </w:p>
    <w:p w14:paraId="2098E5F2" w14:textId="319C1946" w:rsidR="008D3300" w:rsidRDefault="00680D44" w:rsidP="008D3300">
      <w:pPr>
        <w:pStyle w:val="Heading2"/>
      </w:pPr>
      <w:r>
        <w:lastRenderedPageBreak/>
        <w:t xml:space="preserve">Part </w:t>
      </w:r>
      <w:r w:rsidR="001018E7">
        <w:t>3</w:t>
      </w:r>
      <w:r w:rsidR="00E42E87">
        <w:t xml:space="preserve">: </w:t>
      </w:r>
      <w:r w:rsidR="008D3300">
        <w:t xml:space="preserve">Assessment </w:t>
      </w:r>
      <w:r w:rsidR="00EE178A">
        <w:t>C</w:t>
      </w:r>
      <w:r w:rsidR="008D3300">
        <w:t>hecklist</w:t>
      </w:r>
    </w:p>
    <w:p w14:paraId="24BA3F05" w14:textId="77777777" w:rsidR="008D3300" w:rsidRPr="006C6B05" w:rsidRDefault="008D3300" w:rsidP="008D3300">
      <w:pPr>
        <w:tabs>
          <w:tab w:val="clear" w:pos="284"/>
        </w:tabs>
        <w:spacing w:before="0" w:after="200" w:line="276" w:lineRule="auto"/>
        <w:rPr>
          <w:rFonts w:ascii="Calibri" w:hAnsi="Calibri" w:cs="Calibri"/>
          <w:sz w:val="24"/>
        </w:rPr>
      </w:pPr>
      <w:r w:rsidRPr="006C6B05">
        <w:rPr>
          <w:rFonts w:ascii="Calibri" w:hAnsi="Calibri" w:cs="Calibri"/>
          <w:sz w:val="24"/>
        </w:rPr>
        <w:t>The following checklist will be used by your assessor to mark your performance against the assessment criteria of your submitted project. Use this checklist to understand what skills and/or knowledge you need to demonstrate in your submission/presentation. All the criteria described in the Assessment Checklist must be met. The assessor may ask questions while the submission is taking place or if appropriate directly after the task has been submitted.</w:t>
      </w:r>
    </w:p>
    <w:p w14:paraId="18106EF2" w14:textId="77777777" w:rsidR="00A3630A" w:rsidRDefault="00A3630A" w:rsidP="00A3630A">
      <w:pPr>
        <w:pStyle w:val="Caption"/>
        <w:keepNext/>
      </w:pPr>
      <w:r>
        <w:t xml:space="preserve">Table </w:t>
      </w:r>
      <w:r w:rsidR="00DC1DC1">
        <w:rPr>
          <w:noProof/>
        </w:rPr>
        <w:fldChar w:fldCharType="begin"/>
      </w:r>
      <w:r w:rsidR="00DC1DC1">
        <w:rPr>
          <w:noProof/>
        </w:rPr>
        <w:instrText xml:space="preserve"> SEQ Table \* ARABIC </w:instrText>
      </w:r>
      <w:r w:rsidR="00DC1DC1">
        <w:rPr>
          <w:noProof/>
        </w:rPr>
        <w:fldChar w:fldCharType="separate"/>
      </w:r>
      <w:r>
        <w:rPr>
          <w:noProof/>
        </w:rPr>
        <w:t>2</w:t>
      </w:r>
      <w:r w:rsidR="00DC1DC1">
        <w:rPr>
          <w:noProof/>
        </w:rPr>
        <w:fldChar w:fldCharType="end"/>
      </w:r>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7"/>
        <w:gridCol w:w="4405"/>
        <w:gridCol w:w="556"/>
        <w:gridCol w:w="567"/>
        <w:gridCol w:w="2685"/>
      </w:tblGrid>
      <w:tr w:rsidR="008D3300" w14:paraId="122A5864" w14:textId="77777777" w:rsidTr="006C6B05">
        <w:trPr>
          <w:cnfStyle w:val="100000000000" w:firstRow="1" w:lastRow="0" w:firstColumn="0" w:lastColumn="0" w:oddVBand="0" w:evenVBand="0" w:oddHBand="0" w:evenHBand="0" w:firstRowFirstColumn="0" w:firstRowLastColumn="0" w:lastRowFirstColumn="0" w:lastRowLastColumn="0"/>
          <w:tblHeader/>
        </w:trPr>
        <w:tc>
          <w:tcPr>
            <w:tcW w:w="467" w:type="pct"/>
            <w:vAlign w:val="top"/>
          </w:tcPr>
          <w:p w14:paraId="497D025F" w14:textId="77777777" w:rsidR="008D3300" w:rsidRDefault="008D3300" w:rsidP="006C6B05">
            <w:pPr>
              <w:rPr>
                <w:lang w:eastAsia="en-AU"/>
              </w:rPr>
            </w:pPr>
            <w:r>
              <w:rPr>
                <w:lang w:eastAsia="en-AU"/>
              </w:rPr>
              <w:t>T</w:t>
            </w:r>
            <w:r w:rsidR="006C6B05">
              <w:rPr>
                <w:lang w:eastAsia="en-AU"/>
              </w:rPr>
              <w:t>ask</w:t>
            </w:r>
          </w:p>
        </w:tc>
        <w:tc>
          <w:tcPr>
            <w:tcW w:w="2431" w:type="pct"/>
            <w:vAlign w:val="top"/>
          </w:tcPr>
          <w:p w14:paraId="5BD0C2CA" w14:textId="77777777" w:rsidR="008D3300" w:rsidRDefault="008D3300" w:rsidP="00BE30A8">
            <w:pPr>
              <w:rPr>
                <w:lang w:eastAsia="en-AU"/>
              </w:rPr>
            </w:pPr>
            <w:r>
              <w:rPr>
                <w:lang w:eastAsia="en-AU"/>
              </w:rPr>
              <w:t>Instructions</w:t>
            </w:r>
          </w:p>
        </w:tc>
        <w:tc>
          <w:tcPr>
            <w:tcW w:w="307" w:type="pct"/>
          </w:tcPr>
          <w:p w14:paraId="72CD95C6" w14:textId="77777777" w:rsidR="008D3300" w:rsidRPr="000D15AF" w:rsidRDefault="008D3300" w:rsidP="00BE30A8">
            <w:pPr>
              <w:jc w:val="center"/>
              <w:rPr>
                <w:lang w:eastAsia="en-AU"/>
              </w:rPr>
            </w:pPr>
            <w:r w:rsidRPr="000D15AF">
              <w:rPr>
                <w:lang w:eastAsia="en-AU"/>
              </w:rPr>
              <w:t>S</w:t>
            </w:r>
          </w:p>
        </w:tc>
        <w:tc>
          <w:tcPr>
            <w:tcW w:w="313" w:type="pct"/>
          </w:tcPr>
          <w:p w14:paraId="53F7B754" w14:textId="77777777" w:rsidR="008D3300" w:rsidRPr="000D15AF" w:rsidRDefault="008D3300" w:rsidP="00BE30A8">
            <w:pPr>
              <w:jc w:val="center"/>
              <w:rPr>
                <w:lang w:eastAsia="en-AU"/>
              </w:rPr>
            </w:pPr>
            <w:r w:rsidRPr="000D15AF">
              <w:rPr>
                <w:lang w:eastAsia="en-AU"/>
              </w:rPr>
              <w:t>U/S</w:t>
            </w:r>
          </w:p>
        </w:tc>
        <w:tc>
          <w:tcPr>
            <w:tcW w:w="1482" w:type="pct"/>
          </w:tcPr>
          <w:p w14:paraId="6140E8A8" w14:textId="77777777" w:rsidR="008D3300" w:rsidRDefault="008D3300" w:rsidP="00BE30A8">
            <w:pPr>
              <w:rPr>
                <w:lang w:eastAsia="en-AU"/>
              </w:rPr>
            </w:pPr>
            <w:r>
              <w:rPr>
                <w:lang w:eastAsia="en-AU"/>
              </w:rPr>
              <w:t>Assessor Comments</w:t>
            </w:r>
          </w:p>
        </w:tc>
      </w:tr>
      <w:tr w:rsidR="008D3300" w14:paraId="0F303FB8" w14:textId="77777777" w:rsidTr="006C6B05">
        <w:tc>
          <w:tcPr>
            <w:tcW w:w="467" w:type="pct"/>
            <w:vAlign w:val="top"/>
          </w:tcPr>
          <w:p w14:paraId="7D8DA241" w14:textId="77777777" w:rsidR="008D3300" w:rsidRPr="006C6B05" w:rsidRDefault="00F73300" w:rsidP="00BE30A8">
            <w:pPr>
              <w:pStyle w:val="Body"/>
              <w:rPr>
                <w:b/>
                <w:szCs w:val="24"/>
                <w:lang w:eastAsia="en-AU"/>
              </w:rPr>
            </w:pPr>
            <w:r w:rsidRPr="006C6B05">
              <w:rPr>
                <w:b/>
                <w:szCs w:val="24"/>
                <w:lang w:eastAsia="en-AU"/>
              </w:rPr>
              <w:t>1</w:t>
            </w:r>
          </w:p>
        </w:tc>
        <w:tc>
          <w:tcPr>
            <w:tcW w:w="2431" w:type="pct"/>
            <w:vAlign w:val="top"/>
          </w:tcPr>
          <w:p w14:paraId="3D96A514" w14:textId="1E0EB709" w:rsidR="008D3300" w:rsidRPr="00AF47AF" w:rsidRDefault="0039578B" w:rsidP="001018E7">
            <w:pPr>
              <w:pStyle w:val="Body"/>
              <w:rPr>
                <w:rFonts w:ascii="Calibri" w:hAnsi="Calibri" w:cs="Calibri"/>
                <w:szCs w:val="24"/>
              </w:rPr>
            </w:pPr>
            <w:r>
              <w:rPr>
                <w:rFonts w:ascii="Arial" w:hAnsi="Arial" w:cs="Arial"/>
                <w:sz w:val="22"/>
                <w:szCs w:val="22"/>
              </w:rPr>
              <w:t>Identifies the requirements of WHS management system and induction procedure</w:t>
            </w:r>
          </w:p>
        </w:tc>
        <w:tc>
          <w:tcPr>
            <w:tcW w:w="307" w:type="pct"/>
          </w:tcPr>
          <w:p w14:paraId="5747C7B5" w14:textId="77777777" w:rsidR="008D3300" w:rsidRPr="006C6B05" w:rsidRDefault="008D3300" w:rsidP="00BE30A8">
            <w:pPr>
              <w:pStyle w:val="Body"/>
              <w:rPr>
                <w:i/>
                <w:color w:val="FF0000"/>
                <w:szCs w:val="24"/>
                <w:lang w:eastAsia="en-AU"/>
              </w:rPr>
            </w:pPr>
          </w:p>
        </w:tc>
        <w:tc>
          <w:tcPr>
            <w:tcW w:w="313" w:type="pct"/>
          </w:tcPr>
          <w:p w14:paraId="77C5439E" w14:textId="77777777" w:rsidR="008D3300" w:rsidRPr="006C6B05" w:rsidRDefault="008D3300" w:rsidP="00BE30A8">
            <w:pPr>
              <w:pStyle w:val="Body"/>
              <w:rPr>
                <w:i/>
                <w:color w:val="FF0000"/>
                <w:szCs w:val="24"/>
                <w:lang w:eastAsia="en-AU"/>
              </w:rPr>
            </w:pPr>
          </w:p>
        </w:tc>
        <w:tc>
          <w:tcPr>
            <w:tcW w:w="1482" w:type="pct"/>
          </w:tcPr>
          <w:p w14:paraId="65BFEE92" w14:textId="35908726" w:rsidR="008D3300" w:rsidRPr="006C6B05" w:rsidRDefault="008D3300" w:rsidP="00C4150A">
            <w:pPr>
              <w:pStyle w:val="Body"/>
              <w:rPr>
                <w:i/>
                <w:color w:val="FF0000"/>
                <w:szCs w:val="24"/>
                <w:lang w:eastAsia="en-AU"/>
              </w:rPr>
            </w:pPr>
          </w:p>
        </w:tc>
      </w:tr>
      <w:tr w:rsidR="0044423A" w14:paraId="0EBD1096" w14:textId="77777777" w:rsidTr="006C6B05">
        <w:tc>
          <w:tcPr>
            <w:tcW w:w="467" w:type="pct"/>
            <w:vAlign w:val="top"/>
          </w:tcPr>
          <w:p w14:paraId="49091FCE" w14:textId="77777777" w:rsidR="0044423A" w:rsidRPr="006C6B05" w:rsidRDefault="00F73300" w:rsidP="00BE30A8">
            <w:pPr>
              <w:pStyle w:val="Body"/>
              <w:rPr>
                <w:b/>
                <w:szCs w:val="24"/>
                <w:lang w:eastAsia="en-AU"/>
              </w:rPr>
            </w:pPr>
            <w:r w:rsidRPr="006C6B05">
              <w:rPr>
                <w:b/>
                <w:szCs w:val="24"/>
                <w:lang w:eastAsia="en-AU"/>
              </w:rPr>
              <w:t>2</w:t>
            </w:r>
          </w:p>
        </w:tc>
        <w:tc>
          <w:tcPr>
            <w:tcW w:w="2431" w:type="pct"/>
            <w:vAlign w:val="top"/>
          </w:tcPr>
          <w:p w14:paraId="7E15F0E2" w14:textId="08B78D60" w:rsidR="0044423A" w:rsidRPr="00AF47AF" w:rsidRDefault="0039578B" w:rsidP="00A91909">
            <w:pPr>
              <w:pStyle w:val="Body"/>
              <w:rPr>
                <w:rFonts w:ascii="Calibri" w:hAnsi="Calibri" w:cs="Calibri"/>
                <w:szCs w:val="24"/>
              </w:rPr>
            </w:pPr>
            <w:r>
              <w:rPr>
                <w:rFonts w:ascii="Arial" w:hAnsi="Arial" w:cs="Arial"/>
                <w:sz w:val="22"/>
                <w:szCs w:val="22"/>
              </w:rPr>
              <w:t xml:space="preserve">Develops documentation to identify work processes, </w:t>
            </w:r>
            <w:proofErr w:type="gramStart"/>
            <w:r>
              <w:rPr>
                <w:rFonts w:ascii="Arial" w:hAnsi="Arial" w:cs="Arial"/>
                <w:sz w:val="22"/>
                <w:szCs w:val="22"/>
              </w:rPr>
              <w:t>hazards</w:t>
            </w:r>
            <w:proofErr w:type="gramEnd"/>
            <w:r>
              <w:rPr>
                <w:rFonts w:ascii="Arial" w:hAnsi="Arial" w:cs="Arial"/>
                <w:sz w:val="22"/>
                <w:szCs w:val="22"/>
              </w:rPr>
              <w:t xml:space="preserve"> and risks that new workers need to be aware of</w:t>
            </w:r>
          </w:p>
        </w:tc>
        <w:tc>
          <w:tcPr>
            <w:tcW w:w="307" w:type="pct"/>
          </w:tcPr>
          <w:p w14:paraId="2AC70025" w14:textId="77777777" w:rsidR="0044423A" w:rsidRPr="006C6B05" w:rsidRDefault="0044423A" w:rsidP="00BE30A8">
            <w:pPr>
              <w:pStyle w:val="Body"/>
              <w:rPr>
                <w:i/>
                <w:color w:val="FF0000"/>
                <w:szCs w:val="24"/>
                <w:lang w:eastAsia="en-AU"/>
              </w:rPr>
            </w:pPr>
          </w:p>
        </w:tc>
        <w:tc>
          <w:tcPr>
            <w:tcW w:w="313" w:type="pct"/>
          </w:tcPr>
          <w:p w14:paraId="2F5D509A" w14:textId="77777777" w:rsidR="0044423A" w:rsidRPr="006C6B05" w:rsidRDefault="0044423A" w:rsidP="00BE30A8">
            <w:pPr>
              <w:pStyle w:val="Body"/>
              <w:rPr>
                <w:i/>
                <w:color w:val="FF0000"/>
                <w:szCs w:val="24"/>
                <w:lang w:eastAsia="en-AU"/>
              </w:rPr>
            </w:pPr>
          </w:p>
        </w:tc>
        <w:tc>
          <w:tcPr>
            <w:tcW w:w="1482" w:type="pct"/>
          </w:tcPr>
          <w:p w14:paraId="29E9F086" w14:textId="77777777" w:rsidR="0044423A" w:rsidRPr="006C6B05" w:rsidRDefault="0044423A" w:rsidP="00BE30A8">
            <w:pPr>
              <w:pStyle w:val="Body"/>
              <w:rPr>
                <w:i/>
                <w:color w:val="808080" w:themeColor="background1" w:themeShade="80"/>
                <w:szCs w:val="24"/>
                <w:lang w:eastAsia="en-AU"/>
              </w:rPr>
            </w:pPr>
          </w:p>
        </w:tc>
      </w:tr>
      <w:tr w:rsidR="0044423A" w14:paraId="2F1C7682" w14:textId="77777777" w:rsidTr="006C6B05">
        <w:tc>
          <w:tcPr>
            <w:tcW w:w="467" w:type="pct"/>
            <w:vAlign w:val="top"/>
          </w:tcPr>
          <w:p w14:paraId="0631FE0C" w14:textId="77777777" w:rsidR="0044423A" w:rsidRPr="006C6B05" w:rsidRDefault="00F73300" w:rsidP="0044423A">
            <w:pPr>
              <w:rPr>
                <w:b/>
                <w:szCs w:val="24"/>
              </w:rPr>
            </w:pPr>
            <w:r w:rsidRPr="006C6B05">
              <w:rPr>
                <w:b/>
                <w:szCs w:val="24"/>
              </w:rPr>
              <w:t>3</w:t>
            </w:r>
          </w:p>
        </w:tc>
        <w:tc>
          <w:tcPr>
            <w:tcW w:w="2431" w:type="pct"/>
            <w:vAlign w:val="top"/>
          </w:tcPr>
          <w:p w14:paraId="46EBC4A3" w14:textId="0431BDED" w:rsidR="0044423A" w:rsidRPr="00AF47AF" w:rsidRDefault="0039578B" w:rsidP="00E42E87">
            <w:pPr>
              <w:pStyle w:val="Body"/>
              <w:rPr>
                <w:rFonts w:ascii="Calibri" w:hAnsi="Calibri" w:cs="Calibri"/>
                <w:szCs w:val="24"/>
              </w:rPr>
            </w:pPr>
            <w:r>
              <w:rPr>
                <w:rFonts w:ascii="Arial" w:hAnsi="Arial" w:cs="Arial"/>
                <w:sz w:val="22"/>
                <w:szCs w:val="22"/>
              </w:rPr>
              <w:t xml:space="preserve">Develop documentation to identify work processes, </w:t>
            </w:r>
            <w:proofErr w:type="gramStart"/>
            <w:r>
              <w:rPr>
                <w:rFonts w:ascii="Arial" w:hAnsi="Arial" w:cs="Arial"/>
                <w:sz w:val="22"/>
                <w:szCs w:val="22"/>
              </w:rPr>
              <w:t>hazards</w:t>
            </w:r>
            <w:proofErr w:type="gramEnd"/>
            <w:r>
              <w:rPr>
                <w:rFonts w:ascii="Arial" w:hAnsi="Arial" w:cs="Arial"/>
                <w:sz w:val="22"/>
                <w:szCs w:val="22"/>
              </w:rPr>
              <w:t xml:space="preserve"> and risks that new workers need to be aware of</w:t>
            </w:r>
          </w:p>
        </w:tc>
        <w:tc>
          <w:tcPr>
            <w:tcW w:w="307" w:type="pct"/>
          </w:tcPr>
          <w:p w14:paraId="5DE3767B" w14:textId="77777777" w:rsidR="0044423A" w:rsidRPr="006C6B05" w:rsidRDefault="0044423A" w:rsidP="0044423A">
            <w:pPr>
              <w:pStyle w:val="Body"/>
              <w:rPr>
                <w:i/>
                <w:color w:val="FF0000"/>
                <w:szCs w:val="24"/>
                <w:lang w:eastAsia="en-AU"/>
              </w:rPr>
            </w:pPr>
          </w:p>
        </w:tc>
        <w:tc>
          <w:tcPr>
            <w:tcW w:w="313" w:type="pct"/>
          </w:tcPr>
          <w:p w14:paraId="7A4541A5" w14:textId="77777777" w:rsidR="0044423A" w:rsidRPr="006C6B05" w:rsidRDefault="0044423A" w:rsidP="0044423A">
            <w:pPr>
              <w:pStyle w:val="Body"/>
              <w:rPr>
                <w:i/>
                <w:color w:val="FF0000"/>
                <w:szCs w:val="24"/>
                <w:lang w:eastAsia="en-AU"/>
              </w:rPr>
            </w:pPr>
          </w:p>
        </w:tc>
        <w:tc>
          <w:tcPr>
            <w:tcW w:w="1482" w:type="pct"/>
          </w:tcPr>
          <w:p w14:paraId="4DF44589" w14:textId="77777777" w:rsidR="0044423A" w:rsidRPr="006C6B05" w:rsidRDefault="0044423A" w:rsidP="0044423A">
            <w:pPr>
              <w:pStyle w:val="Body"/>
              <w:rPr>
                <w:i/>
                <w:color w:val="808080" w:themeColor="background1" w:themeShade="80"/>
                <w:szCs w:val="24"/>
                <w:lang w:eastAsia="en-AU"/>
              </w:rPr>
            </w:pPr>
          </w:p>
        </w:tc>
      </w:tr>
      <w:tr w:rsidR="0044423A" w14:paraId="414851B7" w14:textId="77777777" w:rsidTr="006C6B05">
        <w:tc>
          <w:tcPr>
            <w:tcW w:w="467" w:type="pct"/>
            <w:vAlign w:val="top"/>
          </w:tcPr>
          <w:p w14:paraId="71FB159E" w14:textId="77777777" w:rsidR="0044423A" w:rsidRPr="006C6B05" w:rsidRDefault="00F73300" w:rsidP="0044423A">
            <w:pPr>
              <w:rPr>
                <w:b/>
                <w:szCs w:val="24"/>
              </w:rPr>
            </w:pPr>
            <w:r w:rsidRPr="006C6B05">
              <w:rPr>
                <w:b/>
                <w:szCs w:val="24"/>
              </w:rPr>
              <w:t>4</w:t>
            </w:r>
          </w:p>
        </w:tc>
        <w:tc>
          <w:tcPr>
            <w:tcW w:w="2431" w:type="pct"/>
            <w:vAlign w:val="top"/>
          </w:tcPr>
          <w:p w14:paraId="487937AC" w14:textId="2618700C" w:rsidR="0044423A" w:rsidRPr="00AF47AF" w:rsidRDefault="0039578B" w:rsidP="0044423A">
            <w:pPr>
              <w:pStyle w:val="Body"/>
              <w:rPr>
                <w:rFonts w:ascii="Calibri" w:hAnsi="Calibri" w:cs="Calibri"/>
                <w:szCs w:val="24"/>
              </w:rPr>
            </w:pPr>
            <w:r>
              <w:rPr>
                <w:rFonts w:ascii="Arial" w:hAnsi="Arial" w:cs="Arial"/>
                <w:sz w:val="22"/>
                <w:szCs w:val="22"/>
              </w:rPr>
              <w:t>Develop comprehensive checklist to ensure induction process is carried out effectively</w:t>
            </w:r>
          </w:p>
        </w:tc>
        <w:tc>
          <w:tcPr>
            <w:tcW w:w="307" w:type="pct"/>
          </w:tcPr>
          <w:p w14:paraId="6D59A343" w14:textId="77777777" w:rsidR="0044423A" w:rsidRPr="006C6B05" w:rsidRDefault="0044423A" w:rsidP="0044423A">
            <w:pPr>
              <w:pStyle w:val="Body"/>
              <w:rPr>
                <w:i/>
                <w:color w:val="FF0000"/>
                <w:szCs w:val="24"/>
                <w:lang w:eastAsia="en-AU"/>
              </w:rPr>
            </w:pPr>
          </w:p>
        </w:tc>
        <w:tc>
          <w:tcPr>
            <w:tcW w:w="313" w:type="pct"/>
          </w:tcPr>
          <w:p w14:paraId="22D9431E" w14:textId="77777777" w:rsidR="0044423A" w:rsidRPr="006C6B05" w:rsidRDefault="0044423A" w:rsidP="0044423A">
            <w:pPr>
              <w:pStyle w:val="Body"/>
              <w:rPr>
                <w:i/>
                <w:color w:val="FF0000"/>
                <w:szCs w:val="24"/>
                <w:lang w:eastAsia="en-AU"/>
              </w:rPr>
            </w:pPr>
          </w:p>
        </w:tc>
        <w:tc>
          <w:tcPr>
            <w:tcW w:w="1482" w:type="pct"/>
          </w:tcPr>
          <w:p w14:paraId="03F0A075" w14:textId="77777777" w:rsidR="0044423A" w:rsidRPr="006C6B05" w:rsidRDefault="0044423A" w:rsidP="0044423A">
            <w:pPr>
              <w:pStyle w:val="Body"/>
              <w:rPr>
                <w:i/>
                <w:color w:val="808080" w:themeColor="background1" w:themeShade="80"/>
                <w:szCs w:val="24"/>
                <w:lang w:eastAsia="en-AU"/>
              </w:rPr>
            </w:pPr>
          </w:p>
        </w:tc>
      </w:tr>
    </w:tbl>
    <w:p w14:paraId="4AC44AA9" w14:textId="77777777" w:rsidR="0044423A" w:rsidRDefault="0044423A" w:rsidP="008F6497">
      <w:pPr>
        <w:pStyle w:val="Heading2"/>
      </w:pPr>
    </w:p>
    <w:p w14:paraId="67710531" w14:textId="77777777" w:rsidR="0044423A" w:rsidRDefault="0044423A">
      <w:pPr>
        <w:tabs>
          <w:tab w:val="clear" w:pos="284"/>
        </w:tabs>
        <w:spacing w:before="0" w:after="200" w:line="276" w:lineRule="auto"/>
        <w:rPr>
          <w:rFonts w:eastAsia="Times New Roman"/>
          <w:b/>
          <w:noProof/>
          <w:color w:val="464748"/>
          <w:kern w:val="22"/>
          <w:sz w:val="36"/>
          <w:szCs w:val="36"/>
          <w:lang w:eastAsia="en-AU"/>
        </w:rPr>
      </w:pPr>
      <w:r>
        <w:br w:type="page"/>
      </w:r>
    </w:p>
    <w:p w14:paraId="75E113CC" w14:textId="6242E398" w:rsidR="00395758" w:rsidRDefault="00680D44" w:rsidP="008F6497">
      <w:pPr>
        <w:pStyle w:val="Heading2"/>
      </w:pPr>
      <w:r>
        <w:lastRenderedPageBreak/>
        <w:t xml:space="preserve">Part </w:t>
      </w:r>
      <w:r w:rsidR="00945DEC">
        <w:t>4</w:t>
      </w:r>
      <w:r w:rsidR="00AF47AF">
        <w:t xml:space="preserve">: </w:t>
      </w:r>
      <w:r w:rsidR="005A29E3" w:rsidRPr="008F6497">
        <w:t xml:space="preserve">Assessment </w:t>
      </w:r>
      <w:r w:rsidR="00EE178A">
        <w:t>F</w:t>
      </w:r>
      <w:r w:rsidR="005A29E3" w:rsidRPr="008F6497">
        <w:t>eedback</w:t>
      </w:r>
    </w:p>
    <w:p w14:paraId="56C161A2" w14:textId="77777777" w:rsidR="00522F20" w:rsidRPr="006C6B05" w:rsidRDefault="005A29E3" w:rsidP="00522F20">
      <w:pPr>
        <w:rPr>
          <w:rFonts w:ascii="Calibri" w:hAnsi="Calibri" w:cs="Calibri"/>
          <w:i/>
          <w:color w:val="808080" w:themeColor="background1" w:themeShade="80"/>
          <w:sz w:val="24"/>
          <w:szCs w:val="22"/>
          <w:lang w:eastAsia="en-AU"/>
        </w:rPr>
      </w:pPr>
      <w:r w:rsidRPr="006C6B05">
        <w:rPr>
          <w:rFonts w:ascii="Calibri" w:hAnsi="Calibri" w:cs="Calibri"/>
          <w:i/>
          <w:color w:val="808080" w:themeColor="background1" w:themeShade="80"/>
          <w:sz w:val="24"/>
          <w:szCs w:val="22"/>
          <w:lang w:eastAsia="en-AU"/>
        </w:rPr>
        <w:t xml:space="preserve">NOTE: This section </w:t>
      </w:r>
      <w:r w:rsidRPr="006C6B05">
        <w:rPr>
          <w:rFonts w:ascii="Calibri" w:hAnsi="Calibri" w:cs="Calibri"/>
          <w:b/>
          <w:i/>
          <w:color w:val="808080" w:themeColor="background1" w:themeShade="80"/>
          <w:sz w:val="24"/>
          <w:szCs w:val="22"/>
          <w:u w:val="single"/>
          <w:lang w:eastAsia="en-AU"/>
        </w:rPr>
        <w:t>must</w:t>
      </w:r>
      <w:r w:rsidRPr="006C6B05">
        <w:rPr>
          <w:rFonts w:ascii="Calibri" w:hAnsi="Calibri" w:cs="Calibri"/>
          <w:i/>
          <w:color w:val="808080" w:themeColor="background1" w:themeShade="80"/>
          <w:sz w:val="24"/>
          <w:szCs w:val="22"/>
          <w:lang w:eastAsia="en-AU"/>
        </w:rPr>
        <w:t xml:space="preserve"> have the assessor signature and student signature to complete the feedback.</w:t>
      </w:r>
    </w:p>
    <w:p w14:paraId="53CB6CAD" w14:textId="77777777" w:rsidR="00522F20" w:rsidRDefault="005A29E3" w:rsidP="00522F20">
      <w:pPr>
        <w:pStyle w:val="Heading3"/>
      </w:pPr>
      <w:r>
        <w:t>Assessment outcome</w:t>
      </w:r>
    </w:p>
    <w:p w14:paraId="3E15071C" w14:textId="77777777" w:rsidR="00522F20" w:rsidRPr="006C6B05" w:rsidRDefault="00811BD2" w:rsidP="00522F20">
      <w:pPr>
        <w:rPr>
          <w:rFonts w:ascii="Calibri" w:hAnsi="Calibri" w:cs="Calibri"/>
          <w:sz w:val="24"/>
        </w:rPr>
      </w:pPr>
      <w:sdt>
        <w:sdtPr>
          <w:id w:val="-231164987"/>
          <w14:checkbox>
            <w14:checked w14:val="0"/>
            <w14:checkedState w14:val="2612" w14:font="MS Gothic"/>
            <w14:uncheckedState w14:val="2610" w14:font="MS Gothic"/>
          </w14:checkbox>
        </w:sdtPr>
        <w:sdtEndPr/>
        <w:sdtContent>
          <w:r w:rsidR="005A29E3">
            <w:rPr>
              <w:rFonts w:ascii="MS Gothic" w:eastAsia="MS Gothic" w:hAnsi="MS Gothic" w:hint="eastAsia"/>
            </w:rPr>
            <w:t>☐</w:t>
          </w:r>
        </w:sdtContent>
      </w:sdt>
      <w:r w:rsidR="005A29E3">
        <w:t xml:space="preserve"> </w:t>
      </w:r>
      <w:r w:rsidR="005A29E3" w:rsidRPr="006C6B05">
        <w:rPr>
          <w:rFonts w:ascii="Calibri" w:hAnsi="Calibri" w:cs="Calibri"/>
          <w:sz w:val="24"/>
        </w:rPr>
        <w:t>Satisfactory</w:t>
      </w:r>
    </w:p>
    <w:p w14:paraId="47BE83FB" w14:textId="77777777" w:rsidR="00522F20" w:rsidRPr="006C6B05" w:rsidRDefault="00811BD2" w:rsidP="00522F20">
      <w:pPr>
        <w:rPr>
          <w:rFonts w:ascii="Calibri" w:hAnsi="Calibri" w:cs="Calibri"/>
          <w:sz w:val="24"/>
          <w:lang w:eastAsia="en-AU"/>
        </w:rPr>
      </w:pPr>
      <w:sdt>
        <w:sdtPr>
          <w:rPr>
            <w:rFonts w:ascii="Calibri" w:hAnsi="Calibri" w:cs="Calibri"/>
            <w:sz w:val="24"/>
          </w:rPr>
          <w:id w:val="356084546"/>
          <w14:checkbox>
            <w14:checked w14:val="0"/>
            <w14:checkedState w14:val="2612" w14:font="MS Gothic"/>
            <w14:uncheckedState w14:val="2610" w14:font="MS Gothic"/>
          </w14:checkbox>
        </w:sdtPr>
        <w:sdtEndPr/>
        <w:sdtContent>
          <w:r w:rsidR="005A29E3" w:rsidRPr="006C6B05">
            <w:rPr>
              <w:rFonts w:ascii="Segoe UI Symbol" w:eastAsia="MS Gothic" w:hAnsi="Segoe UI Symbol" w:cs="Segoe UI Symbol"/>
              <w:sz w:val="24"/>
            </w:rPr>
            <w:t>☐</w:t>
          </w:r>
        </w:sdtContent>
      </w:sdt>
      <w:r w:rsidR="005A29E3" w:rsidRPr="006C6B05">
        <w:rPr>
          <w:rFonts w:ascii="Calibri" w:hAnsi="Calibri" w:cs="Calibri"/>
          <w:sz w:val="24"/>
        </w:rPr>
        <w:t xml:space="preserve"> Unsatisfactory</w:t>
      </w:r>
    </w:p>
    <w:p w14:paraId="72DA009C" w14:textId="77777777" w:rsidR="00522F20" w:rsidRDefault="005A29E3" w:rsidP="00522F20">
      <w:pPr>
        <w:pStyle w:val="Heading3"/>
      </w:pPr>
      <w:r>
        <w:t xml:space="preserve">Assessor </w:t>
      </w:r>
      <w:r w:rsidR="00023638">
        <w:t>f</w:t>
      </w:r>
      <w:r>
        <w:t>eedback</w:t>
      </w:r>
    </w:p>
    <w:p w14:paraId="30564501" w14:textId="77777777" w:rsidR="00E1316F" w:rsidRPr="006C6B05" w:rsidRDefault="00811BD2" w:rsidP="00E1316F">
      <w:pPr>
        <w:rPr>
          <w:rFonts w:ascii="Calibri" w:hAnsi="Calibri" w:cs="Calibri"/>
          <w:sz w:val="24"/>
          <w:szCs w:val="24"/>
          <w:lang w:eastAsia="en-AU"/>
        </w:rPr>
      </w:pPr>
      <w:sdt>
        <w:sdtPr>
          <w:id w:val="-717277352"/>
          <w14:checkbox>
            <w14:checked w14:val="0"/>
            <w14:checkedState w14:val="2612" w14:font="MS Gothic"/>
            <w14:uncheckedState w14:val="2610" w14:font="MS Gothic"/>
          </w14:checkbox>
        </w:sdtPr>
        <w:sdtEndPr/>
        <w:sdtContent>
          <w:r w:rsidR="00E1316F">
            <w:rPr>
              <w:rFonts w:ascii="MS Gothic" w:eastAsia="MS Gothic" w:hAnsi="MS Gothic" w:hint="eastAsia"/>
            </w:rPr>
            <w:t>☐</w:t>
          </w:r>
        </w:sdtContent>
      </w:sdt>
      <w:r w:rsidR="00E1316F">
        <w:rPr>
          <w:lang w:eastAsia="en-AU"/>
        </w:rPr>
        <w:t xml:space="preserve"> </w:t>
      </w:r>
      <w:r w:rsidR="00E1316F" w:rsidRPr="006C6B05">
        <w:rPr>
          <w:rFonts w:ascii="Calibri" w:hAnsi="Calibri" w:cs="Calibri"/>
          <w:sz w:val="24"/>
          <w:szCs w:val="24"/>
          <w:lang w:eastAsia="en-AU"/>
        </w:rPr>
        <w:t>Has the Assessment Declaration on page 1 been signed and dated by the student?</w:t>
      </w:r>
    </w:p>
    <w:p w14:paraId="78A1F33A" w14:textId="77777777" w:rsidR="00E1316F" w:rsidRPr="006C6B05" w:rsidRDefault="00811BD2" w:rsidP="00E1316F">
      <w:pPr>
        <w:rPr>
          <w:rFonts w:ascii="Calibri" w:hAnsi="Calibri" w:cs="Calibri"/>
          <w:sz w:val="24"/>
          <w:szCs w:val="24"/>
          <w:lang w:eastAsia="en-AU"/>
        </w:rPr>
      </w:pPr>
      <w:sdt>
        <w:sdtPr>
          <w:rPr>
            <w:rFonts w:ascii="Calibri" w:hAnsi="Calibri" w:cs="Calibri"/>
            <w:sz w:val="24"/>
            <w:szCs w:val="24"/>
          </w:rPr>
          <w:id w:val="-129019610"/>
          <w14:checkbox>
            <w14:checked w14:val="0"/>
            <w14:checkedState w14:val="2612" w14:font="MS Gothic"/>
            <w14:uncheckedState w14:val="2610" w14:font="MS Gothic"/>
          </w14:checkbox>
        </w:sdtPr>
        <w:sdtEndPr/>
        <w:sdtContent>
          <w:r w:rsidR="00E1316F" w:rsidRPr="006C6B05">
            <w:rPr>
              <w:rFonts w:ascii="Segoe UI Symbol" w:eastAsia="MS Gothic" w:hAnsi="Segoe UI Symbol" w:cs="Segoe UI Symbol"/>
              <w:sz w:val="24"/>
              <w:szCs w:val="24"/>
            </w:rPr>
            <w:t>☐</w:t>
          </w:r>
        </w:sdtContent>
      </w:sdt>
      <w:r w:rsidR="00E1316F" w:rsidRPr="006C6B05">
        <w:rPr>
          <w:rFonts w:ascii="Calibri" w:hAnsi="Calibri" w:cs="Calibri"/>
          <w:sz w:val="24"/>
          <w:szCs w:val="24"/>
          <w:lang w:eastAsia="en-AU"/>
        </w:rPr>
        <w:t xml:space="preserve"> Are you assured that the evidence presented for assessment is the student’s own work?</w:t>
      </w:r>
    </w:p>
    <w:p w14:paraId="77FCFD4A" w14:textId="77777777" w:rsidR="00522F20" w:rsidRPr="006C6B05" w:rsidRDefault="00811BD2" w:rsidP="00522F20">
      <w:pPr>
        <w:rPr>
          <w:rFonts w:ascii="Calibri" w:hAnsi="Calibri" w:cs="Calibri"/>
          <w:sz w:val="24"/>
          <w:szCs w:val="24"/>
        </w:rPr>
      </w:pPr>
      <w:sdt>
        <w:sdtPr>
          <w:rPr>
            <w:rFonts w:ascii="Calibri" w:hAnsi="Calibri" w:cs="Calibri"/>
            <w:sz w:val="24"/>
            <w:szCs w:val="24"/>
          </w:rPr>
          <w:id w:val="2141906576"/>
          <w14:checkbox>
            <w14:checked w14:val="0"/>
            <w14:checkedState w14:val="2612" w14:font="MS Gothic"/>
            <w14:uncheckedState w14:val="2610" w14:font="MS Gothic"/>
          </w14:checkbox>
        </w:sdtPr>
        <w:sdtEndPr/>
        <w:sdtContent>
          <w:r w:rsidR="005A29E3" w:rsidRPr="006C6B05">
            <w:rPr>
              <w:rFonts w:ascii="Segoe UI Symbol" w:eastAsia="MS Gothic" w:hAnsi="Segoe UI Symbol" w:cs="Segoe UI Symbol"/>
              <w:sz w:val="24"/>
              <w:szCs w:val="24"/>
            </w:rPr>
            <w:t>☐</w:t>
          </w:r>
        </w:sdtContent>
      </w:sdt>
      <w:r w:rsidR="005A29E3" w:rsidRPr="006C6B05">
        <w:rPr>
          <w:rFonts w:ascii="Calibri" w:hAnsi="Calibri" w:cs="Calibri"/>
          <w:sz w:val="24"/>
          <w:szCs w:val="24"/>
        </w:rPr>
        <w:t xml:space="preserve"> Was the assessment event successfully completed?</w:t>
      </w:r>
    </w:p>
    <w:p w14:paraId="3F8DFE96" w14:textId="77777777" w:rsidR="00522F20" w:rsidRPr="006C6B05" w:rsidRDefault="00811BD2" w:rsidP="00522F20">
      <w:pPr>
        <w:rPr>
          <w:rFonts w:ascii="Calibri" w:hAnsi="Calibri" w:cs="Calibri"/>
          <w:sz w:val="24"/>
          <w:szCs w:val="24"/>
        </w:rPr>
      </w:pPr>
      <w:sdt>
        <w:sdtPr>
          <w:rPr>
            <w:rFonts w:ascii="Calibri" w:hAnsi="Calibri" w:cs="Calibri"/>
            <w:sz w:val="24"/>
            <w:szCs w:val="24"/>
          </w:rPr>
          <w:id w:val="-1118449215"/>
          <w14:checkbox>
            <w14:checked w14:val="0"/>
            <w14:checkedState w14:val="2612" w14:font="MS Gothic"/>
            <w14:uncheckedState w14:val="2610" w14:font="MS Gothic"/>
          </w14:checkbox>
        </w:sdtPr>
        <w:sdtEndPr/>
        <w:sdtContent>
          <w:r w:rsidR="005A29E3" w:rsidRPr="006C6B05">
            <w:rPr>
              <w:rFonts w:ascii="Segoe UI Symbol" w:eastAsia="MS Gothic" w:hAnsi="Segoe UI Symbol" w:cs="Segoe UI Symbol"/>
              <w:sz w:val="24"/>
              <w:szCs w:val="24"/>
            </w:rPr>
            <w:t>☐</w:t>
          </w:r>
        </w:sdtContent>
      </w:sdt>
      <w:r w:rsidR="005A29E3" w:rsidRPr="006C6B05">
        <w:rPr>
          <w:rFonts w:ascii="Calibri" w:hAnsi="Calibri" w:cs="Calibri"/>
          <w:sz w:val="24"/>
          <w:szCs w:val="24"/>
        </w:rPr>
        <w:t xml:space="preserve"> If no, was the resubmission/re-assessment successfully completed?</w:t>
      </w:r>
    </w:p>
    <w:p w14:paraId="456CA053" w14:textId="77777777" w:rsidR="00522F20" w:rsidRPr="00A7239E" w:rsidRDefault="00811BD2" w:rsidP="00522F20">
      <w:sdt>
        <w:sdtPr>
          <w:rPr>
            <w:rFonts w:ascii="Calibri" w:hAnsi="Calibri" w:cs="Calibri"/>
            <w:sz w:val="24"/>
            <w:szCs w:val="24"/>
          </w:rPr>
          <w:id w:val="284931228"/>
          <w14:checkbox>
            <w14:checked w14:val="0"/>
            <w14:checkedState w14:val="2612" w14:font="MS Gothic"/>
            <w14:uncheckedState w14:val="2610" w14:font="MS Gothic"/>
          </w14:checkbox>
        </w:sdtPr>
        <w:sdtEndPr/>
        <w:sdtContent>
          <w:r w:rsidR="005A29E3" w:rsidRPr="006C6B05">
            <w:rPr>
              <w:rFonts w:ascii="Segoe UI Symbol" w:eastAsia="MS Gothic" w:hAnsi="Segoe UI Symbol" w:cs="Segoe UI Symbol"/>
              <w:sz w:val="24"/>
              <w:szCs w:val="24"/>
            </w:rPr>
            <w:t>☐</w:t>
          </w:r>
        </w:sdtContent>
      </w:sdt>
      <w:r w:rsidR="005A29E3" w:rsidRPr="006C6B05">
        <w:rPr>
          <w:rFonts w:ascii="Calibri" w:hAnsi="Calibri" w:cs="Calibri"/>
          <w:sz w:val="24"/>
          <w:szCs w:val="24"/>
        </w:rPr>
        <w:t xml:space="preserve"> Was reasonable adjustment in place for this assessment event?</w:t>
      </w:r>
      <w:r w:rsidR="005A29E3" w:rsidRPr="006C6B05">
        <w:rPr>
          <w:rFonts w:ascii="Calibri" w:hAnsi="Calibri" w:cs="Calibri"/>
          <w:sz w:val="24"/>
          <w:szCs w:val="24"/>
        </w:rPr>
        <w:br/>
      </w:r>
      <w:r w:rsidR="005A29E3">
        <w:rPr>
          <w:i/>
          <w:color w:val="A6A6A6" w:themeColor="background1" w:themeShade="A6"/>
        </w:rPr>
        <w:t>If yes, ensure it is detailed on the assessment document.</w:t>
      </w:r>
    </w:p>
    <w:p w14:paraId="734F7634" w14:textId="77777777" w:rsidR="00522F20" w:rsidRDefault="005A29E3" w:rsidP="00522F20">
      <w:pPr>
        <w:pBdr>
          <w:top w:val="single" w:sz="4" w:space="1" w:color="2D739F"/>
          <w:left w:val="single" w:sz="4" w:space="4" w:color="2D739F"/>
          <w:bottom w:val="single" w:sz="4" w:space="1" w:color="2D739F"/>
          <w:right w:val="single" w:sz="4" w:space="4" w:color="2D739F"/>
        </w:pBdr>
        <w:rPr>
          <w:i/>
          <w:color w:val="808080" w:themeColor="background1" w:themeShade="80"/>
          <w:szCs w:val="22"/>
          <w:lang w:eastAsia="en-AU"/>
        </w:rPr>
      </w:pPr>
      <w:r>
        <w:t>Comments:</w:t>
      </w:r>
    </w:p>
    <w:p w14:paraId="4A7691DD" w14:textId="77777777" w:rsidR="00A41BA4" w:rsidRPr="00A7239E" w:rsidRDefault="00811BD2" w:rsidP="00522F20">
      <w:pPr>
        <w:pBdr>
          <w:top w:val="single" w:sz="4" w:space="1" w:color="2D739F"/>
          <w:left w:val="single" w:sz="4" w:space="4" w:color="2D739F"/>
          <w:bottom w:val="single" w:sz="4" w:space="1" w:color="2D739F"/>
          <w:right w:val="single" w:sz="4" w:space="4" w:color="2D739F"/>
        </w:pBdr>
        <w:rPr>
          <w:szCs w:val="22"/>
          <w:lang w:eastAsia="en-AU"/>
        </w:rPr>
      </w:pPr>
    </w:p>
    <w:p w14:paraId="41C6B78F" w14:textId="77777777" w:rsidR="00522F20" w:rsidRDefault="005A29E3" w:rsidP="00522F20">
      <w:pPr>
        <w:pStyle w:val="Heading3"/>
        <w:rPr>
          <w:i/>
          <w:color w:val="808080" w:themeColor="background1" w:themeShade="80"/>
        </w:rPr>
      </w:pPr>
      <w:r>
        <w:t>Assessor name, signature and date:</w:t>
      </w:r>
    </w:p>
    <w:p w14:paraId="7F7CAE7B" w14:textId="77777777" w:rsidR="00A41BA4" w:rsidRDefault="00811BD2" w:rsidP="00522F20">
      <w:pPr>
        <w:pBdr>
          <w:top w:val="single" w:sz="4" w:space="1" w:color="2D739F"/>
          <w:left w:val="single" w:sz="4" w:space="4" w:color="2D739F"/>
          <w:bottom w:val="single" w:sz="4" w:space="1" w:color="2D739F"/>
          <w:right w:val="single" w:sz="4" w:space="4" w:color="2D739F"/>
        </w:pBdr>
        <w:rPr>
          <w:szCs w:val="22"/>
          <w:lang w:eastAsia="en-AU"/>
        </w:rPr>
      </w:pPr>
    </w:p>
    <w:p w14:paraId="6D3E9419" w14:textId="77777777" w:rsidR="00522F20" w:rsidRPr="00A7239E" w:rsidRDefault="00811BD2" w:rsidP="00522F20">
      <w:pPr>
        <w:pBdr>
          <w:top w:val="single" w:sz="4" w:space="1" w:color="2D739F"/>
          <w:left w:val="single" w:sz="4" w:space="4" w:color="2D739F"/>
          <w:bottom w:val="single" w:sz="4" w:space="1" w:color="2D739F"/>
          <w:right w:val="single" w:sz="4" w:space="4" w:color="2D739F"/>
        </w:pBdr>
        <w:rPr>
          <w:szCs w:val="22"/>
          <w:lang w:eastAsia="en-AU"/>
        </w:rPr>
      </w:pPr>
    </w:p>
    <w:p w14:paraId="14C4872F" w14:textId="77777777" w:rsidR="00522F20" w:rsidRDefault="005A29E3" w:rsidP="00522F20">
      <w:pPr>
        <w:pStyle w:val="Heading3"/>
        <w:rPr>
          <w:i/>
          <w:color w:val="808080" w:themeColor="background1" w:themeShade="80"/>
        </w:rPr>
      </w:pPr>
      <w:r w:rsidRPr="00492E16">
        <w:t>Student acknowledgement of assessment outcome</w:t>
      </w:r>
    </w:p>
    <w:p w14:paraId="5282D28A" w14:textId="77777777" w:rsidR="00522F20" w:rsidRPr="006C6B05" w:rsidRDefault="005A29E3" w:rsidP="00522F20">
      <w:pPr>
        <w:pBdr>
          <w:top w:val="single" w:sz="4" w:space="1" w:color="2D739F"/>
          <w:left w:val="single" w:sz="4" w:space="4" w:color="2D739F"/>
          <w:bottom w:val="single" w:sz="4" w:space="1" w:color="2D739F"/>
          <w:right w:val="single" w:sz="4" w:space="4" w:color="2D739F"/>
        </w:pBdr>
        <w:rPr>
          <w:rFonts w:ascii="Calibri" w:hAnsi="Calibri" w:cs="Calibri"/>
          <w:sz w:val="24"/>
          <w:szCs w:val="24"/>
          <w:lang w:eastAsia="en-AU"/>
        </w:rPr>
      </w:pPr>
      <w:r w:rsidRPr="006C6B05">
        <w:rPr>
          <w:rFonts w:ascii="Calibri" w:hAnsi="Calibri" w:cs="Calibri"/>
          <w:sz w:val="24"/>
          <w:szCs w:val="24"/>
        </w:rPr>
        <w:t>Would you like to make any comments about this assessment?</w:t>
      </w:r>
    </w:p>
    <w:p w14:paraId="7FD3E85F" w14:textId="77777777" w:rsidR="00522F20" w:rsidRPr="00A7239E" w:rsidRDefault="00811BD2" w:rsidP="00522F20">
      <w:pPr>
        <w:pBdr>
          <w:top w:val="single" w:sz="4" w:space="1" w:color="2D739F"/>
          <w:left w:val="single" w:sz="4" w:space="4" w:color="2D739F"/>
          <w:bottom w:val="single" w:sz="4" w:space="1" w:color="2D739F"/>
          <w:right w:val="single" w:sz="4" w:space="4" w:color="2D739F"/>
        </w:pBdr>
        <w:rPr>
          <w:szCs w:val="22"/>
          <w:lang w:eastAsia="en-AU"/>
        </w:rPr>
      </w:pPr>
    </w:p>
    <w:p w14:paraId="7F868875" w14:textId="77777777" w:rsidR="00522F20" w:rsidRDefault="005A29E3" w:rsidP="00522F20">
      <w:pPr>
        <w:pStyle w:val="Heading3"/>
        <w:rPr>
          <w:i/>
          <w:color w:val="808080" w:themeColor="background1" w:themeShade="80"/>
        </w:rPr>
      </w:pPr>
      <w:r w:rsidRPr="00492E16">
        <w:t>Student name, signature and date</w:t>
      </w:r>
    </w:p>
    <w:p w14:paraId="672DEBC2" w14:textId="77777777" w:rsidR="00522F20" w:rsidRDefault="00811BD2" w:rsidP="00522F20">
      <w:pPr>
        <w:pBdr>
          <w:top w:val="single" w:sz="4" w:space="1" w:color="2D739F"/>
          <w:left w:val="single" w:sz="4" w:space="4" w:color="2D739F"/>
          <w:bottom w:val="single" w:sz="4" w:space="1" w:color="2D739F"/>
          <w:right w:val="single" w:sz="4" w:space="4" w:color="2D739F"/>
        </w:pBdr>
        <w:rPr>
          <w:szCs w:val="22"/>
          <w:lang w:eastAsia="en-AU"/>
        </w:rPr>
      </w:pPr>
    </w:p>
    <w:p w14:paraId="67BA6A09" w14:textId="77777777" w:rsidR="00522F20" w:rsidRPr="00A7239E" w:rsidRDefault="00811BD2" w:rsidP="00522F20">
      <w:pPr>
        <w:pBdr>
          <w:top w:val="single" w:sz="4" w:space="1" w:color="2D739F"/>
          <w:left w:val="single" w:sz="4" w:space="4" w:color="2D739F"/>
          <w:bottom w:val="single" w:sz="4" w:space="1" w:color="2D739F"/>
          <w:right w:val="single" w:sz="4" w:space="4" w:color="2D739F"/>
        </w:pBdr>
        <w:rPr>
          <w:szCs w:val="22"/>
          <w:lang w:eastAsia="en-AU"/>
        </w:rPr>
      </w:pPr>
    </w:p>
    <w:p w14:paraId="7582BF12" w14:textId="77777777" w:rsidR="00522F20" w:rsidRPr="000D179A" w:rsidRDefault="005A29E3" w:rsidP="00522F20">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33E913A5" w14:textId="77777777" w:rsidR="007265DE" w:rsidRPr="000D179A" w:rsidRDefault="00811BD2" w:rsidP="00522F20">
      <w:pPr>
        <w:rPr>
          <w:b/>
          <w:i/>
          <w:lang w:eastAsia="en-AU"/>
        </w:rPr>
      </w:pPr>
    </w:p>
    <w:sectPr w:rsidR="007265DE" w:rsidRPr="000D179A" w:rsidSect="0097790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02579" w14:textId="77777777" w:rsidR="00811BD2" w:rsidRDefault="00811BD2">
      <w:pPr>
        <w:spacing w:before="0" w:after="0" w:line="240" w:lineRule="auto"/>
      </w:pPr>
      <w:r>
        <w:separator/>
      </w:r>
    </w:p>
  </w:endnote>
  <w:endnote w:type="continuationSeparator" w:id="0">
    <w:p w14:paraId="3CC64F28" w14:textId="77777777" w:rsidR="00811BD2" w:rsidRDefault="00811B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80CDD" w14:textId="77777777" w:rsidR="00543D31" w:rsidRPr="004820C4" w:rsidRDefault="00811BD2" w:rsidP="0002323C">
    <w:pPr>
      <w:pStyle w:val="Footer-DocumentTitleLeft"/>
    </w:pPr>
  </w:p>
  <w:p w14:paraId="0DD26A15" w14:textId="77777777" w:rsidR="00543D31" w:rsidRDefault="005A29E3"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5C3C5B67" w14:textId="77777777" w:rsidR="00543D31" w:rsidRPr="0006452B" w:rsidRDefault="00811BD2" w:rsidP="00EE3A11"/>
  <w:p w14:paraId="128B6BF7" w14:textId="77777777" w:rsidR="00543D31" w:rsidRDefault="00811BD2"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A5BF1" w14:textId="046F0CD5" w:rsidR="00543D31" w:rsidRDefault="005A29E3" w:rsidP="00C45D57">
    <w:pPr>
      <w:pStyle w:val="Bodyfooter"/>
      <w:tabs>
        <w:tab w:val="clear" w:pos="9554"/>
        <w:tab w:val="right" w:pos="9781"/>
      </w:tabs>
      <w:rPr>
        <w:noProof/>
      </w:rPr>
    </w:pPr>
    <w:r w:rsidRPr="008D467A">
      <w:t>Document title</w:t>
    </w:r>
    <w:r>
      <w:t xml:space="preserve">: </w:t>
    </w:r>
    <w:sdt>
      <w:sdtPr>
        <w:alias w:val="Title"/>
        <w:id w:val="566539867"/>
        <w:dataBinding w:prefixMappings="xmlns:ns0='http://purl.org/dc/elements/1.1/' xmlns:ns1='http://schemas.openxmlformats.org/package/2006/metadata/core-properties' " w:xpath="/ns1:coreProperties[1]/ns0:title[1]" w:storeItemID="{6C3C8BC8-F283-45AE-878A-BAB7291924A1}"/>
        <w:text/>
      </w:sdtPr>
      <w:sdtEndPr/>
      <w:sdtContent>
        <w:r w:rsidR="009D5664">
          <w:t>BSBSWHS501</w:t>
        </w:r>
        <w:r w:rsidR="00506C3F">
          <w:t>_AE_</w:t>
        </w:r>
        <w:r w:rsidR="009D5664">
          <w:t>Kn</w:t>
        </w:r>
        <w:r w:rsidR="00506C3F">
          <w:t>_1of</w:t>
        </w:r>
        <w:r w:rsidR="009D5664">
          <w:t>4</w:t>
        </w:r>
      </w:sdtContent>
    </w:sdt>
    <w:r w:rsidRPr="008D467A">
      <w:tab/>
    </w:r>
    <w:r w:rsidR="00C45D57">
      <w:tab/>
    </w:r>
    <w:r w:rsidRPr="008D467A">
      <w:t xml:space="preserve">Page </w:t>
    </w:r>
    <w:r w:rsidRPr="008D467A">
      <w:fldChar w:fldCharType="begin"/>
    </w:r>
    <w:r w:rsidRPr="008D467A">
      <w:instrText xml:space="preserve"> PAGE  \* Arabic  \* MERGEFORMAT </w:instrText>
    </w:r>
    <w:r w:rsidRPr="008D467A">
      <w:fldChar w:fldCharType="separate"/>
    </w:r>
    <w:r w:rsidR="00945DEC">
      <w:rPr>
        <w:noProof/>
      </w:rPr>
      <w:t>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945DEC">
      <w:rPr>
        <w:noProof/>
      </w:rPr>
      <w:t>7</w:t>
    </w:r>
    <w:r>
      <w:rPr>
        <w:noProof/>
      </w:rPr>
      <w:fldChar w:fldCharType="end"/>
    </w:r>
  </w:p>
  <w:p w14:paraId="49A5EA37" w14:textId="2039D9E4" w:rsidR="00543D31" w:rsidRDefault="005A29E3" w:rsidP="00C45D57">
    <w:pPr>
      <w:pStyle w:val="Bodyfooter"/>
      <w:tabs>
        <w:tab w:val="clear" w:pos="9554"/>
        <w:tab w:val="right" w:pos="9781"/>
      </w:tabs>
    </w:pP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05486" w14:textId="77777777" w:rsidR="00543D31" w:rsidRPr="008D467A" w:rsidRDefault="005A29E3"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4B588B">
      <w:rPr>
        <w:noProof/>
      </w:rPr>
      <w:t>10</w:t>
    </w:r>
    <w:r>
      <w:rPr>
        <w:noProof/>
      </w:rPr>
      <w:fldChar w:fldCharType="end"/>
    </w:r>
  </w:p>
  <w:p w14:paraId="6F476807" w14:textId="77777777" w:rsidR="00543D31" w:rsidRPr="008948B1" w:rsidRDefault="005A29E3" w:rsidP="00D47CF1">
    <w:pPr>
      <w:pStyle w:val="Bodyfooter"/>
    </w:pPr>
    <w:r w:rsidRPr="008D467A">
      <w:t>Disclaimer:  Printed copies of this document are regarded as uncontrolled.</w:t>
    </w:r>
    <w:r>
      <w:t xml:space="preserve"> </w:t>
    </w:r>
    <w:r w:rsidRPr="008D467A">
      <w:t>Please check to ensure this is the latest version.</w:t>
    </w:r>
  </w:p>
  <w:p w14:paraId="216EBC19" w14:textId="77777777" w:rsidR="00543D31" w:rsidRPr="00AA3155" w:rsidRDefault="00811BD2" w:rsidP="00EE3A11">
    <w:pPr>
      <w:pStyle w:val="Footer"/>
    </w:pPr>
  </w:p>
  <w:p w14:paraId="3032BFC2" w14:textId="77777777" w:rsidR="00543D31" w:rsidRDefault="00811BD2"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D9D5C" w14:textId="77777777" w:rsidR="00CC4677" w:rsidRPr="004820C4" w:rsidRDefault="00811BD2" w:rsidP="0002323C">
    <w:pPr>
      <w:pStyle w:val="Footer-DocumentTitleLeft"/>
    </w:pPr>
  </w:p>
  <w:p w14:paraId="42EAA2E5" w14:textId="77777777" w:rsidR="00CC4677" w:rsidRDefault="005A29E3"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E78082E" w14:textId="77777777" w:rsidR="00CC4677" w:rsidRPr="0006452B" w:rsidRDefault="00811BD2" w:rsidP="00EE3A11"/>
  <w:p w14:paraId="1DDE9026" w14:textId="77777777" w:rsidR="00BA0812" w:rsidRDefault="00811BD2"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E604B" w14:textId="77777777" w:rsidR="00AA3155" w:rsidRPr="008D467A" w:rsidRDefault="005A29E3"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4B588B">
      <w:rPr>
        <w:noProof/>
      </w:rPr>
      <w:t>10</w:t>
    </w:r>
    <w:r>
      <w:rPr>
        <w:noProof/>
      </w:rPr>
      <w:fldChar w:fldCharType="end"/>
    </w:r>
  </w:p>
  <w:p w14:paraId="26810E3D" w14:textId="77777777" w:rsidR="00AA3155" w:rsidRPr="008948B1" w:rsidRDefault="005A29E3" w:rsidP="009A0ED8">
    <w:pPr>
      <w:pStyle w:val="Bodyfooter"/>
    </w:pPr>
    <w:r w:rsidRPr="008D467A">
      <w:t>Disclaimer:  Printed copies of this document are regarded as uncontrolled.</w:t>
    </w:r>
    <w:r>
      <w:t xml:space="preserve"> </w:t>
    </w:r>
    <w:r w:rsidRPr="008D467A">
      <w:t>Please check to ensure this is the latest version.</w:t>
    </w:r>
  </w:p>
  <w:p w14:paraId="400C10B4" w14:textId="77777777" w:rsidR="00CC4677" w:rsidRPr="00AA3155" w:rsidRDefault="00811BD2" w:rsidP="00EE3A11">
    <w:pPr>
      <w:pStyle w:val="Footer"/>
    </w:pPr>
  </w:p>
  <w:p w14:paraId="29E99B5D" w14:textId="77777777" w:rsidR="00BA0812" w:rsidRDefault="00811BD2"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A14D2" w14:textId="77777777" w:rsidR="00811BD2" w:rsidRDefault="00811BD2">
      <w:pPr>
        <w:spacing w:before="0" w:after="0" w:line="240" w:lineRule="auto"/>
      </w:pPr>
      <w:r>
        <w:separator/>
      </w:r>
    </w:p>
  </w:footnote>
  <w:footnote w:type="continuationSeparator" w:id="0">
    <w:p w14:paraId="71B68B49" w14:textId="77777777" w:rsidR="00811BD2" w:rsidRDefault="00811BD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0D42F" w14:textId="77777777" w:rsidR="00543D31" w:rsidRDefault="00811BD2" w:rsidP="00EE3A11">
    <w:r>
      <w:rPr>
        <w:noProof/>
      </w:rPr>
      <w:pict w14:anchorId="22979E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49.55pt;height:269.7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7188D7E7" w14:textId="77777777" w:rsidR="00543D31" w:rsidRDefault="00811BD2"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E497F" w14:textId="77777777" w:rsidR="00543D31" w:rsidRDefault="005A29E3" w:rsidP="0072455F">
    <w:pPr>
      <w:pStyle w:val="Header-SectionTitle"/>
    </w:pPr>
    <w:r>
      <w:rPr>
        <w:noProof/>
        <w:lang w:eastAsia="en-AU"/>
      </w:rPr>
      <w:tab/>
    </w:r>
    <w:r>
      <w:rPr>
        <w:noProof/>
        <w:lang w:val="en-GB" w:eastAsia="en-GB"/>
      </w:rPr>
      <w:drawing>
        <wp:inline distT="0" distB="0" distL="0" distR="0" wp14:anchorId="2DA71020" wp14:editId="7D226DBE">
          <wp:extent cx="1591359" cy="397840"/>
          <wp:effectExtent l="0" t="0" r="0" b="2540"/>
          <wp:docPr id="2" name="Picture 2"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7DE7F" w14:textId="77777777" w:rsidR="00543D31" w:rsidRDefault="00811BD2" w:rsidP="00EE3A11">
    <w:pPr>
      <w:pStyle w:val="Header"/>
    </w:pPr>
    <w:r>
      <w:rPr>
        <w:noProof/>
      </w:rPr>
      <w:pict w14:anchorId="2CD915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449.55pt;height:269.7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17BFAF64" w14:textId="77777777" w:rsidR="00543D31" w:rsidRDefault="00811BD2"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35C68" w14:textId="77777777" w:rsidR="00CC4677" w:rsidRDefault="00811BD2" w:rsidP="00EE3A11"/>
  <w:p w14:paraId="64ACAFA3" w14:textId="77777777" w:rsidR="00BA0812" w:rsidRDefault="00811BD2"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0BD45" w14:textId="77777777" w:rsidR="004238CB" w:rsidRDefault="00811BD2" w:rsidP="00EE3A11">
    <w:pPr>
      <w:pStyle w:val="Header"/>
    </w:pPr>
  </w:p>
  <w:p w14:paraId="65B9F7E0" w14:textId="77777777" w:rsidR="00BA0812" w:rsidRDefault="00811BD2"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90730"/>
    <w:multiLevelType w:val="hybridMultilevel"/>
    <w:tmpl w:val="3BA6B6B8"/>
    <w:lvl w:ilvl="0" w:tplc="512456CC">
      <w:start w:val="1"/>
      <w:numFmt w:val="bullet"/>
      <w:lvlText w:val=""/>
      <w:lvlJc w:val="left"/>
      <w:pPr>
        <w:ind w:left="752" w:hanging="360"/>
      </w:pPr>
      <w:rPr>
        <w:rFonts w:ascii="Symbol" w:hAnsi="Symbol" w:hint="default"/>
      </w:rPr>
    </w:lvl>
    <w:lvl w:ilvl="1" w:tplc="0C090001">
      <w:start w:val="1"/>
      <w:numFmt w:val="bullet"/>
      <w:lvlText w:val=""/>
      <w:lvlJc w:val="left"/>
      <w:pPr>
        <w:ind w:left="1472" w:hanging="360"/>
      </w:pPr>
      <w:rPr>
        <w:rFonts w:ascii="Symbol" w:hAnsi="Symbol" w:hint="default"/>
      </w:rPr>
    </w:lvl>
    <w:lvl w:ilvl="2" w:tplc="0C090005">
      <w:start w:val="1"/>
      <w:numFmt w:val="bullet"/>
      <w:lvlText w:val=""/>
      <w:lvlJc w:val="left"/>
      <w:pPr>
        <w:ind w:left="2192" w:hanging="360"/>
      </w:pPr>
      <w:rPr>
        <w:rFonts w:ascii="Wingdings" w:hAnsi="Wingdings" w:hint="default"/>
      </w:rPr>
    </w:lvl>
    <w:lvl w:ilvl="3" w:tplc="0C090001" w:tentative="1">
      <w:start w:val="1"/>
      <w:numFmt w:val="bullet"/>
      <w:lvlText w:val=""/>
      <w:lvlJc w:val="left"/>
      <w:pPr>
        <w:ind w:left="2912" w:hanging="360"/>
      </w:pPr>
      <w:rPr>
        <w:rFonts w:ascii="Symbol" w:hAnsi="Symbol" w:hint="default"/>
      </w:rPr>
    </w:lvl>
    <w:lvl w:ilvl="4" w:tplc="0C090003" w:tentative="1">
      <w:start w:val="1"/>
      <w:numFmt w:val="bullet"/>
      <w:lvlText w:val="o"/>
      <w:lvlJc w:val="left"/>
      <w:pPr>
        <w:ind w:left="3632" w:hanging="360"/>
      </w:pPr>
      <w:rPr>
        <w:rFonts w:ascii="Courier New" w:hAnsi="Courier New" w:cs="Courier New" w:hint="default"/>
      </w:rPr>
    </w:lvl>
    <w:lvl w:ilvl="5" w:tplc="0C090005" w:tentative="1">
      <w:start w:val="1"/>
      <w:numFmt w:val="bullet"/>
      <w:lvlText w:val=""/>
      <w:lvlJc w:val="left"/>
      <w:pPr>
        <w:ind w:left="4352" w:hanging="360"/>
      </w:pPr>
      <w:rPr>
        <w:rFonts w:ascii="Wingdings" w:hAnsi="Wingdings" w:hint="default"/>
      </w:rPr>
    </w:lvl>
    <w:lvl w:ilvl="6" w:tplc="0C090001" w:tentative="1">
      <w:start w:val="1"/>
      <w:numFmt w:val="bullet"/>
      <w:lvlText w:val=""/>
      <w:lvlJc w:val="left"/>
      <w:pPr>
        <w:ind w:left="5072" w:hanging="360"/>
      </w:pPr>
      <w:rPr>
        <w:rFonts w:ascii="Symbol" w:hAnsi="Symbol" w:hint="default"/>
      </w:rPr>
    </w:lvl>
    <w:lvl w:ilvl="7" w:tplc="0C090003" w:tentative="1">
      <w:start w:val="1"/>
      <w:numFmt w:val="bullet"/>
      <w:lvlText w:val="o"/>
      <w:lvlJc w:val="left"/>
      <w:pPr>
        <w:ind w:left="5792" w:hanging="360"/>
      </w:pPr>
      <w:rPr>
        <w:rFonts w:ascii="Courier New" w:hAnsi="Courier New" w:cs="Courier New" w:hint="default"/>
      </w:rPr>
    </w:lvl>
    <w:lvl w:ilvl="8" w:tplc="0C090005" w:tentative="1">
      <w:start w:val="1"/>
      <w:numFmt w:val="bullet"/>
      <w:lvlText w:val=""/>
      <w:lvlJc w:val="left"/>
      <w:pPr>
        <w:ind w:left="6512" w:hanging="360"/>
      </w:pPr>
      <w:rPr>
        <w:rFonts w:ascii="Wingdings" w:hAnsi="Wingdings" w:hint="default"/>
      </w:rPr>
    </w:lvl>
  </w:abstractNum>
  <w:abstractNum w:abstractNumId="1" w15:restartNumberingAfterBreak="0">
    <w:nsid w:val="16DC233B"/>
    <w:multiLevelType w:val="hybridMultilevel"/>
    <w:tmpl w:val="932ECDDA"/>
    <w:lvl w:ilvl="0" w:tplc="512456CC">
      <w:start w:val="1"/>
      <w:numFmt w:val="bullet"/>
      <w:lvlText w:val=""/>
      <w:lvlJc w:val="left"/>
      <w:pPr>
        <w:ind w:left="752" w:hanging="360"/>
      </w:pPr>
      <w:rPr>
        <w:rFonts w:ascii="Symbol" w:hAnsi="Symbol" w:hint="default"/>
      </w:rPr>
    </w:lvl>
    <w:lvl w:ilvl="1" w:tplc="0C090001">
      <w:start w:val="1"/>
      <w:numFmt w:val="bullet"/>
      <w:lvlText w:val=""/>
      <w:lvlJc w:val="left"/>
      <w:pPr>
        <w:ind w:left="1472" w:hanging="360"/>
      </w:pPr>
      <w:rPr>
        <w:rFonts w:ascii="Symbol" w:hAnsi="Symbol" w:hint="default"/>
      </w:rPr>
    </w:lvl>
    <w:lvl w:ilvl="2" w:tplc="0C090005" w:tentative="1">
      <w:start w:val="1"/>
      <w:numFmt w:val="bullet"/>
      <w:lvlText w:val=""/>
      <w:lvlJc w:val="left"/>
      <w:pPr>
        <w:ind w:left="2192" w:hanging="360"/>
      </w:pPr>
      <w:rPr>
        <w:rFonts w:ascii="Wingdings" w:hAnsi="Wingdings" w:hint="default"/>
      </w:rPr>
    </w:lvl>
    <w:lvl w:ilvl="3" w:tplc="0C090001" w:tentative="1">
      <w:start w:val="1"/>
      <w:numFmt w:val="bullet"/>
      <w:lvlText w:val=""/>
      <w:lvlJc w:val="left"/>
      <w:pPr>
        <w:ind w:left="2912" w:hanging="360"/>
      </w:pPr>
      <w:rPr>
        <w:rFonts w:ascii="Symbol" w:hAnsi="Symbol" w:hint="default"/>
      </w:rPr>
    </w:lvl>
    <w:lvl w:ilvl="4" w:tplc="0C090003" w:tentative="1">
      <w:start w:val="1"/>
      <w:numFmt w:val="bullet"/>
      <w:lvlText w:val="o"/>
      <w:lvlJc w:val="left"/>
      <w:pPr>
        <w:ind w:left="3632" w:hanging="360"/>
      </w:pPr>
      <w:rPr>
        <w:rFonts w:ascii="Courier New" w:hAnsi="Courier New" w:cs="Courier New" w:hint="default"/>
      </w:rPr>
    </w:lvl>
    <w:lvl w:ilvl="5" w:tplc="0C090005" w:tentative="1">
      <w:start w:val="1"/>
      <w:numFmt w:val="bullet"/>
      <w:lvlText w:val=""/>
      <w:lvlJc w:val="left"/>
      <w:pPr>
        <w:ind w:left="4352" w:hanging="360"/>
      </w:pPr>
      <w:rPr>
        <w:rFonts w:ascii="Wingdings" w:hAnsi="Wingdings" w:hint="default"/>
      </w:rPr>
    </w:lvl>
    <w:lvl w:ilvl="6" w:tplc="0C090001" w:tentative="1">
      <w:start w:val="1"/>
      <w:numFmt w:val="bullet"/>
      <w:lvlText w:val=""/>
      <w:lvlJc w:val="left"/>
      <w:pPr>
        <w:ind w:left="5072" w:hanging="360"/>
      </w:pPr>
      <w:rPr>
        <w:rFonts w:ascii="Symbol" w:hAnsi="Symbol" w:hint="default"/>
      </w:rPr>
    </w:lvl>
    <w:lvl w:ilvl="7" w:tplc="0C090003" w:tentative="1">
      <w:start w:val="1"/>
      <w:numFmt w:val="bullet"/>
      <w:lvlText w:val="o"/>
      <w:lvlJc w:val="left"/>
      <w:pPr>
        <w:ind w:left="5792" w:hanging="360"/>
      </w:pPr>
      <w:rPr>
        <w:rFonts w:ascii="Courier New" w:hAnsi="Courier New" w:cs="Courier New" w:hint="default"/>
      </w:rPr>
    </w:lvl>
    <w:lvl w:ilvl="8" w:tplc="0C090005" w:tentative="1">
      <w:start w:val="1"/>
      <w:numFmt w:val="bullet"/>
      <w:lvlText w:val=""/>
      <w:lvlJc w:val="left"/>
      <w:pPr>
        <w:ind w:left="6512" w:hanging="360"/>
      </w:pPr>
      <w:rPr>
        <w:rFonts w:ascii="Wingdings" w:hAnsi="Wingdings" w:hint="default"/>
      </w:rPr>
    </w:lvl>
  </w:abstractNum>
  <w:abstractNum w:abstractNumId="2" w15:restartNumberingAfterBreak="0">
    <w:nsid w:val="179309E3"/>
    <w:multiLevelType w:val="hybridMultilevel"/>
    <w:tmpl w:val="FA66B3A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CF27B2"/>
    <w:multiLevelType w:val="hybridMultilevel"/>
    <w:tmpl w:val="4EB62B88"/>
    <w:lvl w:ilvl="0" w:tplc="42F2908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647C4584">
      <w:start w:val="1"/>
      <w:numFmt w:val="bullet"/>
      <w:lvlText w:val=""/>
      <w:lvlJc w:val="left"/>
      <w:pPr>
        <w:ind w:left="2160" w:hanging="360"/>
      </w:pPr>
      <w:rPr>
        <w:rFonts w:ascii="Wingdings" w:hAnsi="Wingdings" w:hint="default"/>
        <w:sz w:val="20"/>
      </w:rPr>
    </w:lvl>
    <w:lvl w:ilvl="3" w:tplc="0E2603B2" w:tentative="1">
      <w:start w:val="1"/>
      <w:numFmt w:val="bullet"/>
      <w:lvlText w:val=""/>
      <w:lvlJc w:val="left"/>
      <w:pPr>
        <w:ind w:left="2880" w:hanging="360"/>
      </w:pPr>
      <w:rPr>
        <w:rFonts w:ascii="Symbol" w:hAnsi="Symbol" w:hint="default"/>
      </w:rPr>
    </w:lvl>
    <w:lvl w:ilvl="4" w:tplc="2D5CA470" w:tentative="1">
      <w:start w:val="1"/>
      <w:numFmt w:val="bullet"/>
      <w:lvlText w:val="o"/>
      <w:lvlJc w:val="left"/>
      <w:pPr>
        <w:ind w:left="3600" w:hanging="360"/>
      </w:pPr>
      <w:rPr>
        <w:rFonts w:ascii="Courier New" w:hAnsi="Courier New" w:cs="Courier New" w:hint="default"/>
      </w:rPr>
    </w:lvl>
    <w:lvl w:ilvl="5" w:tplc="0A3C10E8" w:tentative="1">
      <w:start w:val="1"/>
      <w:numFmt w:val="bullet"/>
      <w:lvlText w:val=""/>
      <w:lvlJc w:val="left"/>
      <w:pPr>
        <w:ind w:left="4320" w:hanging="360"/>
      </w:pPr>
      <w:rPr>
        <w:rFonts w:ascii="Wingdings" w:hAnsi="Wingdings" w:hint="default"/>
      </w:rPr>
    </w:lvl>
    <w:lvl w:ilvl="6" w:tplc="1A661726" w:tentative="1">
      <w:start w:val="1"/>
      <w:numFmt w:val="bullet"/>
      <w:lvlText w:val=""/>
      <w:lvlJc w:val="left"/>
      <w:pPr>
        <w:ind w:left="5040" w:hanging="360"/>
      </w:pPr>
      <w:rPr>
        <w:rFonts w:ascii="Symbol" w:hAnsi="Symbol" w:hint="default"/>
      </w:rPr>
    </w:lvl>
    <w:lvl w:ilvl="7" w:tplc="5ED6D4F8" w:tentative="1">
      <w:start w:val="1"/>
      <w:numFmt w:val="bullet"/>
      <w:lvlText w:val="o"/>
      <w:lvlJc w:val="left"/>
      <w:pPr>
        <w:ind w:left="5760" w:hanging="360"/>
      </w:pPr>
      <w:rPr>
        <w:rFonts w:ascii="Courier New" w:hAnsi="Courier New" w:cs="Courier New" w:hint="default"/>
      </w:rPr>
    </w:lvl>
    <w:lvl w:ilvl="8" w:tplc="A624652A" w:tentative="1">
      <w:start w:val="1"/>
      <w:numFmt w:val="bullet"/>
      <w:lvlText w:val=""/>
      <w:lvlJc w:val="left"/>
      <w:pPr>
        <w:ind w:left="6480" w:hanging="360"/>
      </w:pPr>
      <w:rPr>
        <w:rFonts w:ascii="Wingdings" w:hAnsi="Wingdings" w:hint="default"/>
      </w:rPr>
    </w:lvl>
  </w:abstractNum>
  <w:abstractNum w:abstractNumId="4" w15:restartNumberingAfterBreak="0">
    <w:nsid w:val="2BB615FA"/>
    <w:multiLevelType w:val="hybridMultilevel"/>
    <w:tmpl w:val="F2DA347E"/>
    <w:lvl w:ilvl="0" w:tplc="C9704C18">
      <w:start w:val="1"/>
      <w:numFmt w:val="decimal"/>
      <w:pStyle w:val="ListNumber"/>
      <w:lvlText w:val="%1."/>
      <w:lvlJc w:val="left"/>
      <w:pPr>
        <w:ind w:left="720" w:hanging="360"/>
      </w:pPr>
      <w:rPr>
        <w:rFonts w:hint="default"/>
      </w:rPr>
    </w:lvl>
    <w:lvl w:ilvl="1" w:tplc="AC2C9B18">
      <w:start w:val="1"/>
      <w:numFmt w:val="bullet"/>
      <w:lvlText w:val="o"/>
      <w:lvlJc w:val="left"/>
      <w:pPr>
        <w:ind w:left="1440" w:hanging="360"/>
      </w:pPr>
      <w:rPr>
        <w:rFonts w:ascii="Courier New" w:hAnsi="Courier New" w:cs="Courier New" w:hint="default"/>
      </w:rPr>
    </w:lvl>
    <w:lvl w:ilvl="2" w:tplc="8E2EFCBE">
      <w:start w:val="1"/>
      <w:numFmt w:val="bullet"/>
      <w:lvlText w:val=""/>
      <w:lvlJc w:val="left"/>
      <w:pPr>
        <w:ind w:left="2160" w:hanging="360"/>
      </w:pPr>
      <w:rPr>
        <w:rFonts w:ascii="Wingdings" w:hAnsi="Wingdings" w:hint="default"/>
      </w:rPr>
    </w:lvl>
    <w:lvl w:ilvl="3" w:tplc="88FE1AC0" w:tentative="1">
      <w:start w:val="1"/>
      <w:numFmt w:val="bullet"/>
      <w:lvlText w:val=""/>
      <w:lvlJc w:val="left"/>
      <w:pPr>
        <w:ind w:left="2880" w:hanging="360"/>
      </w:pPr>
      <w:rPr>
        <w:rFonts w:ascii="Symbol" w:hAnsi="Symbol" w:hint="default"/>
      </w:rPr>
    </w:lvl>
    <w:lvl w:ilvl="4" w:tplc="8542BDDE" w:tentative="1">
      <w:start w:val="1"/>
      <w:numFmt w:val="bullet"/>
      <w:lvlText w:val="o"/>
      <w:lvlJc w:val="left"/>
      <w:pPr>
        <w:ind w:left="3600" w:hanging="360"/>
      </w:pPr>
      <w:rPr>
        <w:rFonts w:ascii="Courier New" w:hAnsi="Courier New" w:cs="Courier New" w:hint="default"/>
      </w:rPr>
    </w:lvl>
    <w:lvl w:ilvl="5" w:tplc="86FA9518" w:tentative="1">
      <w:start w:val="1"/>
      <w:numFmt w:val="bullet"/>
      <w:lvlText w:val=""/>
      <w:lvlJc w:val="left"/>
      <w:pPr>
        <w:ind w:left="4320" w:hanging="360"/>
      </w:pPr>
      <w:rPr>
        <w:rFonts w:ascii="Wingdings" w:hAnsi="Wingdings" w:hint="default"/>
      </w:rPr>
    </w:lvl>
    <w:lvl w:ilvl="6" w:tplc="2E2A802E" w:tentative="1">
      <w:start w:val="1"/>
      <w:numFmt w:val="bullet"/>
      <w:lvlText w:val=""/>
      <w:lvlJc w:val="left"/>
      <w:pPr>
        <w:ind w:left="5040" w:hanging="360"/>
      </w:pPr>
      <w:rPr>
        <w:rFonts w:ascii="Symbol" w:hAnsi="Symbol" w:hint="default"/>
      </w:rPr>
    </w:lvl>
    <w:lvl w:ilvl="7" w:tplc="CD364B2E" w:tentative="1">
      <w:start w:val="1"/>
      <w:numFmt w:val="bullet"/>
      <w:lvlText w:val="o"/>
      <w:lvlJc w:val="left"/>
      <w:pPr>
        <w:ind w:left="5760" w:hanging="360"/>
      </w:pPr>
      <w:rPr>
        <w:rFonts w:ascii="Courier New" w:hAnsi="Courier New" w:cs="Courier New" w:hint="default"/>
      </w:rPr>
    </w:lvl>
    <w:lvl w:ilvl="8" w:tplc="AF225024" w:tentative="1">
      <w:start w:val="1"/>
      <w:numFmt w:val="bullet"/>
      <w:lvlText w:val=""/>
      <w:lvlJc w:val="left"/>
      <w:pPr>
        <w:ind w:left="6480" w:hanging="360"/>
      </w:pPr>
      <w:rPr>
        <w:rFonts w:ascii="Wingdings" w:hAnsi="Wingdings" w:hint="default"/>
      </w:rPr>
    </w:lvl>
  </w:abstractNum>
  <w:abstractNum w:abstractNumId="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6" w15:restartNumberingAfterBreak="0">
    <w:nsid w:val="33AD3DEC"/>
    <w:multiLevelType w:val="hybridMultilevel"/>
    <w:tmpl w:val="37A0660C"/>
    <w:lvl w:ilvl="0" w:tplc="FF5406BA">
      <w:start w:val="1"/>
      <w:numFmt w:val="bullet"/>
      <w:pStyle w:val="Bulletslist"/>
      <w:lvlText w:val=""/>
      <w:lvlJc w:val="left"/>
      <w:pPr>
        <w:ind w:left="717" w:hanging="360"/>
      </w:pPr>
      <w:rPr>
        <w:rFonts w:ascii="Wingdings" w:hAnsi="Wingdings" w:hint="default"/>
      </w:rPr>
    </w:lvl>
    <w:lvl w:ilvl="1" w:tplc="65D65A26">
      <w:start w:val="1"/>
      <w:numFmt w:val="bullet"/>
      <w:lvlText w:val="o"/>
      <w:lvlJc w:val="left"/>
      <w:pPr>
        <w:ind w:left="1440" w:hanging="360"/>
      </w:pPr>
      <w:rPr>
        <w:rFonts w:ascii="Courier New" w:hAnsi="Courier New" w:cs="Courier New" w:hint="default"/>
      </w:rPr>
    </w:lvl>
    <w:lvl w:ilvl="2" w:tplc="F1D893B6" w:tentative="1">
      <w:start w:val="1"/>
      <w:numFmt w:val="bullet"/>
      <w:lvlText w:val=""/>
      <w:lvlJc w:val="left"/>
      <w:pPr>
        <w:ind w:left="2160" w:hanging="360"/>
      </w:pPr>
      <w:rPr>
        <w:rFonts w:ascii="Wingdings" w:hAnsi="Wingdings" w:hint="default"/>
      </w:rPr>
    </w:lvl>
    <w:lvl w:ilvl="3" w:tplc="55AAE6E8" w:tentative="1">
      <w:start w:val="1"/>
      <w:numFmt w:val="bullet"/>
      <w:lvlText w:val=""/>
      <w:lvlJc w:val="left"/>
      <w:pPr>
        <w:ind w:left="2880" w:hanging="360"/>
      </w:pPr>
      <w:rPr>
        <w:rFonts w:ascii="Symbol" w:hAnsi="Symbol" w:hint="default"/>
      </w:rPr>
    </w:lvl>
    <w:lvl w:ilvl="4" w:tplc="00F63326" w:tentative="1">
      <w:start w:val="1"/>
      <w:numFmt w:val="bullet"/>
      <w:lvlText w:val="o"/>
      <w:lvlJc w:val="left"/>
      <w:pPr>
        <w:ind w:left="3600" w:hanging="360"/>
      </w:pPr>
      <w:rPr>
        <w:rFonts w:ascii="Courier New" w:hAnsi="Courier New" w:cs="Courier New" w:hint="default"/>
      </w:rPr>
    </w:lvl>
    <w:lvl w:ilvl="5" w:tplc="9FE8FE8C" w:tentative="1">
      <w:start w:val="1"/>
      <w:numFmt w:val="bullet"/>
      <w:lvlText w:val=""/>
      <w:lvlJc w:val="left"/>
      <w:pPr>
        <w:ind w:left="4320" w:hanging="360"/>
      </w:pPr>
      <w:rPr>
        <w:rFonts w:ascii="Wingdings" w:hAnsi="Wingdings" w:hint="default"/>
      </w:rPr>
    </w:lvl>
    <w:lvl w:ilvl="6" w:tplc="F38E3F1A" w:tentative="1">
      <w:start w:val="1"/>
      <w:numFmt w:val="bullet"/>
      <w:lvlText w:val=""/>
      <w:lvlJc w:val="left"/>
      <w:pPr>
        <w:ind w:left="5040" w:hanging="360"/>
      </w:pPr>
      <w:rPr>
        <w:rFonts w:ascii="Symbol" w:hAnsi="Symbol" w:hint="default"/>
      </w:rPr>
    </w:lvl>
    <w:lvl w:ilvl="7" w:tplc="3CCA74EC" w:tentative="1">
      <w:start w:val="1"/>
      <w:numFmt w:val="bullet"/>
      <w:lvlText w:val="o"/>
      <w:lvlJc w:val="left"/>
      <w:pPr>
        <w:ind w:left="5760" w:hanging="360"/>
      </w:pPr>
      <w:rPr>
        <w:rFonts w:ascii="Courier New" w:hAnsi="Courier New" w:cs="Courier New" w:hint="default"/>
      </w:rPr>
    </w:lvl>
    <w:lvl w:ilvl="8" w:tplc="0B260B56" w:tentative="1">
      <w:start w:val="1"/>
      <w:numFmt w:val="bullet"/>
      <w:lvlText w:val=""/>
      <w:lvlJc w:val="left"/>
      <w:pPr>
        <w:ind w:left="6480" w:hanging="360"/>
      </w:pPr>
      <w:rPr>
        <w:rFonts w:ascii="Wingdings" w:hAnsi="Wingdings" w:hint="default"/>
      </w:rPr>
    </w:lvl>
  </w:abstractNum>
  <w:abstractNum w:abstractNumId="7" w15:restartNumberingAfterBreak="0">
    <w:nsid w:val="3E825208"/>
    <w:multiLevelType w:val="hybridMultilevel"/>
    <w:tmpl w:val="FED6DE0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8F21C5"/>
    <w:multiLevelType w:val="hybridMultilevel"/>
    <w:tmpl w:val="912CA8C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905F70"/>
    <w:multiLevelType w:val="hybridMultilevel"/>
    <w:tmpl w:val="4FFA8A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3"/>
  </w:num>
  <w:num w:numId="6">
    <w:abstractNumId w:val="0"/>
  </w:num>
  <w:num w:numId="7">
    <w:abstractNumId w:val="1"/>
  </w:num>
  <w:num w:numId="8">
    <w:abstractNumId w:val="7"/>
  </w:num>
  <w:num w:numId="9">
    <w:abstractNumId w:val="2"/>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wNTE1Mjc1NjWzMLRU0lEKTi0uzszPAykwrwUAe0eA5CwAAAA="/>
  </w:docVars>
  <w:rsids>
    <w:rsidRoot w:val="002C676C"/>
    <w:rsid w:val="00003EF8"/>
    <w:rsid w:val="00023638"/>
    <w:rsid w:val="00054D04"/>
    <w:rsid w:val="00072110"/>
    <w:rsid w:val="000756AF"/>
    <w:rsid w:val="00090C5A"/>
    <w:rsid w:val="000B4386"/>
    <w:rsid w:val="000B55D6"/>
    <w:rsid w:val="001018E7"/>
    <w:rsid w:val="00113430"/>
    <w:rsid w:val="001273CF"/>
    <w:rsid w:val="001409DD"/>
    <w:rsid w:val="00153D44"/>
    <w:rsid w:val="0017060B"/>
    <w:rsid w:val="0017523A"/>
    <w:rsid w:val="0017523C"/>
    <w:rsid w:val="00197331"/>
    <w:rsid w:val="001B07A8"/>
    <w:rsid w:val="001B3E4E"/>
    <w:rsid w:val="001C56F9"/>
    <w:rsid w:val="001E43DF"/>
    <w:rsid w:val="001E737A"/>
    <w:rsid w:val="00200103"/>
    <w:rsid w:val="0020621A"/>
    <w:rsid w:val="0025595A"/>
    <w:rsid w:val="0026015E"/>
    <w:rsid w:val="002735CB"/>
    <w:rsid w:val="002744FA"/>
    <w:rsid w:val="0027540E"/>
    <w:rsid w:val="0028268A"/>
    <w:rsid w:val="002B0B0E"/>
    <w:rsid w:val="002B7652"/>
    <w:rsid w:val="002C40D6"/>
    <w:rsid w:val="002C4909"/>
    <w:rsid w:val="002C676C"/>
    <w:rsid w:val="002D6E41"/>
    <w:rsid w:val="0034415A"/>
    <w:rsid w:val="00357E87"/>
    <w:rsid w:val="003753BE"/>
    <w:rsid w:val="0039578B"/>
    <w:rsid w:val="00397964"/>
    <w:rsid w:val="003A29B8"/>
    <w:rsid w:val="003B700E"/>
    <w:rsid w:val="003C2F78"/>
    <w:rsid w:val="00406C17"/>
    <w:rsid w:val="00430BF6"/>
    <w:rsid w:val="0044423A"/>
    <w:rsid w:val="00455668"/>
    <w:rsid w:val="0046168A"/>
    <w:rsid w:val="00464173"/>
    <w:rsid w:val="00471B11"/>
    <w:rsid w:val="004977C3"/>
    <w:rsid w:val="004A1A81"/>
    <w:rsid w:val="004A3494"/>
    <w:rsid w:val="004B588B"/>
    <w:rsid w:val="004E178C"/>
    <w:rsid w:val="004F418C"/>
    <w:rsid w:val="004F41BC"/>
    <w:rsid w:val="00506C3F"/>
    <w:rsid w:val="0051697F"/>
    <w:rsid w:val="00530F40"/>
    <w:rsid w:val="00534CD4"/>
    <w:rsid w:val="00580609"/>
    <w:rsid w:val="00581F2D"/>
    <w:rsid w:val="00582FAD"/>
    <w:rsid w:val="00583A68"/>
    <w:rsid w:val="005A29E3"/>
    <w:rsid w:val="005C2BAF"/>
    <w:rsid w:val="005C6C1F"/>
    <w:rsid w:val="005D6C7D"/>
    <w:rsid w:val="005E0303"/>
    <w:rsid w:val="005F188E"/>
    <w:rsid w:val="00617171"/>
    <w:rsid w:val="00622C82"/>
    <w:rsid w:val="00622FA0"/>
    <w:rsid w:val="00647F4C"/>
    <w:rsid w:val="00654291"/>
    <w:rsid w:val="00670F3B"/>
    <w:rsid w:val="00680D44"/>
    <w:rsid w:val="006967A8"/>
    <w:rsid w:val="006B2F55"/>
    <w:rsid w:val="006B5177"/>
    <w:rsid w:val="006B5905"/>
    <w:rsid w:val="006C6B05"/>
    <w:rsid w:val="006D3E85"/>
    <w:rsid w:val="00710153"/>
    <w:rsid w:val="00775C9C"/>
    <w:rsid w:val="007A7E88"/>
    <w:rsid w:val="00811BD2"/>
    <w:rsid w:val="0081556A"/>
    <w:rsid w:val="0085689E"/>
    <w:rsid w:val="00866CB8"/>
    <w:rsid w:val="0088309A"/>
    <w:rsid w:val="00895F6D"/>
    <w:rsid w:val="008B0844"/>
    <w:rsid w:val="008C1350"/>
    <w:rsid w:val="008C5C26"/>
    <w:rsid w:val="008D3300"/>
    <w:rsid w:val="00902447"/>
    <w:rsid w:val="00902A96"/>
    <w:rsid w:val="00903E06"/>
    <w:rsid w:val="00923773"/>
    <w:rsid w:val="00945DEC"/>
    <w:rsid w:val="0098716F"/>
    <w:rsid w:val="009937A9"/>
    <w:rsid w:val="00995F38"/>
    <w:rsid w:val="009D5664"/>
    <w:rsid w:val="009D7AC0"/>
    <w:rsid w:val="009E0120"/>
    <w:rsid w:val="009E528C"/>
    <w:rsid w:val="009F2F31"/>
    <w:rsid w:val="009F46C1"/>
    <w:rsid w:val="00A05231"/>
    <w:rsid w:val="00A3630A"/>
    <w:rsid w:val="00A36CC4"/>
    <w:rsid w:val="00A5506F"/>
    <w:rsid w:val="00A62253"/>
    <w:rsid w:val="00A91909"/>
    <w:rsid w:val="00AC4674"/>
    <w:rsid w:val="00AD0B0B"/>
    <w:rsid w:val="00AE3B39"/>
    <w:rsid w:val="00AF47AF"/>
    <w:rsid w:val="00B04687"/>
    <w:rsid w:val="00B16C73"/>
    <w:rsid w:val="00B37408"/>
    <w:rsid w:val="00B50C7E"/>
    <w:rsid w:val="00B55B2D"/>
    <w:rsid w:val="00B56DE2"/>
    <w:rsid w:val="00B878B7"/>
    <w:rsid w:val="00B97C6B"/>
    <w:rsid w:val="00BA2086"/>
    <w:rsid w:val="00BA2E23"/>
    <w:rsid w:val="00BB7F3D"/>
    <w:rsid w:val="00BC3E1A"/>
    <w:rsid w:val="00C040E0"/>
    <w:rsid w:val="00C072ED"/>
    <w:rsid w:val="00C27950"/>
    <w:rsid w:val="00C4150A"/>
    <w:rsid w:val="00C4428E"/>
    <w:rsid w:val="00C45D57"/>
    <w:rsid w:val="00C70B19"/>
    <w:rsid w:val="00C93218"/>
    <w:rsid w:val="00CA1F00"/>
    <w:rsid w:val="00CB22D1"/>
    <w:rsid w:val="00CB63CC"/>
    <w:rsid w:val="00CE270B"/>
    <w:rsid w:val="00CE4819"/>
    <w:rsid w:val="00CF7180"/>
    <w:rsid w:val="00D0546B"/>
    <w:rsid w:val="00D1096C"/>
    <w:rsid w:val="00D237FB"/>
    <w:rsid w:val="00D24327"/>
    <w:rsid w:val="00D81D32"/>
    <w:rsid w:val="00D8517F"/>
    <w:rsid w:val="00D92414"/>
    <w:rsid w:val="00DC1DC1"/>
    <w:rsid w:val="00DE3322"/>
    <w:rsid w:val="00E11D1C"/>
    <w:rsid w:val="00E1316F"/>
    <w:rsid w:val="00E34CA9"/>
    <w:rsid w:val="00E36B74"/>
    <w:rsid w:val="00E42E87"/>
    <w:rsid w:val="00E74750"/>
    <w:rsid w:val="00E77244"/>
    <w:rsid w:val="00EA2979"/>
    <w:rsid w:val="00EB3691"/>
    <w:rsid w:val="00EB6F02"/>
    <w:rsid w:val="00EE178A"/>
    <w:rsid w:val="00EF27FF"/>
    <w:rsid w:val="00F14676"/>
    <w:rsid w:val="00F31B37"/>
    <w:rsid w:val="00F73300"/>
    <w:rsid w:val="00F83317"/>
    <w:rsid w:val="00F84354"/>
    <w:rsid w:val="00F9184E"/>
    <w:rsid w:val="00FA1AAC"/>
    <w:rsid w:val="00FB59A1"/>
    <w:rsid w:val="00FC4B25"/>
    <w:rsid w:val="00FD469F"/>
    <w:rsid w:val="00FE046F"/>
    <w:rsid w:val="00FE4372"/>
    <w:rsid w:val="00FE4427"/>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02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Normal">
    <w:name w:val="Normal"/>
    <w:rsid w:val="00090C5A"/>
    <w:pPr>
      <w:tabs>
        <w:tab w:val="left" w:pos="284"/>
      </w:tabs>
      <w:spacing w:before="120" w:after="120" w:line="300" w:lineRule="auto"/>
    </w:pPr>
    <w:rPr>
      <w:rFonts w:cstheme="minorHAnsi"/>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113430"/>
    <w:rPr>
      <w:szCs w:val="22"/>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qFormat/>
    <w:rsid w:val="00D97AC3"/>
    <w:pPr>
      <w:numPr>
        <w:numId w:val="3"/>
      </w:numPr>
      <w:spacing w:after="40"/>
      <w:ind w:left="714" w:hanging="357"/>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Cs w:val="24"/>
      <w:lang w:val="en-US" w:bidi="en-US"/>
    </w:rPr>
  </w:style>
  <w:style w:type="paragraph" w:customStyle="1" w:styleId="Sectionname">
    <w:name w:val="Section name"/>
    <w:basedOn w:val="Normal"/>
    <w:link w:val="SectionnameChar"/>
    <w:qFormat/>
    <w:rsid w:val="00D97AC3"/>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Bodycopy">
    <w:name w:val="Bodycopy"/>
    <w:link w:val="BodycopyChar"/>
    <w:qFormat/>
    <w:rsid w:val="008C1350"/>
    <w:pPr>
      <w:spacing w:after="120" w:line="240" w:lineRule="auto"/>
    </w:pPr>
    <w:rPr>
      <w:rFonts w:ascii="Calibri" w:eastAsia="Calibri" w:hAnsi="Calibri" w:cs="Times New Roman"/>
      <w:color w:val="404040"/>
    </w:rPr>
  </w:style>
  <w:style w:type="character" w:customStyle="1" w:styleId="BodycopyChar">
    <w:name w:val="Bodycopy Char"/>
    <w:link w:val="Bodycopy"/>
    <w:rsid w:val="008C1350"/>
    <w:rPr>
      <w:rFonts w:ascii="Calibri" w:eastAsia="Calibri" w:hAnsi="Calibri" w:cs="Times New Roman"/>
      <w:color w:val="404040"/>
    </w:rPr>
  </w:style>
  <w:style w:type="character" w:styleId="Strong">
    <w:name w:val="Strong"/>
    <w:basedOn w:val="DefaultParagraphFont"/>
    <w:uiPriority w:val="22"/>
    <w:qFormat/>
    <w:rsid w:val="001B07A8"/>
    <w:rPr>
      <w:b/>
      <w:bCs/>
    </w:rPr>
  </w:style>
  <w:style w:type="character" w:styleId="PlaceholderText">
    <w:name w:val="Placeholder Text"/>
    <w:basedOn w:val="DefaultParagraphFont"/>
    <w:uiPriority w:val="99"/>
    <w:semiHidden/>
    <w:rsid w:val="00775C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692053">
      <w:bodyDiv w:val="1"/>
      <w:marLeft w:val="0"/>
      <w:marRight w:val="0"/>
      <w:marTop w:val="0"/>
      <w:marBottom w:val="0"/>
      <w:divBdr>
        <w:top w:val="none" w:sz="0" w:space="0" w:color="auto"/>
        <w:left w:val="none" w:sz="0" w:space="0" w:color="auto"/>
        <w:bottom w:val="none" w:sz="0" w:space="0" w:color="auto"/>
        <w:right w:val="none" w:sz="0" w:space="0" w:color="auto"/>
      </w:divBdr>
    </w:div>
    <w:div w:id="347680180">
      <w:bodyDiv w:val="1"/>
      <w:marLeft w:val="0"/>
      <w:marRight w:val="0"/>
      <w:marTop w:val="0"/>
      <w:marBottom w:val="0"/>
      <w:divBdr>
        <w:top w:val="none" w:sz="0" w:space="0" w:color="auto"/>
        <w:left w:val="none" w:sz="0" w:space="0" w:color="auto"/>
        <w:bottom w:val="none" w:sz="0" w:space="0" w:color="auto"/>
        <w:right w:val="none" w:sz="0" w:space="0" w:color="auto"/>
      </w:divBdr>
    </w:div>
    <w:div w:id="609432885">
      <w:bodyDiv w:val="1"/>
      <w:marLeft w:val="0"/>
      <w:marRight w:val="0"/>
      <w:marTop w:val="0"/>
      <w:marBottom w:val="0"/>
      <w:divBdr>
        <w:top w:val="none" w:sz="0" w:space="0" w:color="auto"/>
        <w:left w:val="none" w:sz="0" w:space="0" w:color="auto"/>
        <w:bottom w:val="none" w:sz="0" w:space="0" w:color="auto"/>
        <w:right w:val="none" w:sz="0" w:space="0" w:color="auto"/>
      </w:divBdr>
    </w:div>
    <w:div w:id="1085760355">
      <w:bodyDiv w:val="1"/>
      <w:marLeft w:val="0"/>
      <w:marRight w:val="0"/>
      <w:marTop w:val="0"/>
      <w:marBottom w:val="0"/>
      <w:divBdr>
        <w:top w:val="none" w:sz="0" w:space="0" w:color="auto"/>
        <w:left w:val="none" w:sz="0" w:space="0" w:color="auto"/>
        <w:bottom w:val="none" w:sz="0" w:space="0" w:color="auto"/>
        <w:right w:val="none" w:sz="0" w:space="0" w:color="auto"/>
      </w:divBdr>
    </w:div>
    <w:div w:id="1499886215">
      <w:bodyDiv w:val="1"/>
      <w:marLeft w:val="0"/>
      <w:marRight w:val="0"/>
      <w:marTop w:val="0"/>
      <w:marBottom w:val="0"/>
      <w:divBdr>
        <w:top w:val="none" w:sz="0" w:space="0" w:color="auto"/>
        <w:left w:val="none" w:sz="0" w:space="0" w:color="auto"/>
        <w:bottom w:val="none" w:sz="0" w:space="0" w:color="auto"/>
        <w:right w:val="none" w:sz="0" w:space="0" w:color="auto"/>
      </w:divBdr>
    </w:div>
    <w:div w:id="170972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tafensw.edu.au/documents/60140/76288/Every+Students+Guide+to+Assessment+in+TAFE+NSW.pdf/cc2b5417-89a6-08f7-9a67-a0c2ff1e26e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7" ma:contentTypeDescription="Create a new document." ma:contentTypeScope="" ma:versionID="57b774f2d6b5fa6af39dea1a436b2c4b">
  <xsd:schema xmlns:xsd="http://www.w3.org/2001/XMLSchema" xmlns:xs="http://www.w3.org/2001/XMLSchema" xmlns:p="http://schemas.microsoft.com/office/2006/metadata/properties" xmlns:ns2="b798198a-4fbf-42be-8530-1d0c80d0fe61" targetNamespace="http://schemas.microsoft.com/office/2006/metadata/properties" ma:root="true" ma:fieldsID="d92476e1b1e038adb4c6715959855612" ns2:_="">
    <xsd:import namespace="b798198a-4fbf-42be-8530-1d0c80d0fe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EDEED93D-8990-EF4F-8601-D0DC3D276D06}">
  <ds:schemaRefs>
    <ds:schemaRef ds:uri="http://schemas.openxmlformats.org/officeDocument/2006/bibliography"/>
  </ds:schemaRefs>
</ds:datastoreItem>
</file>

<file path=customXml/itemProps4.xml><?xml version="1.0" encoding="utf-8"?>
<ds:datastoreItem xmlns:ds="http://schemas.openxmlformats.org/officeDocument/2006/customXml" ds:itemID="{DC94349B-9DF4-4B37-B785-E0B6FBDD4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BSBSWHS501_AE_Kn_1of4</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BSBSWHS501_AE_Kn_1of4</dc:title>
  <dc:creator/>
  <dc:description>Generated by the Document Automation for Training and Assessment system. 
Developed by: Marc Fearby, Tamworth Campus
Copyright © 2013 TAFE NSW.</dc:description>
  <cp:lastModifiedBy/>
  <cp:revision>1</cp:revision>
  <dcterms:created xsi:type="dcterms:W3CDTF">2020-03-02T01:01:00Z</dcterms:created>
  <dcterms:modified xsi:type="dcterms:W3CDTF">2020-07-14T15:01:00Z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ies>
</file>