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AC" w:rsidRPr="001917D4" w:rsidRDefault="002370AC" w:rsidP="00350585">
      <w:pPr>
        <w:jc w:val="center"/>
        <w:rPr>
          <w:lang w:val="uk-UA"/>
        </w:rPr>
      </w:pPr>
      <w:r w:rsidRPr="001917D4">
        <w:rPr>
          <w:lang w:val="uk-UA"/>
        </w:rPr>
        <w:t>Міністерство освіти і науки України</w:t>
      </w:r>
    </w:p>
    <w:p w:rsidR="002370AC" w:rsidRPr="001917D4" w:rsidRDefault="002370AC" w:rsidP="00350585">
      <w:pPr>
        <w:jc w:val="center"/>
        <w:rPr>
          <w:lang w:val="uk-UA"/>
        </w:rPr>
      </w:pPr>
      <w:r w:rsidRPr="001917D4">
        <w:rPr>
          <w:lang w:val="uk-UA"/>
        </w:rPr>
        <w:t>Харківський національний університет радіоелектроніки</w:t>
      </w: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9E3EF0" w:rsidP="00350585">
      <w:pPr>
        <w:jc w:val="center"/>
        <w:rPr>
          <w:lang w:val="uk-UA"/>
        </w:rPr>
      </w:pPr>
      <w:r w:rsidRPr="009E3EF0">
        <w:rPr>
          <w:lang w:val="uk-UA"/>
        </w:rPr>
        <w:t xml:space="preserve">Кафедра </w:t>
      </w:r>
      <w:proofErr w:type="spellStart"/>
      <w:r w:rsidRPr="009E3EF0">
        <w:rPr>
          <w:lang w:val="uk-UA"/>
        </w:rPr>
        <w:t>Біомедичної</w:t>
      </w:r>
      <w:proofErr w:type="spellEnd"/>
      <w:r w:rsidRPr="009E3EF0">
        <w:rPr>
          <w:lang w:val="uk-UA"/>
        </w:rPr>
        <w:t xml:space="preserve"> інженерії</w:t>
      </w: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  <w:r w:rsidRPr="001917D4">
        <w:rPr>
          <w:lang w:val="uk-UA"/>
        </w:rPr>
        <w:t>На правах рукопису</w:t>
      </w:r>
    </w:p>
    <w:p w:rsidR="002370AC" w:rsidRPr="001917D4" w:rsidRDefault="00207A55" w:rsidP="00350585">
      <w:pPr>
        <w:jc w:val="center"/>
        <w:rPr>
          <w:lang w:val="uk-UA"/>
        </w:rPr>
      </w:pPr>
      <w:r w:rsidRPr="004A51E5">
        <w:rPr>
          <w:lang w:val="uk-UA"/>
        </w:rPr>
        <w:t>УДК 616-71</w:t>
      </w: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7863BB" w:rsidRDefault="007863BB" w:rsidP="00350585">
      <w:pPr>
        <w:jc w:val="center"/>
      </w:pPr>
      <w:r>
        <w:rPr>
          <w:lang w:val="uk-UA"/>
        </w:rPr>
        <w:t xml:space="preserve">Губанов Олександр </w:t>
      </w:r>
      <w:proofErr w:type="spellStart"/>
      <w:r>
        <w:rPr>
          <w:lang w:val="uk-UA"/>
        </w:rPr>
        <w:t>Вячеславович</w:t>
      </w:r>
      <w:proofErr w:type="spellEnd"/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A2762D" w:rsidRPr="001917D4" w:rsidRDefault="00207A55" w:rsidP="00350585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lang w:val="uk-UA"/>
        </w:rPr>
        <w:t>Електроміографічний</w:t>
      </w:r>
      <w:proofErr w:type="spellEnd"/>
      <w:r>
        <w:rPr>
          <w:sz w:val="28"/>
          <w:lang w:val="uk-UA"/>
        </w:rPr>
        <w:t xml:space="preserve"> маніпулятор</w:t>
      </w: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07A55" w:rsidP="00350585">
      <w:pPr>
        <w:pStyle w:val="1"/>
        <w:jc w:val="center"/>
        <w:rPr>
          <w:lang w:val="uk-UA"/>
        </w:rPr>
      </w:pPr>
      <w:r w:rsidRPr="00207A55">
        <w:rPr>
          <w:lang w:val="uk-UA"/>
        </w:rPr>
        <w:t>спеціальність 8.05140201 – «</w:t>
      </w:r>
      <w:proofErr w:type="spellStart"/>
      <w:r w:rsidRPr="00207A55">
        <w:rPr>
          <w:lang w:val="uk-UA"/>
        </w:rPr>
        <w:t>Біомедична</w:t>
      </w:r>
      <w:proofErr w:type="spellEnd"/>
      <w:r w:rsidRPr="00207A55">
        <w:rPr>
          <w:lang w:val="uk-UA"/>
        </w:rPr>
        <w:t xml:space="preserve"> інженерія»</w:t>
      </w: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F9411E" w:rsidRDefault="00F9411E" w:rsidP="00350585">
      <w:pPr>
        <w:jc w:val="center"/>
        <w:rPr>
          <w:lang w:val="uk-UA"/>
        </w:rPr>
      </w:pPr>
    </w:p>
    <w:p w:rsidR="00207A55" w:rsidRDefault="00207A55" w:rsidP="00350585">
      <w:pPr>
        <w:jc w:val="center"/>
        <w:rPr>
          <w:lang w:val="uk-UA"/>
        </w:rPr>
      </w:pPr>
    </w:p>
    <w:p w:rsidR="00207A55" w:rsidRPr="001917D4" w:rsidRDefault="00207A55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  <w:r w:rsidRPr="001917D4">
        <w:rPr>
          <w:lang w:val="uk-UA"/>
        </w:rPr>
        <w:t>АВТОРЕФЕРАТ</w:t>
      </w:r>
    </w:p>
    <w:p w:rsidR="002370AC" w:rsidRPr="001917D4" w:rsidRDefault="002370AC" w:rsidP="00350585">
      <w:pPr>
        <w:jc w:val="center"/>
        <w:rPr>
          <w:lang w:val="uk-UA"/>
        </w:rPr>
      </w:pPr>
      <w:r w:rsidRPr="001917D4">
        <w:rPr>
          <w:lang w:val="uk-UA"/>
        </w:rPr>
        <w:t>атестаційної роботи магістра</w:t>
      </w: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411114" w:rsidRPr="001917D4" w:rsidRDefault="00411114" w:rsidP="00350585">
      <w:pPr>
        <w:jc w:val="center"/>
        <w:rPr>
          <w:lang w:val="uk-UA"/>
        </w:rPr>
      </w:pPr>
    </w:p>
    <w:p w:rsidR="002370AC" w:rsidRDefault="002370AC" w:rsidP="00350585">
      <w:pPr>
        <w:jc w:val="center"/>
        <w:rPr>
          <w:lang w:val="uk-UA"/>
        </w:rPr>
      </w:pPr>
    </w:p>
    <w:p w:rsidR="00207A55" w:rsidRDefault="00207A55" w:rsidP="00350585">
      <w:pPr>
        <w:jc w:val="center"/>
        <w:rPr>
          <w:lang w:val="uk-UA"/>
        </w:rPr>
      </w:pPr>
    </w:p>
    <w:p w:rsidR="00AD68E9" w:rsidRPr="001917D4" w:rsidRDefault="00AD68E9" w:rsidP="00350585">
      <w:pPr>
        <w:jc w:val="center"/>
        <w:rPr>
          <w:lang w:val="uk-UA"/>
        </w:rPr>
      </w:pPr>
    </w:p>
    <w:p w:rsidR="002370AC" w:rsidRPr="001917D4" w:rsidRDefault="002370AC" w:rsidP="00350585">
      <w:pPr>
        <w:jc w:val="center"/>
        <w:rPr>
          <w:lang w:val="uk-UA"/>
        </w:rPr>
      </w:pPr>
    </w:p>
    <w:p w:rsidR="002370AC" w:rsidRDefault="002370AC" w:rsidP="00350585">
      <w:pPr>
        <w:jc w:val="center"/>
        <w:rPr>
          <w:lang w:val="uk-UA"/>
        </w:rPr>
      </w:pPr>
      <w:r w:rsidRPr="001917D4">
        <w:rPr>
          <w:lang w:val="uk-UA"/>
        </w:rPr>
        <w:t>Харків – 20</w:t>
      </w:r>
      <w:r w:rsidR="004B0D7E">
        <w:rPr>
          <w:lang w:val="uk-UA"/>
        </w:rPr>
        <w:t>16</w:t>
      </w:r>
    </w:p>
    <w:p w:rsidR="002370AC" w:rsidRDefault="002370AC" w:rsidP="00350585">
      <w:pPr>
        <w:ind w:firstLine="709"/>
        <w:jc w:val="both"/>
        <w:rPr>
          <w:lang w:val="uk-UA"/>
        </w:rPr>
      </w:pPr>
      <w:r w:rsidRPr="001917D4">
        <w:rPr>
          <w:lang w:val="uk-UA"/>
        </w:rPr>
        <w:lastRenderedPageBreak/>
        <w:t>Атестаційною роботою є рукопис.</w:t>
      </w:r>
    </w:p>
    <w:p w:rsidR="00207A55" w:rsidRPr="001917D4" w:rsidRDefault="00207A55" w:rsidP="00350585">
      <w:pPr>
        <w:ind w:firstLine="709"/>
        <w:jc w:val="both"/>
        <w:rPr>
          <w:lang w:val="uk-UA"/>
        </w:rPr>
      </w:pPr>
    </w:p>
    <w:p w:rsidR="002370AC" w:rsidRPr="001917D4" w:rsidRDefault="002370AC" w:rsidP="00350585">
      <w:pPr>
        <w:ind w:firstLine="709"/>
        <w:jc w:val="both"/>
        <w:rPr>
          <w:lang w:val="uk-UA"/>
        </w:rPr>
      </w:pPr>
      <w:r w:rsidRPr="001917D4">
        <w:rPr>
          <w:lang w:val="uk-UA"/>
        </w:rPr>
        <w:t>Робота виконана в Харківському національному університеті радіоелектроніки Міністерства освіти і науки України, на кафедрі «</w:t>
      </w:r>
      <w:proofErr w:type="spellStart"/>
      <w:r w:rsidRPr="001917D4">
        <w:rPr>
          <w:lang w:val="uk-UA"/>
        </w:rPr>
        <w:t>Біомедичн</w:t>
      </w:r>
      <w:r w:rsidR="00207A55">
        <w:rPr>
          <w:lang w:val="uk-UA"/>
        </w:rPr>
        <w:t>ої</w:t>
      </w:r>
      <w:proofErr w:type="spellEnd"/>
      <w:r w:rsidR="00207A55">
        <w:rPr>
          <w:lang w:val="uk-UA"/>
        </w:rPr>
        <w:t xml:space="preserve"> інженерії</w:t>
      </w:r>
      <w:r w:rsidRPr="001917D4">
        <w:rPr>
          <w:lang w:val="uk-UA"/>
        </w:rPr>
        <w:t>»</w:t>
      </w:r>
    </w:p>
    <w:p w:rsidR="002370AC" w:rsidRPr="001917D4" w:rsidRDefault="002370AC" w:rsidP="00350585">
      <w:pPr>
        <w:ind w:firstLine="709"/>
        <w:jc w:val="both"/>
        <w:rPr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1"/>
        <w:gridCol w:w="5220"/>
      </w:tblGrid>
      <w:tr w:rsidR="00207A55" w:rsidRPr="0042562E" w:rsidTr="00FA3208">
        <w:tc>
          <w:tcPr>
            <w:tcW w:w="1668" w:type="dxa"/>
            <w:shd w:val="clear" w:color="auto" w:fill="auto"/>
          </w:tcPr>
          <w:p w:rsidR="00207A55" w:rsidRPr="0042562E" w:rsidRDefault="00207A55" w:rsidP="00350585">
            <w:pPr>
              <w:jc w:val="both"/>
              <w:rPr>
                <w:lang w:val="uk-UA"/>
              </w:rPr>
            </w:pPr>
            <w:r w:rsidRPr="0042562E">
              <w:rPr>
                <w:b/>
                <w:bCs/>
                <w:lang w:val="uk-UA"/>
              </w:rPr>
              <w:t>Науковий керівник:</w:t>
            </w:r>
          </w:p>
        </w:tc>
        <w:tc>
          <w:tcPr>
            <w:tcW w:w="5238" w:type="dxa"/>
            <w:shd w:val="clear" w:color="auto" w:fill="auto"/>
          </w:tcPr>
          <w:p w:rsidR="00207A55" w:rsidRDefault="00207A55" w:rsidP="00350585">
            <w:pPr>
              <w:rPr>
                <w:lang w:val="uk-UA"/>
              </w:rPr>
            </w:pPr>
            <w:r w:rsidRPr="001917D4">
              <w:rPr>
                <w:lang w:val="uk-UA"/>
              </w:rPr>
              <w:t>доц. каф. БМ</w:t>
            </w:r>
            <w:r w:rsidR="00926E7B">
              <w:rPr>
                <w:lang w:val="uk-UA"/>
              </w:rPr>
              <w:t>І</w:t>
            </w:r>
            <w:r w:rsidRPr="001917D4">
              <w:rPr>
                <w:lang w:val="uk-UA"/>
              </w:rPr>
              <w:t xml:space="preserve">, ХНУРЕ , </w:t>
            </w:r>
            <w:proofErr w:type="spellStart"/>
            <w:r>
              <w:rPr>
                <w:lang w:val="uk-UA"/>
              </w:rPr>
              <w:t>к.т.н</w:t>
            </w:r>
            <w:proofErr w:type="spellEnd"/>
            <w:r w:rsidRPr="007863BB">
              <w:rPr>
                <w:lang w:val="uk-UA"/>
              </w:rPr>
              <w:t xml:space="preserve">. </w:t>
            </w:r>
            <w:proofErr w:type="spellStart"/>
            <w:r w:rsidRPr="007863BB">
              <w:rPr>
                <w:lang w:val="uk-UA"/>
              </w:rPr>
              <w:t>Жемчужкіна</w:t>
            </w:r>
            <w:proofErr w:type="spellEnd"/>
            <w:r w:rsidRPr="007863BB">
              <w:rPr>
                <w:lang w:val="uk-UA"/>
              </w:rPr>
              <w:t xml:space="preserve"> Т.В.</w:t>
            </w:r>
          </w:p>
          <w:p w:rsidR="00207A55" w:rsidRDefault="00207A55" w:rsidP="00350585">
            <w:pPr>
              <w:rPr>
                <w:lang w:val="uk-UA"/>
              </w:rPr>
            </w:pPr>
          </w:p>
          <w:p w:rsidR="00207A55" w:rsidRDefault="00207A55" w:rsidP="00350585">
            <w:pPr>
              <w:rPr>
                <w:lang w:val="uk-UA"/>
              </w:rPr>
            </w:pPr>
          </w:p>
          <w:p w:rsidR="00780BD8" w:rsidRDefault="00780BD8" w:rsidP="00350585">
            <w:pPr>
              <w:rPr>
                <w:lang w:val="uk-UA"/>
              </w:rPr>
            </w:pPr>
          </w:p>
          <w:p w:rsidR="00780BD8" w:rsidRDefault="00780BD8" w:rsidP="00350585">
            <w:pPr>
              <w:rPr>
                <w:lang w:val="uk-UA"/>
              </w:rPr>
            </w:pPr>
          </w:p>
          <w:p w:rsidR="00780BD8" w:rsidRDefault="00780BD8" w:rsidP="00350585">
            <w:pPr>
              <w:rPr>
                <w:lang w:val="uk-UA"/>
              </w:rPr>
            </w:pPr>
          </w:p>
          <w:p w:rsidR="00207A55" w:rsidRPr="0042562E" w:rsidRDefault="00207A55" w:rsidP="00350585">
            <w:pPr>
              <w:rPr>
                <w:lang w:val="uk-UA"/>
              </w:rPr>
            </w:pPr>
          </w:p>
        </w:tc>
      </w:tr>
      <w:tr w:rsidR="00207A55" w:rsidRPr="0042562E" w:rsidTr="00FA3208">
        <w:tc>
          <w:tcPr>
            <w:tcW w:w="1668" w:type="dxa"/>
            <w:shd w:val="clear" w:color="auto" w:fill="auto"/>
          </w:tcPr>
          <w:p w:rsidR="00207A55" w:rsidRPr="0042562E" w:rsidRDefault="00207A55" w:rsidP="00350585">
            <w:pPr>
              <w:jc w:val="both"/>
              <w:rPr>
                <w:b/>
                <w:lang w:val="uk-UA"/>
              </w:rPr>
            </w:pPr>
            <w:r w:rsidRPr="0042562E">
              <w:rPr>
                <w:b/>
                <w:lang w:val="uk-UA"/>
              </w:rPr>
              <w:t>Консультант:</w:t>
            </w:r>
          </w:p>
        </w:tc>
        <w:tc>
          <w:tcPr>
            <w:tcW w:w="5238" w:type="dxa"/>
            <w:shd w:val="clear" w:color="auto" w:fill="auto"/>
          </w:tcPr>
          <w:p w:rsidR="00207A55" w:rsidRDefault="00780BD8" w:rsidP="00350585">
            <w:pPr>
              <w:shd w:val="clear" w:color="auto" w:fill="FFFFFF"/>
              <w:rPr>
                <w:lang w:val="uk-UA"/>
              </w:rPr>
            </w:pPr>
            <w:r w:rsidRPr="001917D4">
              <w:rPr>
                <w:lang w:val="uk-UA"/>
              </w:rPr>
              <w:t>доц. каф. БМ</w:t>
            </w:r>
            <w:r w:rsidR="00926E7B">
              <w:rPr>
                <w:lang w:val="uk-UA"/>
              </w:rPr>
              <w:t>І</w:t>
            </w:r>
            <w:r w:rsidRPr="001917D4">
              <w:rPr>
                <w:lang w:val="uk-UA"/>
              </w:rPr>
              <w:t xml:space="preserve">, ХНУРЕ , </w:t>
            </w:r>
            <w:proofErr w:type="spellStart"/>
            <w:r>
              <w:rPr>
                <w:lang w:val="uk-UA"/>
              </w:rPr>
              <w:t>к.т.н</w:t>
            </w:r>
            <w:proofErr w:type="spellEnd"/>
            <w:r w:rsidRPr="007863BB">
              <w:rPr>
                <w:lang w:val="uk-UA"/>
              </w:rPr>
              <w:t xml:space="preserve">. </w:t>
            </w:r>
            <w:proofErr w:type="spellStart"/>
            <w:r w:rsidRPr="007863BB">
              <w:rPr>
                <w:lang w:val="uk-UA"/>
              </w:rPr>
              <w:t>Жемчужкіна</w:t>
            </w:r>
            <w:proofErr w:type="spellEnd"/>
            <w:r w:rsidRPr="007863BB">
              <w:rPr>
                <w:lang w:val="uk-UA"/>
              </w:rPr>
              <w:t xml:space="preserve"> Т.В.</w:t>
            </w:r>
          </w:p>
          <w:p w:rsidR="00207A55" w:rsidRDefault="00207A55" w:rsidP="00350585">
            <w:pPr>
              <w:shd w:val="clear" w:color="auto" w:fill="FFFFFF"/>
              <w:rPr>
                <w:lang w:val="uk-UA"/>
              </w:rPr>
            </w:pPr>
          </w:p>
          <w:p w:rsidR="00780BD8" w:rsidRDefault="00780BD8" w:rsidP="00350585">
            <w:pPr>
              <w:shd w:val="clear" w:color="auto" w:fill="FFFFFF"/>
              <w:rPr>
                <w:lang w:val="uk-UA"/>
              </w:rPr>
            </w:pPr>
          </w:p>
          <w:p w:rsidR="00780BD8" w:rsidRDefault="00780BD8" w:rsidP="00350585">
            <w:pPr>
              <w:shd w:val="clear" w:color="auto" w:fill="FFFFFF"/>
              <w:rPr>
                <w:lang w:val="uk-UA"/>
              </w:rPr>
            </w:pPr>
          </w:p>
          <w:p w:rsidR="00780BD8" w:rsidRDefault="00780BD8" w:rsidP="00350585">
            <w:pPr>
              <w:shd w:val="clear" w:color="auto" w:fill="FFFFFF"/>
              <w:rPr>
                <w:lang w:val="uk-UA"/>
              </w:rPr>
            </w:pPr>
          </w:p>
          <w:p w:rsidR="00780BD8" w:rsidRDefault="00780BD8" w:rsidP="00350585">
            <w:pPr>
              <w:shd w:val="clear" w:color="auto" w:fill="FFFFFF"/>
              <w:rPr>
                <w:lang w:val="uk-UA"/>
              </w:rPr>
            </w:pPr>
          </w:p>
          <w:p w:rsidR="00207A55" w:rsidRPr="0042562E" w:rsidRDefault="00207A55" w:rsidP="00350585">
            <w:pPr>
              <w:shd w:val="clear" w:color="auto" w:fill="FFFFFF"/>
              <w:rPr>
                <w:lang w:val="uk-UA"/>
              </w:rPr>
            </w:pPr>
          </w:p>
        </w:tc>
      </w:tr>
      <w:tr w:rsidR="00207A55" w:rsidRPr="0042562E" w:rsidTr="00FA3208">
        <w:tc>
          <w:tcPr>
            <w:tcW w:w="1668" w:type="dxa"/>
            <w:shd w:val="clear" w:color="auto" w:fill="auto"/>
          </w:tcPr>
          <w:p w:rsidR="00207A55" w:rsidRPr="0042562E" w:rsidRDefault="00207A55" w:rsidP="00350585">
            <w:pPr>
              <w:jc w:val="both"/>
              <w:rPr>
                <w:lang w:val="uk-UA"/>
              </w:rPr>
            </w:pPr>
            <w:r w:rsidRPr="0042562E">
              <w:rPr>
                <w:b/>
                <w:lang w:val="uk-UA"/>
              </w:rPr>
              <w:t>Рецензенти:</w:t>
            </w:r>
          </w:p>
        </w:tc>
        <w:tc>
          <w:tcPr>
            <w:tcW w:w="5238" w:type="dxa"/>
            <w:shd w:val="clear" w:color="auto" w:fill="auto"/>
          </w:tcPr>
          <w:p w:rsidR="00207A55" w:rsidRDefault="00780BD8" w:rsidP="00350585">
            <w:pPr>
              <w:rPr>
                <w:lang w:val="uk-UA"/>
              </w:rPr>
            </w:pPr>
            <w:r w:rsidRPr="001917D4">
              <w:rPr>
                <w:lang w:val="uk-UA"/>
              </w:rPr>
              <w:t>доц. каф. БМ</w:t>
            </w:r>
            <w:r w:rsidR="00926E7B">
              <w:rPr>
                <w:lang w:val="uk-UA"/>
              </w:rPr>
              <w:t>І</w:t>
            </w:r>
            <w:r w:rsidRPr="001917D4">
              <w:rPr>
                <w:lang w:val="uk-UA"/>
              </w:rPr>
              <w:t xml:space="preserve">, ХНУРЕ , </w:t>
            </w:r>
            <w:proofErr w:type="spellStart"/>
            <w:r>
              <w:rPr>
                <w:lang w:val="uk-UA"/>
              </w:rPr>
              <w:t>к.т.н</w:t>
            </w:r>
            <w:proofErr w:type="spellEnd"/>
            <w:r w:rsidRPr="007863BB">
              <w:rPr>
                <w:lang w:val="uk-UA"/>
              </w:rPr>
              <w:t xml:space="preserve">. </w:t>
            </w:r>
            <w:r>
              <w:rPr>
                <w:lang w:val="uk-UA"/>
              </w:rPr>
              <w:t>Величко О.Н</w:t>
            </w:r>
            <w:r w:rsidRPr="007863BB">
              <w:rPr>
                <w:lang w:val="uk-UA"/>
              </w:rPr>
              <w:t>.</w:t>
            </w:r>
          </w:p>
          <w:p w:rsidR="00780BD8" w:rsidRPr="0042562E" w:rsidRDefault="00780BD8" w:rsidP="00350585">
            <w:pPr>
              <w:rPr>
                <w:lang w:val="uk-UA"/>
              </w:rPr>
            </w:pPr>
          </w:p>
        </w:tc>
      </w:tr>
      <w:tr w:rsidR="00207A55" w:rsidRPr="0042562E" w:rsidTr="00FA3208">
        <w:tc>
          <w:tcPr>
            <w:tcW w:w="1668" w:type="dxa"/>
            <w:shd w:val="clear" w:color="auto" w:fill="auto"/>
          </w:tcPr>
          <w:p w:rsidR="00207A55" w:rsidRPr="0042562E" w:rsidRDefault="00207A55" w:rsidP="00350585">
            <w:pPr>
              <w:jc w:val="both"/>
              <w:rPr>
                <w:lang w:val="uk-UA"/>
              </w:rPr>
            </w:pPr>
          </w:p>
        </w:tc>
        <w:tc>
          <w:tcPr>
            <w:tcW w:w="5238" w:type="dxa"/>
            <w:shd w:val="clear" w:color="auto" w:fill="auto"/>
          </w:tcPr>
          <w:p w:rsidR="00207A55" w:rsidRPr="0042562E" w:rsidRDefault="00780BD8" w:rsidP="0035058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к.т.н</w:t>
            </w:r>
            <w:proofErr w:type="spellEnd"/>
            <w:r>
              <w:rPr>
                <w:lang w:val="uk-UA"/>
              </w:rPr>
              <w:t>. доц. </w:t>
            </w:r>
            <w:r w:rsidRPr="00207A55">
              <w:rPr>
                <w:lang w:val="uk-UA"/>
              </w:rPr>
              <w:t>Філатова Г</w:t>
            </w:r>
            <w:r>
              <w:rPr>
                <w:lang w:val="uk-UA"/>
              </w:rPr>
              <w:t>.</w:t>
            </w:r>
            <w:r w:rsidRPr="00207A55">
              <w:rPr>
                <w:lang w:val="uk-UA"/>
              </w:rPr>
              <w:t xml:space="preserve"> Є</w:t>
            </w:r>
            <w:r>
              <w:rPr>
                <w:lang w:val="uk-UA"/>
              </w:rPr>
              <w:t>.</w:t>
            </w:r>
            <w:r w:rsidRPr="00207A55">
              <w:rPr>
                <w:lang w:val="uk-UA"/>
              </w:rPr>
              <w:t>,</w:t>
            </w:r>
            <w:r>
              <w:rPr>
                <w:lang w:val="uk-UA"/>
              </w:rPr>
              <w:t xml:space="preserve"> НТУ</w:t>
            </w:r>
            <w:r w:rsidRPr="00207A55">
              <w:rPr>
                <w:lang w:val="uk-UA"/>
              </w:rPr>
              <w:t xml:space="preserve"> «</w:t>
            </w:r>
            <w:r>
              <w:rPr>
                <w:lang w:val="uk-UA"/>
              </w:rPr>
              <w:t>ХПІ</w:t>
            </w:r>
            <w:r w:rsidRPr="00207A55">
              <w:rPr>
                <w:lang w:val="uk-UA"/>
              </w:rPr>
              <w:t>», доцент кафедри «обчислювальної техніки та програмування»</w:t>
            </w:r>
          </w:p>
          <w:p w:rsidR="00207A55" w:rsidRPr="0042562E" w:rsidRDefault="00207A55" w:rsidP="00350585">
            <w:pPr>
              <w:rPr>
                <w:lang w:val="uk-UA"/>
              </w:rPr>
            </w:pPr>
          </w:p>
        </w:tc>
      </w:tr>
    </w:tbl>
    <w:p w:rsidR="00207A55" w:rsidRDefault="00207A55" w:rsidP="00350585">
      <w:pPr>
        <w:ind w:firstLine="709"/>
        <w:jc w:val="both"/>
        <w:rPr>
          <w:u w:val="single"/>
          <w:lang w:val="uk-UA"/>
        </w:rPr>
      </w:pPr>
      <w:r>
        <w:rPr>
          <w:u w:val="single"/>
          <w:lang w:val="uk-UA"/>
        </w:rPr>
        <w:br w:type="page"/>
      </w:r>
    </w:p>
    <w:p w:rsidR="002370AC" w:rsidRPr="001917D4" w:rsidRDefault="002370AC" w:rsidP="00350585">
      <w:pPr>
        <w:ind w:firstLine="709"/>
        <w:jc w:val="center"/>
        <w:rPr>
          <w:b/>
          <w:lang w:val="uk-UA"/>
        </w:rPr>
      </w:pPr>
      <w:r w:rsidRPr="001917D4">
        <w:rPr>
          <w:b/>
          <w:lang w:val="uk-UA"/>
        </w:rPr>
        <w:lastRenderedPageBreak/>
        <w:t>ЗАГАЛЬНА ХАРАКТЕРИСТИКА РОБОТИ</w:t>
      </w:r>
    </w:p>
    <w:p w:rsidR="00FF71D8" w:rsidRPr="00FF71D8" w:rsidRDefault="00FF71D8" w:rsidP="00350585">
      <w:pPr>
        <w:ind w:firstLine="709"/>
        <w:jc w:val="both"/>
        <w:rPr>
          <w:bCs/>
          <w:lang w:val="uk-UA" w:eastAsia="uk-UA"/>
        </w:rPr>
      </w:pPr>
      <w:r w:rsidRPr="00FF71D8">
        <w:rPr>
          <w:b/>
          <w:bCs/>
          <w:lang w:val="uk-UA" w:eastAsia="uk-UA"/>
        </w:rPr>
        <w:t xml:space="preserve">Актуальність теми. </w:t>
      </w:r>
      <w:r w:rsidRPr="00FF71D8">
        <w:rPr>
          <w:bCs/>
          <w:lang w:val="uk-UA" w:eastAsia="uk-UA"/>
        </w:rPr>
        <w:t>Інтерфейс людина-пристрій (</w:t>
      </w:r>
      <w:proofErr w:type="spellStart"/>
      <w:r w:rsidRPr="00FF71D8">
        <w:rPr>
          <w:bCs/>
          <w:lang w:val="uk-UA" w:eastAsia="uk-UA"/>
        </w:rPr>
        <w:t>Human</w:t>
      </w:r>
      <w:proofErr w:type="spellEnd"/>
      <w:r w:rsidRPr="00FF71D8">
        <w:rPr>
          <w:bCs/>
          <w:lang w:val="uk-UA" w:eastAsia="uk-UA"/>
        </w:rPr>
        <w:t xml:space="preserve"> </w:t>
      </w:r>
      <w:proofErr w:type="spellStart"/>
      <w:r w:rsidRPr="00FF71D8">
        <w:rPr>
          <w:bCs/>
          <w:lang w:val="uk-UA" w:eastAsia="uk-UA"/>
        </w:rPr>
        <w:t>Interface</w:t>
      </w:r>
      <w:proofErr w:type="spellEnd"/>
      <w:r w:rsidRPr="00FF71D8">
        <w:rPr>
          <w:bCs/>
          <w:lang w:val="uk-UA" w:eastAsia="uk-UA"/>
        </w:rPr>
        <w:t xml:space="preserve"> </w:t>
      </w:r>
      <w:proofErr w:type="spellStart"/>
      <w:r w:rsidRPr="00FF71D8">
        <w:rPr>
          <w:bCs/>
          <w:lang w:val="uk-UA" w:eastAsia="uk-UA"/>
        </w:rPr>
        <w:t>Device</w:t>
      </w:r>
      <w:proofErr w:type="spellEnd"/>
      <w:r w:rsidRPr="00FF71D8">
        <w:rPr>
          <w:bCs/>
          <w:lang w:val="uk-UA" w:eastAsia="uk-UA"/>
        </w:rPr>
        <w:t xml:space="preserve"> - HID) - клас пристроїв, призначених для взаємодії з людиною, що включає в себе такі пристрої як клавіатура, миша, ігровий контролер та інші.</w:t>
      </w:r>
    </w:p>
    <w:p w:rsidR="00FF71D8" w:rsidRPr="00FF71D8" w:rsidRDefault="00FF71D8" w:rsidP="00350585">
      <w:pPr>
        <w:ind w:firstLine="709"/>
        <w:jc w:val="both"/>
        <w:rPr>
          <w:bCs/>
          <w:lang w:val="uk-UA" w:eastAsia="uk-UA"/>
        </w:rPr>
      </w:pPr>
      <w:r w:rsidRPr="00FF71D8">
        <w:rPr>
          <w:bCs/>
          <w:lang w:val="uk-UA" w:eastAsia="uk-UA"/>
        </w:rPr>
        <w:t xml:space="preserve">В основу роботи даних пристроїв покладено принцип розпізнавання жестів людини. У літературі задачу розпізнавання жестів руки трактують по-різному: обчислення позиції долоні, плечей і кінчиків пальців руки; ідентифікація конфігурації і траєкторії руху руки і </w:t>
      </w:r>
      <w:proofErr w:type="spellStart"/>
      <w:r w:rsidRPr="00FF71D8">
        <w:rPr>
          <w:bCs/>
          <w:lang w:val="uk-UA" w:eastAsia="uk-UA"/>
        </w:rPr>
        <w:t>т.д</w:t>
      </w:r>
      <w:proofErr w:type="spellEnd"/>
      <w:r w:rsidRPr="00FF71D8">
        <w:rPr>
          <w:bCs/>
          <w:lang w:val="uk-UA" w:eastAsia="uk-UA"/>
        </w:rPr>
        <w:t>. Розпізнавання жестів є актуальн</w:t>
      </w:r>
      <w:r w:rsidR="00C639EE">
        <w:rPr>
          <w:bCs/>
          <w:lang w:val="uk-UA" w:eastAsia="uk-UA"/>
        </w:rPr>
        <w:t>им</w:t>
      </w:r>
      <w:r w:rsidRPr="00FF71D8">
        <w:rPr>
          <w:bCs/>
          <w:lang w:val="uk-UA" w:eastAsia="uk-UA"/>
        </w:rPr>
        <w:t xml:space="preserve"> </w:t>
      </w:r>
      <w:r w:rsidR="00C639EE">
        <w:rPr>
          <w:bCs/>
          <w:lang w:val="uk-UA" w:eastAsia="uk-UA"/>
        </w:rPr>
        <w:t>та</w:t>
      </w:r>
      <w:r w:rsidRPr="00FF71D8">
        <w:rPr>
          <w:bCs/>
          <w:lang w:val="uk-UA" w:eastAsia="uk-UA"/>
        </w:rPr>
        <w:t xml:space="preserve"> важлив</w:t>
      </w:r>
      <w:r w:rsidR="00C639EE">
        <w:rPr>
          <w:bCs/>
          <w:lang w:val="uk-UA" w:eastAsia="uk-UA"/>
        </w:rPr>
        <w:t>им</w:t>
      </w:r>
      <w:r w:rsidRPr="00FF71D8">
        <w:rPr>
          <w:bCs/>
          <w:lang w:val="uk-UA" w:eastAsia="uk-UA"/>
        </w:rPr>
        <w:t xml:space="preserve"> </w:t>
      </w:r>
      <w:r w:rsidR="00C217DC" w:rsidRPr="00FF71D8">
        <w:rPr>
          <w:bCs/>
          <w:lang w:val="uk-UA" w:eastAsia="uk-UA"/>
        </w:rPr>
        <w:t>завдання</w:t>
      </w:r>
      <w:r w:rsidR="00C217DC">
        <w:rPr>
          <w:bCs/>
          <w:lang w:val="uk-UA" w:eastAsia="uk-UA"/>
        </w:rPr>
        <w:t>м</w:t>
      </w:r>
      <w:r w:rsidRPr="00FF71D8">
        <w:rPr>
          <w:bCs/>
          <w:lang w:val="uk-UA" w:eastAsia="uk-UA"/>
        </w:rPr>
        <w:t>.</w:t>
      </w:r>
    </w:p>
    <w:p w:rsidR="00FF71D8" w:rsidRPr="00FF71D8" w:rsidRDefault="00FF71D8" w:rsidP="00350585">
      <w:pPr>
        <w:ind w:firstLine="709"/>
        <w:jc w:val="both"/>
        <w:rPr>
          <w:bCs/>
          <w:lang w:val="uk-UA" w:eastAsia="uk-UA"/>
        </w:rPr>
      </w:pPr>
      <w:r w:rsidRPr="00FF71D8">
        <w:rPr>
          <w:bCs/>
          <w:lang w:val="uk-UA" w:eastAsia="uk-UA"/>
        </w:rPr>
        <w:t xml:space="preserve">Дану технологію можна застосовувати в різних </w:t>
      </w:r>
      <w:r w:rsidR="00C217DC">
        <w:rPr>
          <w:bCs/>
          <w:lang w:val="uk-UA" w:eastAsia="uk-UA"/>
        </w:rPr>
        <w:t>сферах</w:t>
      </w:r>
      <w:r w:rsidRPr="00FF71D8">
        <w:rPr>
          <w:bCs/>
          <w:lang w:val="uk-UA" w:eastAsia="uk-UA"/>
        </w:rPr>
        <w:t xml:space="preserve"> діяльності людини: управління комп'ютером і побутовими приладами, створення природних людино-машинних інтерфейсів для глухонімих, маніпуляція тривимірними моделями об'єктів, додатки віртуальної реальності, управління </w:t>
      </w:r>
      <w:proofErr w:type="spellStart"/>
      <w:r w:rsidRPr="00FF71D8">
        <w:rPr>
          <w:bCs/>
          <w:lang w:val="uk-UA" w:eastAsia="uk-UA"/>
        </w:rPr>
        <w:t>квадрокоптер</w:t>
      </w:r>
      <w:r w:rsidR="00C217DC">
        <w:rPr>
          <w:bCs/>
          <w:lang w:val="uk-UA" w:eastAsia="uk-UA"/>
        </w:rPr>
        <w:t>ом</w:t>
      </w:r>
      <w:proofErr w:type="spellEnd"/>
      <w:r w:rsidRPr="00FF71D8">
        <w:rPr>
          <w:bCs/>
          <w:lang w:val="uk-UA" w:eastAsia="uk-UA"/>
        </w:rPr>
        <w:t xml:space="preserve"> </w:t>
      </w:r>
      <w:r w:rsidR="00C217DC">
        <w:rPr>
          <w:bCs/>
          <w:lang w:val="uk-UA" w:eastAsia="uk-UA"/>
        </w:rPr>
        <w:t xml:space="preserve">та </w:t>
      </w:r>
      <w:proofErr w:type="spellStart"/>
      <w:r w:rsidRPr="00FF71D8">
        <w:rPr>
          <w:bCs/>
          <w:lang w:val="uk-UA" w:eastAsia="uk-UA"/>
        </w:rPr>
        <w:t>екзоскелетом</w:t>
      </w:r>
      <w:proofErr w:type="spellEnd"/>
      <w:r w:rsidRPr="00FF71D8">
        <w:rPr>
          <w:bCs/>
          <w:lang w:val="uk-UA" w:eastAsia="uk-UA"/>
        </w:rPr>
        <w:t>.</w:t>
      </w:r>
    </w:p>
    <w:p w:rsidR="00FF71D8" w:rsidRPr="00FF71D8" w:rsidRDefault="00FF71D8" w:rsidP="00350585">
      <w:pPr>
        <w:ind w:firstLine="709"/>
        <w:jc w:val="both"/>
        <w:rPr>
          <w:bCs/>
          <w:lang w:val="uk-UA" w:eastAsia="uk-UA"/>
        </w:rPr>
      </w:pPr>
      <w:r w:rsidRPr="00FF71D8">
        <w:rPr>
          <w:bCs/>
          <w:lang w:val="uk-UA" w:eastAsia="uk-UA"/>
        </w:rPr>
        <w:t>На даний момент існує безліч принципово різних систем</w:t>
      </w:r>
      <w:r w:rsidR="00C217DC">
        <w:rPr>
          <w:bCs/>
          <w:lang w:val="uk-UA" w:eastAsia="uk-UA"/>
        </w:rPr>
        <w:t>, які реалізують визначення рухів</w:t>
      </w:r>
      <w:r w:rsidRPr="00FF71D8">
        <w:rPr>
          <w:bCs/>
          <w:lang w:val="uk-UA" w:eastAsia="uk-UA"/>
        </w:rPr>
        <w:t xml:space="preserve"> кінцівок людини: системи з використанням поверхневої електроміографії, системи, </w:t>
      </w:r>
      <w:r w:rsidR="00C217DC">
        <w:rPr>
          <w:bCs/>
          <w:lang w:val="uk-UA" w:eastAsia="uk-UA"/>
        </w:rPr>
        <w:t>які реєструють</w:t>
      </w:r>
      <w:r w:rsidRPr="00FF71D8">
        <w:rPr>
          <w:bCs/>
          <w:lang w:val="uk-UA" w:eastAsia="uk-UA"/>
        </w:rPr>
        <w:t xml:space="preserve"> рух за допомогою відеокамер і аналізують отримані зображення, системи із застосуванням різних резистивних датчиків, вшитих в одяг, системи на основі ефекті </w:t>
      </w:r>
      <w:proofErr w:type="spellStart"/>
      <w:r w:rsidRPr="00FF71D8">
        <w:rPr>
          <w:bCs/>
          <w:lang w:val="uk-UA" w:eastAsia="uk-UA"/>
        </w:rPr>
        <w:t>Доплера</w:t>
      </w:r>
      <w:proofErr w:type="spellEnd"/>
      <w:r w:rsidRPr="00FF71D8">
        <w:rPr>
          <w:bCs/>
          <w:lang w:val="uk-UA" w:eastAsia="uk-UA"/>
        </w:rPr>
        <w:t xml:space="preserve">. Однак всі існуючі реалізації інтерфейсу людина-пристрій вимагають дотримання певних умов для виконання завдання, велика частина з них не є портативними, а </w:t>
      </w:r>
      <w:r w:rsidR="0011699B" w:rsidRPr="0011699B">
        <w:rPr>
          <w:bCs/>
          <w:lang w:val="uk-UA" w:eastAsia="uk-UA"/>
        </w:rPr>
        <w:t>переносн</w:t>
      </w:r>
      <w:r w:rsidR="0011699B">
        <w:rPr>
          <w:bCs/>
          <w:lang w:val="uk-UA" w:eastAsia="uk-UA"/>
        </w:rPr>
        <w:t xml:space="preserve">і </w:t>
      </w:r>
      <w:r w:rsidRPr="00FF71D8">
        <w:rPr>
          <w:bCs/>
          <w:lang w:val="uk-UA" w:eastAsia="uk-UA"/>
        </w:rPr>
        <w:t>реалізації</w:t>
      </w:r>
      <w:r w:rsidR="0011699B">
        <w:rPr>
          <w:bCs/>
          <w:lang w:val="uk-UA" w:eastAsia="uk-UA"/>
        </w:rPr>
        <w:t xml:space="preserve"> </w:t>
      </w:r>
      <w:r w:rsidRPr="00FF71D8">
        <w:rPr>
          <w:bCs/>
          <w:lang w:val="uk-UA" w:eastAsia="uk-UA"/>
        </w:rPr>
        <w:t xml:space="preserve">не надійні у зв'язку з використанням </w:t>
      </w:r>
      <w:r w:rsidR="00C217DC">
        <w:rPr>
          <w:bCs/>
          <w:lang w:val="uk-UA" w:eastAsia="uk-UA"/>
        </w:rPr>
        <w:t>дротових</w:t>
      </w:r>
      <w:r w:rsidRPr="00FF71D8">
        <w:rPr>
          <w:bCs/>
          <w:lang w:val="uk-UA" w:eastAsia="uk-UA"/>
        </w:rPr>
        <w:t xml:space="preserve"> </w:t>
      </w:r>
      <w:proofErr w:type="spellStart"/>
      <w:r w:rsidRPr="00FF71D8">
        <w:rPr>
          <w:bCs/>
          <w:lang w:val="uk-UA" w:eastAsia="uk-UA"/>
        </w:rPr>
        <w:t>зв'язків</w:t>
      </w:r>
      <w:proofErr w:type="spellEnd"/>
      <w:r w:rsidRPr="00FF71D8">
        <w:rPr>
          <w:bCs/>
          <w:lang w:val="uk-UA" w:eastAsia="uk-UA"/>
        </w:rPr>
        <w:t>.</w:t>
      </w:r>
    </w:p>
    <w:p w:rsidR="002370AC" w:rsidRPr="001917D4" w:rsidRDefault="002370AC" w:rsidP="00350585">
      <w:pPr>
        <w:ind w:firstLine="709"/>
        <w:jc w:val="both"/>
        <w:rPr>
          <w:lang w:val="uk-UA" w:eastAsia="uk-UA"/>
        </w:rPr>
      </w:pPr>
      <w:r w:rsidRPr="001917D4">
        <w:rPr>
          <w:b/>
          <w:bCs/>
          <w:lang w:val="uk-UA" w:eastAsia="uk-UA"/>
        </w:rPr>
        <w:t xml:space="preserve">Зв’язок з науковими програмами, планами, темами. </w:t>
      </w:r>
      <w:r w:rsidRPr="001917D4">
        <w:rPr>
          <w:lang w:val="uk-UA" w:eastAsia="uk-UA"/>
        </w:rPr>
        <w:t>Тематика атестаційної роботи магістра базується на пріоритетних напрямках розвитку науки і техніки і є складовою частиною науково-дослідної роботи д/б № 215 «Дослідження теоретичних та технічних принципів оцінки стану людини, профілактики, лікування та реабілітації».</w:t>
      </w:r>
    </w:p>
    <w:p w:rsidR="002370AC" w:rsidRPr="001917D4" w:rsidRDefault="002370AC" w:rsidP="00350585">
      <w:pPr>
        <w:ind w:firstLine="709"/>
        <w:jc w:val="both"/>
        <w:rPr>
          <w:lang w:val="uk-UA" w:eastAsia="uk-UA"/>
        </w:rPr>
      </w:pPr>
      <w:r w:rsidRPr="001917D4">
        <w:rPr>
          <w:lang w:val="uk-UA" w:eastAsia="uk-UA"/>
        </w:rPr>
        <w:t>Робота виконана в Харківському національному університеті радіоелектроніки на кафедрі «</w:t>
      </w:r>
      <w:proofErr w:type="spellStart"/>
      <w:r w:rsidRPr="001917D4">
        <w:rPr>
          <w:lang w:val="uk-UA" w:eastAsia="uk-UA"/>
        </w:rPr>
        <w:t>Біомедичні</w:t>
      </w:r>
      <w:proofErr w:type="spellEnd"/>
      <w:r w:rsidRPr="001917D4">
        <w:rPr>
          <w:lang w:val="uk-UA" w:eastAsia="uk-UA"/>
        </w:rPr>
        <w:t xml:space="preserve"> електронні пристрої та системи»</w:t>
      </w:r>
    </w:p>
    <w:p w:rsidR="00C217DC" w:rsidRPr="00C217DC" w:rsidRDefault="002370AC" w:rsidP="00350585">
      <w:pPr>
        <w:ind w:firstLine="708"/>
        <w:jc w:val="both"/>
        <w:rPr>
          <w:bCs/>
          <w:lang w:val="uk-UA" w:eastAsia="uk-UA"/>
        </w:rPr>
      </w:pPr>
      <w:r w:rsidRPr="001917D4">
        <w:rPr>
          <w:b/>
          <w:bCs/>
          <w:lang w:val="uk-UA" w:eastAsia="uk-UA"/>
        </w:rPr>
        <w:lastRenderedPageBreak/>
        <w:t xml:space="preserve">Цілі і завдання досліджень. </w:t>
      </w:r>
      <w:r w:rsidR="00C217DC" w:rsidRPr="00C217DC">
        <w:rPr>
          <w:bCs/>
          <w:lang w:val="uk-UA" w:eastAsia="uk-UA"/>
        </w:rPr>
        <w:t>Метою роботи є розробка пристрою для управління персональною технікою. Для досягнення поставленої мети були визначені і вирішені наступні завдання:</w:t>
      </w:r>
    </w:p>
    <w:p w:rsidR="00C217DC" w:rsidRPr="00C217DC" w:rsidRDefault="005B2CBB" w:rsidP="00350585">
      <w:pPr>
        <w:ind w:firstLine="708"/>
        <w:jc w:val="both"/>
        <w:rPr>
          <w:bCs/>
          <w:lang w:val="uk-UA" w:eastAsia="uk-UA"/>
        </w:rPr>
      </w:pPr>
      <w:r>
        <w:rPr>
          <w:bCs/>
          <w:lang w:val="uk-UA" w:eastAsia="uk-UA"/>
        </w:rPr>
        <w:t>- в</w:t>
      </w:r>
      <w:r w:rsidR="00C217DC" w:rsidRPr="00C217DC">
        <w:rPr>
          <w:bCs/>
          <w:lang w:val="uk-UA" w:eastAsia="uk-UA"/>
        </w:rPr>
        <w:t>ивчити сучасний стан наукової проблеми маніпуляції технічними пристроями за допомогою жестів;</w:t>
      </w:r>
    </w:p>
    <w:p w:rsidR="00C217DC" w:rsidRPr="005B2CBB" w:rsidRDefault="005B2CBB" w:rsidP="00350585">
      <w:pPr>
        <w:ind w:firstLine="708"/>
        <w:jc w:val="both"/>
        <w:rPr>
          <w:bCs/>
          <w:lang w:val="uk-UA" w:eastAsia="uk-UA"/>
        </w:rPr>
      </w:pPr>
      <w:r>
        <w:rPr>
          <w:bCs/>
          <w:lang w:val="uk-UA" w:eastAsia="uk-UA"/>
        </w:rPr>
        <w:t>- п</w:t>
      </w:r>
      <w:r w:rsidR="00C217DC" w:rsidRPr="00C217DC">
        <w:rPr>
          <w:bCs/>
          <w:lang w:val="uk-UA" w:eastAsia="uk-UA"/>
        </w:rPr>
        <w:t>ровести аналіз існуючих систем і пристроїв, вивчити їх ха</w:t>
      </w:r>
      <w:r w:rsidR="00C217DC" w:rsidRPr="005B2CBB">
        <w:rPr>
          <w:bCs/>
          <w:lang w:val="uk-UA" w:eastAsia="uk-UA"/>
        </w:rPr>
        <w:t>рактеристики, переваги і недоліки;</w:t>
      </w:r>
    </w:p>
    <w:p w:rsidR="00C217DC" w:rsidRPr="005B2CBB" w:rsidRDefault="00C217DC" w:rsidP="00350585">
      <w:pPr>
        <w:ind w:firstLine="708"/>
        <w:jc w:val="both"/>
        <w:rPr>
          <w:bCs/>
          <w:lang w:val="uk-UA" w:eastAsia="uk-UA"/>
        </w:rPr>
      </w:pPr>
      <w:r w:rsidRPr="005B2CBB">
        <w:rPr>
          <w:bCs/>
          <w:lang w:val="uk-UA" w:eastAsia="uk-UA"/>
        </w:rPr>
        <w:t xml:space="preserve">- </w:t>
      </w:r>
      <w:r w:rsidR="005B2CBB">
        <w:rPr>
          <w:bCs/>
          <w:lang w:val="uk-UA" w:eastAsia="uk-UA"/>
        </w:rPr>
        <w:t>с</w:t>
      </w:r>
      <w:r w:rsidRPr="005B2CBB">
        <w:rPr>
          <w:bCs/>
          <w:lang w:val="uk-UA" w:eastAsia="uk-UA"/>
        </w:rPr>
        <w:t>формулювати технічні вимоги до маніпулятору</w:t>
      </w:r>
      <w:r w:rsidRPr="005B2CBB">
        <w:rPr>
          <w:bCs/>
          <w:lang w:val="uk-UA" w:eastAsia="uk-UA"/>
        </w:rPr>
        <w:t xml:space="preserve">, що </w:t>
      </w:r>
      <w:r w:rsidRPr="005B2CBB">
        <w:rPr>
          <w:bCs/>
          <w:lang w:val="uk-UA" w:eastAsia="uk-UA"/>
        </w:rPr>
        <w:t>розробляється;</w:t>
      </w:r>
    </w:p>
    <w:p w:rsidR="00C217DC" w:rsidRPr="005B2CBB" w:rsidRDefault="00C217DC" w:rsidP="00350585">
      <w:pPr>
        <w:ind w:firstLine="708"/>
        <w:jc w:val="both"/>
        <w:rPr>
          <w:bCs/>
          <w:lang w:val="uk-UA" w:eastAsia="uk-UA"/>
        </w:rPr>
      </w:pPr>
      <w:r w:rsidRPr="005B2CBB">
        <w:rPr>
          <w:bCs/>
          <w:lang w:val="uk-UA" w:eastAsia="uk-UA"/>
        </w:rPr>
        <w:t xml:space="preserve">- </w:t>
      </w:r>
      <w:r w:rsidR="005B2CBB">
        <w:rPr>
          <w:bCs/>
          <w:lang w:val="uk-UA" w:eastAsia="uk-UA"/>
        </w:rPr>
        <w:t>д</w:t>
      </w:r>
      <w:r w:rsidRPr="005B2CBB">
        <w:rPr>
          <w:bCs/>
          <w:lang w:val="uk-UA" w:eastAsia="uk-UA"/>
        </w:rPr>
        <w:t>ослідити</w:t>
      </w:r>
      <w:r w:rsidRPr="005B2CBB">
        <w:rPr>
          <w:bCs/>
          <w:lang w:val="uk-UA" w:eastAsia="uk-UA"/>
        </w:rPr>
        <w:t xml:space="preserve"> і вибрати (модифікувати) структурну схему маніпулятора;</w:t>
      </w:r>
    </w:p>
    <w:p w:rsidR="00C217DC" w:rsidRPr="005B2CBB" w:rsidRDefault="00C217DC" w:rsidP="00350585">
      <w:pPr>
        <w:ind w:firstLine="708"/>
        <w:jc w:val="both"/>
        <w:rPr>
          <w:bCs/>
          <w:lang w:val="uk-UA" w:eastAsia="uk-UA"/>
        </w:rPr>
      </w:pPr>
      <w:r w:rsidRPr="005B2CBB">
        <w:rPr>
          <w:bCs/>
          <w:lang w:val="uk-UA" w:eastAsia="uk-UA"/>
        </w:rPr>
        <w:t xml:space="preserve">- </w:t>
      </w:r>
      <w:r w:rsidR="005B2CBB">
        <w:rPr>
          <w:bCs/>
          <w:lang w:val="uk-UA" w:eastAsia="uk-UA"/>
        </w:rPr>
        <w:t>в</w:t>
      </w:r>
      <w:r w:rsidRPr="005B2CBB">
        <w:rPr>
          <w:bCs/>
          <w:lang w:val="uk-UA" w:eastAsia="uk-UA"/>
        </w:rPr>
        <w:t xml:space="preserve">иконати </w:t>
      </w:r>
      <w:proofErr w:type="spellStart"/>
      <w:r w:rsidRPr="005B2CBB">
        <w:rPr>
          <w:bCs/>
          <w:lang w:val="uk-UA" w:eastAsia="uk-UA"/>
        </w:rPr>
        <w:t>схемотехн</w:t>
      </w:r>
      <w:r w:rsidRPr="005B2CBB">
        <w:rPr>
          <w:bCs/>
          <w:lang w:val="uk-UA" w:eastAsia="uk-UA"/>
        </w:rPr>
        <w:t>і</w:t>
      </w:r>
      <w:r w:rsidRPr="005B2CBB">
        <w:rPr>
          <w:bCs/>
          <w:lang w:val="uk-UA" w:eastAsia="uk-UA"/>
        </w:rPr>
        <w:t>ч</w:t>
      </w:r>
      <w:r w:rsidRPr="005B2CBB">
        <w:rPr>
          <w:bCs/>
          <w:lang w:val="uk-UA" w:eastAsia="uk-UA"/>
        </w:rPr>
        <w:t>н</w:t>
      </w:r>
      <w:r w:rsidRPr="005B2CBB">
        <w:rPr>
          <w:bCs/>
          <w:lang w:val="uk-UA" w:eastAsia="uk-UA"/>
        </w:rPr>
        <w:t>е</w:t>
      </w:r>
      <w:proofErr w:type="spellEnd"/>
      <w:r w:rsidRPr="005B2CBB">
        <w:rPr>
          <w:bCs/>
          <w:lang w:val="uk-UA" w:eastAsia="uk-UA"/>
        </w:rPr>
        <w:t xml:space="preserve"> проектування маніпулятора, </w:t>
      </w:r>
      <w:r w:rsidRPr="005B2CBB">
        <w:rPr>
          <w:bCs/>
          <w:lang w:val="uk-UA" w:eastAsia="uk-UA"/>
        </w:rPr>
        <w:t>обґрунтувати</w:t>
      </w:r>
      <w:r w:rsidRPr="005B2CBB">
        <w:rPr>
          <w:bCs/>
          <w:lang w:val="uk-UA" w:eastAsia="uk-UA"/>
        </w:rPr>
        <w:t xml:space="preserve"> його елементну базу;</w:t>
      </w:r>
    </w:p>
    <w:p w:rsidR="00C217DC" w:rsidRPr="005B2CBB" w:rsidRDefault="005B2CBB" w:rsidP="00350585">
      <w:pPr>
        <w:ind w:firstLine="708"/>
        <w:jc w:val="both"/>
        <w:rPr>
          <w:bCs/>
          <w:lang w:val="uk-UA" w:eastAsia="uk-UA"/>
        </w:rPr>
      </w:pPr>
      <w:r>
        <w:rPr>
          <w:bCs/>
          <w:lang w:val="uk-UA" w:eastAsia="uk-UA"/>
        </w:rPr>
        <w:t>- р</w:t>
      </w:r>
      <w:r w:rsidR="00C217DC" w:rsidRPr="005B2CBB">
        <w:rPr>
          <w:bCs/>
          <w:lang w:val="uk-UA" w:eastAsia="uk-UA"/>
        </w:rPr>
        <w:t>озробити алгоритмічне та програмне забезпечення для реєстрації та передачі даних від 8 сегментів в асинхронному режимі в ПК.</w:t>
      </w:r>
    </w:p>
    <w:p w:rsidR="002370AC" w:rsidRPr="005B2CBB" w:rsidRDefault="002370AC" w:rsidP="00350585">
      <w:pPr>
        <w:ind w:firstLine="708"/>
        <w:jc w:val="both"/>
        <w:rPr>
          <w:lang w:val="uk-UA" w:eastAsia="uk-UA"/>
        </w:rPr>
      </w:pPr>
      <w:r w:rsidRPr="005B2CBB">
        <w:rPr>
          <w:b/>
          <w:bCs/>
          <w:lang w:val="uk-UA" w:eastAsia="uk-UA"/>
        </w:rPr>
        <w:t>Об'єктом дослідження</w:t>
      </w:r>
      <w:r w:rsidR="0034404F" w:rsidRPr="005B2CBB">
        <w:rPr>
          <w:b/>
          <w:bCs/>
          <w:lang w:val="uk-UA" w:eastAsia="uk-UA"/>
        </w:rPr>
        <w:t xml:space="preserve"> </w:t>
      </w:r>
      <w:r w:rsidR="00C217DC" w:rsidRPr="005B2CBB">
        <w:rPr>
          <w:bCs/>
          <w:lang w:val="uk-UA" w:eastAsia="uk-UA"/>
        </w:rPr>
        <w:t>є маніпулювання персональною технікою.</w:t>
      </w:r>
    </w:p>
    <w:p w:rsidR="002370AC" w:rsidRPr="005B2CBB" w:rsidRDefault="002370AC" w:rsidP="00350585">
      <w:pPr>
        <w:ind w:firstLine="708"/>
        <w:jc w:val="both"/>
        <w:rPr>
          <w:lang w:val="uk-UA" w:eastAsia="uk-UA"/>
        </w:rPr>
      </w:pPr>
      <w:r w:rsidRPr="005B2CBB">
        <w:rPr>
          <w:b/>
          <w:bCs/>
          <w:lang w:val="uk-UA" w:eastAsia="uk-UA"/>
        </w:rPr>
        <w:t>Предметом дослідження</w:t>
      </w:r>
      <w:r w:rsidR="0034404F" w:rsidRPr="005B2CBB">
        <w:rPr>
          <w:lang w:val="uk-UA"/>
        </w:rPr>
        <w:t xml:space="preserve"> </w:t>
      </w:r>
      <w:r w:rsidR="00C217DC" w:rsidRPr="005B2CBB">
        <w:rPr>
          <w:lang w:val="uk-UA"/>
        </w:rPr>
        <w:t>є методи і засоби маніпулювання персональної технікою.</w:t>
      </w:r>
      <w:r w:rsidR="004D1865" w:rsidRPr="005B2CBB">
        <w:rPr>
          <w:lang w:val="uk-UA" w:eastAsia="uk-UA"/>
        </w:rPr>
        <w:t xml:space="preserve"> </w:t>
      </w:r>
    </w:p>
    <w:p w:rsidR="005B2CBB" w:rsidRDefault="002370AC" w:rsidP="00350585">
      <w:pPr>
        <w:ind w:firstLine="708"/>
        <w:jc w:val="both"/>
        <w:rPr>
          <w:bCs/>
          <w:lang w:val="uk-UA" w:eastAsia="uk-UA"/>
        </w:rPr>
      </w:pPr>
      <w:r w:rsidRPr="005B2CBB">
        <w:rPr>
          <w:b/>
          <w:bCs/>
          <w:lang w:val="uk-UA" w:eastAsia="uk-UA"/>
        </w:rPr>
        <w:t>Наукова новизна.</w:t>
      </w:r>
      <w:r w:rsidR="00F759A3" w:rsidRPr="005B2CBB">
        <w:rPr>
          <w:b/>
          <w:bCs/>
          <w:lang w:val="uk-UA" w:eastAsia="uk-UA"/>
        </w:rPr>
        <w:t xml:space="preserve"> </w:t>
      </w:r>
      <w:r w:rsidR="005B2CBB" w:rsidRPr="005B2CBB">
        <w:rPr>
          <w:bCs/>
          <w:lang w:val="uk-UA" w:eastAsia="uk-UA"/>
        </w:rPr>
        <w:t>Запропоновано спосіб управління персональною технік</w:t>
      </w:r>
      <w:r w:rsidR="005B2CBB">
        <w:rPr>
          <w:bCs/>
          <w:lang w:val="uk-UA" w:eastAsia="uk-UA"/>
        </w:rPr>
        <w:t xml:space="preserve">ою, що базується на реєстрації </w:t>
      </w:r>
      <w:proofErr w:type="spellStart"/>
      <w:r w:rsidR="005B2CBB">
        <w:rPr>
          <w:bCs/>
          <w:lang w:val="uk-UA" w:eastAsia="uk-UA"/>
        </w:rPr>
        <w:t>е</w:t>
      </w:r>
      <w:r w:rsidR="005B2CBB" w:rsidRPr="005B2CBB">
        <w:rPr>
          <w:bCs/>
          <w:lang w:val="uk-UA" w:eastAsia="uk-UA"/>
        </w:rPr>
        <w:t>лектроміографічн</w:t>
      </w:r>
      <w:r w:rsidR="005B2CBB">
        <w:rPr>
          <w:bCs/>
          <w:lang w:val="uk-UA" w:eastAsia="uk-UA"/>
        </w:rPr>
        <w:t>их</w:t>
      </w:r>
      <w:proofErr w:type="spellEnd"/>
      <w:r w:rsidR="005B2CBB" w:rsidRPr="005B2CBB">
        <w:rPr>
          <w:bCs/>
          <w:lang w:val="uk-UA" w:eastAsia="uk-UA"/>
        </w:rPr>
        <w:t xml:space="preserve"> сигналів і розпізнаванні жестів, що забезпечить безконтактн</w:t>
      </w:r>
      <w:r w:rsidR="005B2CBB">
        <w:rPr>
          <w:bCs/>
          <w:lang w:val="uk-UA" w:eastAsia="uk-UA"/>
        </w:rPr>
        <w:t>у</w:t>
      </w:r>
      <w:r w:rsidR="005B2CBB" w:rsidRPr="005B2CBB">
        <w:rPr>
          <w:bCs/>
          <w:lang w:val="uk-UA" w:eastAsia="uk-UA"/>
        </w:rPr>
        <w:t xml:space="preserve"> взаємоді</w:t>
      </w:r>
      <w:r w:rsidR="005B2CBB">
        <w:rPr>
          <w:bCs/>
          <w:lang w:val="uk-UA" w:eastAsia="uk-UA"/>
        </w:rPr>
        <w:t>ю</w:t>
      </w:r>
      <w:r w:rsidR="005B2CBB" w:rsidRPr="005B2CBB">
        <w:rPr>
          <w:bCs/>
          <w:lang w:val="uk-UA" w:eastAsia="uk-UA"/>
        </w:rPr>
        <w:t xml:space="preserve"> між користувачем і пристроєм маніпулювання.</w:t>
      </w:r>
    </w:p>
    <w:p w:rsidR="002370AC" w:rsidRPr="005B2CBB" w:rsidRDefault="002370AC" w:rsidP="00350585">
      <w:pPr>
        <w:ind w:firstLine="708"/>
        <w:jc w:val="both"/>
        <w:rPr>
          <w:lang w:val="uk-UA" w:eastAsia="uk-UA"/>
        </w:rPr>
      </w:pPr>
      <w:r w:rsidRPr="005B2CBB">
        <w:rPr>
          <w:b/>
          <w:bCs/>
          <w:lang w:val="uk-UA" w:eastAsia="uk-UA"/>
        </w:rPr>
        <w:t>Практична цінність отриманих результатів полягає в наступному</w:t>
      </w:r>
      <w:r w:rsidR="0038621A" w:rsidRPr="005B2CBB">
        <w:rPr>
          <w:b/>
          <w:bCs/>
          <w:lang w:val="uk-UA" w:eastAsia="uk-UA"/>
        </w:rPr>
        <w:t>:</w:t>
      </w:r>
      <w:r w:rsidRPr="005B2CBB">
        <w:rPr>
          <w:lang w:val="uk-UA" w:eastAsia="uk-UA"/>
        </w:rPr>
        <w:t xml:space="preserve"> </w:t>
      </w:r>
    </w:p>
    <w:p w:rsidR="005B2CBB" w:rsidRPr="005B2CBB" w:rsidRDefault="005B2CBB" w:rsidP="00350585">
      <w:pPr>
        <w:autoSpaceDE w:val="0"/>
        <w:autoSpaceDN w:val="0"/>
        <w:ind w:firstLine="680"/>
        <w:jc w:val="both"/>
        <w:rPr>
          <w:lang w:val="uk-UA" w:eastAsia="uk-UA"/>
        </w:rPr>
      </w:pPr>
      <w:r>
        <w:rPr>
          <w:lang w:val="uk-UA" w:eastAsia="uk-UA"/>
        </w:rPr>
        <w:t>- р</w:t>
      </w:r>
      <w:r w:rsidRPr="005B2CBB">
        <w:rPr>
          <w:lang w:val="uk-UA" w:eastAsia="uk-UA"/>
        </w:rPr>
        <w:t xml:space="preserve">озроблено </w:t>
      </w:r>
      <w:proofErr w:type="spellStart"/>
      <w:r w:rsidRPr="005B2CBB">
        <w:rPr>
          <w:lang w:val="uk-UA" w:eastAsia="uk-UA"/>
        </w:rPr>
        <w:t>схемотехнічне</w:t>
      </w:r>
      <w:proofErr w:type="spellEnd"/>
      <w:r w:rsidRPr="005B2CBB">
        <w:rPr>
          <w:lang w:val="uk-UA" w:eastAsia="uk-UA"/>
        </w:rPr>
        <w:t xml:space="preserve"> рішення електроміографічного маніпулятора, виконаного у вигляді наручного браслета, що складається з восьми </w:t>
      </w:r>
      <w:proofErr w:type="spellStart"/>
      <w:r w:rsidRPr="005B2CBB">
        <w:rPr>
          <w:lang w:val="uk-UA" w:eastAsia="uk-UA"/>
        </w:rPr>
        <w:t>реєструючих</w:t>
      </w:r>
      <w:proofErr w:type="spellEnd"/>
      <w:r w:rsidRPr="005B2CBB">
        <w:rPr>
          <w:lang w:val="uk-UA" w:eastAsia="uk-UA"/>
        </w:rPr>
        <w:t xml:space="preserve"> сегментів, що відрізняється наявність бездротового каналу зв'язку і відсутністю опорного електрода, що усуває недолік дротових </w:t>
      </w:r>
      <w:proofErr w:type="spellStart"/>
      <w:r w:rsidRPr="005B2CBB">
        <w:rPr>
          <w:lang w:val="uk-UA" w:eastAsia="uk-UA"/>
        </w:rPr>
        <w:t>зв'язків</w:t>
      </w:r>
      <w:proofErr w:type="spellEnd"/>
      <w:r w:rsidRPr="005B2CBB">
        <w:rPr>
          <w:lang w:val="uk-UA" w:eastAsia="uk-UA"/>
        </w:rPr>
        <w:t xml:space="preserve"> і підвищує надійність пристрою.</w:t>
      </w:r>
    </w:p>
    <w:p w:rsidR="005B2CBB" w:rsidRPr="005B2CBB" w:rsidRDefault="005B2CBB" w:rsidP="00350585">
      <w:pPr>
        <w:autoSpaceDE w:val="0"/>
        <w:autoSpaceDN w:val="0"/>
        <w:ind w:firstLine="680"/>
        <w:jc w:val="both"/>
        <w:rPr>
          <w:lang w:val="uk-UA" w:eastAsia="uk-UA"/>
        </w:rPr>
      </w:pPr>
      <w:r>
        <w:rPr>
          <w:lang w:val="uk-UA" w:eastAsia="uk-UA"/>
        </w:rPr>
        <w:t>- р</w:t>
      </w:r>
      <w:r w:rsidRPr="005B2CBB">
        <w:rPr>
          <w:lang w:val="uk-UA" w:eastAsia="uk-UA"/>
        </w:rPr>
        <w:t xml:space="preserve">озроблено алгоритмічне та програмне забезпечення для електроміографічного маніпулятора, яке забезпечує передачу даних в ПК для подальшої обробки, розпізнавання та інтерпретації, а </w:t>
      </w:r>
      <w:r w:rsidRPr="005B2CBB">
        <w:rPr>
          <w:lang w:val="uk-UA" w:eastAsia="uk-UA"/>
        </w:rPr>
        <w:lastRenderedPageBreak/>
        <w:t>також дозволяє здійснювати візуальний контроль за діями користувача.</w:t>
      </w:r>
    </w:p>
    <w:p w:rsidR="002370AC" w:rsidRPr="005B2CBB" w:rsidRDefault="005B2CBB" w:rsidP="00350585">
      <w:pPr>
        <w:autoSpaceDE w:val="0"/>
        <w:autoSpaceDN w:val="0"/>
        <w:ind w:firstLine="680"/>
        <w:jc w:val="both"/>
        <w:rPr>
          <w:lang w:val="uk-UA" w:eastAsia="uk-UA"/>
        </w:rPr>
      </w:pPr>
      <w:r>
        <w:rPr>
          <w:lang w:val="uk-UA" w:eastAsia="uk-UA"/>
        </w:rPr>
        <w:t>- з</w:t>
      </w:r>
      <w:r w:rsidRPr="005B2CBB">
        <w:rPr>
          <w:lang w:val="uk-UA" w:eastAsia="uk-UA"/>
        </w:rPr>
        <w:t>абезпечена точність реєстрації ЕМГ сигналу в діапазоні амплітуд від 20мкВ до 200мВ і в діапазоні частот від 10Гц до 100кГц.</w:t>
      </w:r>
    </w:p>
    <w:p w:rsidR="002370AC" w:rsidRPr="001917D4" w:rsidRDefault="002370AC" w:rsidP="00350585">
      <w:pPr>
        <w:ind w:firstLine="708"/>
        <w:jc w:val="both"/>
        <w:rPr>
          <w:lang w:val="uk-UA"/>
        </w:rPr>
      </w:pPr>
      <w:r w:rsidRPr="005B2CBB">
        <w:rPr>
          <w:b/>
          <w:lang w:val="uk-UA"/>
        </w:rPr>
        <w:t>Особистий внесок здобувача.</w:t>
      </w:r>
      <w:r w:rsidRPr="005B2CBB">
        <w:rPr>
          <w:lang w:val="uk-UA"/>
        </w:rPr>
        <w:t xml:space="preserve"> Всі основні результати магістерської роботи отримані автором особист</w:t>
      </w:r>
      <w:r w:rsidRPr="001917D4">
        <w:rPr>
          <w:lang w:val="uk-UA"/>
        </w:rPr>
        <w:t>о.</w:t>
      </w:r>
    </w:p>
    <w:p w:rsidR="002370AC" w:rsidRPr="001917D4" w:rsidRDefault="002370AC" w:rsidP="00350585">
      <w:pPr>
        <w:ind w:firstLine="708"/>
        <w:jc w:val="both"/>
        <w:rPr>
          <w:lang w:val="uk-UA"/>
        </w:rPr>
      </w:pPr>
      <w:r w:rsidRPr="001917D4">
        <w:rPr>
          <w:b/>
          <w:lang w:val="uk-UA"/>
        </w:rPr>
        <w:t>Апробація результатів магістерської роботи.</w:t>
      </w:r>
      <w:r w:rsidRPr="001917D4">
        <w:rPr>
          <w:lang w:val="uk-UA"/>
        </w:rPr>
        <w:t xml:space="preserve"> Результати досліджень, які включені в магістерську роботу, доповідалися на міжнародному молодіжному форумі «Радіоелектроніка та молодь в ХХI столітті» </w:t>
      </w:r>
      <w:r w:rsidR="00750FEF" w:rsidRPr="001917D4">
        <w:rPr>
          <w:lang w:val="uk-UA"/>
        </w:rPr>
        <w:t>в 20</w:t>
      </w:r>
      <w:r w:rsidR="00206181" w:rsidRPr="001917D4">
        <w:rPr>
          <w:lang w:val="uk-UA"/>
        </w:rPr>
        <w:t>11</w:t>
      </w:r>
      <w:r w:rsidR="00750FEF" w:rsidRPr="001917D4">
        <w:rPr>
          <w:lang w:val="uk-UA"/>
        </w:rPr>
        <w:t xml:space="preserve"> р. у м. Харкові.</w:t>
      </w:r>
    </w:p>
    <w:p w:rsidR="002370AC" w:rsidRPr="00E7480C" w:rsidRDefault="002370AC" w:rsidP="00350585">
      <w:pPr>
        <w:ind w:firstLine="708"/>
        <w:jc w:val="both"/>
        <w:rPr>
          <w:lang w:val="uk-UA"/>
        </w:rPr>
      </w:pPr>
      <w:r w:rsidRPr="001917D4">
        <w:rPr>
          <w:b/>
          <w:lang w:val="uk-UA"/>
        </w:rPr>
        <w:t>Публікації.</w:t>
      </w:r>
      <w:r w:rsidRPr="001917D4">
        <w:rPr>
          <w:lang w:val="uk-UA"/>
        </w:rPr>
        <w:t xml:space="preserve"> </w:t>
      </w:r>
      <w:r w:rsidR="00E7480C" w:rsidRPr="00E7480C">
        <w:rPr>
          <w:lang w:val="uk-UA"/>
        </w:rPr>
        <w:t xml:space="preserve">Основні результати магістерської роботи опубліковані в 2 друкованих роботах, зокрема 1 стаття у вітчизняному науковому профільному виданні, яке входить до переліку ДАК МОН України та індексується міжнародними </w:t>
      </w:r>
      <w:proofErr w:type="spellStart"/>
      <w:r w:rsidR="00E7480C" w:rsidRPr="00E7480C">
        <w:rPr>
          <w:lang w:val="uk-UA"/>
        </w:rPr>
        <w:t>наукометричними</w:t>
      </w:r>
      <w:proofErr w:type="spellEnd"/>
      <w:r w:rsidR="00E7480C" w:rsidRPr="00E7480C">
        <w:rPr>
          <w:lang w:val="uk-UA"/>
        </w:rPr>
        <w:t xml:space="preserve"> базами (</w:t>
      </w:r>
      <w:proofErr w:type="spellStart"/>
      <w:r w:rsidR="00E7480C" w:rsidRPr="00E7480C">
        <w:rPr>
          <w:lang w:val="uk-UA"/>
        </w:rPr>
        <w:t>Copernicus</w:t>
      </w:r>
      <w:proofErr w:type="spellEnd"/>
      <w:r w:rsidR="00E7480C" w:rsidRPr="00E7480C">
        <w:rPr>
          <w:lang w:val="uk-UA"/>
        </w:rPr>
        <w:t>, РІНЦ та ін.), 1 тези доповіді в збірці матеріалу науково-технічної конференції.</w:t>
      </w:r>
    </w:p>
    <w:p w:rsidR="00F96205" w:rsidRDefault="002370AC" w:rsidP="00350585">
      <w:pPr>
        <w:ind w:firstLine="708"/>
        <w:jc w:val="both"/>
        <w:rPr>
          <w:lang w:val="uk-UA"/>
        </w:rPr>
      </w:pPr>
      <w:r w:rsidRPr="001917D4">
        <w:rPr>
          <w:b/>
          <w:lang w:val="uk-UA"/>
        </w:rPr>
        <w:t>Структура та обсяг роботи.</w:t>
      </w:r>
      <w:r w:rsidRPr="001917D4">
        <w:rPr>
          <w:lang w:val="uk-UA"/>
        </w:rPr>
        <w:t xml:space="preserve"> </w:t>
      </w:r>
      <w:r w:rsidR="005B2CBB" w:rsidRPr="005B2CBB">
        <w:rPr>
          <w:lang w:val="uk-UA"/>
        </w:rPr>
        <w:t>Магістерська робота містить: п'ять розділів, в яких викладено основні результати роботи, висновки, список літератури, додатки. Робота викладена на 68 сторінках машинописного тексту, ілюстрована 1 таблицею, 32 рисунками і містить 37 літературних посилань.</w:t>
      </w:r>
    </w:p>
    <w:p w:rsidR="00F96205" w:rsidRDefault="00F96205" w:rsidP="00350585">
      <w:pPr>
        <w:rPr>
          <w:lang w:val="uk-UA"/>
        </w:rPr>
      </w:pPr>
    </w:p>
    <w:p w:rsidR="00411114" w:rsidRPr="001917D4" w:rsidRDefault="00411114" w:rsidP="00350585">
      <w:pPr>
        <w:ind w:firstLine="708"/>
        <w:jc w:val="center"/>
        <w:rPr>
          <w:b/>
          <w:lang w:val="uk-UA"/>
        </w:rPr>
      </w:pPr>
      <w:r w:rsidRPr="001917D4">
        <w:rPr>
          <w:b/>
          <w:lang w:val="uk-UA"/>
        </w:rPr>
        <w:t>ЗМІСТ РОБОТИ</w:t>
      </w:r>
    </w:p>
    <w:p w:rsidR="00411114" w:rsidRPr="001917D4" w:rsidRDefault="00411114" w:rsidP="00350585">
      <w:pPr>
        <w:ind w:firstLine="708"/>
        <w:jc w:val="center"/>
        <w:rPr>
          <w:b/>
          <w:lang w:val="uk-UA"/>
        </w:rPr>
      </w:pPr>
    </w:p>
    <w:p w:rsidR="00411114" w:rsidRPr="001917D4" w:rsidRDefault="00411114" w:rsidP="00350585">
      <w:pPr>
        <w:ind w:firstLine="708"/>
        <w:jc w:val="both"/>
        <w:rPr>
          <w:lang w:val="uk-UA"/>
        </w:rPr>
      </w:pPr>
      <w:r w:rsidRPr="001917D4">
        <w:rPr>
          <w:lang w:val="uk-UA"/>
        </w:rPr>
        <w:t xml:space="preserve">У </w:t>
      </w:r>
      <w:r w:rsidRPr="001917D4">
        <w:rPr>
          <w:b/>
          <w:lang w:val="uk-UA"/>
        </w:rPr>
        <w:t xml:space="preserve">вступі </w:t>
      </w:r>
      <w:r w:rsidRPr="001917D4">
        <w:rPr>
          <w:lang w:val="uk-UA"/>
        </w:rPr>
        <w:t>обґрунтовано актуальність і значення роботи для рішення проблем</w:t>
      </w:r>
      <w:r w:rsidR="005B2CBB">
        <w:rPr>
          <w:lang w:val="uk-UA"/>
        </w:rPr>
        <w:t xml:space="preserve"> безконтактного маніпулювання персональною технікою</w:t>
      </w:r>
      <w:r w:rsidRPr="001917D4">
        <w:rPr>
          <w:lang w:val="uk-UA"/>
        </w:rPr>
        <w:t>. Сформульована мета та завдання дослідження, наведено загальну характеристику роботи.</w:t>
      </w:r>
    </w:p>
    <w:p w:rsidR="00411114" w:rsidRPr="001917D4" w:rsidRDefault="00411114" w:rsidP="00350585">
      <w:pPr>
        <w:ind w:firstLine="708"/>
        <w:jc w:val="both"/>
        <w:rPr>
          <w:lang w:val="uk-UA"/>
        </w:rPr>
      </w:pPr>
      <w:r w:rsidRPr="001917D4">
        <w:rPr>
          <w:lang w:val="uk-UA"/>
        </w:rPr>
        <w:t xml:space="preserve">У </w:t>
      </w:r>
      <w:r w:rsidRPr="001917D4">
        <w:rPr>
          <w:b/>
          <w:lang w:val="uk-UA"/>
        </w:rPr>
        <w:t xml:space="preserve">першому розділі </w:t>
      </w:r>
      <w:r w:rsidRPr="001917D4">
        <w:rPr>
          <w:lang w:val="uk-UA"/>
        </w:rPr>
        <w:t>розглянуто</w:t>
      </w:r>
      <w:r w:rsidR="00206181" w:rsidRPr="001917D4">
        <w:rPr>
          <w:lang w:val="uk-UA"/>
        </w:rPr>
        <w:t xml:space="preserve"> </w:t>
      </w:r>
      <w:r w:rsidR="007F3F84">
        <w:rPr>
          <w:lang w:val="uk-UA"/>
        </w:rPr>
        <w:t xml:space="preserve">завдання розпізнавання жестів, </w:t>
      </w:r>
      <w:r w:rsidR="007F3F84" w:rsidRPr="007F3F84">
        <w:rPr>
          <w:lang w:val="uk-UA"/>
        </w:rPr>
        <w:t xml:space="preserve">визначені технічні засоби для </w:t>
      </w:r>
      <w:r w:rsidR="007F3F84">
        <w:rPr>
          <w:lang w:val="uk-UA"/>
        </w:rPr>
        <w:t>його</w:t>
      </w:r>
      <w:r w:rsidR="007F3F84" w:rsidRPr="007F3F84">
        <w:rPr>
          <w:lang w:val="uk-UA"/>
        </w:rPr>
        <w:t xml:space="preserve"> забезпечення та умови їх використання.</w:t>
      </w:r>
      <w:r w:rsidR="007F3F84">
        <w:rPr>
          <w:lang w:val="uk-UA"/>
        </w:rPr>
        <w:t xml:space="preserve">. Проведений аналітичний огляд </w:t>
      </w:r>
      <w:r w:rsidR="007F3F84" w:rsidRPr="007F3F84">
        <w:rPr>
          <w:lang w:val="uk-UA"/>
        </w:rPr>
        <w:t>існуючих систем розпізнавання жестів людини, виявлено їх переваги і недоліки, що дозволило сформулювати основні завдання, які повинні бути вирішені в магістерській роботі.</w:t>
      </w:r>
    </w:p>
    <w:p w:rsidR="00AD68E9" w:rsidRDefault="00411114" w:rsidP="00350585">
      <w:pPr>
        <w:ind w:firstLine="708"/>
        <w:jc w:val="both"/>
        <w:rPr>
          <w:lang w:val="uk-UA"/>
        </w:rPr>
      </w:pPr>
      <w:r w:rsidRPr="001917D4">
        <w:rPr>
          <w:lang w:val="uk-UA"/>
        </w:rPr>
        <w:lastRenderedPageBreak/>
        <w:t xml:space="preserve">У </w:t>
      </w:r>
      <w:r w:rsidRPr="001917D4">
        <w:rPr>
          <w:b/>
          <w:lang w:val="uk-UA"/>
        </w:rPr>
        <w:t xml:space="preserve">другому розділі </w:t>
      </w:r>
      <w:r w:rsidRPr="001917D4">
        <w:rPr>
          <w:lang w:val="uk-UA"/>
        </w:rPr>
        <w:t>пр</w:t>
      </w:r>
      <w:r w:rsidR="000809A1" w:rsidRPr="001917D4">
        <w:rPr>
          <w:lang w:val="uk-UA"/>
        </w:rPr>
        <w:t>и</w:t>
      </w:r>
      <w:r w:rsidRPr="001917D4">
        <w:rPr>
          <w:lang w:val="uk-UA"/>
        </w:rPr>
        <w:t>веден</w:t>
      </w:r>
      <w:r w:rsidR="007F3F84">
        <w:rPr>
          <w:lang w:val="uk-UA"/>
        </w:rPr>
        <w:t>а типова структурна схема</w:t>
      </w:r>
      <w:r w:rsidR="00E05825">
        <w:rPr>
          <w:lang w:val="uk-UA"/>
        </w:rPr>
        <w:t>,</w:t>
      </w:r>
      <w:r w:rsidR="007F3F84">
        <w:rPr>
          <w:lang w:val="uk-UA"/>
        </w:rPr>
        <w:t xml:space="preserve"> </w:t>
      </w:r>
      <w:r w:rsidR="00E05825">
        <w:rPr>
          <w:lang w:val="uk-UA"/>
        </w:rPr>
        <w:t xml:space="preserve">проведено </w:t>
      </w:r>
      <w:r w:rsidR="00E05825" w:rsidRPr="00E05825">
        <w:rPr>
          <w:lang w:val="uk-UA"/>
        </w:rPr>
        <w:t>аналіз структурних схем аналогічних пристроїв, на підставі якого розроблено структурну схему</w:t>
      </w:r>
      <w:r w:rsidR="00D15511">
        <w:rPr>
          <w:lang w:val="uk-UA"/>
        </w:rPr>
        <w:t xml:space="preserve"> (рис. 1)</w:t>
      </w:r>
      <w:r w:rsidR="00E05825" w:rsidRPr="00E05825">
        <w:rPr>
          <w:lang w:val="uk-UA"/>
        </w:rPr>
        <w:t>, що відрізняється наявністю бездротового зв'язку між сегментами, що дозволяє усунути уразливість дротових з'єднань.</w:t>
      </w:r>
      <w:r w:rsidR="00F96205">
        <w:rPr>
          <w:lang w:val="uk-UA"/>
        </w:rPr>
        <w:t xml:space="preserve"> </w:t>
      </w:r>
    </w:p>
    <w:p w:rsidR="001519EC" w:rsidRPr="001519EC" w:rsidRDefault="001519EC" w:rsidP="00350585">
      <w:pPr>
        <w:ind w:firstLine="708"/>
        <w:jc w:val="both"/>
        <w:rPr>
          <w:lang w:val="uk-UA"/>
        </w:rPr>
      </w:pPr>
      <w:r w:rsidRPr="001519EC">
        <w:rPr>
          <w:lang w:val="uk-UA"/>
        </w:rPr>
        <w:t xml:space="preserve">Для усунення недоліку, пов'язаного з наявністю дротових </w:t>
      </w:r>
      <w:proofErr w:type="spellStart"/>
      <w:r w:rsidRPr="001519EC">
        <w:rPr>
          <w:lang w:val="uk-UA"/>
        </w:rPr>
        <w:t>зв'язків</w:t>
      </w:r>
      <w:proofErr w:type="spellEnd"/>
      <w:r w:rsidRPr="001519EC">
        <w:rPr>
          <w:lang w:val="uk-UA"/>
        </w:rPr>
        <w:t xml:space="preserve"> між блоками </w:t>
      </w:r>
      <w:r>
        <w:rPr>
          <w:lang w:val="uk-UA"/>
        </w:rPr>
        <w:t>реєстрації</w:t>
      </w:r>
      <w:r w:rsidRPr="001519EC">
        <w:rPr>
          <w:lang w:val="uk-UA"/>
        </w:rPr>
        <w:t xml:space="preserve"> </w:t>
      </w:r>
      <w:proofErr w:type="spellStart"/>
      <w:r w:rsidRPr="001519EC">
        <w:rPr>
          <w:lang w:val="uk-UA"/>
        </w:rPr>
        <w:t>біопотенціалів</w:t>
      </w:r>
      <w:proofErr w:type="spellEnd"/>
      <w:r w:rsidRPr="001519EC">
        <w:rPr>
          <w:lang w:val="uk-UA"/>
        </w:rPr>
        <w:t xml:space="preserve">, в </w:t>
      </w:r>
      <w:r>
        <w:rPr>
          <w:lang w:val="uk-UA"/>
        </w:rPr>
        <w:t xml:space="preserve">розробленій реалізації, </w:t>
      </w:r>
      <w:r w:rsidRPr="001519EC">
        <w:rPr>
          <w:lang w:val="uk-UA"/>
        </w:rPr>
        <w:t>пропонується використовувати бездротові з'єднання не тільки між пристроєм і ПК, а й між сегментами пристрою. Також пропонується додати в пристрій можливість реєстрації просторового положення.</w:t>
      </w:r>
    </w:p>
    <w:p w:rsidR="001519EC" w:rsidRPr="007356B6" w:rsidRDefault="001519EC" w:rsidP="00350585">
      <w:pPr>
        <w:ind w:firstLine="708"/>
        <w:jc w:val="both"/>
        <w:rPr>
          <w:lang w:val="uk-UA"/>
        </w:rPr>
      </w:pPr>
      <w:r w:rsidRPr="001519EC">
        <w:rPr>
          <w:lang w:val="uk-UA"/>
        </w:rPr>
        <w:t xml:space="preserve">Побудова пристрою за такою схемою усуває недолік дротових </w:t>
      </w:r>
      <w:proofErr w:type="spellStart"/>
      <w:r w:rsidRPr="001519EC">
        <w:rPr>
          <w:lang w:val="uk-UA"/>
        </w:rPr>
        <w:t>зв'язків</w:t>
      </w:r>
      <w:proofErr w:type="spellEnd"/>
      <w:r w:rsidRPr="001519EC">
        <w:rPr>
          <w:lang w:val="uk-UA"/>
        </w:rPr>
        <w:t xml:space="preserve"> між сегментами, що підвищує надійність пристрою в цілому. Використання блоку визначення просторового положення розширює ряд жестів доступних для розпізнавання.</w:t>
      </w:r>
    </w:p>
    <w:p w:rsidR="0064276C" w:rsidRPr="007356B6" w:rsidRDefault="0064276C" w:rsidP="00350585">
      <w:pPr>
        <w:ind w:firstLine="708"/>
        <w:jc w:val="both"/>
        <w:rPr>
          <w:lang w:val="uk-UA"/>
        </w:rPr>
      </w:pPr>
    </w:p>
    <w:p w:rsidR="00D763E7" w:rsidRPr="007356B6" w:rsidRDefault="00D763E7" w:rsidP="00350585">
      <w:pPr>
        <w:jc w:val="center"/>
      </w:pPr>
    </w:p>
    <w:p w:rsidR="00D763E7" w:rsidRPr="007356B6" w:rsidRDefault="00052A81" w:rsidP="00350585">
      <w:pPr>
        <w:pStyle w:val="a6"/>
        <w:spacing w:before="0" w:beforeAutospacing="0" w:after="0" w:afterAutospacing="0"/>
        <w:jc w:val="center"/>
      </w:pPr>
      <w:r w:rsidRPr="007356B6">
        <w:object w:dxaOrig="8536" w:dyaOrig="6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47.3pt;height:172.15pt" o:ole="">
            <v:imagedata r:id="rId5" o:title=""/>
          </v:shape>
          <o:OLEObject Type="Embed" ProgID="Visio.Drawing.15" ShapeID="_x0000_i1065" DrawAspect="Content" ObjectID="_1515205891" r:id="rId6"/>
        </w:object>
      </w:r>
    </w:p>
    <w:p w:rsidR="007356B6" w:rsidRPr="007356B6" w:rsidRDefault="007356B6" w:rsidP="00350585">
      <w:pPr>
        <w:pStyle w:val="a6"/>
        <w:spacing w:before="0" w:beforeAutospacing="0" w:after="0" w:afterAutospacing="0"/>
        <w:jc w:val="center"/>
      </w:pPr>
      <w:r w:rsidRPr="007356B6">
        <w:t xml:space="preserve">Рисунок </w:t>
      </w:r>
      <w:r w:rsidRPr="007356B6">
        <w:rPr>
          <w:lang w:val="uk-UA"/>
        </w:rPr>
        <w:t>1</w:t>
      </w:r>
      <w:r w:rsidRPr="007356B6">
        <w:t xml:space="preserve"> – </w:t>
      </w:r>
      <w:r w:rsidR="001519EC">
        <w:t xml:space="preserve">Структурна схема </w:t>
      </w:r>
      <w:proofErr w:type="spellStart"/>
      <w:r w:rsidR="001519EC">
        <w:t>розробле</w:t>
      </w:r>
      <w:r w:rsidR="001519EC" w:rsidRPr="001519EC">
        <w:t>ного</w:t>
      </w:r>
      <w:proofErr w:type="spellEnd"/>
      <w:r w:rsidR="001519EC" w:rsidRPr="001519EC">
        <w:t xml:space="preserve"> пристрою</w:t>
      </w:r>
    </w:p>
    <w:p w:rsidR="007356B6" w:rsidRDefault="001519EC" w:rsidP="00350585">
      <w:pPr>
        <w:pStyle w:val="a6"/>
        <w:spacing w:before="0" w:beforeAutospacing="0" w:after="0" w:afterAutospacing="0"/>
        <w:jc w:val="center"/>
      </w:pPr>
      <w:r w:rsidRPr="001519EC">
        <w:t>Б</w:t>
      </w:r>
      <w:r>
        <w:rPr>
          <w:lang w:val="uk-UA"/>
        </w:rPr>
        <w:t>В</w:t>
      </w:r>
      <w:r w:rsidRPr="001519EC">
        <w:t xml:space="preserve">ПП - блок </w:t>
      </w:r>
      <w:proofErr w:type="spellStart"/>
      <w:r w:rsidRPr="001519EC">
        <w:t>визначення</w:t>
      </w:r>
      <w:proofErr w:type="spellEnd"/>
      <w:r w:rsidRPr="001519EC">
        <w:t xml:space="preserve"> </w:t>
      </w:r>
      <w:proofErr w:type="spellStart"/>
      <w:r w:rsidRPr="001519EC">
        <w:t>просторового</w:t>
      </w:r>
      <w:proofErr w:type="spellEnd"/>
      <w:r w:rsidRPr="001519EC">
        <w:t xml:space="preserve"> </w:t>
      </w:r>
      <w:proofErr w:type="spellStart"/>
      <w:r w:rsidRPr="001519EC">
        <w:t>положення</w:t>
      </w:r>
      <w:proofErr w:type="spellEnd"/>
      <w:r w:rsidRPr="001519EC">
        <w:t>, Б</w:t>
      </w:r>
      <w:r>
        <w:rPr>
          <w:lang w:val="uk-UA"/>
        </w:rPr>
        <w:t>Р</w:t>
      </w:r>
      <w:r w:rsidRPr="001519EC">
        <w:t xml:space="preserve">БП - блок </w:t>
      </w:r>
      <w:r>
        <w:rPr>
          <w:lang w:val="uk-UA"/>
        </w:rPr>
        <w:t>реєстрації</w:t>
      </w:r>
      <w:r w:rsidRPr="001519EC">
        <w:t xml:space="preserve"> </w:t>
      </w:r>
      <w:proofErr w:type="spellStart"/>
      <w:r w:rsidRPr="001519EC">
        <w:t>біопотенціалів</w:t>
      </w:r>
      <w:proofErr w:type="spellEnd"/>
      <w:r w:rsidRPr="001519EC">
        <w:t>, БУ</w:t>
      </w:r>
      <w:proofErr w:type="spellStart"/>
      <w:r>
        <w:rPr>
          <w:lang w:val="uk-UA"/>
        </w:rPr>
        <w:t>іІ</w:t>
      </w:r>
      <w:proofErr w:type="spellEnd"/>
      <w:r w:rsidRPr="001519EC">
        <w:t xml:space="preserve"> - блок </w:t>
      </w:r>
      <w:proofErr w:type="spellStart"/>
      <w:r w:rsidRPr="001519EC">
        <w:t>управління</w:t>
      </w:r>
      <w:proofErr w:type="spellEnd"/>
      <w:r w:rsidRPr="001519EC">
        <w:t xml:space="preserve"> і </w:t>
      </w:r>
      <w:proofErr w:type="spellStart"/>
      <w:r w:rsidRPr="001519EC">
        <w:t>індикації</w:t>
      </w:r>
      <w:proofErr w:type="spellEnd"/>
      <w:r w:rsidRPr="001519EC">
        <w:t xml:space="preserve">, МК - </w:t>
      </w:r>
      <w:proofErr w:type="spellStart"/>
      <w:r w:rsidRPr="001519EC">
        <w:t>мікроконтролер</w:t>
      </w:r>
      <w:proofErr w:type="spellEnd"/>
      <w:r w:rsidRPr="001519EC">
        <w:t xml:space="preserve">, ПК - </w:t>
      </w:r>
      <w:proofErr w:type="spellStart"/>
      <w:r w:rsidRPr="001519EC">
        <w:t>персональний</w:t>
      </w:r>
      <w:proofErr w:type="spellEnd"/>
      <w:r w:rsidRPr="001519EC">
        <w:t xml:space="preserve"> </w:t>
      </w:r>
      <w:proofErr w:type="spellStart"/>
      <w:r w:rsidRPr="001519EC">
        <w:t>комп'ютер</w:t>
      </w:r>
      <w:proofErr w:type="spellEnd"/>
      <w:r w:rsidRPr="001519EC">
        <w:t xml:space="preserve">, ШБПД - шина </w:t>
      </w:r>
      <w:proofErr w:type="spellStart"/>
      <w:r w:rsidRPr="001519EC">
        <w:t>бездротової</w:t>
      </w:r>
      <w:proofErr w:type="spellEnd"/>
      <w:r w:rsidRPr="001519EC">
        <w:t xml:space="preserve"> </w:t>
      </w:r>
      <w:proofErr w:type="spellStart"/>
      <w:r w:rsidRPr="001519EC">
        <w:t>передачі</w:t>
      </w:r>
      <w:proofErr w:type="spellEnd"/>
      <w:r w:rsidRPr="001519EC">
        <w:t xml:space="preserve"> </w:t>
      </w:r>
      <w:proofErr w:type="spellStart"/>
      <w:r w:rsidRPr="001519EC">
        <w:t>даних</w:t>
      </w:r>
      <w:proofErr w:type="spellEnd"/>
    </w:p>
    <w:p w:rsidR="00052A81" w:rsidRPr="00D763E7" w:rsidRDefault="00052A81" w:rsidP="00350585">
      <w:pPr>
        <w:pStyle w:val="a6"/>
        <w:spacing w:before="0" w:beforeAutospacing="0" w:after="0" w:afterAutospacing="0"/>
        <w:jc w:val="center"/>
        <w:rPr>
          <w:szCs w:val="28"/>
        </w:rPr>
      </w:pPr>
    </w:p>
    <w:p w:rsidR="007356B6" w:rsidRDefault="00052A81" w:rsidP="00350585">
      <w:pPr>
        <w:ind w:firstLine="708"/>
        <w:jc w:val="both"/>
        <w:rPr>
          <w:lang w:val="uk-UA"/>
        </w:rPr>
      </w:pPr>
      <w:r>
        <w:rPr>
          <w:lang w:val="uk-UA"/>
        </w:rPr>
        <w:lastRenderedPageBreak/>
        <w:t>Запропоновано спосіб ЕМГ маніпуляції за допомогою розробленого пристр</w:t>
      </w:r>
      <w:r w:rsidRPr="007356B6">
        <w:rPr>
          <w:lang w:val="uk-UA"/>
        </w:rPr>
        <w:t>ою</w:t>
      </w:r>
      <w:r w:rsidR="002415FE">
        <w:rPr>
          <w:lang w:val="uk-UA"/>
        </w:rPr>
        <w:t xml:space="preserve"> </w:t>
      </w:r>
      <w:r w:rsidR="002415FE">
        <w:rPr>
          <w:lang w:val="uk-UA"/>
        </w:rPr>
        <w:t xml:space="preserve">(рис. </w:t>
      </w:r>
      <w:r w:rsidR="002415FE">
        <w:rPr>
          <w:lang w:val="uk-UA"/>
        </w:rPr>
        <w:t>2</w:t>
      </w:r>
      <w:r w:rsidR="002415FE">
        <w:rPr>
          <w:lang w:val="uk-UA"/>
        </w:rPr>
        <w:t>)</w:t>
      </w:r>
      <w:r w:rsidRPr="007356B6">
        <w:rPr>
          <w:lang w:val="uk-UA"/>
        </w:rPr>
        <w:t>.</w:t>
      </w:r>
    </w:p>
    <w:p w:rsidR="00052A81" w:rsidRDefault="00052A81" w:rsidP="00350585">
      <w:pPr>
        <w:ind w:firstLine="708"/>
        <w:jc w:val="both"/>
        <w:rPr>
          <w:lang w:val="uk-UA"/>
        </w:rPr>
      </w:pPr>
    </w:p>
    <w:p w:rsidR="00052A81" w:rsidRPr="00052A81" w:rsidRDefault="00052A81" w:rsidP="00350585">
      <w:pPr>
        <w:jc w:val="center"/>
      </w:pPr>
      <w:r w:rsidRPr="00052A81">
        <w:drawing>
          <wp:inline distT="0" distB="0" distL="0" distR="0" wp14:anchorId="56241095" wp14:editId="409D00F7">
            <wp:extent cx="3105150" cy="1810145"/>
            <wp:effectExtent l="0" t="0" r="0" b="0"/>
            <wp:docPr id="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70" cy="18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81" w:rsidRPr="00052A81" w:rsidRDefault="00052A81" w:rsidP="00350585">
      <w:pPr>
        <w:jc w:val="center"/>
      </w:pPr>
      <w:r w:rsidRPr="00052A81">
        <w:t xml:space="preserve">Рисунок </w:t>
      </w:r>
      <w:r>
        <w:rPr>
          <w:lang w:val="en-US"/>
        </w:rPr>
        <w:t>2</w:t>
      </w:r>
      <w:r w:rsidRPr="00052A81">
        <w:t xml:space="preserve"> – </w:t>
      </w:r>
      <w:proofErr w:type="spellStart"/>
      <w:r w:rsidR="002415FE" w:rsidRPr="002415FE">
        <w:t>Розташування</w:t>
      </w:r>
      <w:proofErr w:type="spellEnd"/>
      <w:r w:rsidR="002415FE" w:rsidRPr="002415FE">
        <w:t xml:space="preserve"> </w:t>
      </w:r>
      <w:r w:rsidR="002415FE">
        <w:rPr>
          <w:lang w:val="uk-UA"/>
        </w:rPr>
        <w:t>пристрою</w:t>
      </w:r>
      <w:r w:rsidR="002415FE" w:rsidRPr="002415FE">
        <w:t xml:space="preserve"> на </w:t>
      </w:r>
      <w:proofErr w:type="spellStart"/>
      <w:r w:rsidR="002415FE" w:rsidRPr="002415FE">
        <w:t>руці</w:t>
      </w:r>
      <w:proofErr w:type="spellEnd"/>
    </w:p>
    <w:p w:rsidR="00052A81" w:rsidRDefault="00052A81" w:rsidP="00350585">
      <w:pPr>
        <w:ind w:firstLine="708"/>
        <w:jc w:val="both"/>
        <w:rPr>
          <w:lang w:val="uk-UA"/>
        </w:rPr>
      </w:pPr>
    </w:p>
    <w:p w:rsidR="002415FE" w:rsidRDefault="004E4F01" w:rsidP="00926E7B">
      <w:pPr>
        <w:ind w:firstLine="708"/>
        <w:jc w:val="both"/>
        <w:rPr>
          <w:lang w:val="uk-UA"/>
        </w:rPr>
      </w:pPr>
      <w:r w:rsidRPr="004E4F01">
        <w:rPr>
          <w:lang w:val="uk-UA"/>
        </w:rPr>
        <w:t>При такому розташуванні браслета ЕМГ електроди будуть розміщені на м'язах, відповідальних за роботу кисті і пальців, а</w:t>
      </w:r>
      <w:r>
        <w:rPr>
          <w:lang w:val="uk-UA"/>
        </w:rPr>
        <w:t xml:space="preserve"> саме</w:t>
      </w:r>
      <w:r w:rsidRPr="004E4F01">
        <w:rPr>
          <w:lang w:val="uk-UA"/>
        </w:rPr>
        <w:t xml:space="preserve"> променев</w:t>
      </w:r>
      <w:r>
        <w:rPr>
          <w:lang w:val="uk-UA"/>
        </w:rPr>
        <w:t>ий</w:t>
      </w:r>
      <w:r w:rsidRPr="004E4F01">
        <w:rPr>
          <w:lang w:val="uk-UA"/>
        </w:rPr>
        <w:t xml:space="preserve"> згинач зап'ястя - згинає кисть, ліктьовий згинач зап'ястя - згинає кисть, довгий згинач великого пальця кисті - згинає великий палець, глибокий згинач пальців - згинає нігтьові фаланги, довгий променев</w:t>
      </w:r>
      <w:r>
        <w:rPr>
          <w:lang w:val="uk-UA"/>
        </w:rPr>
        <w:t>ий</w:t>
      </w:r>
      <w:r w:rsidRPr="004E4F01">
        <w:rPr>
          <w:lang w:val="uk-UA"/>
        </w:rPr>
        <w:t xml:space="preserve"> розгинач зап'ястя - розгинає кисть, короткий променев</w:t>
      </w:r>
      <w:r>
        <w:rPr>
          <w:lang w:val="uk-UA"/>
        </w:rPr>
        <w:t>ий</w:t>
      </w:r>
      <w:r w:rsidRPr="004E4F01">
        <w:rPr>
          <w:lang w:val="uk-UA"/>
        </w:rPr>
        <w:t xml:space="preserve"> розгинач зап'ястя - розгинає кисть, розгинач пальців - розгинає пальці і кисть, ліктьовий розгинач зап'ястя - розгинає кисть</w:t>
      </w:r>
    </w:p>
    <w:p w:rsidR="0093173F" w:rsidRDefault="00411114" w:rsidP="00926E7B">
      <w:pPr>
        <w:ind w:firstLine="708"/>
        <w:jc w:val="both"/>
        <w:rPr>
          <w:lang w:val="uk-UA"/>
        </w:rPr>
      </w:pPr>
      <w:r w:rsidRPr="001917D4">
        <w:rPr>
          <w:lang w:val="uk-UA"/>
        </w:rPr>
        <w:t xml:space="preserve">У </w:t>
      </w:r>
      <w:r w:rsidRPr="001917D4">
        <w:rPr>
          <w:b/>
          <w:lang w:val="uk-UA"/>
        </w:rPr>
        <w:t>третьому розділі</w:t>
      </w:r>
      <w:r w:rsidR="007A2308" w:rsidRPr="001917D4">
        <w:rPr>
          <w:b/>
          <w:lang w:val="uk-UA"/>
        </w:rPr>
        <w:t xml:space="preserve"> </w:t>
      </w:r>
      <w:r w:rsidR="007A2308" w:rsidRPr="001917D4">
        <w:rPr>
          <w:lang w:val="uk-UA"/>
        </w:rPr>
        <w:t xml:space="preserve"> </w:t>
      </w:r>
      <w:r w:rsidR="00D21103" w:rsidRPr="00D21103">
        <w:rPr>
          <w:lang w:val="uk-UA"/>
        </w:rPr>
        <w:t>розроблена електрична принципова схема для одного сегмента браслета ЕМГ маніпулятора</w:t>
      </w:r>
      <w:r w:rsidR="002415FE">
        <w:rPr>
          <w:lang w:val="uk-UA"/>
        </w:rPr>
        <w:t xml:space="preserve"> </w:t>
      </w:r>
      <w:r w:rsidR="002415FE">
        <w:rPr>
          <w:lang w:val="uk-UA"/>
        </w:rPr>
        <w:t xml:space="preserve">(рис. </w:t>
      </w:r>
      <w:r w:rsidR="002415FE">
        <w:rPr>
          <w:lang w:val="uk-UA"/>
        </w:rPr>
        <w:t>3</w:t>
      </w:r>
      <w:r w:rsidR="002415FE">
        <w:rPr>
          <w:lang w:val="uk-UA"/>
        </w:rPr>
        <w:t>)</w:t>
      </w:r>
      <w:r w:rsidR="00B13D48" w:rsidRPr="00B13D48">
        <w:rPr>
          <w:lang w:val="uk-UA"/>
        </w:rPr>
        <w:t>, який дозволяє виробляти з'їм ЕМГ сигналу, реєструвати просторове положення і здійснювати обмін даними між сегментами і ПК за допомогою бездротового обміну даними стандарту 802.11n.</w:t>
      </w:r>
      <w:r w:rsidR="00B13D48">
        <w:rPr>
          <w:lang w:val="uk-UA"/>
        </w:rPr>
        <w:t xml:space="preserve"> </w:t>
      </w:r>
    </w:p>
    <w:p w:rsidR="00052A81" w:rsidRPr="001917D4" w:rsidRDefault="00052A81" w:rsidP="00350585">
      <w:pPr>
        <w:ind w:firstLine="708"/>
        <w:jc w:val="both"/>
        <w:rPr>
          <w:lang w:val="uk-UA"/>
        </w:rPr>
      </w:pPr>
    </w:p>
    <w:p w:rsidR="00D21103" w:rsidRPr="00D21103" w:rsidRDefault="00052A81" w:rsidP="00F1214D">
      <w:pPr>
        <w:jc w:val="center"/>
        <w:rPr>
          <w:bCs/>
        </w:rPr>
      </w:pPr>
      <w:r w:rsidRPr="00D21103">
        <w:rPr>
          <w:bCs/>
        </w:rPr>
        <w:object w:dxaOrig="7724" w:dyaOrig="4188">
          <v:shape id="_x0000_i1068" type="#_x0000_t75" style="width:273.75pt;height:145.5pt" o:ole="">
            <v:imagedata r:id="rId8" o:title=""/>
          </v:shape>
          <o:OLEObject Type="Embed" ProgID="Visio.Drawing.15" ShapeID="_x0000_i1068" DrawAspect="Content" ObjectID="_1515205892" r:id="rId9"/>
        </w:object>
      </w:r>
    </w:p>
    <w:p w:rsidR="00D21103" w:rsidRDefault="00D21103" w:rsidP="00F1214D">
      <w:pPr>
        <w:jc w:val="center"/>
        <w:rPr>
          <w:bCs/>
        </w:rPr>
      </w:pPr>
      <w:r w:rsidRPr="00D21103">
        <w:rPr>
          <w:bCs/>
        </w:rPr>
        <w:t xml:space="preserve">Рисунок </w:t>
      </w:r>
      <w:r w:rsidR="00052A81">
        <w:rPr>
          <w:bCs/>
          <w:lang w:val="en-US"/>
        </w:rPr>
        <w:t>3</w:t>
      </w:r>
      <w:r w:rsidRPr="00D21103">
        <w:rPr>
          <w:bCs/>
        </w:rPr>
        <w:t xml:space="preserve"> – Схема </w:t>
      </w:r>
      <w:proofErr w:type="spellStart"/>
      <w:r w:rsidRPr="00D21103">
        <w:rPr>
          <w:bCs/>
        </w:rPr>
        <w:t>електрична</w:t>
      </w:r>
      <w:proofErr w:type="spellEnd"/>
      <w:r w:rsidRPr="00D21103">
        <w:rPr>
          <w:bCs/>
        </w:rPr>
        <w:t xml:space="preserve"> </w:t>
      </w:r>
      <w:proofErr w:type="spellStart"/>
      <w:r w:rsidRPr="00D21103">
        <w:rPr>
          <w:bCs/>
        </w:rPr>
        <w:t>принципова</w:t>
      </w:r>
      <w:proofErr w:type="spellEnd"/>
      <w:r w:rsidRPr="00D21103">
        <w:rPr>
          <w:bCs/>
        </w:rPr>
        <w:t xml:space="preserve"> для одного сегмента браслета ЕМГ </w:t>
      </w:r>
      <w:proofErr w:type="spellStart"/>
      <w:r w:rsidRPr="00D21103">
        <w:rPr>
          <w:bCs/>
        </w:rPr>
        <w:t>маніпулятора</w:t>
      </w:r>
      <w:proofErr w:type="spellEnd"/>
    </w:p>
    <w:p w:rsidR="00052A81" w:rsidRDefault="00052A81" w:rsidP="00350585">
      <w:pPr>
        <w:ind w:firstLine="709"/>
        <w:jc w:val="both"/>
        <w:rPr>
          <w:bCs/>
        </w:rPr>
      </w:pPr>
    </w:p>
    <w:p w:rsidR="00052A81" w:rsidRDefault="00F1214D" w:rsidP="00350585">
      <w:pPr>
        <w:ind w:firstLine="709"/>
        <w:jc w:val="both"/>
        <w:rPr>
          <w:bCs/>
        </w:rPr>
      </w:pPr>
      <w:proofErr w:type="spellStart"/>
      <w:r w:rsidRPr="00F1214D">
        <w:rPr>
          <w:bCs/>
        </w:rPr>
        <w:t>Розробка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схеми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електричної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принципової</w:t>
      </w:r>
      <w:proofErr w:type="spellEnd"/>
      <w:r w:rsidRPr="00F1214D">
        <w:rPr>
          <w:bCs/>
        </w:rPr>
        <w:t xml:space="preserve"> </w:t>
      </w:r>
      <w:r>
        <w:rPr>
          <w:bCs/>
          <w:lang w:val="uk-UA"/>
        </w:rPr>
        <w:t>проводилася</w:t>
      </w:r>
      <w:r w:rsidRPr="00F1214D">
        <w:rPr>
          <w:bCs/>
        </w:rPr>
        <w:t xml:space="preserve"> </w:t>
      </w:r>
      <w:r>
        <w:rPr>
          <w:bCs/>
          <w:lang w:val="uk-UA"/>
        </w:rPr>
        <w:t>в</w:t>
      </w:r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програмному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комплексі</w:t>
      </w:r>
      <w:proofErr w:type="spellEnd"/>
      <w:r w:rsidRPr="00F1214D">
        <w:rPr>
          <w:bCs/>
        </w:rPr>
        <w:t xml:space="preserve"> «</w:t>
      </w:r>
      <w:proofErr w:type="spellStart"/>
      <w:r w:rsidRPr="00F1214D">
        <w:rPr>
          <w:bCs/>
        </w:rPr>
        <w:t>Diptrace</w:t>
      </w:r>
      <w:proofErr w:type="spellEnd"/>
      <w:r w:rsidRPr="00F1214D">
        <w:rPr>
          <w:bCs/>
        </w:rPr>
        <w:t xml:space="preserve">» (рис. 4). </w:t>
      </w:r>
      <w:proofErr w:type="spellStart"/>
      <w:r w:rsidRPr="00F1214D">
        <w:rPr>
          <w:bCs/>
        </w:rPr>
        <w:t>Цей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програмний</w:t>
      </w:r>
      <w:proofErr w:type="spellEnd"/>
      <w:r w:rsidRPr="00F1214D">
        <w:rPr>
          <w:bCs/>
        </w:rPr>
        <w:t xml:space="preserve"> комплекс </w:t>
      </w:r>
      <w:proofErr w:type="spellStart"/>
      <w:r w:rsidRPr="00F1214D">
        <w:rPr>
          <w:bCs/>
        </w:rPr>
        <w:t>дозволяє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проводити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скрізне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проектування</w:t>
      </w:r>
      <w:proofErr w:type="spellEnd"/>
      <w:r w:rsidRPr="00F1214D">
        <w:rPr>
          <w:bCs/>
        </w:rPr>
        <w:t xml:space="preserve">, </w:t>
      </w:r>
      <w:proofErr w:type="spellStart"/>
      <w:r w:rsidRPr="00F1214D">
        <w:rPr>
          <w:bCs/>
        </w:rPr>
        <w:t>починаючи</w:t>
      </w:r>
      <w:proofErr w:type="spellEnd"/>
      <w:r w:rsidRPr="00F1214D">
        <w:rPr>
          <w:bCs/>
        </w:rPr>
        <w:t xml:space="preserve"> </w:t>
      </w:r>
      <w:r>
        <w:rPr>
          <w:bCs/>
          <w:lang w:val="uk-UA"/>
        </w:rPr>
        <w:t xml:space="preserve">з </w:t>
      </w:r>
      <w:r w:rsidRPr="00F1214D">
        <w:rPr>
          <w:bCs/>
        </w:rPr>
        <w:t>схем</w:t>
      </w:r>
      <w:r>
        <w:rPr>
          <w:bCs/>
          <w:lang w:val="uk-UA"/>
        </w:rPr>
        <w:t>и</w:t>
      </w:r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електричної</w:t>
      </w:r>
      <w:proofErr w:type="spellEnd"/>
      <w:r w:rsidRPr="00F1214D">
        <w:rPr>
          <w:bCs/>
        </w:rPr>
        <w:t xml:space="preserve"> </w:t>
      </w:r>
      <w:proofErr w:type="spellStart"/>
      <w:r w:rsidRPr="00F1214D">
        <w:rPr>
          <w:bCs/>
        </w:rPr>
        <w:t>принципової</w:t>
      </w:r>
      <w:proofErr w:type="spellEnd"/>
      <w:r w:rsidRPr="00F1214D">
        <w:rPr>
          <w:bCs/>
        </w:rPr>
        <w:t xml:space="preserve"> і </w:t>
      </w:r>
      <w:proofErr w:type="spellStart"/>
      <w:r w:rsidRPr="00F1214D">
        <w:rPr>
          <w:bCs/>
        </w:rPr>
        <w:t>закінчуючи</w:t>
      </w:r>
      <w:proofErr w:type="spellEnd"/>
      <w:r w:rsidRPr="00F1214D">
        <w:rPr>
          <w:bCs/>
        </w:rPr>
        <w:t xml:space="preserve"> 3D </w:t>
      </w:r>
      <w:proofErr w:type="spellStart"/>
      <w:r w:rsidRPr="00F1214D">
        <w:rPr>
          <w:bCs/>
        </w:rPr>
        <w:t>моделлю</w:t>
      </w:r>
      <w:proofErr w:type="spellEnd"/>
      <w:r w:rsidRPr="00F1214D">
        <w:rPr>
          <w:bCs/>
        </w:rPr>
        <w:t xml:space="preserve"> плати з </w:t>
      </w:r>
      <w:proofErr w:type="spellStart"/>
      <w:r w:rsidRPr="00F1214D">
        <w:rPr>
          <w:bCs/>
        </w:rPr>
        <w:t>розміщеними</w:t>
      </w:r>
      <w:proofErr w:type="spellEnd"/>
      <w:r w:rsidRPr="00F1214D">
        <w:rPr>
          <w:bCs/>
        </w:rPr>
        <w:t xml:space="preserve"> на </w:t>
      </w:r>
      <w:proofErr w:type="spellStart"/>
      <w:r w:rsidRPr="00F1214D">
        <w:rPr>
          <w:bCs/>
        </w:rPr>
        <w:t>ній</w:t>
      </w:r>
      <w:proofErr w:type="spellEnd"/>
      <w:r w:rsidRPr="00F1214D">
        <w:rPr>
          <w:bCs/>
        </w:rPr>
        <w:t xml:space="preserve"> компонентами.</w:t>
      </w:r>
    </w:p>
    <w:p w:rsidR="00926E7B" w:rsidRDefault="00926E7B" w:rsidP="00350585">
      <w:pPr>
        <w:ind w:firstLine="709"/>
        <w:jc w:val="both"/>
        <w:rPr>
          <w:bCs/>
        </w:rPr>
      </w:pPr>
    </w:p>
    <w:p w:rsidR="00052A81" w:rsidRDefault="00052A81" w:rsidP="00350585">
      <w:pPr>
        <w:jc w:val="center"/>
        <w:rPr>
          <w:bCs/>
          <w:lang w:val="uk-UA"/>
        </w:rPr>
      </w:pPr>
      <w:r>
        <w:rPr>
          <w:noProof/>
        </w:rPr>
        <w:drawing>
          <wp:inline distT="0" distB="0" distL="0" distR="0" wp14:anchorId="195E7EEF" wp14:editId="31992B62">
            <wp:extent cx="3326197" cy="20275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866" cy="20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81" w:rsidRDefault="00052A81" w:rsidP="00350585">
      <w:pPr>
        <w:jc w:val="center"/>
        <w:rPr>
          <w:bCs/>
          <w:lang w:val="uk-UA"/>
        </w:rPr>
      </w:pPr>
      <w:r w:rsidRPr="00D21103">
        <w:rPr>
          <w:bCs/>
        </w:rPr>
        <w:t xml:space="preserve">Рисунок </w:t>
      </w:r>
      <w:r>
        <w:rPr>
          <w:bCs/>
          <w:lang w:val="en-US"/>
        </w:rPr>
        <w:t>4</w:t>
      </w:r>
      <w:r w:rsidRPr="00D21103">
        <w:rPr>
          <w:bCs/>
        </w:rPr>
        <w:t xml:space="preserve"> –</w:t>
      </w:r>
      <w:r w:rsidRPr="00052A81">
        <w:rPr>
          <w:bCs/>
        </w:rPr>
        <w:t xml:space="preserve"> </w:t>
      </w:r>
      <w:proofErr w:type="spellStart"/>
      <w:r w:rsidR="00F1214D" w:rsidRPr="00F1214D">
        <w:rPr>
          <w:bCs/>
        </w:rPr>
        <w:t>Розробка</w:t>
      </w:r>
      <w:proofErr w:type="spellEnd"/>
      <w:r w:rsidR="00F1214D" w:rsidRPr="00F1214D">
        <w:rPr>
          <w:bCs/>
        </w:rPr>
        <w:t xml:space="preserve"> </w:t>
      </w:r>
      <w:proofErr w:type="spellStart"/>
      <w:r w:rsidR="00F1214D" w:rsidRPr="00F1214D">
        <w:rPr>
          <w:bCs/>
        </w:rPr>
        <w:t>схеми</w:t>
      </w:r>
      <w:proofErr w:type="spellEnd"/>
      <w:r w:rsidR="00F1214D" w:rsidRPr="00F1214D">
        <w:rPr>
          <w:bCs/>
        </w:rPr>
        <w:t xml:space="preserve"> </w:t>
      </w:r>
      <w:proofErr w:type="spellStart"/>
      <w:r w:rsidR="00F1214D" w:rsidRPr="00F1214D">
        <w:rPr>
          <w:bCs/>
        </w:rPr>
        <w:t>електричної</w:t>
      </w:r>
      <w:proofErr w:type="spellEnd"/>
      <w:r w:rsidR="00F1214D" w:rsidRPr="00F1214D">
        <w:rPr>
          <w:bCs/>
        </w:rPr>
        <w:t xml:space="preserve"> </w:t>
      </w:r>
      <w:proofErr w:type="spellStart"/>
      <w:r w:rsidR="00F1214D" w:rsidRPr="00F1214D">
        <w:rPr>
          <w:bCs/>
        </w:rPr>
        <w:t>принципової</w:t>
      </w:r>
      <w:proofErr w:type="spellEnd"/>
    </w:p>
    <w:p w:rsidR="00052A81" w:rsidRDefault="00052A81" w:rsidP="00350585">
      <w:pPr>
        <w:jc w:val="center"/>
        <w:rPr>
          <w:bCs/>
          <w:lang w:val="uk-UA"/>
        </w:rPr>
      </w:pPr>
    </w:p>
    <w:p w:rsidR="00E95B59" w:rsidRPr="00E95B59" w:rsidRDefault="00E95B59" w:rsidP="00E95B59">
      <w:pPr>
        <w:ind w:firstLine="709"/>
        <w:jc w:val="both"/>
        <w:rPr>
          <w:lang w:val="uk-UA"/>
        </w:rPr>
      </w:pPr>
      <w:r w:rsidRPr="001917D4">
        <w:rPr>
          <w:lang w:val="uk-UA"/>
        </w:rPr>
        <w:t xml:space="preserve">У </w:t>
      </w:r>
      <w:r w:rsidRPr="00E95B59">
        <w:rPr>
          <w:b/>
          <w:lang w:val="uk-UA"/>
        </w:rPr>
        <w:t xml:space="preserve">четвертому </w:t>
      </w:r>
      <w:r w:rsidRPr="001917D4">
        <w:rPr>
          <w:b/>
          <w:lang w:val="uk-UA"/>
        </w:rPr>
        <w:t xml:space="preserve">розділі </w:t>
      </w:r>
      <w:r w:rsidRPr="00D21103">
        <w:rPr>
          <w:lang w:val="uk-UA"/>
        </w:rPr>
        <w:t>розроблена</w:t>
      </w:r>
      <w:r>
        <w:rPr>
          <w:lang w:val="uk-UA"/>
        </w:rPr>
        <w:t xml:space="preserve"> </w:t>
      </w:r>
      <w:r w:rsidRPr="00E95B59">
        <w:rPr>
          <w:lang w:val="uk-UA"/>
        </w:rPr>
        <w:t>друкована</w:t>
      </w:r>
      <w:r w:rsidRPr="00E95B59">
        <w:rPr>
          <w:lang w:val="uk-UA"/>
        </w:rPr>
        <w:t xml:space="preserve"> плата</w:t>
      </w:r>
      <w:r>
        <w:rPr>
          <w:lang w:val="uk-UA"/>
        </w:rPr>
        <w:t>, з</w:t>
      </w:r>
      <w:r w:rsidRPr="00E95B59">
        <w:rPr>
          <w:lang w:val="uk-UA"/>
        </w:rPr>
        <w:t xml:space="preserve"> використання</w:t>
      </w:r>
      <w:r>
        <w:rPr>
          <w:lang w:val="uk-UA"/>
        </w:rPr>
        <w:t>м</w:t>
      </w:r>
      <w:r w:rsidRPr="00E95B59">
        <w:rPr>
          <w:lang w:val="uk-UA"/>
        </w:rPr>
        <w:t xml:space="preserve"> </w:t>
      </w:r>
      <w:proofErr w:type="spellStart"/>
      <w:r w:rsidRPr="00E95B59">
        <w:rPr>
          <w:lang w:val="uk-UA"/>
        </w:rPr>
        <w:t>планарних</w:t>
      </w:r>
      <w:proofErr w:type="spellEnd"/>
      <w:r w:rsidRPr="00E95B59">
        <w:rPr>
          <w:lang w:val="uk-UA"/>
        </w:rPr>
        <w:t xml:space="preserve"> радіоелектронних компонентів</w:t>
      </w:r>
      <w:r>
        <w:rPr>
          <w:lang w:val="uk-UA"/>
        </w:rPr>
        <w:t xml:space="preserve"> </w:t>
      </w:r>
      <w:r>
        <w:rPr>
          <w:lang w:val="uk-UA"/>
        </w:rPr>
        <w:t xml:space="preserve">(рис. </w:t>
      </w:r>
      <w:r>
        <w:rPr>
          <w:lang w:val="uk-UA"/>
        </w:rPr>
        <w:t>5</w:t>
      </w:r>
      <w:r>
        <w:rPr>
          <w:lang w:val="uk-UA"/>
        </w:rPr>
        <w:t>)</w:t>
      </w:r>
      <w:r w:rsidRPr="00E95B59">
        <w:rPr>
          <w:lang w:val="uk-UA"/>
        </w:rPr>
        <w:t>, що дозволяє зменшити розміри плати друкованої.</w:t>
      </w:r>
      <w:r>
        <w:rPr>
          <w:lang w:val="uk-UA"/>
        </w:rPr>
        <w:t xml:space="preserve"> А також</w:t>
      </w:r>
      <w:r w:rsidRPr="00E95B59">
        <w:rPr>
          <w:lang w:val="uk-UA"/>
        </w:rPr>
        <w:t xml:space="preserve"> </w:t>
      </w:r>
      <w:r>
        <w:rPr>
          <w:lang w:val="uk-UA"/>
        </w:rPr>
        <w:lastRenderedPageBreak/>
        <w:t>з</w:t>
      </w:r>
      <w:r w:rsidRPr="00E95B59">
        <w:rPr>
          <w:lang w:val="uk-UA"/>
        </w:rPr>
        <w:t xml:space="preserve">апропоновано використовувати в якості ЕМГ електродів контактні площадки покриті, складом </w:t>
      </w:r>
      <w:proofErr w:type="spellStart"/>
      <w:r w:rsidRPr="00E95B59">
        <w:rPr>
          <w:lang w:val="uk-UA"/>
        </w:rPr>
        <w:t>Ag</w:t>
      </w:r>
      <w:proofErr w:type="spellEnd"/>
      <w:r w:rsidRPr="00E95B59">
        <w:rPr>
          <w:lang w:val="uk-UA"/>
        </w:rPr>
        <w:t xml:space="preserve"> / </w:t>
      </w:r>
      <w:proofErr w:type="spellStart"/>
      <w:r w:rsidRPr="00E95B59">
        <w:rPr>
          <w:lang w:val="uk-UA"/>
        </w:rPr>
        <w:t>AgCl</w:t>
      </w:r>
      <w:proofErr w:type="spellEnd"/>
      <w:r w:rsidRPr="00E95B59">
        <w:rPr>
          <w:lang w:val="uk-UA"/>
        </w:rPr>
        <w:t>, що дозволяє зменшити розміри пристрою в цілому.</w:t>
      </w:r>
      <w:r>
        <w:rPr>
          <w:lang w:val="uk-UA"/>
        </w:rPr>
        <w:t xml:space="preserve"> Враховано особливості </w:t>
      </w:r>
      <w:r w:rsidRPr="00E95B59">
        <w:rPr>
          <w:lang w:val="uk-UA"/>
        </w:rPr>
        <w:t>використання мікросхеми гіроскопа MPU6050.</w:t>
      </w:r>
      <w:r>
        <w:rPr>
          <w:lang w:val="uk-UA"/>
        </w:rPr>
        <w:t xml:space="preserve"> </w:t>
      </w:r>
      <w:r w:rsidR="00F1214D" w:rsidRPr="00F1214D">
        <w:rPr>
          <w:lang w:val="uk-UA"/>
        </w:rPr>
        <w:t xml:space="preserve">Розробка друкованої плати </w:t>
      </w:r>
      <w:r w:rsidR="00F1214D">
        <w:rPr>
          <w:bCs/>
          <w:lang w:val="uk-UA"/>
        </w:rPr>
        <w:t>проводилася</w:t>
      </w:r>
      <w:r w:rsidR="00F1214D" w:rsidRPr="00F1214D">
        <w:rPr>
          <w:bCs/>
        </w:rPr>
        <w:t xml:space="preserve"> </w:t>
      </w:r>
      <w:r w:rsidR="00F1214D" w:rsidRPr="00F1214D">
        <w:rPr>
          <w:lang w:val="uk-UA"/>
        </w:rPr>
        <w:t>в програмному комплексі</w:t>
      </w:r>
      <w:r w:rsidRPr="00E95B59">
        <w:rPr>
          <w:lang w:val="uk-UA"/>
        </w:rPr>
        <w:t xml:space="preserve"> «</w:t>
      </w:r>
      <w:proofErr w:type="spellStart"/>
      <w:r w:rsidRPr="00E95B59">
        <w:rPr>
          <w:lang w:val="uk-UA"/>
        </w:rPr>
        <w:t>Diptrace</w:t>
      </w:r>
      <w:proofErr w:type="spellEnd"/>
      <w:r w:rsidRPr="00E95B59">
        <w:rPr>
          <w:lang w:val="uk-UA"/>
        </w:rPr>
        <w:t xml:space="preserve">» </w:t>
      </w:r>
      <w:r>
        <w:rPr>
          <w:lang w:val="uk-UA"/>
        </w:rPr>
        <w:t xml:space="preserve">(рис. </w:t>
      </w:r>
      <w:r>
        <w:rPr>
          <w:lang w:val="uk-UA"/>
        </w:rPr>
        <w:t>5</w:t>
      </w:r>
      <w:r>
        <w:rPr>
          <w:lang w:val="uk-UA"/>
        </w:rPr>
        <w:t>)</w:t>
      </w:r>
      <w:r w:rsidRPr="00E95B59">
        <w:rPr>
          <w:lang w:val="uk-UA"/>
        </w:rPr>
        <w:t>.</w:t>
      </w:r>
    </w:p>
    <w:p w:rsidR="00E95B59" w:rsidRDefault="00E95B59" w:rsidP="00350585">
      <w:pPr>
        <w:jc w:val="center"/>
        <w:rPr>
          <w:bCs/>
          <w:lang w:val="uk-UA"/>
        </w:rPr>
      </w:pPr>
    </w:p>
    <w:p w:rsidR="00E95B59" w:rsidRDefault="00E95B59" w:rsidP="00E95B59">
      <w:pPr>
        <w:jc w:val="center"/>
        <w:rPr>
          <w:bCs/>
          <w:lang w:val="uk-UA"/>
        </w:rPr>
      </w:pPr>
      <w:r>
        <w:rPr>
          <w:bCs/>
          <w:noProof/>
        </w:rPr>
        <w:drawing>
          <wp:inline distT="0" distB="0" distL="0" distR="0" wp14:anchorId="02D3793A">
            <wp:extent cx="3148717" cy="218200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02" cy="21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95B59">
        <w:rPr>
          <w:bCs/>
          <w:lang w:val="uk-UA"/>
        </w:rPr>
        <w:t xml:space="preserve"> </w:t>
      </w:r>
    </w:p>
    <w:p w:rsidR="00E95B59" w:rsidRDefault="00E95B59" w:rsidP="00350585">
      <w:pPr>
        <w:jc w:val="center"/>
        <w:rPr>
          <w:bCs/>
        </w:rPr>
      </w:pPr>
      <w:r w:rsidRPr="00D21103">
        <w:rPr>
          <w:bCs/>
        </w:rPr>
        <w:t xml:space="preserve">Рисунок </w:t>
      </w:r>
      <w:r>
        <w:rPr>
          <w:bCs/>
          <w:lang w:val="uk-UA"/>
        </w:rPr>
        <w:t>5</w:t>
      </w:r>
      <w:r w:rsidRPr="00D21103">
        <w:rPr>
          <w:bCs/>
        </w:rPr>
        <w:t xml:space="preserve"> –</w:t>
      </w:r>
      <w:r w:rsidRPr="00052A81">
        <w:rPr>
          <w:bCs/>
        </w:rPr>
        <w:t xml:space="preserve"> </w:t>
      </w:r>
      <w:proofErr w:type="spellStart"/>
      <w:r w:rsidRPr="00E95B59">
        <w:rPr>
          <w:bCs/>
        </w:rPr>
        <w:t>Виконан</w:t>
      </w:r>
      <w:proofErr w:type="spellEnd"/>
      <w:r>
        <w:rPr>
          <w:bCs/>
          <w:lang w:val="uk-UA"/>
        </w:rPr>
        <w:t>е</w:t>
      </w:r>
      <w:r w:rsidRPr="00E95B59">
        <w:rPr>
          <w:bCs/>
        </w:rPr>
        <w:t xml:space="preserve"> </w:t>
      </w:r>
      <w:proofErr w:type="spellStart"/>
      <w:r w:rsidRPr="00E95B59">
        <w:rPr>
          <w:bCs/>
        </w:rPr>
        <w:t>трасування</w:t>
      </w:r>
      <w:proofErr w:type="spellEnd"/>
      <w:r w:rsidRPr="00E95B59">
        <w:rPr>
          <w:bCs/>
        </w:rPr>
        <w:t xml:space="preserve"> плати</w:t>
      </w:r>
    </w:p>
    <w:p w:rsidR="00926E7B" w:rsidRDefault="00926E7B" w:rsidP="00350585">
      <w:pPr>
        <w:jc w:val="center"/>
        <w:rPr>
          <w:bCs/>
        </w:rPr>
      </w:pPr>
    </w:p>
    <w:p w:rsidR="00401328" w:rsidRPr="00401328" w:rsidRDefault="00401328" w:rsidP="00401328">
      <w:pPr>
        <w:ind w:firstLine="709"/>
        <w:jc w:val="both"/>
        <w:rPr>
          <w:lang w:val="uk-UA"/>
        </w:rPr>
      </w:pPr>
      <w:r w:rsidRPr="00401328">
        <w:rPr>
          <w:lang w:val="uk-UA"/>
        </w:rPr>
        <w:t xml:space="preserve">У </w:t>
      </w:r>
      <w:r w:rsidRPr="00401328">
        <w:rPr>
          <w:b/>
          <w:lang w:val="uk-UA"/>
        </w:rPr>
        <w:t>п'ятому</w:t>
      </w:r>
      <w:r w:rsidRPr="00401328">
        <w:rPr>
          <w:lang w:val="uk-UA"/>
        </w:rPr>
        <w:t xml:space="preserve"> розділі </w:t>
      </w:r>
      <w:r>
        <w:rPr>
          <w:lang w:val="uk-UA"/>
        </w:rPr>
        <w:t>р</w:t>
      </w:r>
      <w:r w:rsidRPr="00401328">
        <w:rPr>
          <w:lang w:val="uk-UA"/>
        </w:rPr>
        <w:t>озроблен</w:t>
      </w:r>
      <w:r>
        <w:rPr>
          <w:lang w:val="uk-UA"/>
        </w:rPr>
        <w:t>е</w:t>
      </w:r>
      <w:r w:rsidRPr="00401328">
        <w:rPr>
          <w:lang w:val="uk-UA"/>
        </w:rPr>
        <w:t xml:space="preserve"> програмне забезпечення для комп'ютера, </w:t>
      </w:r>
      <w:r>
        <w:rPr>
          <w:lang w:val="uk-UA"/>
        </w:rPr>
        <w:t>яке</w:t>
      </w:r>
      <w:r w:rsidRPr="00401328">
        <w:rPr>
          <w:lang w:val="uk-UA"/>
        </w:rPr>
        <w:t xml:space="preserve"> забезпечує обмін даними з сегментами браслета, а також дозволяє </w:t>
      </w:r>
      <w:proofErr w:type="spellStart"/>
      <w:r w:rsidRPr="00401328">
        <w:rPr>
          <w:lang w:val="uk-UA"/>
        </w:rPr>
        <w:t>візуалізувати</w:t>
      </w:r>
      <w:proofErr w:type="spellEnd"/>
      <w:r w:rsidRPr="00401328">
        <w:rPr>
          <w:lang w:val="uk-UA"/>
        </w:rPr>
        <w:t xml:space="preserve"> прийняті з пристрою дані.</w:t>
      </w:r>
    </w:p>
    <w:p w:rsidR="00FF15DF" w:rsidRPr="00401328" w:rsidRDefault="00401328" w:rsidP="00401328">
      <w:pPr>
        <w:ind w:firstLine="709"/>
        <w:jc w:val="both"/>
      </w:pPr>
      <w:r w:rsidRPr="00401328">
        <w:rPr>
          <w:lang w:val="uk-UA"/>
        </w:rPr>
        <w:t xml:space="preserve">Для обміну даними з сегментами браслета використовуються </w:t>
      </w:r>
      <w:proofErr w:type="spellStart"/>
      <w:r w:rsidRPr="00401328">
        <w:rPr>
          <w:lang w:val="uk-UA"/>
        </w:rPr>
        <w:t>сокети</w:t>
      </w:r>
      <w:proofErr w:type="spellEnd"/>
      <w:r w:rsidRPr="00401328">
        <w:rPr>
          <w:lang w:val="uk-UA"/>
        </w:rPr>
        <w:t xml:space="preserve"> зі схемою адресації </w:t>
      </w:r>
      <w:proofErr w:type="spellStart"/>
      <w:r w:rsidRPr="00401328">
        <w:rPr>
          <w:lang w:val="uk-UA"/>
        </w:rPr>
        <w:t>InterNetwork</w:t>
      </w:r>
      <w:proofErr w:type="spellEnd"/>
      <w:r w:rsidRPr="00401328">
        <w:rPr>
          <w:lang w:val="uk-UA"/>
        </w:rPr>
        <w:t xml:space="preserve"> і протоколом TCP. Враховуючи необхідність обміну даними одночасно з вісьмома сегментами браслета, реалізовано асинхронне прийняття підключень: Розроблено програмне забезпечення для мікроконтролера ESP8266, яке дозволяє проводити обмін даними з іншими сегментами браслета, мікроконтролером STM8S003F3 і ПК.</w:t>
      </w:r>
    </w:p>
    <w:p w:rsidR="00401328" w:rsidRDefault="00401328" w:rsidP="00401328">
      <w:pPr>
        <w:jc w:val="center"/>
        <w:rPr>
          <w:b/>
          <w:lang w:val="uk-UA"/>
        </w:rPr>
      </w:pPr>
    </w:p>
    <w:p w:rsidR="00401328" w:rsidRDefault="00401328" w:rsidP="00401328">
      <w:pPr>
        <w:jc w:val="center"/>
        <w:rPr>
          <w:b/>
          <w:lang w:val="uk-UA"/>
        </w:rPr>
      </w:pPr>
    </w:p>
    <w:p w:rsidR="00401328" w:rsidRDefault="00401328" w:rsidP="00401328">
      <w:pPr>
        <w:jc w:val="center"/>
        <w:rPr>
          <w:b/>
          <w:lang w:val="uk-UA"/>
        </w:rPr>
      </w:pPr>
    </w:p>
    <w:p w:rsidR="00401328" w:rsidRDefault="00401328" w:rsidP="00350585">
      <w:pPr>
        <w:jc w:val="center"/>
        <w:rPr>
          <w:b/>
          <w:lang w:val="uk-UA"/>
        </w:rPr>
      </w:pPr>
    </w:p>
    <w:p w:rsidR="00401328" w:rsidRDefault="00401328" w:rsidP="00350585">
      <w:pPr>
        <w:jc w:val="center"/>
        <w:rPr>
          <w:b/>
          <w:lang w:val="uk-UA"/>
        </w:rPr>
      </w:pPr>
    </w:p>
    <w:p w:rsidR="00F13110" w:rsidRPr="001917D4" w:rsidRDefault="00F13110" w:rsidP="00350585">
      <w:pPr>
        <w:jc w:val="center"/>
        <w:rPr>
          <w:b/>
          <w:lang w:val="uk-UA"/>
        </w:rPr>
      </w:pPr>
      <w:r w:rsidRPr="001917D4">
        <w:rPr>
          <w:b/>
          <w:lang w:val="uk-UA"/>
        </w:rPr>
        <w:lastRenderedPageBreak/>
        <w:t>ВИСНОВКИ</w:t>
      </w:r>
    </w:p>
    <w:p w:rsidR="00F13110" w:rsidRPr="001917D4" w:rsidRDefault="00F13110" w:rsidP="00350585">
      <w:pPr>
        <w:ind w:firstLine="709"/>
        <w:jc w:val="both"/>
        <w:rPr>
          <w:lang w:val="uk-UA"/>
        </w:rPr>
      </w:pP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1.</w:t>
      </w:r>
      <w:r>
        <w:rPr>
          <w:lang w:val="uk-UA"/>
        </w:rPr>
        <w:t> </w:t>
      </w:r>
      <w:r w:rsidRPr="00DF305E">
        <w:rPr>
          <w:lang w:val="uk-UA"/>
        </w:rPr>
        <w:t xml:space="preserve">Розглянуто </w:t>
      </w:r>
      <w:r>
        <w:rPr>
          <w:lang w:val="uk-UA"/>
        </w:rPr>
        <w:t>завдання</w:t>
      </w:r>
      <w:r w:rsidRPr="00DF305E">
        <w:rPr>
          <w:lang w:val="uk-UA"/>
        </w:rPr>
        <w:t xml:space="preserve"> розпізнавання жестів, визначені технічні засоби для </w:t>
      </w:r>
      <w:r>
        <w:rPr>
          <w:lang w:val="uk-UA"/>
        </w:rPr>
        <w:t>його</w:t>
      </w:r>
      <w:r w:rsidRPr="00DF305E">
        <w:rPr>
          <w:lang w:val="uk-UA"/>
        </w:rPr>
        <w:t xml:space="preserve"> забезпечення та умови їх використання.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2.</w:t>
      </w:r>
      <w:r>
        <w:rPr>
          <w:lang w:val="uk-UA"/>
        </w:rPr>
        <w:t> </w:t>
      </w:r>
      <w:r w:rsidRPr="00DF305E">
        <w:rPr>
          <w:lang w:val="uk-UA"/>
        </w:rPr>
        <w:t>Проведено аналітичний огляд існуючих систем розпізнавання жестів людини, виявлено їх переваги і недоліки, що дозволило сформулювати основні завдання, які повинні бути вирішені в магістерській роботі.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3.</w:t>
      </w:r>
      <w:r>
        <w:rPr>
          <w:lang w:val="uk-UA"/>
        </w:rPr>
        <w:t> </w:t>
      </w:r>
      <w:r w:rsidRPr="00DF305E">
        <w:rPr>
          <w:lang w:val="uk-UA"/>
        </w:rPr>
        <w:t>Проведено аналіз структурних схем аналогічних пристроїв, на підставі якого розроблено структурну схему, що відрізняється наявністю бездротового зв'язку між сегментами, що дозволяє усунути уразливість дротових з'єднань.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5.</w:t>
      </w:r>
      <w:r>
        <w:rPr>
          <w:lang w:val="uk-UA"/>
        </w:rPr>
        <w:t> </w:t>
      </w:r>
      <w:r w:rsidR="00B13D48">
        <w:rPr>
          <w:lang w:val="uk-UA"/>
        </w:rPr>
        <w:t>Розроблено</w:t>
      </w:r>
      <w:r w:rsidRPr="00DF305E">
        <w:rPr>
          <w:lang w:val="uk-UA"/>
        </w:rPr>
        <w:t xml:space="preserve"> </w:t>
      </w:r>
      <w:proofErr w:type="spellStart"/>
      <w:r w:rsidRPr="00DF305E">
        <w:rPr>
          <w:lang w:val="uk-UA"/>
        </w:rPr>
        <w:t>схемотехнічне</w:t>
      </w:r>
      <w:proofErr w:type="spellEnd"/>
      <w:r w:rsidRPr="00DF305E">
        <w:rPr>
          <w:lang w:val="uk-UA"/>
        </w:rPr>
        <w:t xml:space="preserve"> рішення пристрою, який дозволяє</w:t>
      </w:r>
      <w:r>
        <w:rPr>
          <w:lang w:val="uk-UA"/>
        </w:rPr>
        <w:t xml:space="preserve"> реєструвати</w:t>
      </w:r>
      <w:r w:rsidRPr="00DF305E">
        <w:rPr>
          <w:lang w:val="uk-UA"/>
        </w:rPr>
        <w:t xml:space="preserve"> </w:t>
      </w:r>
      <w:r>
        <w:rPr>
          <w:lang w:val="uk-UA"/>
        </w:rPr>
        <w:t>ЕМГ сигнал</w:t>
      </w:r>
      <w:r w:rsidRPr="00DF305E">
        <w:rPr>
          <w:lang w:val="uk-UA"/>
        </w:rPr>
        <w:t xml:space="preserve"> </w:t>
      </w:r>
      <w:r>
        <w:rPr>
          <w:lang w:val="uk-UA"/>
        </w:rPr>
        <w:t>та</w:t>
      </w:r>
      <w:r w:rsidRPr="00DF305E">
        <w:rPr>
          <w:lang w:val="uk-UA"/>
        </w:rPr>
        <w:t xml:space="preserve"> просторове положення</w:t>
      </w:r>
      <w:r>
        <w:rPr>
          <w:lang w:val="uk-UA"/>
        </w:rPr>
        <w:t>,</w:t>
      </w:r>
      <w:r w:rsidRPr="00DF305E">
        <w:rPr>
          <w:lang w:val="uk-UA"/>
        </w:rPr>
        <w:t xml:space="preserve"> здійснювати обмін даними між сегментами і ПК за допомогою бездротового обміну даними стандарту 802.11n.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6.</w:t>
      </w:r>
      <w:r>
        <w:rPr>
          <w:lang w:val="uk-UA"/>
        </w:rPr>
        <w:t> </w:t>
      </w:r>
      <w:r w:rsidRPr="00DF305E">
        <w:rPr>
          <w:lang w:val="uk-UA"/>
        </w:rPr>
        <w:t xml:space="preserve">Запропоновано використання </w:t>
      </w:r>
      <w:proofErr w:type="spellStart"/>
      <w:r w:rsidRPr="00DF305E">
        <w:rPr>
          <w:lang w:val="uk-UA"/>
        </w:rPr>
        <w:t>планарних</w:t>
      </w:r>
      <w:proofErr w:type="spellEnd"/>
      <w:r w:rsidRPr="00DF305E">
        <w:rPr>
          <w:lang w:val="uk-UA"/>
        </w:rPr>
        <w:t xml:space="preserve"> радіоелектронних компонентів, що дозволяє зменшити розміри плати друкованої.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7.</w:t>
      </w:r>
      <w:r>
        <w:rPr>
          <w:lang w:val="uk-UA"/>
        </w:rPr>
        <w:t> </w:t>
      </w:r>
      <w:r w:rsidRPr="00DF305E">
        <w:rPr>
          <w:lang w:val="uk-UA"/>
        </w:rPr>
        <w:t xml:space="preserve">Запропоновано використовувати в якості ЕМГ електродів контактні площадки, покриті складом </w:t>
      </w:r>
      <w:proofErr w:type="spellStart"/>
      <w:r w:rsidRPr="00DF305E">
        <w:rPr>
          <w:lang w:val="uk-UA"/>
        </w:rPr>
        <w:t>Ag</w:t>
      </w:r>
      <w:proofErr w:type="spellEnd"/>
      <w:r w:rsidRPr="00DF305E">
        <w:rPr>
          <w:lang w:val="uk-UA"/>
        </w:rPr>
        <w:t xml:space="preserve"> / </w:t>
      </w:r>
      <w:proofErr w:type="spellStart"/>
      <w:r w:rsidRPr="00DF305E">
        <w:rPr>
          <w:lang w:val="uk-UA"/>
        </w:rPr>
        <w:t>AgCl</w:t>
      </w:r>
      <w:proofErr w:type="spellEnd"/>
      <w:r w:rsidRPr="00DF305E">
        <w:rPr>
          <w:lang w:val="uk-UA"/>
        </w:rPr>
        <w:t>, що дозволяє зменшити розміри пристрою в цілому.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8.</w:t>
      </w:r>
      <w:r>
        <w:rPr>
          <w:lang w:val="uk-UA"/>
        </w:rPr>
        <w:t> </w:t>
      </w:r>
      <w:r w:rsidRPr="00DF305E">
        <w:rPr>
          <w:lang w:val="uk-UA"/>
        </w:rPr>
        <w:t>Розроблен</w:t>
      </w:r>
      <w:r w:rsidR="00B13D48">
        <w:rPr>
          <w:lang w:val="uk-UA"/>
        </w:rPr>
        <w:t>а</w:t>
      </w:r>
      <w:r w:rsidR="00B13D48" w:rsidRPr="00B13D48">
        <w:rPr>
          <w:lang w:val="uk-UA"/>
        </w:rPr>
        <w:t xml:space="preserve"> </w:t>
      </w:r>
      <w:r w:rsidR="00B13D48" w:rsidRPr="00DF305E">
        <w:rPr>
          <w:lang w:val="uk-UA"/>
        </w:rPr>
        <w:t>друкована</w:t>
      </w:r>
      <w:r w:rsidRPr="00DF305E">
        <w:rPr>
          <w:lang w:val="uk-UA"/>
        </w:rPr>
        <w:t xml:space="preserve"> плата, з урахуванням особливостей використання мікросхеми гіроскопа MPU-6050.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9.</w:t>
      </w:r>
      <w:r>
        <w:rPr>
          <w:lang w:val="en-US"/>
        </w:rPr>
        <w:t> </w:t>
      </w:r>
      <w:r w:rsidRPr="00DF305E">
        <w:rPr>
          <w:lang w:val="uk-UA"/>
        </w:rPr>
        <w:t xml:space="preserve">Розроблено програмне забезпечення для мікроконтролера ESP8266, яке дозволяє проводити обмін даними з іншими сегментами браслета, мікроконтролером </w:t>
      </w:r>
      <w:r w:rsidR="0011699B" w:rsidRPr="00DF305E">
        <w:rPr>
          <w:lang w:val="uk-UA"/>
        </w:rPr>
        <w:t>STM8S003F3</w:t>
      </w:r>
      <w:r w:rsidR="0011699B">
        <w:rPr>
          <w:lang w:val="uk-UA"/>
        </w:rPr>
        <w:t xml:space="preserve"> </w:t>
      </w:r>
      <w:r w:rsidRPr="00DF305E">
        <w:rPr>
          <w:lang w:val="uk-UA"/>
        </w:rPr>
        <w:t>і ПК.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>10.</w:t>
      </w:r>
      <w:r>
        <w:rPr>
          <w:lang w:val="en-US"/>
        </w:rPr>
        <w:t> </w:t>
      </w:r>
      <w:r w:rsidRPr="00DF305E">
        <w:rPr>
          <w:lang w:val="uk-UA"/>
        </w:rPr>
        <w:t xml:space="preserve">Розроблено програмне забезпечення для мікроконтролера STM8S003F3, яке дозволяє програмувати інструментальний підсилювач AD8557, обробляти стан </w:t>
      </w:r>
      <w:r w:rsidR="0011699B">
        <w:rPr>
          <w:lang w:val="uk-UA"/>
        </w:rPr>
        <w:t>ємкісної</w:t>
      </w:r>
      <w:r w:rsidRPr="00DF305E">
        <w:rPr>
          <w:lang w:val="uk-UA"/>
        </w:rPr>
        <w:t xml:space="preserve"> кнопки, приймати п</w:t>
      </w:r>
      <w:r w:rsidR="0011699B">
        <w:rPr>
          <w:lang w:val="uk-UA"/>
        </w:rPr>
        <w:t>росторові дані з гіроскопа MPU-</w:t>
      </w:r>
      <w:r w:rsidRPr="00DF305E">
        <w:rPr>
          <w:lang w:val="uk-UA"/>
        </w:rPr>
        <w:t xml:space="preserve">6050, </w:t>
      </w:r>
      <w:r w:rsidR="0011699B">
        <w:rPr>
          <w:lang w:val="uk-UA"/>
        </w:rPr>
        <w:t>проводити</w:t>
      </w:r>
      <w:r w:rsidRPr="00DF305E">
        <w:rPr>
          <w:lang w:val="uk-UA"/>
        </w:rPr>
        <w:t xml:space="preserve"> </w:t>
      </w:r>
      <w:proofErr w:type="spellStart"/>
      <w:r w:rsidRPr="00DF305E">
        <w:rPr>
          <w:lang w:val="uk-UA"/>
        </w:rPr>
        <w:t>аналогово</w:t>
      </w:r>
      <w:proofErr w:type="spellEnd"/>
      <w:r w:rsidRPr="00DF305E">
        <w:rPr>
          <w:lang w:val="uk-UA"/>
        </w:rPr>
        <w:t>-цифрове перетворення, здійснювати обмін даними з мікроконтролером ESP8266, з урахуванням плану енергозбереження.</w:t>
      </w:r>
    </w:p>
    <w:p w:rsidR="00DF305E" w:rsidRPr="00DF305E" w:rsidRDefault="00DF305E" w:rsidP="00350585">
      <w:pPr>
        <w:ind w:firstLine="709"/>
        <w:jc w:val="both"/>
        <w:rPr>
          <w:lang w:val="uk-UA"/>
        </w:rPr>
      </w:pPr>
      <w:r w:rsidRPr="00DF305E">
        <w:rPr>
          <w:lang w:val="uk-UA"/>
        </w:rPr>
        <w:t xml:space="preserve">11. Розроблено програмне забезпечення для х86 сумісного комп'ютера під управлінням операційної системи Windows, яке </w:t>
      </w:r>
      <w:r w:rsidRPr="00DF305E">
        <w:rPr>
          <w:lang w:val="uk-UA"/>
        </w:rPr>
        <w:lastRenderedPageBreak/>
        <w:t xml:space="preserve">дозволяє робити асинхронний обмін даними з усіма сегментами браслета і </w:t>
      </w:r>
      <w:proofErr w:type="spellStart"/>
      <w:r w:rsidRPr="00DF305E">
        <w:rPr>
          <w:lang w:val="uk-UA"/>
        </w:rPr>
        <w:t>візуалізувати</w:t>
      </w:r>
      <w:proofErr w:type="spellEnd"/>
      <w:r w:rsidRPr="00DF305E">
        <w:rPr>
          <w:lang w:val="uk-UA"/>
        </w:rPr>
        <w:t xml:space="preserve"> прийняті дані.</w:t>
      </w:r>
    </w:p>
    <w:p w:rsidR="004B1DC6" w:rsidRDefault="00DF305E" w:rsidP="00350585">
      <w:pPr>
        <w:ind w:firstLine="709"/>
        <w:jc w:val="both"/>
        <w:rPr>
          <w:b/>
          <w:lang w:val="uk-UA"/>
        </w:rPr>
      </w:pPr>
      <w:r w:rsidRPr="00DF305E">
        <w:rPr>
          <w:lang w:val="uk-UA"/>
        </w:rPr>
        <w:t>12. Розроблений пристрій може бути використано в якості засобу індивідуального управління персональної технікою, так</w:t>
      </w:r>
      <w:r w:rsidR="0011699B">
        <w:rPr>
          <w:lang w:val="uk-UA"/>
        </w:rPr>
        <w:t>ою</w:t>
      </w:r>
      <w:r w:rsidRPr="00DF305E">
        <w:rPr>
          <w:lang w:val="uk-UA"/>
        </w:rPr>
        <w:t xml:space="preserve"> як персональний комп'ютер, планшет, системи «розумного будинку» та іншо</w:t>
      </w:r>
      <w:r w:rsidR="0011699B">
        <w:rPr>
          <w:lang w:val="uk-UA"/>
        </w:rPr>
        <w:t>ю</w:t>
      </w:r>
      <w:r w:rsidRPr="00DF305E">
        <w:rPr>
          <w:lang w:val="uk-UA"/>
        </w:rPr>
        <w:t xml:space="preserve"> побутової технік</w:t>
      </w:r>
      <w:r w:rsidR="0011699B">
        <w:rPr>
          <w:lang w:val="uk-UA"/>
        </w:rPr>
        <w:t>ою</w:t>
      </w:r>
      <w:r w:rsidRPr="00DF305E">
        <w:rPr>
          <w:lang w:val="uk-UA"/>
        </w:rPr>
        <w:t xml:space="preserve">. </w:t>
      </w:r>
      <w:r w:rsidR="0011699B">
        <w:rPr>
          <w:lang w:val="uk-UA"/>
        </w:rPr>
        <w:t>Також може використовуватися як</w:t>
      </w:r>
      <w:r w:rsidRPr="00DF305E">
        <w:rPr>
          <w:lang w:val="uk-UA"/>
        </w:rPr>
        <w:t xml:space="preserve"> </w:t>
      </w:r>
      <w:r w:rsidR="0011699B" w:rsidRPr="0011699B">
        <w:rPr>
          <w:lang w:val="uk-UA"/>
        </w:rPr>
        <w:t>переносний</w:t>
      </w:r>
      <w:r w:rsidR="0011699B">
        <w:rPr>
          <w:lang w:val="uk-UA"/>
        </w:rPr>
        <w:t xml:space="preserve"> </w:t>
      </w:r>
      <w:r w:rsidRPr="00DF305E">
        <w:rPr>
          <w:lang w:val="uk-UA"/>
        </w:rPr>
        <w:t>бездротов</w:t>
      </w:r>
      <w:r w:rsidR="0011699B">
        <w:rPr>
          <w:lang w:val="uk-UA"/>
        </w:rPr>
        <w:t>ий</w:t>
      </w:r>
      <w:r w:rsidRPr="00DF305E">
        <w:rPr>
          <w:lang w:val="uk-UA"/>
        </w:rPr>
        <w:t xml:space="preserve"> </w:t>
      </w:r>
      <w:proofErr w:type="spellStart"/>
      <w:r w:rsidRPr="00DF305E">
        <w:rPr>
          <w:lang w:val="uk-UA"/>
        </w:rPr>
        <w:t>восьмиканальний</w:t>
      </w:r>
      <w:proofErr w:type="spellEnd"/>
      <w:r w:rsidRPr="00DF305E">
        <w:rPr>
          <w:lang w:val="uk-UA"/>
        </w:rPr>
        <w:t xml:space="preserve"> міографи.</w:t>
      </w:r>
      <w:r>
        <w:rPr>
          <w:lang w:val="uk-UA"/>
        </w:rPr>
        <w:t xml:space="preserve"> </w:t>
      </w:r>
      <w:r w:rsidRPr="00DF305E">
        <w:rPr>
          <w:lang w:val="uk-UA"/>
        </w:rPr>
        <w:t>Для забезпечення сумісності з операційними системами, крім Windows, потрібн</w:t>
      </w:r>
      <w:r w:rsidR="00BF2F8B">
        <w:rPr>
          <w:lang w:val="uk-UA"/>
        </w:rPr>
        <w:t>е</w:t>
      </w:r>
      <w:r w:rsidRPr="00DF305E">
        <w:rPr>
          <w:lang w:val="uk-UA"/>
        </w:rPr>
        <w:t xml:space="preserve"> </w:t>
      </w:r>
      <w:proofErr w:type="spellStart"/>
      <w:r w:rsidRPr="00DF305E">
        <w:rPr>
          <w:lang w:val="uk-UA"/>
        </w:rPr>
        <w:t>порт</w:t>
      </w:r>
      <w:r w:rsidR="00BF2F8B">
        <w:rPr>
          <w:lang w:val="uk-UA"/>
        </w:rPr>
        <w:t>ування</w:t>
      </w:r>
      <w:proofErr w:type="spellEnd"/>
      <w:r w:rsidRPr="00DF305E">
        <w:rPr>
          <w:lang w:val="uk-UA"/>
        </w:rPr>
        <w:t xml:space="preserve"> програмного забезпечення на ці системи, або ж виконання програмного забезпечення в емуляторі операційної системи Windows.</w:t>
      </w:r>
    </w:p>
    <w:p w:rsidR="00922437" w:rsidRDefault="00922437" w:rsidP="00350585">
      <w:pPr>
        <w:rPr>
          <w:b/>
          <w:lang w:val="uk-UA"/>
        </w:rPr>
      </w:pPr>
      <w:bookmarkStart w:id="0" w:name="_GoBack"/>
      <w:bookmarkEnd w:id="0"/>
    </w:p>
    <w:p w:rsidR="00F13110" w:rsidRPr="001917D4" w:rsidRDefault="00F13110" w:rsidP="00350585">
      <w:pPr>
        <w:ind w:firstLine="709"/>
        <w:jc w:val="center"/>
        <w:rPr>
          <w:b/>
          <w:lang w:val="uk-UA"/>
        </w:rPr>
      </w:pPr>
      <w:r w:rsidRPr="001917D4">
        <w:rPr>
          <w:b/>
          <w:lang w:val="uk-UA"/>
        </w:rPr>
        <w:t>ПЕРЕЛІК ОПУБЛІКОВАНИХ РОБІТ ЗА ТЕМОЮ МАГІСТЕРСЬКОЇ РОБОТИ</w:t>
      </w:r>
    </w:p>
    <w:p w:rsidR="00F13110" w:rsidRPr="001917D4" w:rsidRDefault="00F13110" w:rsidP="00350585">
      <w:pPr>
        <w:ind w:firstLine="708"/>
        <w:jc w:val="center"/>
        <w:rPr>
          <w:lang w:val="uk-UA"/>
        </w:rPr>
      </w:pPr>
    </w:p>
    <w:p w:rsidR="002C6C1A" w:rsidRDefault="002C6C1A" w:rsidP="00350585">
      <w:pPr>
        <w:ind w:firstLine="708"/>
        <w:jc w:val="both"/>
        <w:rPr>
          <w:lang w:val="uk-UA"/>
        </w:rPr>
      </w:pPr>
      <w:r>
        <w:t>1. </w:t>
      </w:r>
      <w:r>
        <w:t>Губанов А.В.</w:t>
      </w:r>
      <w:r>
        <w:t xml:space="preserve"> О способах регистрации </w:t>
      </w:r>
      <w:proofErr w:type="spellStart"/>
      <w:r>
        <w:t>биосигналов</w:t>
      </w:r>
      <w:proofErr w:type="spellEnd"/>
      <w:r>
        <w:t xml:space="preserve"> для интерфейса человек-устройство</w:t>
      </w:r>
      <w:r>
        <w:t xml:space="preserve"> </w:t>
      </w:r>
      <w:r w:rsidRPr="00B31E2F">
        <w:t xml:space="preserve">[Текст]: материалы </w:t>
      </w:r>
      <w:r w:rsidRPr="00B31E2F">
        <w:rPr>
          <w:lang w:val="en-US"/>
        </w:rPr>
        <w:t>XIX</w:t>
      </w:r>
      <w:r w:rsidRPr="00B31E2F">
        <w:t xml:space="preserve"> международного молодёжного форума «Радиоэлектроника и молодёжь в </w:t>
      </w:r>
      <w:r w:rsidRPr="00B31E2F">
        <w:rPr>
          <w:lang w:val="en-US"/>
        </w:rPr>
        <w:t>XXI</w:t>
      </w:r>
      <w:r w:rsidRPr="00B31E2F">
        <w:t xml:space="preserve"> веке», </w:t>
      </w:r>
      <w:r>
        <w:t>24</w:t>
      </w:r>
      <w:r w:rsidRPr="00B31E2F">
        <w:t xml:space="preserve"> апреля 201</w:t>
      </w:r>
      <w:r>
        <w:t>5</w:t>
      </w:r>
      <w:r w:rsidRPr="00B31E2F">
        <w:t xml:space="preserve">г. Харьков: – </w:t>
      </w:r>
      <w:r>
        <w:t>24</w:t>
      </w:r>
      <w:r w:rsidRPr="00B31E2F">
        <w:t xml:space="preserve"> с</w:t>
      </w:r>
      <w:r w:rsidRPr="00B31E2F">
        <w:rPr>
          <w:lang w:val="uk-UA"/>
        </w:rPr>
        <w:t>.</w:t>
      </w:r>
    </w:p>
    <w:p w:rsidR="00B26597" w:rsidRPr="001917D4" w:rsidRDefault="002C6C1A" w:rsidP="00350585">
      <w:pPr>
        <w:ind w:firstLine="708"/>
        <w:jc w:val="both"/>
        <w:rPr>
          <w:lang w:val="uk-UA"/>
        </w:rPr>
      </w:pPr>
      <w:r>
        <w:t>2</w:t>
      </w:r>
      <w:r w:rsidR="00A44E19" w:rsidRPr="00F03622">
        <w:t>.</w:t>
      </w:r>
      <w:r w:rsidR="00A44E19">
        <w:t> </w:t>
      </w:r>
      <w:r w:rsidR="005B2CBB" w:rsidRPr="005B2CBB">
        <w:t xml:space="preserve">Губанов А. В. Некоторые технические решения реализации интерфейса человек-устройство / А. В. Губанов, Т. В. </w:t>
      </w:r>
      <w:proofErr w:type="spellStart"/>
      <w:r w:rsidR="005B2CBB" w:rsidRPr="005B2CBB">
        <w:t>Жемчужкина</w:t>
      </w:r>
      <w:proofErr w:type="spellEnd"/>
      <w:r w:rsidR="005B2CBB" w:rsidRPr="005B2CBB">
        <w:t>, Т. В. Носова, Я. В. Носова // Вестник НТУ «ХПИ», Серия: Новые решения в современных технологиях. – Харьков: НТУ «ХПИ». – 2015. – № 62 (1171). – С. 52 - 57. – ISSN 2079-5459.</w:t>
      </w:r>
    </w:p>
    <w:sectPr w:rsidR="00B26597" w:rsidRPr="001917D4" w:rsidSect="007356B6">
      <w:pgSz w:w="16838" w:h="11906" w:orient="landscape"/>
      <w:pgMar w:top="899" w:right="1134" w:bottom="993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C4EF9"/>
    <w:multiLevelType w:val="hybridMultilevel"/>
    <w:tmpl w:val="CED66270"/>
    <w:lvl w:ilvl="0" w:tplc="5912953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87C0D2C"/>
    <w:multiLevelType w:val="hybridMultilevel"/>
    <w:tmpl w:val="EC5E8E9C"/>
    <w:lvl w:ilvl="0" w:tplc="5A4215F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AC"/>
    <w:rsid w:val="00036C1C"/>
    <w:rsid w:val="00041096"/>
    <w:rsid w:val="00042DDD"/>
    <w:rsid w:val="00052A81"/>
    <w:rsid w:val="00075174"/>
    <w:rsid w:val="0008024B"/>
    <w:rsid w:val="000809A1"/>
    <w:rsid w:val="00094C1C"/>
    <w:rsid w:val="000C60A2"/>
    <w:rsid w:val="000C655D"/>
    <w:rsid w:val="000E6CD9"/>
    <w:rsid w:val="000F2582"/>
    <w:rsid w:val="00112E1F"/>
    <w:rsid w:val="0011699B"/>
    <w:rsid w:val="001272E8"/>
    <w:rsid w:val="00141E8F"/>
    <w:rsid w:val="0014553C"/>
    <w:rsid w:val="001519EC"/>
    <w:rsid w:val="001619D9"/>
    <w:rsid w:val="00170F60"/>
    <w:rsid w:val="001917D4"/>
    <w:rsid w:val="001E696B"/>
    <w:rsid w:val="001F1B7B"/>
    <w:rsid w:val="00206181"/>
    <w:rsid w:val="00207A55"/>
    <w:rsid w:val="00217814"/>
    <w:rsid w:val="002370AC"/>
    <w:rsid w:val="002415FE"/>
    <w:rsid w:val="00245B81"/>
    <w:rsid w:val="00254909"/>
    <w:rsid w:val="00262825"/>
    <w:rsid w:val="00266149"/>
    <w:rsid w:val="00271235"/>
    <w:rsid w:val="00276136"/>
    <w:rsid w:val="00291B1C"/>
    <w:rsid w:val="002C6C1A"/>
    <w:rsid w:val="002E040F"/>
    <w:rsid w:val="002E0E77"/>
    <w:rsid w:val="002F2877"/>
    <w:rsid w:val="003134FB"/>
    <w:rsid w:val="0034404F"/>
    <w:rsid w:val="00350585"/>
    <w:rsid w:val="00385974"/>
    <w:rsid w:val="0038621A"/>
    <w:rsid w:val="003F2E54"/>
    <w:rsid w:val="00401328"/>
    <w:rsid w:val="00411114"/>
    <w:rsid w:val="00463D63"/>
    <w:rsid w:val="00486841"/>
    <w:rsid w:val="00487641"/>
    <w:rsid w:val="004B0D7E"/>
    <w:rsid w:val="004B1DC6"/>
    <w:rsid w:val="004D1865"/>
    <w:rsid w:val="004D515A"/>
    <w:rsid w:val="004E4C6B"/>
    <w:rsid w:val="004E4F01"/>
    <w:rsid w:val="004E6035"/>
    <w:rsid w:val="00506B8C"/>
    <w:rsid w:val="00564AC0"/>
    <w:rsid w:val="005A76A4"/>
    <w:rsid w:val="005B2CBB"/>
    <w:rsid w:val="005C5C02"/>
    <w:rsid w:val="005E4A95"/>
    <w:rsid w:val="005F18E3"/>
    <w:rsid w:val="006013DC"/>
    <w:rsid w:val="00632289"/>
    <w:rsid w:val="006341DB"/>
    <w:rsid w:val="0064276C"/>
    <w:rsid w:val="00647698"/>
    <w:rsid w:val="00653043"/>
    <w:rsid w:val="0066302C"/>
    <w:rsid w:val="0067032A"/>
    <w:rsid w:val="00684EAB"/>
    <w:rsid w:val="00687807"/>
    <w:rsid w:val="00696C0C"/>
    <w:rsid w:val="006B3C31"/>
    <w:rsid w:val="00720EF2"/>
    <w:rsid w:val="007356B6"/>
    <w:rsid w:val="00750FEF"/>
    <w:rsid w:val="00772559"/>
    <w:rsid w:val="00775AB1"/>
    <w:rsid w:val="00780BD8"/>
    <w:rsid w:val="007863BB"/>
    <w:rsid w:val="0079245D"/>
    <w:rsid w:val="007A2308"/>
    <w:rsid w:val="007A6488"/>
    <w:rsid w:val="007C2A5B"/>
    <w:rsid w:val="007E4F71"/>
    <w:rsid w:val="007F2C92"/>
    <w:rsid w:val="007F3F84"/>
    <w:rsid w:val="008054F1"/>
    <w:rsid w:val="00807A31"/>
    <w:rsid w:val="008175B5"/>
    <w:rsid w:val="0082465E"/>
    <w:rsid w:val="0084136D"/>
    <w:rsid w:val="008435E8"/>
    <w:rsid w:val="00844A73"/>
    <w:rsid w:val="00852F72"/>
    <w:rsid w:val="0086419D"/>
    <w:rsid w:val="008A1B71"/>
    <w:rsid w:val="008C22EE"/>
    <w:rsid w:val="009015FD"/>
    <w:rsid w:val="00922437"/>
    <w:rsid w:val="00926E7B"/>
    <w:rsid w:val="0093173F"/>
    <w:rsid w:val="009332F0"/>
    <w:rsid w:val="009613A8"/>
    <w:rsid w:val="00967C82"/>
    <w:rsid w:val="0098170A"/>
    <w:rsid w:val="009C5950"/>
    <w:rsid w:val="009C7135"/>
    <w:rsid w:val="009E3EF0"/>
    <w:rsid w:val="00A2762D"/>
    <w:rsid w:val="00A44E19"/>
    <w:rsid w:val="00A6224D"/>
    <w:rsid w:val="00A7755E"/>
    <w:rsid w:val="00A839E8"/>
    <w:rsid w:val="00A921ED"/>
    <w:rsid w:val="00AA71B6"/>
    <w:rsid w:val="00AC4BF9"/>
    <w:rsid w:val="00AD0D4C"/>
    <w:rsid w:val="00AD32A5"/>
    <w:rsid w:val="00AD63E7"/>
    <w:rsid w:val="00AD68E9"/>
    <w:rsid w:val="00AE2EC6"/>
    <w:rsid w:val="00AE4546"/>
    <w:rsid w:val="00AE5878"/>
    <w:rsid w:val="00AF1F49"/>
    <w:rsid w:val="00B13D48"/>
    <w:rsid w:val="00B16798"/>
    <w:rsid w:val="00B26559"/>
    <w:rsid w:val="00B26597"/>
    <w:rsid w:val="00B41614"/>
    <w:rsid w:val="00B53F66"/>
    <w:rsid w:val="00B609D2"/>
    <w:rsid w:val="00B97A36"/>
    <w:rsid w:val="00BB161D"/>
    <w:rsid w:val="00BB25EE"/>
    <w:rsid w:val="00BD11B3"/>
    <w:rsid w:val="00BF041A"/>
    <w:rsid w:val="00BF1D8D"/>
    <w:rsid w:val="00BF2F8B"/>
    <w:rsid w:val="00C20A52"/>
    <w:rsid w:val="00C217DC"/>
    <w:rsid w:val="00C228F4"/>
    <w:rsid w:val="00C34E71"/>
    <w:rsid w:val="00C639EE"/>
    <w:rsid w:val="00C654FC"/>
    <w:rsid w:val="00CB24E2"/>
    <w:rsid w:val="00CB50B5"/>
    <w:rsid w:val="00CF1EE5"/>
    <w:rsid w:val="00D01C3D"/>
    <w:rsid w:val="00D059DD"/>
    <w:rsid w:val="00D07F24"/>
    <w:rsid w:val="00D15511"/>
    <w:rsid w:val="00D21103"/>
    <w:rsid w:val="00D330BC"/>
    <w:rsid w:val="00D3665E"/>
    <w:rsid w:val="00D658CC"/>
    <w:rsid w:val="00D763E7"/>
    <w:rsid w:val="00D91AE3"/>
    <w:rsid w:val="00D94B92"/>
    <w:rsid w:val="00DF305E"/>
    <w:rsid w:val="00DF73C3"/>
    <w:rsid w:val="00E05825"/>
    <w:rsid w:val="00E0601B"/>
    <w:rsid w:val="00E15075"/>
    <w:rsid w:val="00E232C0"/>
    <w:rsid w:val="00E63867"/>
    <w:rsid w:val="00E7480C"/>
    <w:rsid w:val="00E81B1B"/>
    <w:rsid w:val="00E95B59"/>
    <w:rsid w:val="00EA60F9"/>
    <w:rsid w:val="00ED6B67"/>
    <w:rsid w:val="00F07E46"/>
    <w:rsid w:val="00F1214D"/>
    <w:rsid w:val="00F13110"/>
    <w:rsid w:val="00F36D75"/>
    <w:rsid w:val="00F533EA"/>
    <w:rsid w:val="00F759A3"/>
    <w:rsid w:val="00F82E57"/>
    <w:rsid w:val="00F9411E"/>
    <w:rsid w:val="00F96205"/>
    <w:rsid w:val="00FA39D5"/>
    <w:rsid w:val="00FC3780"/>
    <w:rsid w:val="00FD7EE3"/>
    <w:rsid w:val="00FF15D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A80E"/>
  <w15:chartTrackingRefBased/>
  <w15:docId w15:val="{C7E212D4-ACC6-4D75-A8FA-263788D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0A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370AC"/>
    <w:pPr>
      <w:keepNext/>
      <w:widowControl w:val="0"/>
      <w:autoSpaceDE w:val="0"/>
      <w:autoSpaceDN w:val="0"/>
      <w:adjustRightInd w:val="0"/>
      <w:outlineLv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70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94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F4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a0"/>
    <w:rsid w:val="00254909"/>
  </w:style>
  <w:style w:type="character" w:customStyle="1" w:styleId="hpsatn">
    <w:name w:val="hps atn"/>
    <w:basedOn w:val="a0"/>
    <w:rsid w:val="001917D4"/>
  </w:style>
  <w:style w:type="character" w:customStyle="1" w:styleId="apple-converted-space">
    <w:name w:val="apple-converted-space"/>
    <w:basedOn w:val="a0"/>
    <w:rsid w:val="001917D4"/>
  </w:style>
  <w:style w:type="character" w:customStyle="1" w:styleId="hps">
    <w:name w:val="hps"/>
    <w:basedOn w:val="a0"/>
    <w:rsid w:val="001917D4"/>
  </w:style>
  <w:style w:type="character" w:customStyle="1" w:styleId="atn">
    <w:name w:val="atn"/>
    <w:basedOn w:val="a0"/>
    <w:rsid w:val="001917D4"/>
  </w:style>
  <w:style w:type="paragraph" w:styleId="a6">
    <w:name w:val="Normal (Web)"/>
    <w:basedOn w:val="a"/>
    <w:uiPriority w:val="99"/>
    <w:rsid w:val="00D763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1499</Words>
  <Characters>11098</Characters>
  <Application>Microsoft Office Word</Application>
  <DocSecurity>0</DocSecurity>
  <Lines>336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f1</dc:creator>
  <cp:keywords/>
  <dc:description/>
  <cp:lastModifiedBy>Александр Губанов</cp:lastModifiedBy>
  <cp:revision>12</cp:revision>
  <cp:lastPrinted>2009-06-09T17:50:00Z</cp:lastPrinted>
  <dcterms:created xsi:type="dcterms:W3CDTF">2016-01-24T21:16:00Z</dcterms:created>
  <dcterms:modified xsi:type="dcterms:W3CDTF">2016-01-25T03:40:00Z</dcterms:modified>
</cp:coreProperties>
</file>