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现在开始任务7.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先去看看需要什么技能.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由于时间关系，我已经将比较简单的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的第一个页面：版本选择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写好了，效果如下</w:t>
      </w:r>
    </w:p>
    <w:p>
      <w:r>
        <w:drawing>
          <wp:inline distT="0" distB="0" distL="114300" distR="114300">
            <wp:extent cx="5265420" cy="4653280"/>
            <wp:effectExtent l="0" t="0" r="1143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65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很简单的页面。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接下来需要写的是第二个页面，希望够时间做完咯。</w:t>
      </w:r>
    </w:p>
    <w:p>
      <w:r>
        <w:drawing>
          <wp:inline distT="0" distB="0" distL="114300" distR="114300">
            <wp:extent cx="4704715" cy="824738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824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又是因为时间原因，我已经切好图了。就是那样咯。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现在先来看看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新标签——HTML5 audio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是个什么东西，并且写个Demo来试试。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尴尬了，可能是不知道mp3？还是浏览器不支持，我们换一个浏览器试试。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换一个格式试试。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死一般的寂静—_—！！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controls="controls"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&lt;audio src="NO.9.mp3" controls="controls"&gt;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您的浏览器不支持audio标签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&lt;/audio&gt;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好吧，现在开始为页面增加音频播放功能。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应该是这个？黄色的button？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先百度一下怎么使用button控制audio播放。</w:t>
      </w:r>
    </w:p>
    <w:p>
      <w:r>
        <w:drawing>
          <wp:inline distT="0" distB="0" distL="114300" distR="114300">
            <wp:extent cx="2047875" cy="1514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这个妹子也很好看啊~~~~~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使用button控制audio播放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看来是需要3个步骤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写一个button ，按钮的onclick事件绑定一个JavaScript函数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写一个音频div，注意属性中有hidden，不可见。然后这个教程里面属性有preload，应该是预加载吧，这样可以快一点吧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JavaScript代码控制播放，JavaScript函数控制暂停或者播放，如果暂停，点一下变成播放，反之亦然。主要用到的方法是audio.play();audio.pause()以及audio.pause属性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here we go~~~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再次尴尬……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查查原因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到底是为什么呢？？？？？？？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t>真是悦耳！！！！！！！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原来是JavaScript写错了……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audio.pause==true是不行的……看来是一个没人犯过的低级错误，更加印证了我现在是个菜鸟。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但是,度娘是万能的！！！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ok，那现在我们正式去为页面添加播放功能。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76450" cy="514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别忘了最后的;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一顿复制粘贴之后，理所当然地，可以的。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问题来了……不能暂停，也就是说刚刚的JavaScript还是写错了，去改。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还是停不了？为什么呢？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？？？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为什么？？？？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写两个事件就可以，一个事件不行？我们再试试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不懂……先存一个坑吧。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先这样吧……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现在开始，继续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由于时间关系，我也以及将页面2完成了，大概是这个感觉吧。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接下来，继续页面3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同样，首先看看攻略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default"/>
        </w:rPr>
        <w:t>（知识学习）通过搜索引擎查看并学习CSS半透明是如何实现的（1小时）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default"/>
        </w:rPr>
        <w:t>（编码实战）游戏结果页面注意页脚的底色为半透明，但里面的按钮不会跟着半透明（1小时）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所以说，要先学习CSS半透明效果。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博客园的文章一般都很有保证~优先选择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噢，这个博客实现的功能是：背景透明，文字不透明，并且兼容所有的浏览器。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看来有3中方法：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CSS3的 opacity:x,取值在0-1，如果是0.8，则是透明度为80%，这个应该是元素的属性，针对整个元素，可能在这里不太适合？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CSS3的rgba(r,g,b,alpha), 最后的alpha表示透明度，和上面的差不多，这个用作背景好~~应该是这个文章需要的主要技术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IE专属滤镜 filter:Alpha(poacity=x),x取值0-100，如果透明度是60%，x取60，感觉这个也是针对整个元素的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993900"/>
            <wp:effectExtent l="0" t="0" r="762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所以现在是先试试opacity吗……ie真的万年坑货，其他浏览器倒是基本都可以使用，应该不需要加浏览器前缀吧？？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果然，opacity是针对整个元素的，而且它的</w:t>
      </w:r>
      <w:r>
        <w:rPr>
          <w:rFonts w:hint="eastAsia"/>
          <w:b/>
          <w:bCs/>
          <w:sz w:val="24"/>
          <w:szCs w:val="32"/>
          <w:lang w:val="en-US" w:eastAsia="zh-CN"/>
        </w:rPr>
        <w:t>所有</w:t>
      </w:r>
      <w:r>
        <w:rPr>
          <w:rFonts w:hint="eastAsia"/>
          <w:lang w:val="en-US" w:eastAsia="zh-CN"/>
        </w:rPr>
        <w:t>后代元素都会受影响，那么问题来了，如果父元素的opacity设置为0.5，子元素当然是继承0.5的，如果设置为0.8会怎样？？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试试吧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差点就政治不正确了………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343025" cy="136207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这个是设置了父元素opacity:0.5的结果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等等，先找些参照物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19225" cy="2038350"/>
            <wp:effectExtent l="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是的，果然是都透明了。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然后我们试试设置子元素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子元素设置opacity:0.5;更加透明了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543050" cy="218122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经过刚刚一些小实验，证明了opacity继承的时候，如果子元素又设置了，那就是乘法关系。所以用这个技术做不到背景透明而元素内的字不透明。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接下来，试试很有希望的rgba，这个应该是设置背景而已。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设置颜色的不透明度，一般用于调整background-color、color、box-shadow等的不透明度。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很好，就是这个！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972945"/>
            <wp:effectExtent l="0" t="0" r="9525" b="825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137410"/>
            <wp:effectExtent l="0" t="0" r="6350" b="1524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效果很明显了，背景透明而元素内的字不透明，而且不是乘法关系的继承，很好的适合了要求。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同时，可以有</w:t>
      </w:r>
      <w:r>
        <w:rPr>
          <w:rFonts w:hint="eastAsia"/>
          <w:b/>
          <w:bCs/>
          <w:sz w:val="28"/>
          <w:szCs w:val="36"/>
          <w:lang w:val="en-US" w:eastAsia="zh-CN"/>
        </w:rPr>
        <w:t>叠加滤镜</w:t>
      </w:r>
      <w:r>
        <w:rPr>
          <w:rFonts w:hint="eastAsia"/>
          <w:lang w:val="en-US" w:eastAsia="zh-CN"/>
        </w:rPr>
        <w:t>的额外使用技巧。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接下来，试试IE专属滤镜……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看来是个过时的方法……亲爹都不要的过时方法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不想看了……没动力看，过时的东西，而且巨麻烦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看这个博主的吧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18740" cy="647700"/>
            <wp:effectExtent l="0" t="0" r="1016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先这样。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2017-11-11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我们之前已经学会了透明度以及制作出了Demo（利用rgba），接下来就是实现页面了。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由于时间关系，我已经将小图切好了，主要搞了三个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1000" cy="504825"/>
            <wp:effectExtent l="0" t="0" r="0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447675"/>
            <wp:effectExtent l="0" t="0" r="0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2065" cy="1581150"/>
            <wp:effectExtent l="0" t="0" r="63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大概的页面结构是这样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接下来编写CSS设定显示格式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背景颜色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00300" cy="2561590"/>
            <wp:effectExtent l="0" t="0" r="0" b="1016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header有两个button，分别在两边，中间是title，我们可以考虑使用flex布局，然后设置justify-content:space between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好像有个图没有切出来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为什么没用？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因为没有引入CSS文件。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忘记怎么写了……</w:t>
      </w:r>
    </w:p>
    <w:p>
      <w:pPr>
        <w:widowControl w:val="0"/>
        <w:numPr>
          <w:ilvl w:val="0"/>
          <w:numId w:val="0"/>
        </w:numPr>
        <w:jc w:val="both"/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&lt;link rel="stylesheet" href="wcss.css" type="text/css"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中间文字</w:t>
      </w:r>
      <w:r>
        <w:rPr>
          <w:rFonts w:hint="eastAsia"/>
          <w:lang w:val="en-US" w:eastAsia="zh-CN"/>
        </w:rPr>
        <w:t>怎么垂直居中呢？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使用position：absolute然后top和left都设置50%的时候，是对于元素的左上角</w:t>
      </w:r>
      <w:r>
        <w:drawing>
          <wp:inline distT="0" distB="0" distL="114300" distR="114300">
            <wp:extent cx="266700" cy="28575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的点来说的，这个时候还需要调整一下。header一般还会设置z-index，使它置于图层的上方。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header大致完成。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接下来是footer，先把简单的布局写出来。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相对于header，footer比较简单，只是需要增加设置透明度。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透明效果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1200150" cy="819150"/>
            <wp:effectExtent l="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好了，footer也完成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接下来是main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由于设置了header和footer的height都是10rem，我们设置main的padding-top和bottom都是10rem，这main的内容就可以确保在页面内都显示出来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在main内，victory，g-info和daily都是一层层叠着的，可以考虑使用flex，然后direction为column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嗯，这样的布局应该是可行的。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接下来微调。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一开始的布局可能有问题，daily应该是比较大的模块（结构来说）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很好，快要完工了。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接下来主要设置号daily就行了。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大概完成了。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继续微调即可。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先到这里。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55021"/>
    <w:multiLevelType w:val="singleLevel"/>
    <w:tmpl w:val="5A05502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5B181"/>
    <w:multiLevelType w:val="singleLevel"/>
    <w:tmpl w:val="5A05B1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86ABA"/>
    <w:rsid w:val="4709796D"/>
    <w:rsid w:val="6AD3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2017-11-11T02:50:26Z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