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E0E" w:rsidRDefault="00DA3E0E" w:rsidP="00DA3E0E">
      <w:pPr>
        <w:pStyle w:val="ListParagraph"/>
        <w:numPr>
          <w:ilvl w:val="0"/>
          <w:numId w:val="1"/>
        </w:numPr>
      </w:pPr>
      <w:r>
        <w:t>Spherical Harmonic Representation</w:t>
      </w:r>
    </w:p>
    <w:p w:rsidR="00DA3E0E" w:rsidRPr="00E34F77" w:rsidRDefault="00DA3E0E" w:rsidP="00DA3E0E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+isin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:rsidR="00DA3E0E" w:rsidRDefault="00DA3E0E" w:rsidP="00DA3E0E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-iφ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</w:rPr>
            <m:t>-isin(φ)</m:t>
          </m:r>
        </m:oMath>
      </m:oMathPara>
    </w:p>
    <w:p w:rsidR="00DA3E0E" w:rsidRPr="00803ADC" w:rsidRDefault="00DA3E0E" w:rsidP="00DA3E0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1,-1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-iφ</m:t>
              </m:r>
            </m:sup>
          </m:sSup>
          <m:r>
            <w:rPr>
              <w:rFonts w:ascii="Cambria Math" w:hAnsi="Cambria Math"/>
            </w:rPr>
            <m:t>sinθ=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-i sinθ 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</m:oMath>
      </m:oMathPara>
    </w:p>
    <w:p w:rsidR="00DA3E0E" w:rsidRPr="00803ADC" w:rsidRDefault="00DA3E0E" w:rsidP="00DA3E0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+i sinθ 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</m:oMath>
      </m:oMathPara>
    </w:p>
    <w:p w:rsidR="00DA3E0E" w:rsidRPr="00E34F77" w:rsidRDefault="00DA3E0E" w:rsidP="00DA3E0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</w:rPr>
            <m:t>cosθ=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</m:oMath>
      </m:oMathPara>
    </w:p>
    <w:p w:rsidR="00DA3E0E" w:rsidRPr="00803ADC" w:rsidRDefault="00DA3E0E" w:rsidP="00DA3E0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iφ</m:t>
              </m:r>
            </m:sup>
          </m:sSup>
          <m:r>
            <w:rPr>
              <w:rFonts w:ascii="Cambria Math" w:hAnsi="Cambria Math"/>
            </w:rPr>
            <m:t>sinθ=-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r>
            <w:rPr>
              <w:rFonts w:ascii="Cambria Math" w:hAnsi="Cambria Math"/>
            </w:rPr>
            <m:t>(sinθ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+i sinθ 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DA3E0E" w:rsidRPr="00E34F77" w:rsidRDefault="00DA3E0E" w:rsidP="00DA3E0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-i sinθ 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r>
            <w:rPr>
              <w:rFonts w:ascii="Cambria Math" w:hAnsi="Cambria Math"/>
            </w:rPr>
            <m:t>(i sinθ 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-sinθ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DA3E0E" w:rsidRPr="00553D8F" w:rsidRDefault="00DA3E0E" w:rsidP="00DA3E0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sinθcosφ</m:t>
        </m:r>
      </m:oMath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+i sinθ 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 sinθ 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-sinθ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2sinθcosφ</m:t>
              </m:r>
            </m:e>
          </m:d>
        </m:oMath>
      </m:oMathPara>
    </w:p>
    <w:p w:rsidR="00DA3E0E" w:rsidRDefault="00DA3E0E" w:rsidP="00DA3E0E">
      <m:oMathPara>
        <m:oMath>
          <m:r>
            <w:rPr>
              <w:rFonts w:ascii="Cambria Math" w:hAnsi="Cambria Math"/>
            </w:rPr>
            <m:t>sinθcosφ=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</m:den>
                  </m:f>
                </m:e>
              </m:rad>
            </m:den>
          </m:f>
        </m:oMath>
      </m:oMathPara>
    </w:p>
    <w:p w:rsidR="00DA3E0E" w:rsidRPr="004B106D" w:rsidRDefault="00DA3E0E" w:rsidP="00DA3E0E">
      <w:pPr>
        <w:pStyle w:val="ListParagraph"/>
      </w:pPr>
      <m:oMathPara>
        <m:oMath>
          <m:r>
            <w:rPr>
              <w:rFonts w:ascii="Cambria Math" w:hAnsi="Cambria Math"/>
            </w:rPr>
            <m:t>sinθcosφ=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A3E0E" w:rsidRDefault="00DA3E0E" w:rsidP="00DA3E0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sinθsinφ</m:t>
        </m:r>
      </m:oMath>
    </w:p>
    <w:p w:rsidR="00DA3E0E" w:rsidRDefault="00DA3E0E" w:rsidP="00DA3E0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+i sinθ 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 sinθ 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-s</m:t>
              </m:r>
              <m:r>
                <w:rPr>
                  <w:rFonts w:ascii="Cambria Math" w:hAnsi="Cambria Math"/>
                </w:rPr>
                <m:t>inθ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r>
            <w:rPr>
              <w:rFonts w:ascii="Cambria Math" w:hAnsi="Cambria Math"/>
            </w:rPr>
            <m:t>(2isinθsinφ)</m:t>
          </m:r>
        </m:oMath>
      </m:oMathPara>
    </w:p>
    <w:p w:rsidR="00DA3E0E" w:rsidRDefault="00DA3E0E" w:rsidP="00DA3E0E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=sinθsinφ=-i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DA3E0E" w:rsidRPr="004B106D" w:rsidRDefault="00DA3E0E" w:rsidP="00DA3E0E">
      <w:pPr>
        <w:pStyle w:val="ListParagraph"/>
      </w:pPr>
      <m:oMathPara>
        <m:oMath>
          <m:r>
            <w:rPr>
              <w:rFonts w:ascii="Cambria Math" w:hAnsi="Cambria Math"/>
            </w:rPr>
            <m:t>sinθsinφ=-i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A3E0E" w:rsidRDefault="00DA3E0E" w:rsidP="00DA3E0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cosθ</m:t>
        </m:r>
      </m:oMath>
    </w:p>
    <w:p w:rsidR="00DA3E0E" w:rsidRPr="00E34F77" w:rsidRDefault="00DA3E0E" w:rsidP="00DA3E0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</w:rPr>
            <m:t>cosθ=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</m:oMath>
      </m:oMathPara>
    </w:p>
    <w:p w:rsidR="00DA3E0E" w:rsidRDefault="00DA3E0E" w:rsidP="00DA3E0E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c</m:t>
          </m:r>
          <m:r>
            <w:rPr>
              <w:rFonts w:ascii="Cambria Math" w:hAnsi="Cambria Math"/>
            </w:rPr>
            <m:t>osθ=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</m:oMath>
      </m:oMathPara>
    </w:p>
    <w:p w:rsidR="00DA3E0E" w:rsidRPr="004B106D" w:rsidRDefault="00DA3E0E" w:rsidP="00DA3E0E">
      <w:pPr>
        <w:pStyle w:val="ListParagraph"/>
      </w:pPr>
      <m:oMathPara>
        <m:oMath>
          <m:r>
            <w:rPr>
              <w:rFonts w:ascii="Cambria Math" w:hAnsi="Cambria Math"/>
            </w:rPr>
            <m:t>cosθ=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</m:oMath>
      </m:oMathPara>
    </w:p>
    <w:p w:rsidR="000407E4" w:rsidRDefault="000407E4">
      <w:bookmarkStart w:id="0" w:name="_GoBack"/>
      <w:bookmarkEnd w:id="0"/>
    </w:p>
    <w:sectPr w:rsidR="0004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343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0E"/>
    <w:rsid w:val="000407E4"/>
    <w:rsid w:val="00DA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0E"/>
    <w:pPr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0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0E"/>
    <w:pPr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0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6D3C4BBD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>Purdue University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Hagen, Alexander Robert</dc:creator>
  <cp:lastModifiedBy>Hagen, Alexander Robert</cp:lastModifiedBy>
  <cp:revision>1</cp:revision>
  <dcterms:created xsi:type="dcterms:W3CDTF">2011-09-21T01:51:00Z</dcterms:created>
  <dcterms:modified xsi:type="dcterms:W3CDTF">2011-09-21T01:51:00Z</dcterms:modified>
</cp:coreProperties>
</file>