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D7" w:rsidRDefault="00265104">
      <w:r>
        <w:t>Neutronics:</w:t>
      </w:r>
    </w:p>
    <w:p w:rsidR="00265104" w:rsidRDefault="00265104" w:rsidP="00265104">
      <w:pPr>
        <w:pStyle w:val="ListParagraph"/>
        <w:numPr>
          <w:ilvl w:val="0"/>
          <w:numId w:val="2"/>
        </w:numPr>
      </w:pPr>
      <w:r>
        <w:t>Question 1</w:t>
      </w:r>
    </w:p>
    <w:p w:rsidR="00265104" w:rsidRDefault="00265104" w:rsidP="00265104">
      <w:pPr>
        <w:pStyle w:val="ListParagraph"/>
        <w:numPr>
          <w:ilvl w:val="1"/>
          <w:numId w:val="2"/>
        </w:numPr>
      </w:pPr>
      <w:r>
        <w:t>Write the 2 group diffusion equation, put it in operator form and solve for k</w:t>
      </w:r>
    </w:p>
    <w:p w:rsidR="00265104" w:rsidRDefault="00265104" w:rsidP="00265104">
      <w:pPr>
        <w:pStyle w:val="ListParagraph"/>
        <w:numPr>
          <w:ilvl w:val="1"/>
          <w:numId w:val="2"/>
        </w:numPr>
      </w:pPr>
      <w:r>
        <w:t>Find the resonance escape probability</w:t>
      </w:r>
    </w:p>
    <w:p w:rsidR="00265104" w:rsidRDefault="00265104" w:rsidP="00265104">
      <w:pPr>
        <w:pStyle w:val="ListParagraph"/>
        <w:numPr>
          <w:ilvl w:val="1"/>
          <w:numId w:val="2"/>
        </w:numPr>
      </w:pPr>
      <w:r>
        <w:t>Find the thermal nonleakage factor</w:t>
      </w:r>
    </w:p>
    <w:p w:rsidR="00265104" w:rsidRDefault="00265104" w:rsidP="00265104">
      <w:pPr>
        <w:pStyle w:val="ListParagraph"/>
        <w:numPr>
          <w:ilvl w:val="1"/>
          <w:numId w:val="2"/>
        </w:numPr>
      </w:pPr>
      <w:r>
        <w:t>If your known burnup rate is 3.0 pcm per day, what is the core lifetime?</w:t>
      </w:r>
    </w:p>
    <w:p w:rsidR="00265104" w:rsidRDefault="00265104" w:rsidP="00265104">
      <w:pPr>
        <w:pStyle w:val="ListParagraph"/>
        <w:numPr>
          <w:ilvl w:val="1"/>
          <w:numId w:val="2"/>
        </w:numPr>
      </w:pPr>
      <w:r>
        <w:t xml:space="preserve">With a known volumetric </w:t>
      </w:r>
      <w:r w:rsidR="00716D0F">
        <w:t>expansion</w:t>
      </w:r>
      <w:r>
        <w:t xml:space="preserve"> of 2x10</w:t>
      </w:r>
      <w:r>
        <w:rPr>
          <w:vertAlign w:val="superscript"/>
        </w:rPr>
        <w:t>-4</w:t>
      </w:r>
      <w:r>
        <w:t>/</w:t>
      </w:r>
      <w:r>
        <w:rPr>
          <w:vertAlign w:val="superscript"/>
        </w:rPr>
        <w:t>0</w:t>
      </w:r>
      <w:r>
        <w:t>C, find the reactivity feedback for Delta T = 100 C.</w:t>
      </w:r>
    </w:p>
    <w:p w:rsidR="00265104" w:rsidRDefault="00716D0F" w:rsidP="00265104">
      <w:pPr>
        <w:pStyle w:val="ListParagraph"/>
        <w:numPr>
          <w:ilvl w:val="0"/>
          <w:numId w:val="2"/>
        </w:numPr>
      </w:pPr>
      <w:r>
        <w:t>Estimate the critical fuel mass given a table of number of assemblies and source multiplication.</w:t>
      </w:r>
    </w:p>
    <w:p w:rsidR="00716D0F" w:rsidRDefault="00716D0F" w:rsidP="00265104">
      <w:pPr>
        <w:pStyle w:val="ListParagraph"/>
        <w:numPr>
          <w:ilvl w:val="0"/>
          <w:numId w:val="2"/>
        </w:numPr>
      </w:pPr>
      <w:r>
        <w:t>Derive the neutron source distribution and the wall flux in a spherical magnetically confined fusion reactor.</w:t>
      </w:r>
      <w:r w:rsidR="00083AEC">
        <w:t xml:space="preserve"> (some parameters were given to calculate wall flux)</w:t>
      </w:r>
    </w:p>
    <w:p w:rsidR="00716D0F" w:rsidRDefault="00EA4049" w:rsidP="00265104">
      <w:pPr>
        <w:pStyle w:val="ListParagraph"/>
        <w:numPr>
          <w:ilvl w:val="0"/>
          <w:numId w:val="2"/>
        </w:numPr>
      </w:pPr>
      <w:r>
        <w:t xml:space="preserve">Given that the reactivity in a system is given by </w:t>
      </w:r>
      <w:r w:rsidRPr="00EA4049">
        <w:rPr>
          <w:position w:val="-12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.8pt;height:17.3pt" o:ole="">
            <v:imagedata r:id="rId5" o:title=""/>
          </v:shape>
          <o:OLEObject Type="Embed" ProgID="Equation.DSMT4" ShapeID="_x0000_i1027" DrawAspect="Content" ObjectID="_1416050043" r:id="rId6"/>
        </w:object>
      </w:r>
    </w:p>
    <w:p w:rsidR="00EA4049" w:rsidRDefault="00EA4049" w:rsidP="00EA4049">
      <w:pPr>
        <w:pStyle w:val="ListParagraph"/>
        <w:numPr>
          <w:ilvl w:val="1"/>
          <w:numId w:val="2"/>
        </w:numPr>
      </w:pPr>
      <w:r>
        <w:t xml:space="preserve">Write the appropriate </w:t>
      </w:r>
      <w:r w:rsidR="005E3E7F">
        <w:t>point kinetics equations</w:t>
      </w:r>
    </w:p>
    <w:p w:rsidR="005E3E7F" w:rsidRDefault="005E3E7F" w:rsidP="00EA4049">
      <w:pPr>
        <w:pStyle w:val="ListParagraph"/>
        <w:numPr>
          <w:ilvl w:val="1"/>
          <w:numId w:val="2"/>
        </w:numPr>
      </w:pPr>
      <w:r>
        <w:t xml:space="preserve">Find the second order differential equation for </w:t>
      </w:r>
      <w:r w:rsidRPr="005E3E7F">
        <w:rPr>
          <w:position w:val="-22"/>
        </w:rPr>
        <w:object w:dxaOrig="540" w:dyaOrig="580">
          <v:shape id="_x0000_i1030" type="#_x0000_t75" style="width:27.05pt;height:28.8pt" o:ole="">
            <v:imagedata r:id="rId7" o:title=""/>
          </v:shape>
          <o:OLEObject Type="Embed" ProgID="Equation.DSMT4" ShapeID="_x0000_i1030" DrawAspect="Content" ObjectID="_1416050044" r:id="rId8"/>
        </w:object>
      </w:r>
    </w:p>
    <w:p w:rsidR="005E3E7F" w:rsidRDefault="005E3E7F" w:rsidP="00EA4049">
      <w:pPr>
        <w:pStyle w:val="ListParagraph"/>
        <w:numPr>
          <w:ilvl w:val="1"/>
          <w:numId w:val="2"/>
        </w:numPr>
      </w:pPr>
      <w:r>
        <w:t xml:space="preserve">Solve for </w:t>
      </w:r>
      <w:r w:rsidRPr="005E3E7F">
        <w:rPr>
          <w:position w:val="-10"/>
        </w:rPr>
        <w:object w:dxaOrig="260" w:dyaOrig="300">
          <v:shape id="_x0000_i1033" type="#_x0000_t75" style="width:13.25pt;height:15pt" o:ole="">
            <v:imagedata r:id="rId9" o:title=""/>
          </v:shape>
          <o:OLEObject Type="Embed" ProgID="Equation.DSMT4" ShapeID="_x0000_i1033" DrawAspect="Content" ObjectID="_1416050045" r:id="rId10"/>
        </w:object>
      </w:r>
    </w:p>
    <w:p w:rsidR="005E3E7F" w:rsidRDefault="005E3E7F" w:rsidP="00EA4049">
      <w:pPr>
        <w:pStyle w:val="ListParagraph"/>
        <w:numPr>
          <w:ilvl w:val="1"/>
          <w:numId w:val="2"/>
        </w:numPr>
      </w:pPr>
      <w:r>
        <w:t xml:space="preserve">Solve for </w:t>
      </w:r>
      <w:r w:rsidRPr="005E3E7F">
        <w:rPr>
          <w:position w:val="-12"/>
        </w:rPr>
        <w:object w:dxaOrig="420" w:dyaOrig="340">
          <v:shape id="_x0000_i1037" type="#_x0000_t75" style="width:20.75pt;height:17.3pt" o:ole="">
            <v:imagedata r:id="rId11" o:title=""/>
          </v:shape>
          <o:OLEObject Type="Embed" ProgID="Equation.DSMT4" ShapeID="_x0000_i1037" DrawAspect="Content" ObjectID="_1416050046" r:id="rId12"/>
        </w:object>
      </w:r>
    </w:p>
    <w:p w:rsidR="009A759F" w:rsidRDefault="009A759F">
      <w:r>
        <w:br w:type="page"/>
      </w:r>
    </w:p>
    <w:p w:rsidR="00B65E7A" w:rsidRDefault="00B65E7A" w:rsidP="00B65E7A">
      <w:r>
        <w:lastRenderedPageBreak/>
        <w:t>Materials:</w:t>
      </w:r>
    </w:p>
    <w:p w:rsidR="00B65E7A" w:rsidRDefault="00B65E7A" w:rsidP="00B65E7A">
      <w:pPr>
        <w:pStyle w:val="ListParagraph"/>
        <w:numPr>
          <w:ilvl w:val="0"/>
          <w:numId w:val="3"/>
        </w:numPr>
      </w:pPr>
      <w:r>
        <w:t>Given an alpha of known energy</w:t>
      </w:r>
    </w:p>
    <w:p w:rsidR="00B65E7A" w:rsidRDefault="00B65E7A" w:rsidP="00B65E7A">
      <w:pPr>
        <w:pStyle w:val="ListParagraph"/>
        <w:numPr>
          <w:ilvl w:val="1"/>
          <w:numId w:val="3"/>
        </w:numPr>
      </w:pPr>
      <w:r>
        <w:t>Calculate the max energy transferred to carbon and tungsten</w:t>
      </w:r>
    </w:p>
    <w:p w:rsidR="00B65E7A" w:rsidRDefault="00B65E7A" w:rsidP="00B65E7A">
      <w:pPr>
        <w:pStyle w:val="ListParagraph"/>
        <w:numPr>
          <w:ilvl w:val="1"/>
          <w:numId w:val="3"/>
        </w:numPr>
      </w:pPr>
      <w:r>
        <w:t>Calculate the average number of displacements created by each</w:t>
      </w:r>
    </w:p>
    <w:p w:rsidR="00B65E7A" w:rsidRDefault="00B65E7A" w:rsidP="00B65E7A">
      <w:pPr>
        <w:pStyle w:val="ListParagraph"/>
        <w:numPr>
          <w:ilvl w:val="1"/>
          <w:numId w:val="3"/>
        </w:numPr>
      </w:pPr>
      <w:r>
        <w:t xml:space="preserve">Calculate the ratio </w:t>
      </w:r>
      <w:r w:rsidRPr="00B65E7A">
        <w:rPr>
          <w:position w:val="-26"/>
        </w:rPr>
        <w:object w:dxaOrig="1140" w:dyaOrig="600">
          <v:shape id="_x0000_i1040" type="#_x0000_t75" style="width:57pt;height:29.95pt" o:ole="">
            <v:imagedata r:id="rId13" o:title=""/>
          </v:shape>
          <o:OLEObject Type="Embed" ProgID="Equation.DSMT4" ShapeID="_x0000_i1040" DrawAspect="Content" ObjectID="_1416050047" r:id="rId14"/>
        </w:object>
      </w:r>
    </w:p>
    <w:p w:rsidR="006D3AD1" w:rsidRDefault="006D3AD1" w:rsidP="006D3AD1">
      <w:pPr>
        <w:pStyle w:val="ListParagraph"/>
        <w:numPr>
          <w:ilvl w:val="0"/>
          <w:numId w:val="3"/>
        </w:numPr>
      </w:pPr>
      <w:r>
        <w:t>Given a known thermal neutron flux in a reactor (10</w:t>
      </w:r>
      <w:r>
        <w:rPr>
          <w:vertAlign w:val="superscript"/>
        </w:rPr>
        <w:t>22</w:t>
      </w:r>
      <w:r>
        <w:t xml:space="preserve"> n/cm</w:t>
      </w:r>
      <w:r>
        <w:rPr>
          <w:vertAlign w:val="superscript"/>
        </w:rPr>
        <w:t>2</w:t>
      </w:r>
      <w:r>
        <w:t>-s)</w:t>
      </w:r>
    </w:p>
    <w:p w:rsidR="006D3AD1" w:rsidRDefault="006D3AD1" w:rsidP="006D3AD1">
      <w:pPr>
        <w:pStyle w:val="ListParagraph"/>
        <w:numPr>
          <w:ilvl w:val="1"/>
          <w:numId w:val="3"/>
        </w:numPr>
      </w:pPr>
      <w:r>
        <w:t xml:space="preserve">Calculate the rate of </w:t>
      </w:r>
      <w:r w:rsidRPr="006D3AD1">
        <w:rPr>
          <w:position w:val="-12"/>
        </w:rPr>
        <w:object w:dxaOrig="520" w:dyaOrig="340">
          <v:shape id="_x0000_i1043" type="#_x0000_t75" style="width:25.9pt;height:17.3pt" o:ole="">
            <v:imagedata r:id="rId15" o:title=""/>
          </v:shape>
          <o:OLEObject Type="Embed" ProgID="Equation.DSMT4" ShapeID="_x0000_i1043" DrawAspect="Content" ObjectID="_1416050048" r:id="rId16"/>
        </w:object>
      </w:r>
      <w:r>
        <w:t>reactions in iron given capture cross section.</w:t>
      </w:r>
    </w:p>
    <w:p w:rsidR="006D3AD1" w:rsidRDefault="006D3AD1" w:rsidP="006D3AD1">
      <w:pPr>
        <w:pStyle w:val="ListParagraph"/>
        <w:numPr>
          <w:ilvl w:val="1"/>
          <w:numId w:val="3"/>
        </w:numPr>
      </w:pPr>
      <w:r>
        <w:t xml:space="preserve">If the gamma </w:t>
      </w:r>
      <w:r w:rsidR="006C4A54">
        <w:t>released</w:t>
      </w:r>
      <w:r>
        <w:t xml:space="preserve"> is 10 MeV calculate the energy of the recoil iron ion.</w:t>
      </w:r>
    </w:p>
    <w:p w:rsidR="006D3AD1" w:rsidRDefault="006D3AD1" w:rsidP="006D3AD1">
      <w:pPr>
        <w:pStyle w:val="ListParagraph"/>
        <w:numPr>
          <w:ilvl w:val="1"/>
          <w:numId w:val="3"/>
        </w:numPr>
      </w:pPr>
      <w:r>
        <w:t>Calculate dpa/sec from iron recoils</w:t>
      </w:r>
    </w:p>
    <w:p w:rsidR="006D3AD1" w:rsidRDefault="006D3AD1" w:rsidP="003E4D5A">
      <w:pPr>
        <w:pStyle w:val="ListParagraph"/>
        <w:numPr>
          <w:ilvl w:val="1"/>
          <w:numId w:val="3"/>
        </w:numPr>
      </w:pPr>
      <w:r>
        <w:t xml:space="preserve">For a 0.5 MeV neutron flux </w:t>
      </w:r>
      <w:r w:rsidR="003E4D5A">
        <w:t>of (10</w:t>
      </w:r>
      <w:r w:rsidR="003E4D5A">
        <w:rPr>
          <w:vertAlign w:val="superscript"/>
        </w:rPr>
        <w:t>22</w:t>
      </w:r>
      <w:r w:rsidR="003E4D5A">
        <w:t xml:space="preserve"> n/cm</w:t>
      </w:r>
      <w:r w:rsidR="003E4D5A">
        <w:rPr>
          <w:vertAlign w:val="superscript"/>
        </w:rPr>
        <w:t>2</w:t>
      </w:r>
      <w:r w:rsidR="003E4D5A">
        <w:t>-s), given elastic scatter cross section calculate dpa/sec from neutron scattering.</w:t>
      </w:r>
    </w:p>
    <w:p w:rsidR="002A3EE3" w:rsidRDefault="002A3EE3" w:rsidP="002A3EE3">
      <w:pPr>
        <w:pStyle w:val="ListParagraph"/>
        <w:numPr>
          <w:ilvl w:val="0"/>
          <w:numId w:val="3"/>
        </w:numPr>
      </w:pPr>
      <w:r>
        <w:t>Sputtering</w:t>
      </w:r>
    </w:p>
    <w:p w:rsidR="002A3EE3" w:rsidRDefault="002A3EE3" w:rsidP="002A3EE3">
      <w:pPr>
        <w:pStyle w:val="ListParagraph"/>
        <w:numPr>
          <w:ilvl w:val="1"/>
          <w:numId w:val="3"/>
        </w:numPr>
      </w:pPr>
      <w:r>
        <w:t>Relationship of yield at t=0 and t=</w:t>
      </w:r>
      <w:r w:rsidRPr="002A3EE3">
        <w:rPr>
          <w:position w:val="-4"/>
        </w:rPr>
        <w:object w:dxaOrig="220" w:dyaOrig="180">
          <v:shape id="_x0000_i1046" type="#_x0000_t75" style="width:10.95pt;height:9.2pt" o:ole="">
            <v:imagedata r:id="rId17" o:title=""/>
          </v:shape>
          <o:OLEObject Type="Embed" ProgID="Equation.DSMT4" ShapeID="_x0000_i1046" DrawAspect="Content" ObjectID="_1416050049" r:id="rId18"/>
        </w:object>
      </w:r>
    </w:p>
    <w:p w:rsidR="002A3EE3" w:rsidRDefault="002A3EE3" w:rsidP="002A3EE3">
      <w:pPr>
        <w:pStyle w:val="ListParagraph"/>
        <w:numPr>
          <w:ilvl w:val="1"/>
          <w:numId w:val="3"/>
        </w:numPr>
      </w:pPr>
      <w:r>
        <w:t xml:space="preserve">Given </w:t>
      </w:r>
      <w:r w:rsidR="009A759F" w:rsidRPr="009A759F">
        <w:rPr>
          <w:position w:val="-28"/>
        </w:rPr>
        <w:object w:dxaOrig="2100" w:dyaOrig="660">
          <v:shape id="_x0000_i1054" type="#_x0000_t75" style="width:104.85pt;height:32.85pt" o:ole="">
            <v:imagedata r:id="rId19" o:title=""/>
          </v:shape>
          <o:OLEObject Type="Embed" ProgID="Equation.DSMT4" ShapeID="_x0000_i1054" DrawAspect="Content" ObjectID="_1416050050" r:id="rId20"/>
        </w:object>
      </w:r>
    </w:p>
    <w:p w:rsidR="009A759F" w:rsidRDefault="009A759F" w:rsidP="002A3EE3">
      <w:pPr>
        <w:pStyle w:val="ListParagraph"/>
        <w:numPr>
          <w:ilvl w:val="1"/>
          <w:numId w:val="3"/>
        </w:numPr>
      </w:pPr>
      <w:r>
        <w:t xml:space="preserve">Calculate </w:t>
      </w:r>
      <w:r w:rsidRPr="009A759F">
        <w:rPr>
          <w:position w:val="-28"/>
        </w:rPr>
        <w:object w:dxaOrig="620" w:dyaOrig="639">
          <v:shape id="_x0000_i1052" type="#_x0000_t75" style="width:31.1pt;height:31.7pt" o:ole="">
            <v:imagedata r:id="rId21" o:title=""/>
          </v:shape>
          <o:OLEObject Type="Embed" ProgID="Equation.DSMT4" ShapeID="_x0000_i1052" DrawAspect="Content" ObjectID="_1416050051" r:id="rId22"/>
        </w:object>
      </w:r>
    </w:p>
    <w:p w:rsidR="009A759F" w:rsidRDefault="009A759F" w:rsidP="009A759F">
      <w:pPr>
        <w:pStyle w:val="ListParagraph"/>
        <w:numPr>
          <w:ilvl w:val="0"/>
          <w:numId w:val="3"/>
        </w:numPr>
      </w:pPr>
      <w:r>
        <w:t>DBTT</w:t>
      </w:r>
    </w:p>
    <w:p w:rsidR="009A759F" w:rsidRDefault="009A759F" w:rsidP="009A759F">
      <w:pPr>
        <w:pStyle w:val="ListParagraph"/>
        <w:numPr>
          <w:ilvl w:val="1"/>
          <w:numId w:val="3"/>
        </w:numPr>
      </w:pPr>
      <w:r>
        <w:t>Define DBTT</w:t>
      </w:r>
    </w:p>
    <w:p w:rsidR="009A759F" w:rsidRDefault="009A759F" w:rsidP="009A759F">
      <w:pPr>
        <w:pStyle w:val="ListParagraph"/>
        <w:numPr>
          <w:ilvl w:val="1"/>
          <w:numId w:val="3"/>
        </w:numPr>
      </w:pPr>
      <w:r>
        <w:t>How do you measure DBTT</w:t>
      </w:r>
    </w:p>
    <w:p w:rsidR="009A759F" w:rsidRDefault="009A759F" w:rsidP="009A759F">
      <w:pPr>
        <w:pStyle w:val="ListParagraph"/>
        <w:numPr>
          <w:ilvl w:val="1"/>
          <w:numId w:val="3"/>
        </w:numPr>
      </w:pPr>
      <w:r>
        <w:t>Radiation effect on DBTT and why it is important</w:t>
      </w:r>
    </w:p>
    <w:p w:rsidR="009A759F" w:rsidRDefault="009A759F" w:rsidP="009A759F">
      <w:pPr>
        <w:pStyle w:val="ListParagraph"/>
        <w:numPr>
          <w:ilvl w:val="1"/>
          <w:numId w:val="3"/>
        </w:numPr>
      </w:pPr>
      <w:r>
        <w:t>How do you counteract embrittlement</w:t>
      </w:r>
    </w:p>
    <w:p w:rsidR="009A759F" w:rsidRDefault="009A759F" w:rsidP="009A759F">
      <w:pPr>
        <w:pStyle w:val="ListParagraph"/>
        <w:numPr>
          <w:ilvl w:val="0"/>
          <w:numId w:val="3"/>
        </w:numPr>
      </w:pPr>
      <w:r>
        <w:t>Swelling and Creep</w:t>
      </w:r>
    </w:p>
    <w:p w:rsidR="009A759F" w:rsidRDefault="009A759F" w:rsidP="009A759F">
      <w:pPr>
        <w:pStyle w:val="ListParagraph"/>
        <w:numPr>
          <w:ilvl w:val="1"/>
          <w:numId w:val="3"/>
        </w:numPr>
      </w:pPr>
      <w:r>
        <w:t>Name several differences between swelling and creep.</w:t>
      </w:r>
    </w:p>
    <w:p w:rsidR="009A759F" w:rsidRDefault="009A759F" w:rsidP="009A759F">
      <w:pPr>
        <w:pStyle w:val="ListParagraph"/>
        <w:numPr>
          <w:ilvl w:val="1"/>
          <w:numId w:val="3"/>
        </w:numPr>
      </w:pPr>
      <w:r>
        <w:t>What is the temperature effect on swelling and creep?</w:t>
      </w:r>
    </w:p>
    <w:p w:rsidR="009A759F" w:rsidRDefault="009A759F" w:rsidP="009A759F">
      <w:pPr>
        <w:pStyle w:val="ListParagraph"/>
        <w:numPr>
          <w:ilvl w:val="1"/>
          <w:numId w:val="3"/>
        </w:numPr>
      </w:pPr>
      <w:r>
        <w:t>Why are swelling and creep a concern?</w:t>
      </w:r>
    </w:p>
    <w:p w:rsidR="002B63BE" w:rsidRDefault="002B63BE">
      <w:r>
        <w:br w:type="page"/>
      </w:r>
    </w:p>
    <w:p w:rsidR="002B63BE" w:rsidRDefault="002B63BE" w:rsidP="009A759F">
      <w:r>
        <w:lastRenderedPageBreak/>
        <w:t>Thermal Hydraulics</w:t>
      </w:r>
    </w:p>
    <w:p w:rsidR="002B63BE" w:rsidRDefault="002B63BE" w:rsidP="002B63BE">
      <w:pPr>
        <w:pStyle w:val="ListParagraph"/>
        <w:numPr>
          <w:ilvl w:val="0"/>
          <w:numId w:val="4"/>
        </w:numPr>
      </w:pPr>
      <w:r>
        <w:t>Heat transfer</w:t>
      </w:r>
    </w:p>
    <w:p w:rsidR="002B63BE" w:rsidRDefault="002B63BE" w:rsidP="002B63BE">
      <w:pPr>
        <w:pStyle w:val="ListParagraph"/>
        <w:numPr>
          <w:ilvl w:val="1"/>
          <w:numId w:val="4"/>
        </w:numPr>
      </w:pPr>
      <w:r>
        <w:t>Write the general heat transfer equation</w:t>
      </w:r>
    </w:p>
    <w:p w:rsidR="002B63BE" w:rsidRDefault="002B63BE" w:rsidP="002B63BE">
      <w:pPr>
        <w:pStyle w:val="ListParagraph"/>
        <w:numPr>
          <w:ilvl w:val="1"/>
          <w:numId w:val="4"/>
        </w:numPr>
      </w:pPr>
      <w:r>
        <w:t xml:space="preserve">Calculate the </w:t>
      </w:r>
      <w:r w:rsidR="004F702F">
        <w:t>temperature</w:t>
      </w:r>
      <w:r>
        <w:t xml:space="preserve"> profile in a fuel plate. (include fuel, cladding, and coolant)</w:t>
      </w:r>
    </w:p>
    <w:p w:rsidR="002B63BE" w:rsidRDefault="002B63BE" w:rsidP="002B63BE">
      <w:pPr>
        <w:pStyle w:val="ListParagraph"/>
        <w:numPr>
          <w:ilvl w:val="1"/>
          <w:numId w:val="4"/>
        </w:numPr>
      </w:pPr>
      <w:r>
        <w:t>Draw the temperature profile in a fuel pin</w:t>
      </w:r>
    </w:p>
    <w:p w:rsidR="002B63BE" w:rsidRDefault="002B63BE" w:rsidP="002B63BE">
      <w:pPr>
        <w:pStyle w:val="ListParagraph"/>
        <w:numPr>
          <w:ilvl w:val="0"/>
          <w:numId w:val="4"/>
        </w:numPr>
      </w:pPr>
      <w:r>
        <w:t>In a BWR</w:t>
      </w:r>
    </w:p>
    <w:p w:rsidR="002B63BE" w:rsidRDefault="002B63BE" w:rsidP="002B63BE">
      <w:pPr>
        <w:pStyle w:val="ListParagraph"/>
        <w:numPr>
          <w:ilvl w:val="1"/>
          <w:numId w:val="4"/>
        </w:numPr>
      </w:pPr>
      <w:r>
        <w:t>Give the 1D temperature profile in the reactor</w:t>
      </w:r>
    </w:p>
    <w:p w:rsidR="002B63BE" w:rsidRDefault="002B63BE" w:rsidP="002B63BE">
      <w:pPr>
        <w:pStyle w:val="ListParagraph"/>
        <w:numPr>
          <w:ilvl w:val="1"/>
          <w:numId w:val="4"/>
        </w:numPr>
      </w:pPr>
      <w:r>
        <w:t xml:space="preserve">Write the 1D energy equation </w:t>
      </w:r>
    </w:p>
    <w:p w:rsidR="002B63BE" w:rsidRDefault="002B63BE" w:rsidP="002B63BE">
      <w:pPr>
        <w:pStyle w:val="ListParagraph"/>
        <w:numPr>
          <w:ilvl w:val="1"/>
          <w:numId w:val="4"/>
        </w:numPr>
        <w:jc w:val="both"/>
      </w:pPr>
      <w:r>
        <w:t>Calculate the power once T=Tsat (onset of nucleate boiling)</w:t>
      </w:r>
    </w:p>
    <w:p w:rsidR="002B63BE" w:rsidRDefault="002B63BE" w:rsidP="002B63BE">
      <w:pPr>
        <w:pStyle w:val="ListParagraph"/>
        <w:numPr>
          <w:ilvl w:val="1"/>
          <w:numId w:val="4"/>
        </w:numPr>
        <w:jc w:val="both"/>
      </w:pPr>
      <w:r>
        <w:t>Calculate the actual power profile once stable boiling is achieved.</w:t>
      </w:r>
    </w:p>
    <w:p w:rsidR="002B63BE" w:rsidRDefault="002B63BE" w:rsidP="002B63BE">
      <w:pPr>
        <w:pStyle w:val="ListParagraph"/>
        <w:numPr>
          <w:ilvl w:val="1"/>
          <w:numId w:val="4"/>
        </w:numPr>
        <w:jc w:val="both"/>
      </w:pPr>
      <w:r>
        <w:t>What is the location of onset of nucleate boiling?</w:t>
      </w:r>
    </w:p>
    <w:p w:rsidR="002B63BE" w:rsidRDefault="002B63BE" w:rsidP="002B63BE">
      <w:pPr>
        <w:pStyle w:val="ListParagraph"/>
        <w:numPr>
          <w:ilvl w:val="1"/>
          <w:numId w:val="4"/>
        </w:numPr>
        <w:jc w:val="both"/>
      </w:pPr>
      <w:r>
        <w:t>Explain subcooled boiling phenomenon and conditions under which it can occur.</w:t>
      </w:r>
    </w:p>
    <w:p w:rsidR="002B63BE" w:rsidRDefault="004F702F" w:rsidP="002B63BE">
      <w:pPr>
        <w:pStyle w:val="ListParagraph"/>
        <w:numPr>
          <w:ilvl w:val="0"/>
          <w:numId w:val="4"/>
        </w:numPr>
        <w:jc w:val="both"/>
      </w:pPr>
      <w:r>
        <w:t>Control volume analysis</w:t>
      </w:r>
    </w:p>
    <w:p w:rsidR="004F702F" w:rsidRDefault="004F702F" w:rsidP="004F702F">
      <w:pPr>
        <w:pStyle w:val="ListParagraph"/>
        <w:numPr>
          <w:ilvl w:val="1"/>
          <w:numId w:val="4"/>
        </w:numPr>
        <w:jc w:val="both"/>
      </w:pPr>
      <w:r>
        <w:t>Write the mass momentum and energy equations in control volume format</w:t>
      </w:r>
    </w:p>
    <w:p w:rsidR="004F702F" w:rsidRDefault="004F702F" w:rsidP="004F702F">
      <w:pPr>
        <w:pStyle w:val="ListParagraph"/>
        <w:numPr>
          <w:ilvl w:val="1"/>
          <w:numId w:val="4"/>
        </w:numPr>
        <w:jc w:val="both"/>
      </w:pPr>
      <w:r>
        <w:t>Write the momentum and energy equations in control volume format during a LOCA.</w:t>
      </w:r>
    </w:p>
    <w:p w:rsidR="004F702F" w:rsidRDefault="004F702F" w:rsidP="004F702F">
      <w:pPr>
        <w:pStyle w:val="ListParagraph"/>
        <w:numPr>
          <w:ilvl w:val="1"/>
          <w:numId w:val="4"/>
        </w:numPr>
        <w:jc w:val="both"/>
      </w:pPr>
      <w:r>
        <w:t>Write the ECCS criteria such that the ECCS mass flow rate is greater than the leak.</w:t>
      </w:r>
    </w:p>
    <w:p w:rsidR="004F702F" w:rsidRDefault="004F702F" w:rsidP="004F702F">
      <w:pPr>
        <w:pStyle w:val="ListParagraph"/>
        <w:numPr>
          <w:ilvl w:val="0"/>
          <w:numId w:val="4"/>
        </w:numPr>
        <w:jc w:val="both"/>
      </w:pPr>
      <w:r>
        <w:t>Dimensionless Parameters</w:t>
      </w:r>
    </w:p>
    <w:p w:rsidR="004F702F" w:rsidRDefault="004F702F" w:rsidP="004F702F">
      <w:pPr>
        <w:pStyle w:val="ListParagraph"/>
        <w:numPr>
          <w:ilvl w:val="1"/>
          <w:numId w:val="4"/>
        </w:numPr>
        <w:jc w:val="both"/>
      </w:pPr>
      <w:r>
        <w:t xml:space="preserve">List 5 </w:t>
      </w:r>
      <w:r w:rsidR="00765723">
        <w:t>dimensionless</w:t>
      </w:r>
      <w:r>
        <w:t xml:space="preserve"> parameters, their definition, and their significance</w:t>
      </w:r>
    </w:p>
    <w:p w:rsidR="004F702F" w:rsidRDefault="004F702F" w:rsidP="004F702F">
      <w:pPr>
        <w:pStyle w:val="ListParagraph"/>
        <w:numPr>
          <w:ilvl w:val="1"/>
          <w:numId w:val="4"/>
        </w:numPr>
        <w:jc w:val="both"/>
      </w:pPr>
      <w:r>
        <w:t xml:space="preserve">What </w:t>
      </w:r>
      <w:r w:rsidR="00765723">
        <w:t>dimensionless</w:t>
      </w:r>
      <w:r>
        <w:t xml:space="preserve"> parameters must be equivalent for two systems to have momentum equivalence? </w:t>
      </w:r>
    </w:p>
    <w:p w:rsidR="004F702F" w:rsidRDefault="004F702F" w:rsidP="004F702F">
      <w:pPr>
        <w:pStyle w:val="ListParagraph"/>
        <w:numPr>
          <w:ilvl w:val="1"/>
          <w:numId w:val="4"/>
        </w:numPr>
        <w:jc w:val="both"/>
      </w:pPr>
      <w:r>
        <w:t xml:space="preserve">What </w:t>
      </w:r>
      <w:r w:rsidR="00765723">
        <w:t>dimensionless</w:t>
      </w:r>
      <w:r>
        <w:t xml:space="preserve"> parameters must be equivalent for two systems to have energy equivalence? </w:t>
      </w:r>
    </w:p>
    <w:p w:rsidR="004F702F" w:rsidRDefault="00765723" w:rsidP="004F702F">
      <w:pPr>
        <w:pStyle w:val="ListParagraph"/>
        <w:numPr>
          <w:ilvl w:val="1"/>
          <w:numId w:val="4"/>
        </w:numPr>
        <w:jc w:val="both"/>
      </w:pPr>
      <w:r>
        <w:t>What dimensionless parameters relate to the friction factor and how?</w:t>
      </w:r>
    </w:p>
    <w:p w:rsidR="009A759F" w:rsidRDefault="009A759F" w:rsidP="00083AEC"/>
    <w:sectPr w:rsidR="009A759F" w:rsidSect="0052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62C2"/>
    <w:multiLevelType w:val="hybridMultilevel"/>
    <w:tmpl w:val="7AF4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161BE"/>
    <w:multiLevelType w:val="hybridMultilevel"/>
    <w:tmpl w:val="88D8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31DBC"/>
    <w:multiLevelType w:val="hybridMultilevel"/>
    <w:tmpl w:val="03321408"/>
    <w:lvl w:ilvl="0" w:tplc="D5C20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05D34"/>
    <w:multiLevelType w:val="hybridMultilevel"/>
    <w:tmpl w:val="ED54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65104"/>
    <w:rsid w:val="00001FDA"/>
    <w:rsid w:val="00002149"/>
    <w:rsid w:val="00005419"/>
    <w:rsid w:val="0000676C"/>
    <w:rsid w:val="00012991"/>
    <w:rsid w:val="000302B2"/>
    <w:rsid w:val="0003340E"/>
    <w:rsid w:val="00034033"/>
    <w:rsid w:val="00044CEE"/>
    <w:rsid w:val="00050DAE"/>
    <w:rsid w:val="00050DBA"/>
    <w:rsid w:val="00081812"/>
    <w:rsid w:val="00083AEC"/>
    <w:rsid w:val="00084293"/>
    <w:rsid w:val="00095133"/>
    <w:rsid w:val="000A30AC"/>
    <w:rsid w:val="000C427F"/>
    <w:rsid w:val="000C479F"/>
    <w:rsid w:val="000E2F4F"/>
    <w:rsid w:val="000F10AE"/>
    <w:rsid w:val="000F188E"/>
    <w:rsid w:val="000F1995"/>
    <w:rsid w:val="000F432F"/>
    <w:rsid w:val="000F55D0"/>
    <w:rsid w:val="00107573"/>
    <w:rsid w:val="00107E9C"/>
    <w:rsid w:val="00107FC5"/>
    <w:rsid w:val="001108FB"/>
    <w:rsid w:val="00117050"/>
    <w:rsid w:val="00127A8B"/>
    <w:rsid w:val="00135918"/>
    <w:rsid w:val="00163500"/>
    <w:rsid w:val="0017065F"/>
    <w:rsid w:val="0017157C"/>
    <w:rsid w:val="00176A2F"/>
    <w:rsid w:val="00176AA0"/>
    <w:rsid w:val="00181B83"/>
    <w:rsid w:val="00187141"/>
    <w:rsid w:val="00194018"/>
    <w:rsid w:val="001A1394"/>
    <w:rsid w:val="001A302F"/>
    <w:rsid w:val="001B1FB5"/>
    <w:rsid w:val="001C5119"/>
    <w:rsid w:val="001C591D"/>
    <w:rsid w:val="001E72C0"/>
    <w:rsid w:val="001F2720"/>
    <w:rsid w:val="00200A14"/>
    <w:rsid w:val="00203C43"/>
    <w:rsid w:val="0020401A"/>
    <w:rsid w:val="00206B59"/>
    <w:rsid w:val="00216D56"/>
    <w:rsid w:val="002222B6"/>
    <w:rsid w:val="00230531"/>
    <w:rsid w:val="00231924"/>
    <w:rsid w:val="00243000"/>
    <w:rsid w:val="00247C80"/>
    <w:rsid w:val="00261711"/>
    <w:rsid w:val="002624B1"/>
    <w:rsid w:val="00265104"/>
    <w:rsid w:val="0027052F"/>
    <w:rsid w:val="00272FF5"/>
    <w:rsid w:val="0028623B"/>
    <w:rsid w:val="00291177"/>
    <w:rsid w:val="002A3EE3"/>
    <w:rsid w:val="002A705E"/>
    <w:rsid w:val="002B3A39"/>
    <w:rsid w:val="002B559E"/>
    <w:rsid w:val="002B620E"/>
    <w:rsid w:val="002B63BE"/>
    <w:rsid w:val="002B6B16"/>
    <w:rsid w:val="002B7212"/>
    <w:rsid w:val="002C04DA"/>
    <w:rsid w:val="002D25A7"/>
    <w:rsid w:val="002D591A"/>
    <w:rsid w:val="002D715B"/>
    <w:rsid w:val="002D731F"/>
    <w:rsid w:val="002E2B71"/>
    <w:rsid w:val="002F49E9"/>
    <w:rsid w:val="002F56D7"/>
    <w:rsid w:val="002F6303"/>
    <w:rsid w:val="00302077"/>
    <w:rsid w:val="003104E8"/>
    <w:rsid w:val="00321431"/>
    <w:rsid w:val="00334037"/>
    <w:rsid w:val="0033435F"/>
    <w:rsid w:val="003364ED"/>
    <w:rsid w:val="00343E5E"/>
    <w:rsid w:val="0034477E"/>
    <w:rsid w:val="0034606B"/>
    <w:rsid w:val="00346DF3"/>
    <w:rsid w:val="00347FB6"/>
    <w:rsid w:val="00361EFF"/>
    <w:rsid w:val="00373C8A"/>
    <w:rsid w:val="0038039C"/>
    <w:rsid w:val="0038229C"/>
    <w:rsid w:val="00387F2E"/>
    <w:rsid w:val="00391E32"/>
    <w:rsid w:val="00392BBB"/>
    <w:rsid w:val="003A1853"/>
    <w:rsid w:val="003A4F04"/>
    <w:rsid w:val="003A5F60"/>
    <w:rsid w:val="003A653F"/>
    <w:rsid w:val="003C277D"/>
    <w:rsid w:val="003C37F0"/>
    <w:rsid w:val="003D1EFB"/>
    <w:rsid w:val="003D707B"/>
    <w:rsid w:val="003D79C0"/>
    <w:rsid w:val="003E4D5A"/>
    <w:rsid w:val="003E639C"/>
    <w:rsid w:val="003E6F6B"/>
    <w:rsid w:val="003F1930"/>
    <w:rsid w:val="003F526C"/>
    <w:rsid w:val="003F61F2"/>
    <w:rsid w:val="00411DF1"/>
    <w:rsid w:val="004121D6"/>
    <w:rsid w:val="004356B4"/>
    <w:rsid w:val="00437C5B"/>
    <w:rsid w:val="0046075A"/>
    <w:rsid w:val="00462D43"/>
    <w:rsid w:val="00466BCA"/>
    <w:rsid w:val="00471201"/>
    <w:rsid w:val="00471F67"/>
    <w:rsid w:val="00476744"/>
    <w:rsid w:val="00482385"/>
    <w:rsid w:val="00491ABC"/>
    <w:rsid w:val="00492A1E"/>
    <w:rsid w:val="00493E16"/>
    <w:rsid w:val="004A0504"/>
    <w:rsid w:val="004A0754"/>
    <w:rsid w:val="004B79DC"/>
    <w:rsid w:val="004C53C2"/>
    <w:rsid w:val="004C630E"/>
    <w:rsid w:val="004C71ED"/>
    <w:rsid w:val="004D26F5"/>
    <w:rsid w:val="004E2F7C"/>
    <w:rsid w:val="004E7F77"/>
    <w:rsid w:val="004F45DB"/>
    <w:rsid w:val="004F702F"/>
    <w:rsid w:val="0050119D"/>
    <w:rsid w:val="00502783"/>
    <w:rsid w:val="00507176"/>
    <w:rsid w:val="005119B9"/>
    <w:rsid w:val="005154BA"/>
    <w:rsid w:val="005235D7"/>
    <w:rsid w:val="00531124"/>
    <w:rsid w:val="00531847"/>
    <w:rsid w:val="005321D8"/>
    <w:rsid w:val="00532393"/>
    <w:rsid w:val="005362CE"/>
    <w:rsid w:val="00540C49"/>
    <w:rsid w:val="0054243A"/>
    <w:rsid w:val="00543A8F"/>
    <w:rsid w:val="005529B3"/>
    <w:rsid w:val="00555143"/>
    <w:rsid w:val="00556615"/>
    <w:rsid w:val="00562576"/>
    <w:rsid w:val="0056616E"/>
    <w:rsid w:val="00566917"/>
    <w:rsid w:val="005716DE"/>
    <w:rsid w:val="0058139D"/>
    <w:rsid w:val="005828DF"/>
    <w:rsid w:val="005831D7"/>
    <w:rsid w:val="0059630A"/>
    <w:rsid w:val="00596B7B"/>
    <w:rsid w:val="005A2866"/>
    <w:rsid w:val="005A3915"/>
    <w:rsid w:val="005B540F"/>
    <w:rsid w:val="005B630C"/>
    <w:rsid w:val="005C0423"/>
    <w:rsid w:val="005C0EE7"/>
    <w:rsid w:val="005C6B05"/>
    <w:rsid w:val="005E3922"/>
    <w:rsid w:val="005E3E7F"/>
    <w:rsid w:val="005E4F1D"/>
    <w:rsid w:val="005F2D94"/>
    <w:rsid w:val="005F2FCE"/>
    <w:rsid w:val="005F52DB"/>
    <w:rsid w:val="005F5609"/>
    <w:rsid w:val="005F5BD4"/>
    <w:rsid w:val="00611602"/>
    <w:rsid w:val="006117CC"/>
    <w:rsid w:val="00614C91"/>
    <w:rsid w:val="00624D77"/>
    <w:rsid w:val="00627A2E"/>
    <w:rsid w:val="00633792"/>
    <w:rsid w:val="0064216C"/>
    <w:rsid w:val="006519BC"/>
    <w:rsid w:val="006530BB"/>
    <w:rsid w:val="006540FE"/>
    <w:rsid w:val="006559AE"/>
    <w:rsid w:val="00655D9F"/>
    <w:rsid w:val="00661B63"/>
    <w:rsid w:val="00663FC4"/>
    <w:rsid w:val="006675C2"/>
    <w:rsid w:val="0067579D"/>
    <w:rsid w:val="0069099A"/>
    <w:rsid w:val="00693C14"/>
    <w:rsid w:val="006A3245"/>
    <w:rsid w:val="006A344F"/>
    <w:rsid w:val="006A6ED1"/>
    <w:rsid w:val="006A7B82"/>
    <w:rsid w:val="006B1622"/>
    <w:rsid w:val="006B2041"/>
    <w:rsid w:val="006C2B97"/>
    <w:rsid w:val="006C2BCA"/>
    <w:rsid w:val="006C3872"/>
    <w:rsid w:val="006C4A54"/>
    <w:rsid w:val="006C639D"/>
    <w:rsid w:val="006D3AD1"/>
    <w:rsid w:val="006D3B19"/>
    <w:rsid w:val="006E0342"/>
    <w:rsid w:val="006E4A0E"/>
    <w:rsid w:val="006E5795"/>
    <w:rsid w:val="006E7FD0"/>
    <w:rsid w:val="006F2703"/>
    <w:rsid w:val="006F2EBC"/>
    <w:rsid w:val="006F3063"/>
    <w:rsid w:val="006F380E"/>
    <w:rsid w:val="00704943"/>
    <w:rsid w:val="007145F2"/>
    <w:rsid w:val="00716BE6"/>
    <w:rsid w:val="00716D0F"/>
    <w:rsid w:val="00723DA2"/>
    <w:rsid w:val="007335B9"/>
    <w:rsid w:val="00734720"/>
    <w:rsid w:val="0074104F"/>
    <w:rsid w:val="0074204F"/>
    <w:rsid w:val="00765723"/>
    <w:rsid w:val="007766CC"/>
    <w:rsid w:val="00787457"/>
    <w:rsid w:val="00791E4B"/>
    <w:rsid w:val="007A50A7"/>
    <w:rsid w:val="007B0B6D"/>
    <w:rsid w:val="007C365A"/>
    <w:rsid w:val="007C6000"/>
    <w:rsid w:val="007D2332"/>
    <w:rsid w:val="007D293F"/>
    <w:rsid w:val="007E2AFB"/>
    <w:rsid w:val="007E5F19"/>
    <w:rsid w:val="007E78D3"/>
    <w:rsid w:val="007E7970"/>
    <w:rsid w:val="007F26A8"/>
    <w:rsid w:val="007F283A"/>
    <w:rsid w:val="008120D3"/>
    <w:rsid w:val="00817F24"/>
    <w:rsid w:val="0083028E"/>
    <w:rsid w:val="00833A1D"/>
    <w:rsid w:val="00843ED5"/>
    <w:rsid w:val="00845C15"/>
    <w:rsid w:val="00847F66"/>
    <w:rsid w:val="008528EE"/>
    <w:rsid w:val="0085362B"/>
    <w:rsid w:val="00856EBA"/>
    <w:rsid w:val="0086054C"/>
    <w:rsid w:val="00865719"/>
    <w:rsid w:val="00866255"/>
    <w:rsid w:val="00871C0B"/>
    <w:rsid w:val="0087612B"/>
    <w:rsid w:val="00886D69"/>
    <w:rsid w:val="00891AEC"/>
    <w:rsid w:val="008A3233"/>
    <w:rsid w:val="008B3F02"/>
    <w:rsid w:val="008B4190"/>
    <w:rsid w:val="008C6D2A"/>
    <w:rsid w:val="008F3255"/>
    <w:rsid w:val="008F333A"/>
    <w:rsid w:val="008F65D2"/>
    <w:rsid w:val="008F7368"/>
    <w:rsid w:val="008F7AE1"/>
    <w:rsid w:val="00903B46"/>
    <w:rsid w:val="00912282"/>
    <w:rsid w:val="00915141"/>
    <w:rsid w:val="00922AA5"/>
    <w:rsid w:val="00933306"/>
    <w:rsid w:val="00933DF3"/>
    <w:rsid w:val="00934659"/>
    <w:rsid w:val="009351E4"/>
    <w:rsid w:val="00935493"/>
    <w:rsid w:val="00942F51"/>
    <w:rsid w:val="00943BB0"/>
    <w:rsid w:val="00944739"/>
    <w:rsid w:val="00945F5A"/>
    <w:rsid w:val="00953542"/>
    <w:rsid w:val="0095503F"/>
    <w:rsid w:val="00955A1B"/>
    <w:rsid w:val="0095655E"/>
    <w:rsid w:val="009579D6"/>
    <w:rsid w:val="00960C20"/>
    <w:rsid w:val="009665DA"/>
    <w:rsid w:val="00970ECC"/>
    <w:rsid w:val="00972F99"/>
    <w:rsid w:val="009732E8"/>
    <w:rsid w:val="00981736"/>
    <w:rsid w:val="009844F0"/>
    <w:rsid w:val="0098659A"/>
    <w:rsid w:val="00986F19"/>
    <w:rsid w:val="00992FBB"/>
    <w:rsid w:val="009954B2"/>
    <w:rsid w:val="009A29D0"/>
    <w:rsid w:val="009A3F03"/>
    <w:rsid w:val="009A4558"/>
    <w:rsid w:val="009A759F"/>
    <w:rsid w:val="009B0728"/>
    <w:rsid w:val="009B62D3"/>
    <w:rsid w:val="009C1737"/>
    <w:rsid w:val="009C379A"/>
    <w:rsid w:val="009D1741"/>
    <w:rsid w:val="009D18C2"/>
    <w:rsid w:val="009E32E6"/>
    <w:rsid w:val="009F068C"/>
    <w:rsid w:val="00A06078"/>
    <w:rsid w:val="00A145A8"/>
    <w:rsid w:val="00A21371"/>
    <w:rsid w:val="00A23469"/>
    <w:rsid w:val="00A25105"/>
    <w:rsid w:val="00A37655"/>
    <w:rsid w:val="00A414F6"/>
    <w:rsid w:val="00A45219"/>
    <w:rsid w:val="00A4565C"/>
    <w:rsid w:val="00A56AD3"/>
    <w:rsid w:val="00A60C28"/>
    <w:rsid w:val="00A6154F"/>
    <w:rsid w:val="00A6156F"/>
    <w:rsid w:val="00A6533C"/>
    <w:rsid w:val="00A653B8"/>
    <w:rsid w:val="00A72242"/>
    <w:rsid w:val="00A80107"/>
    <w:rsid w:val="00A836DA"/>
    <w:rsid w:val="00A93713"/>
    <w:rsid w:val="00AA01F8"/>
    <w:rsid w:val="00AA0B6B"/>
    <w:rsid w:val="00AA752D"/>
    <w:rsid w:val="00AB2A88"/>
    <w:rsid w:val="00AB48C2"/>
    <w:rsid w:val="00AC6DAA"/>
    <w:rsid w:val="00AC6F80"/>
    <w:rsid w:val="00AD6549"/>
    <w:rsid w:val="00AE0061"/>
    <w:rsid w:val="00AE6172"/>
    <w:rsid w:val="00AF7E9E"/>
    <w:rsid w:val="00B01792"/>
    <w:rsid w:val="00B02C51"/>
    <w:rsid w:val="00B12242"/>
    <w:rsid w:val="00B14692"/>
    <w:rsid w:val="00B43C92"/>
    <w:rsid w:val="00B4668A"/>
    <w:rsid w:val="00B5778B"/>
    <w:rsid w:val="00B60425"/>
    <w:rsid w:val="00B60EAD"/>
    <w:rsid w:val="00B65E7A"/>
    <w:rsid w:val="00B66F72"/>
    <w:rsid w:val="00B72E21"/>
    <w:rsid w:val="00B75805"/>
    <w:rsid w:val="00B81CF4"/>
    <w:rsid w:val="00B83A5F"/>
    <w:rsid w:val="00B9156C"/>
    <w:rsid w:val="00BB32C6"/>
    <w:rsid w:val="00BB36B4"/>
    <w:rsid w:val="00BB5A30"/>
    <w:rsid w:val="00BB5C41"/>
    <w:rsid w:val="00BB6A84"/>
    <w:rsid w:val="00BC3544"/>
    <w:rsid w:val="00BD02E5"/>
    <w:rsid w:val="00BD5A89"/>
    <w:rsid w:val="00BE69E3"/>
    <w:rsid w:val="00BF2253"/>
    <w:rsid w:val="00BF4594"/>
    <w:rsid w:val="00C03A7B"/>
    <w:rsid w:val="00C07EFF"/>
    <w:rsid w:val="00C17A66"/>
    <w:rsid w:val="00C17F52"/>
    <w:rsid w:val="00C222F2"/>
    <w:rsid w:val="00C270E6"/>
    <w:rsid w:val="00C369F1"/>
    <w:rsid w:val="00C40AD1"/>
    <w:rsid w:val="00C41F2C"/>
    <w:rsid w:val="00C52FCC"/>
    <w:rsid w:val="00C54B4E"/>
    <w:rsid w:val="00C55E1D"/>
    <w:rsid w:val="00C67DF4"/>
    <w:rsid w:val="00C808CB"/>
    <w:rsid w:val="00C9051F"/>
    <w:rsid w:val="00C9396F"/>
    <w:rsid w:val="00C95793"/>
    <w:rsid w:val="00CA1C8F"/>
    <w:rsid w:val="00CB013F"/>
    <w:rsid w:val="00CB071F"/>
    <w:rsid w:val="00CB4638"/>
    <w:rsid w:val="00CC58C4"/>
    <w:rsid w:val="00CC6189"/>
    <w:rsid w:val="00CD01F0"/>
    <w:rsid w:val="00CD2E99"/>
    <w:rsid w:val="00CE6259"/>
    <w:rsid w:val="00CF6B74"/>
    <w:rsid w:val="00D00A68"/>
    <w:rsid w:val="00D03B44"/>
    <w:rsid w:val="00D1561E"/>
    <w:rsid w:val="00D15925"/>
    <w:rsid w:val="00D1680C"/>
    <w:rsid w:val="00D274B5"/>
    <w:rsid w:val="00D32D2F"/>
    <w:rsid w:val="00D3340D"/>
    <w:rsid w:val="00D42416"/>
    <w:rsid w:val="00D46BB4"/>
    <w:rsid w:val="00D52CF9"/>
    <w:rsid w:val="00D53D6D"/>
    <w:rsid w:val="00D64C2B"/>
    <w:rsid w:val="00D72945"/>
    <w:rsid w:val="00D731CD"/>
    <w:rsid w:val="00D80241"/>
    <w:rsid w:val="00D8144C"/>
    <w:rsid w:val="00D82EFF"/>
    <w:rsid w:val="00D83DE6"/>
    <w:rsid w:val="00D8752B"/>
    <w:rsid w:val="00D92516"/>
    <w:rsid w:val="00D93129"/>
    <w:rsid w:val="00D9645E"/>
    <w:rsid w:val="00D97ED0"/>
    <w:rsid w:val="00DA5A39"/>
    <w:rsid w:val="00DA7221"/>
    <w:rsid w:val="00DB079C"/>
    <w:rsid w:val="00DB5B7B"/>
    <w:rsid w:val="00DC422A"/>
    <w:rsid w:val="00DD0D1D"/>
    <w:rsid w:val="00DD3614"/>
    <w:rsid w:val="00DD7A6B"/>
    <w:rsid w:val="00DE0B9F"/>
    <w:rsid w:val="00DE245C"/>
    <w:rsid w:val="00DE540C"/>
    <w:rsid w:val="00DE5599"/>
    <w:rsid w:val="00DF18D2"/>
    <w:rsid w:val="00E03242"/>
    <w:rsid w:val="00E051C6"/>
    <w:rsid w:val="00E24AC3"/>
    <w:rsid w:val="00E255CD"/>
    <w:rsid w:val="00E34E77"/>
    <w:rsid w:val="00E3781A"/>
    <w:rsid w:val="00E41597"/>
    <w:rsid w:val="00E417F2"/>
    <w:rsid w:val="00E5739C"/>
    <w:rsid w:val="00E633CA"/>
    <w:rsid w:val="00E64BB6"/>
    <w:rsid w:val="00E671EA"/>
    <w:rsid w:val="00E77363"/>
    <w:rsid w:val="00E810FF"/>
    <w:rsid w:val="00E85501"/>
    <w:rsid w:val="00E91DDD"/>
    <w:rsid w:val="00EA4049"/>
    <w:rsid w:val="00EB41DD"/>
    <w:rsid w:val="00EB6281"/>
    <w:rsid w:val="00EB7EB3"/>
    <w:rsid w:val="00EC52F6"/>
    <w:rsid w:val="00EE22D6"/>
    <w:rsid w:val="00EE3729"/>
    <w:rsid w:val="00EE37DD"/>
    <w:rsid w:val="00EE6AB1"/>
    <w:rsid w:val="00EE74D5"/>
    <w:rsid w:val="00F0151C"/>
    <w:rsid w:val="00F0188B"/>
    <w:rsid w:val="00F03124"/>
    <w:rsid w:val="00F038DB"/>
    <w:rsid w:val="00F16DEB"/>
    <w:rsid w:val="00F220DE"/>
    <w:rsid w:val="00F34265"/>
    <w:rsid w:val="00F417EF"/>
    <w:rsid w:val="00F42F8E"/>
    <w:rsid w:val="00F52393"/>
    <w:rsid w:val="00F57071"/>
    <w:rsid w:val="00F62229"/>
    <w:rsid w:val="00F651AD"/>
    <w:rsid w:val="00F710B1"/>
    <w:rsid w:val="00F75F43"/>
    <w:rsid w:val="00F76D8A"/>
    <w:rsid w:val="00F818D5"/>
    <w:rsid w:val="00F85527"/>
    <w:rsid w:val="00F96CB4"/>
    <w:rsid w:val="00FA0297"/>
    <w:rsid w:val="00FA3059"/>
    <w:rsid w:val="00FA6654"/>
    <w:rsid w:val="00FB738A"/>
    <w:rsid w:val="00FC3A42"/>
    <w:rsid w:val="00FD399D"/>
    <w:rsid w:val="00FD4DE3"/>
    <w:rsid w:val="00FD5DB6"/>
    <w:rsid w:val="00FD6960"/>
    <w:rsid w:val="00FE39B8"/>
    <w:rsid w:val="00FE4CEF"/>
    <w:rsid w:val="00FE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3E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jawebste</dc:creator>
  <cp:keywords/>
  <dc:description/>
  <cp:lastModifiedBy>jawebste</cp:lastModifiedBy>
  <cp:revision>5</cp:revision>
  <dcterms:created xsi:type="dcterms:W3CDTF">2012-12-03T18:21:00Z</dcterms:created>
  <dcterms:modified xsi:type="dcterms:W3CDTF">2012-12-03T19:27:00Z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