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98" w:rsidRDefault="00151577">
      <w:pPr>
        <w:rPr>
          <w:rFonts w:hint="eastAsia"/>
        </w:rPr>
      </w:pPr>
      <w:r>
        <w:rPr>
          <w:rFonts w:hint="eastAsia"/>
        </w:rPr>
        <w:t>用户管理</w:t>
      </w:r>
    </w:p>
    <w:p w:rsidR="00151577" w:rsidRDefault="0015157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网站页面分为</w:t>
      </w:r>
      <w:r>
        <w:rPr>
          <w:rFonts w:hint="eastAsia"/>
        </w:rPr>
        <w:t>public</w:t>
      </w:r>
      <w:r>
        <w:rPr>
          <w:rFonts w:hint="eastAsia"/>
        </w:rPr>
        <w:t>页面和</w:t>
      </w:r>
      <w:r>
        <w:rPr>
          <w:rFonts w:hint="eastAsia"/>
        </w:rPr>
        <w:t>private</w:t>
      </w:r>
      <w:r>
        <w:rPr>
          <w:rFonts w:hint="eastAsia"/>
        </w:rPr>
        <w:t>页面两种。</w:t>
      </w:r>
    </w:p>
    <w:p w:rsidR="00151577" w:rsidRDefault="00151577">
      <w:pPr>
        <w:rPr>
          <w:rFonts w:hint="eastAsia"/>
        </w:rPr>
      </w:pPr>
      <w:r>
        <w:rPr>
          <w:rFonts w:hint="eastAsia"/>
        </w:rPr>
        <w:t>未登录用户</w:t>
      </w:r>
      <w:r>
        <w:rPr>
          <w:rFonts w:hint="eastAsia"/>
        </w:rPr>
        <w:br/>
      </w:r>
      <w:r>
        <w:rPr>
          <w:rFonts w:hint="eastAsia"/>
        </w:rPr>
        <w:tab/>
        <w:t xml:space="preserve">- </w:t>
      </w:r>
      <w:r>
        <w:rPr>
          <w:rFonts w:hint="eastAsia"/>
        </w:rPr>
        <w:t>访问</w:t>
      </w:r>
      <w:r>
        <w:rPr>
          <w:rFonts w:hint="eastAsia"/>
        </w:rPr>
        <w:t>public</w:t>
      </w:r>
      <w:r>
        <w:rPr>
          <w:rFonts w:hint="eastAsia"/>
        </w:rPr>
        <w:t>页面：直接显示</w:t>
      </w:r>
      <w:r>
        <w:rPr>
          <w:rFonts w:hint="eastAsia"/>
        </w:rPr>
        <w:br/>
      </w:r>
      <w:r>
        <w:rPr>
          <w:rFonts w:hint="eastAsia"/>
        </w:rPr>
        <w:tab/>
        <w:t xml:space="preserve">- </w:t>
      </w:r>
      <w:r>
        <w:rPr>
          <w:rFonts w:hint="eastAsia"/>
        </w:rPr>
        <w:t>访问</w:t>
      </w:r>
      <w:r>
        <w:rPr>
          <w:rFonts w:hint="eastAsia"/>
        </w:rPr>
        <w:t>private</w:t>
      </w:r>
      <w:r>
        <w:rPr>
          <w:rFonts w:hint="eastAsia"/>
        </w:rPr>
        <w:t>页面：导向</w:t>
      </w:r>
      <w:r>
        <w:rPr>
          <w:rFonts w:hint="eastAsia"/>
        </w:rPr>
        <w:t>login</w:t>
      </w:r>
      <w:r>
        <w:rPr>
          <w:rFonts w:hint="eastAsia"/>
        </w:rPr>
        <w:t>页面</w:t>
      </w:r>
    </w:p>
    <w:p w:rsidR="00151577" w:rsidRDefault="00151577" w:rsidP="00151577">
      <w:pPr>
        <w:rPr>
          <w:rFonts w:hint="eastAsia"/>
        </w:rPr>
      </w:pPr>
      <w:r>
        <w:rPr>
          <w:rFonts w:hint="eastAsia"/>
        </w:rPr>
        <w:t>已登陆用户</w:t>
      </w:r>
      <w:r>
        <w:br/>
      </w:r>
      <w:r>
        <w:rPr>
          <w:rFonts w:hint="eastAsia"/>
        </w:rPr>
        <w:tab/>
        <w:t xml:space="preserve">- </w:t>
      </w:r>
      <w:r>
        <w:rPr>
          <w:rFonts w:hint="eastAsia"/>
        </w:rPr>
        <w:t>访问</w:t>
      </w:r>
      <w:r>
        <w:rPr>
          <w:rFonts w:hint="eastAsia"/>
        </w:rPr>
        <w:t>public</w:t>
      </w:r>
      <w:r>
        <w:rPr>
          <w:rFonts w:hint="eastAsia"/>
        </w:rPr>
        <w:t>页面：直接显示</w:t>
      </w:r>
      <w:r>
        <w:rPr>
          <w:rFonts w:hint="eastAsia"/>
        </w:rPr>
        <w:br/>
      </w:r>
      <w:r>
        <w:rPr>
          <w:rFonts w:hint="eastAsia"/>
        </w:rPr>
        <w:tab/>
        <w:t xml:space="preserve">- </w:t>
      </w:r>
      <w:r>
        <w:rPr>
          <w:rFonts w:hint="eastAsia"/>
        </w:rPr>
        <w:t>访问</w:t>
      </w:r>
      <w:r>
        <w:rPr>
          <w:rFonts w:hint="eastAsia"/>
        </w:rPr>
        <w:t>private</w:t>
      </w:r>
      <w:r>
        <w:rPr>
          <w:rFonts w:hint="eastAsia"/>
        </w:rPr>
        <w:t>页面：检查权限，若允许则直接显示；否则显示出错页面</w:t>
      </w:r>
      <w:r>
        <w:t xml:space="preserve"> </w:t>
      </w:r>
      <w:r>
        <w:br/>
      </w:r>
      <w:r>
        <w:rPr>
          <w:rFonts w:hint="eastAsia"/>
        </w:rPr>
        <w:tab/>
        <w:t xml:space="preserve">- </w:t>
      </w:r>
      <w:r>
        <w:rPr>
          <w:rFonts w:hint="eastAsia"/>
        </w:rPr>
        <w:t>访问</w:t>
      </w:r>
      <w:r>
        <w:rPr>
          <w:rFonts w:hint="eastAsia"/>
        </w:rPr>
        <w:t>login</w:t>
      </w:r>
      <w:r>
        <w:rPr>
          <w:rFonts w:hint="eastAsia"/>
        </w:rPr>
        <w:t>页面：导向</w:t>
      </w:r>
      <w:r>
        <w:rPr>
          <w:rFonts w:hint="eastAsia"/>
        </w:rPr>
        <w:t>landing page</w:t>
      </w:r>
      <w:r>
        <w:rPr>
          <w:rFonts w:hint="eastAsia"/>
        </w:rPr>
        <w:t>或</w:t>
      </w:r>
      <w:r>
        <w:rPr>
          <w:rFonts w:hint="eastAsia"/>
        </w:rPr>
        <w:t>dashboard</w:t>
      </w:r>
    </w:p>
    <w:p w:rsidR="00061266" w:rsidRDefault="00061266" w:rsidP="00102ADE">
      <w:pPr>
        <w:pStyle w:val="NoSpacing"/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url</w:t>
      </w:r>
      <w:r>
        <w:rPr>
          <w:rFonts w:hint="eastAsia"/>
        </w:rPr>
        <w:t>都包含前端验证和后端验证，前端验证用</w:t>
      </w:r>
      <w:r>
        <w:rPr>
          <w:rFonts w:hint="eastAsia"/>
        </w:rPr>
        <w:t>javascript</w:t>
      </w:r>
      <w:r>
        <w:rPr>
          <w:rFonts w:hint="eastAsia"/>
        </w:rPr>
        <w:t>做，后端验证在</w:t>
      </w:r>
      <w:r>
        <w:rPr>
          <w:rFonts w:hint="eastAsia"/>
        </w:rPr>
        <w:t>Form</w:t>
      </w:r>
      <w:r>
        <w:rPr>
          <w:rFonts w:hint="eastAsia"/>
        </w:rPr>
        <w:t>类中做</w:t>
      </w:r>
    </w:p>
    <w:p w:rsidR="00061266" w:rsidRDefault="00061266" w:rsidP="00102ADE">
      <w:pPr>
        <w:pStyle w:val="NoSpacing"/>
        <w:rPr>
          <w:rFonts w:hint="eastAsia"/>
        </w:rPr>
      </w:pPr>
    </w:p>
    <w:p w:rsidR="00102ADE" w:rsidRDefault="00102ADE" w:rsidP="00102ADE">
      <w:pPr>
        <w:pStyle w:val="NoSpacing"/>
      </w:pPr>
      <w:r>
        <w:t>/</w:t>
      </w:r>
      <w:r w:rsidR="000E0E1B">
        <w:rPr>
          <w:rFonts w:hint="eastAsia"/>
        </w:rPr>
        <w:tab/>
      </w:r>
      <w:r w:rsidR="000E0E1B">
        <w:rPr>
          <w:rFonts w:hint="eastAsia"/>
        </w:rPr>
        <w:tab/>
      </w:r>
      <w:r>
        <w:t>Landing Page</w:t>
      </w:r>
    </w:p>
    <w:p w:rsidR="00102ADE" w:rsidRDefault="00102ADE" w:rsidP="00102ADE">
      <w:pPr>
        <w:pStyle w:val="NoSpacing"/>
      </w:pPr>
      <w:r>
        <w:t>/dashboard</w:t>
      </w:r>
      <w:r w:rsidR="000E0E1B">
        <w:rPr>
          <w:rFonts w:hint="eastAsia"/>
        </w:rPr>
        <w:tab/>
      </w:r>
      <w:r w:rsidR="000E0E1B">
        <w:rPr>
          <w:rFonts w:hint="eastAsia"/>
        </w:rPr>
        <w:t>这是登录后看到的第一个页面</w:t>
      </w:r>
    </w:p>
    <w:p w:rsidR="00102ADE" w:rsidRDefault="00102ADE" w:rsidP="00102ADE">
      <w:pPr>
        <w:pStyle w:val="NoSpacing"/>
      </w:pPr>
    </w:p>
    <w:p w:rsidR="00102ADE" w:rsidRDefault="00102ADE" w:rsidP="00102ADE">
      <w:pPr>
        <w:pStyle w:val="NoSpacing"/>
        <w:rPr>
          <w:rFonts w:hint="eastAsia"/>
        </w:rPr>
      </w:pPr>
      <w:r>
        <w:t>/login</w:t>
      </w:r>
      <w:r w:rsidR="000C5EFC">
        <w:rPr>
          <w:rFonts w:hint="eastAsia"/>
        </w:rPr>
        <w:tab/>
      </w:r>
      <w:r w:rsidR="000C5EFC">
        <w:rPr>
          <w:rFonts w:hint="eastAsia"/>
        </w:rPr>
        <w:tab/>
        <w:t>(access/login)</w:t>
      </w:r>
    </w:p>
    <w:p w:rsidR="00085949" w:rsidRDefault="00085949" w:rsidP="00102ADE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32BA">
        <w:rPr>
          <w:rFonts w:hint="eastAsia"/>
        </w:rPr>
        <w:t>若已登录，转向</w:t>
      </w:r>
      <w:r w:rsidR="007332BA">
        <w:rPr>
          <w:rFonts w:hint="eastAsia"/>
        </w:rPr>
        <w:t>landing page (</w:t>
      </w:r>
      <w:r w:rsidR="007332BA">
        <w:rPr>
          <w:rFonts w:hint="eastAsia"/>
        </w:rPr>
        <w:t>应该是</w:t>
      </w:r>
      <w:r w:rsidR="007332BA">
        <w:rPr>
          <w:rFonts w:hint="eastAsia"/>
        </w:rPr>
        <w:t>dashboard)</w:t>
      </w:r>
    </w:p>
    <w:p w:rsidR="007033A5" w:rsidRDefault="007033A5" w:rsidP="00102ADE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若是</w:t>
      </w:r>
      <w:r>
        <w:rPr>
          <w:rFonts w:hint="eastAsia"/>
        </w:rPr>
        <w:t>GET</w:t>
      </w:r>
      <w:r>
        <w:rPr>
          <w:rFonts w:hint="eastAsia"/>
        </w:rPr>
        <w:t>命令，处理</w:t>
      </w:r>
      <w:r>
        <w:rPr>
          <w:rFonts w:hint="eastAsia"/>
        </w:rPr>
        <w:t>remeberMe</w:t>
      </w:r>
    </w:p>
    <w:p w:rsidR="007033A5" w:rsidRDefault="007033A5" w:rsidP="00102ADE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若是</w:t>
      </w:r>
      <w:r>
        <w:rPr>
          <w:rFonts w:hint="eastAsia"/>
        </w:rPr>
        <w:t>POST</w:t>
      </w:r>
      <w:r>
        <w:rPr>
          <w:rFonts w:hint="eastAsia"/>
        </w:rPr>
        <w:t>命令，做后端验证，发现错误则在同一页显示错误提示</w:t>
      </w:r>
    </w:p>
    <w:p w:rsidR="007033A5" w:rsidRDefault="007033A5" w:rsidP="00102ADE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验证通过，则通过邮件查找用户，找不到则出错返回</w:t>
      </w:r>
    </w:p>
    <w:p w:rsidR="007033A5" w:rsidRDefault="007033A5" w:rsidP="00102ADE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找到用户，验证</w:t>
      </w:r>
      <w:r>
        <w:rPr>
          <w:rFonts w:hint="eastAsia"/>
        </w:rPr>
        <w:t>password</w:t>
      </w:r>
      <w:r>
        <w:rPr>
          <w:rFonts w:hint="eastAsia"/>
        </w:rPr>
        <w:t>，不正确则出错返回</w:t>
      </w:r>
    </w:p>
    <w:p w:rsidR="007033A5" w:rsidRDefault="007033A5" w:rsidP="00102ADE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口令正确，再检查用户状态，非激活状态则出错返回</w:t>
      </w:r>
    </w:p>
    <w:p w:rsidR="007033A5" w:rsidRDefault="007033A5" w:rsidP="00102ADE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登录成功，数据库中做日志，用户信息保存到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7033A5" w:rsidRPr="007033A5" w:rsidRDefault="007033A5" w:rsidP="00102AD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将用户导向在配置文件中指定的</w:t>
      </w:r>
      <w:r w:rsidR="001E3EDE">
        <w:rPr>
          <w:rFonts w:hint="eastAsia"/>
        </w:rPr>
        <w:t>页面</w:t>
      </w:r>
    </w:p>
    <w:p w:rsidR="00102ADE" w:rsidRDefault="00102ADE" w:rsidP="00102ADE">
      <w:pPr>
        <w:pStyle w:val="NoSpacing"/>
        <w:rPr>
          <w:rFonts w:hint="eastAsia"/>
        </w:rPr>
      </w:pPr>
      <w:r>
        <w:t>/logout</w:t>
      </w:r>
      <w:r w:rsidR="000C5EFC">
        <w:rPr>
          <w:rFonts w:hint="eastAsia"/>
        </w:rPr>
        <w:tab/>
      </w:r>
      <w:r w:rsidR="000C5EFC">
        <w:rPr>
          <w:rFonts w:hint="eastAsia"/>
        </w:rPr>
        <w:tab/>
        <w:t>(access/logout)</w:t>
      </w:r>
    </w:p>
    <w:p w:rsidR="00085949" w:rsidRDefault="00085949" w:rsidP="00102AD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  <w:r w:rsidR="000C5EFC">
        <w:rPr>
          <w:rFonts w:hint="eastAsia"/>
        </w:rPr>
        <w:t>清除</w:t>
      </w:r>
      <w:r w:rsidR="000C5EFC">
        <w:rPr>
          <w:rFonts w:hint="eastAsia"/>
        </w:rPr>
        <w:t>session</w:t>
      </w:r>
      <w:r w:rsidR="000C5EFC">
        <w:rPr>
          <w:rFonts w:hint="eastAsia"/>
        </w:rPr>
        <w:t>，将用户导向</w:t>
      </w:r>
      <w:r w:rsidR="000C5EFC">
        <w:rPr>
          <w:rFonts w:hint="eastAsia"/>
        </w:rPr>
        <w:t>login</w:t>
      </w:r>
      <w:r w:rsidR="000C5EFC">
        <w:rPr>
          <w:rFonts w:hint="eastAsia"/>
        </w:rPr>
        <w:t>页面</w:t>
      </w:r>
    </w:p>
    <w:p w:rsidR="00102ADE" w:rsidRDefault="00102ADE" w:rsidP="00102ADE">
      <w:pPr>
        <w:pStyle w:val="NoSpacing"/>
        <w:rPr>
          <w:rFonts w:hint="eastAsia"/>
        </w:rPr>
      </w:pPr>
      <w:r>
        <w:t>/register</w:t>
      </w:r>
      <w:r w:rsidR="004468C4">
        <w:rPr>
          <w:rFonts w:hint="eastAsia"/>
        </w:rPr>
        <w:tab/>
        <w:t>(access/register)</w:t>
      </w:r>
    </w:p>
    <w:p w:rsidR="00085949" w:rsidRDefault="00085949" w:rsidP="00102AD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2ADE" w:rsidRDefault="00102ADE" w:rsidP="00102ADE">
      <w:pPr>
        <w:pStyle w:val="NoSpacing"/>
        <w:rPr>
          <w:rFonts w:hint="eastAsia"/>
        </w:rPr>
      </w:pPr>
      <w:r>
        <w:t>/forgot-password</w:t>
      </w:r>
      <w:r w:rsidR="004468C4">
        <w:rPr>
          <w:rFonts w:hint="eastAsia"/>
        </w:rPr>
        <w:tab/>
        <w:t>(access/forgotPassword)</w:t>
      </w:r>
    </w:p>
    <w:p w:rsidR="00085949" w:rsidRDefault="00085949" w:rsidP="00102AD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2ADE" w:rsidRDefault="00102ADE" w:rsidP="00102ADE">
      <w:pPr>
        <w:pStyle w:val="NoSpacing"/>
        <w:rPr>
          <w:rFonts w:hint="eastAsia"/>
        </w:rPr>
      </w:pPr>
      <w:r>
        <w:t>/reset-password/*</w:t>
      </w:r>
      <w:r w:rsidR="004468C4">
        <w:rPr>
          <w:rFonts w:hint="eastAsia"/>
        </w:rPr>
        <w:tab/>
        <w:t xml:space="preserve">(access/resetPassword) </w:t>
      </w:r>
      <w:r w:rsidR="004468C4">
        <w:rPr>
          <w:rFonts w:hint="eastAsia"/>
        </w:rPr>
        <w:t>不需要模版</w:t>
      </w:r>
    </w:p>
    <w:p w:rsidR="00085949" w:rsidRDefault="00085949" w:rsidP="00102AD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2ADE" w:rsidRDefault="00102ADE" w:rsidP="00102ADE">
      <w:pPr>
        <w:pStyle w:val="NoSpacing"/>
        <w:rPr>
          <w:rFonts w:hint="eastAsia"/>
        </w:rPr>
      </w:pPr>
      <w:r>
        <w:t>/change-password</w:t>
      </w:r>
      <w:r w:rsidR="005D5B3E">
        <w:rPr>
          <w:rFonts w:hint="eastAsia"/>
        </w:rPr>
        <w:tab/>
        <w:t>(access/changePassword)</w:t>
      </w:r>
    </w:p>
    <w:p w:rsidR="00085949" w:rsidRDefault="00085949" w:rsidP="00102AD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2ADE" w:rsidRDefault="00102ADE" w:rsidP="00102ADE">
      <w:pPr>
        <w:pStyle w:val="NoSpacing"/>
      </w:pPr>
    </w:p>
    <w:p w:rsidR="00102ADE" w:rsidRDefault="00102ADE" w:rsidP="00102ADE">
      <w:pPr>
        <w:pStyle w:val="NoSpacing"/>
      </w:pPr>
      <w:r>
        <w:t>error/401</w:t>
      </w:r>
      <w:r>
        <w:rPr>
          <w:rFonts w:hint="eastAsia"/>
        </w:rPr>
        <w:t xml:space="preserve"> </w:t>
      </w:r>
    </w:p>
    <w:p w:rsidR="00102ADE" w:rsidRDefault="00102ADE" w:rsidP="00102ADE">
      <w:pPr>
        <w:pStyle w:val="NoSpacing"/>
      </w:pPr>
      <w:r>
        <w:t>error/403</w:t>
      </w:r>
      <w:r>
        <w:rPr>
          <w:rFonts w:hint="eastAsia"/>
        </w:rPr>
        <w:t xml:space="preserve"> </w:t>
      </w:r>
    </w:p>
    <w:p w:rsidR="00102ADE" w:rsidRDefault="00102ADE" w:rsidP="00102ADE">
      <w:pPr>
        <w:pStyle w:val="NoSpacing"/>
      </w:pPr>
      <w:r>
        <w:t>error/404</w:t>
      </w:r>
      <w:r>
        <w:rPr>
          <w:rFonts w:hint="eastAsia"/>
        </w:rPr>
        <w:t xml:space="preserve"> </w:t>
      </w:r>
    </w:p>
    <w:p w:rsidR="00102ADE" w:rsidRDefault="00102ADE" w:rsidP="00102ADE">
      <w:pPr>
        <w:pStyle w:val="NoSpacing"/>
      </w:pPr>
      <w:r>
        <w:t>error/500</w:t>
      </w:r>
      <w:r>
        <w:rPr>
          <w:rFonts w:hint="eastAsia"/>
        </w:rPr>
        <w:t xml:space="preserve"> </w:t>
      </w:r>
    </w:p>
    <w:p w:rsidR="00102ADE" w:rsidRDefault="00102ADE" w:rsidP="00102ADE">
      <w:pPr>
        <w:pStyle w:val="NoSpacing"/>
      </w:pPr>
    </w:p>
    <w:p w:rsidR="00102ADE" w:rsidRDefault="00102ADE" w:rsidP="00102ADE">
      <w:pPr>
        <w:pStyle w:val="NoSpacing"/>
        <w:pBdr>
          <w:bottom w:val="single" w:sz="6" w:space="1" w:color="auto"/>
        </w:pBdr>
      </w:pPr>
      <w:r>
        <w:t>/user/change-password</w:t>
      </w:r>
    </w:p>
    <w:p w:rsidR="00BF598E" w:rsidRDefault="001841D8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PHP Form</w:t>
      </w:r>
      <w:r>
        <w:rPr>
          <w:rFonts w:hint="eastAsia"/>
        </w:rPr>
        <w:t>中的字段及验证规则</w:t>
      </w:r>
    </w:p>
    <w:p w:rsidR="001841D8" w:rsidRPr="00151577" w:rsidRDefault="001841D8">
      <w:pPr>
        <w:rPr>
          <w:rFonts w:hint="eastAsia"/>
        </w:rPr>
      </w:pPr>
    </w:p>
    <w:sectPr w:rsidR="001841D8" w:rsidRPr="00151577" w:rsidSect="001515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51577"/>
    <w:rsid w:val="00000098"/>
    <w:rsid w:val="00061266"/>
    <w:rsid w:val="00085949"/>
    <w:rsid w:val="000C5EFC"/>
    <w:rsid w:val="000E0E1B"/>
    <w:rsid w:val="00102ADE"/>
    <w:rsid w:val="00151577"/>
    <w:rsid w:val="001841D8"/>
    <w:rsid w:val="001E3EDE"/>
    <w:rsid w:val="004468C4"/>
    <w:rsid w:val="005D5B3E"/>
    <w:rsid w:val="007033A5"/>
    <w:rsid w:val="007332BA"/>
    <w:rsid w:val="00735281"/>
    <w:rsid w:val="00BF598E"/>
    <w:rsid w:val="00E06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A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2016-06-20T13:51:00Z</dcterms:created>
  <dcterms:modified xsi:type="dcterms:W3CDTF">2016-06-20T16:52:00Z</dcterms:modified>
</cp:coreProperties>
</file>