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CA" w:eastAsia="en-US"/>
        </w:rPr>
        <w:id w:val="956366150"/>
        <w:docPartObj>
          <w:docPartGallery w:val="Cover Pages"/>
          <w:docPartUnique/>
        </w:docPartObj>
      </w:sdtPr>
      <w:sdtEndPr>
        <w:rPr>
          <w:b/>
        </w:rPr>
      </w:sdtEndPr>
      <w:sdtContent>
        <w:p w14:paraId="197CE914" w14:textId="77777777" w:rsidR="00E641C7" w:rsidRDefault="00E641C7">
          <w:pPr>
            <w:pStyle w:val="NoSpacing"/>
          </w:pPr>
          <w:r>
            <w:rPr>
              <w:noProof/>
              <w:lang w:val="en-CA" w:eastAsia="en-CA"/>
            </w:rPr>
            <mc:AlternateContent>
              <mc:Choice Requires="wpg">
                <w:drawing>
                  <wp:anchor distT="0" distB="0" distL="114300" distR="114300" simplePos="0" relativeHeight="251659264" behindDoc="1" locked="0" layoutInCell="1" allowOverlap="1" wp14:anchorId="399A03E6" wp14:editId="64944F3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EndPr/>
                                  <w:sdtContent>
                                    <w:p w14:paraId="0AD8F5F3" w14:textId="77777777" w:rsidR="00E641C7" w:rsidRDefault="00E641C7">
                                      <w:pPr>
                                        <w:pStyle w:val="NoSpacing"/>
                                        <w:jc w:val="right"/>
                                        <w:rPr>
                                          <w:color w:val="FFFFFF" w:themeColor="background1"/>
                                          <w:sz w:val="28"/>
                                          <w:szCs w:val="28"/>
                                        </w:rPr>
                                      </w:pPr>
                                      <w:r>
                                        <w:rPr>
                                          <w:color w:val="FFFFFF" w:themeColor="background1"/>
                                          <w:sz w:val="28"/>
                                          <w:szCs w:val="28"/>
                                        </w:rPr>
                                        <w:t>3/23/2017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mo="http://schemas.microsoft.com/office/mac/office/2008/main" xmlns:mv="urn:schemas-microsoft-com:mac:vml">
                <w:pict>
                  <v:group w14:anchorId="399A03E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14:paraId="0AD8F5F3" w14:textId="77777777" w:rsidR="00E641C7" w:rsidRDefault="00E641C7">
                                <w:pPr>
                                  <w:pStyle w:val="NoSpacing"/>
                                  <w:jc w:val="right"/>
                                  <w:rPr>
                                    <w:color w:val="FFFFFF" w:themeColor="background1"/>
                                    <w:sz w:val="28"/>
                                    <w:szCs w:val="28"/>
                                  </w:rPr>
                                </w:pPr>
                                <w:r>
                                  <w:rPr>
                                    <w:color w:val="FFFFFF" w:themeColor="background1"/>
                                    <w:sz w:val="28"/>
                                    <w:szCs w:val="28"/>
                                  </w:rPr>
                                  <w:t>3/23/2017</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31B7E972" wp14:editId="7783802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04330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49ADA" w14:textId="77777777" w:rsidR="00E641C7" w:rsidRDefault="005748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41C7">
                                      <w:rPr>
                                        <w:rFonts w:asciiTheme="majorHAnsi" w:eastAsiaTheme="majorEastAsia" w:hAnsiTheme="majorHAnsi" w:cstheme="majorBidi"/>
                                        <w:color w:val="262626" w:themeColor="text1" w:themeTint="D9"/>
                                        <w:sz w:val="72"/>
                                        <w:szCs w:val="72"/>
                                      </w:rPr>
                                      <w:t>Milestone 4</w:t>
                                    </w:r>
                                  </w:sdtContent>
                                </w:sdt>
                              </w:p>
                              <w:p w14:paraId="6BE56A72" w14:textId="77777777" w:rsidR="00E641C7" w:rsidRDefault="005748B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41C7">
                                      <w:rPr>
                                        <w:color w:val="404040" w:themeColor="text1" w:themeTint="BF"/>
                                        <w:sz w:val="36"/>
                                        <w:szCs w:val="36"/>
                                      </w:rPr>
                                      <w:t>Comp 1536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31B7E972" id="_x0000_t202" coordsize="21600,21600" o:spt="202" path="m0,0l0,21600,21600,21600,21600,0xe">
                    <v:stroke joinstyle="miter"/>
                    <v:path gradientshapeok="t" o:connecttype="rect"/>
                  </v:shapetype>
                  <v:shape id="Text Box 1" o:spid="_x0000_s1055" type="#_x0000_t202" style="position:absolute;margin-left:0;margin-top:0;width:275.4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" filled="f" stroked="f" strokeweight=".5pt">
                    <v:textbox style="mso-fit-shape-to-text:t" inset="0,0,0,0">
                      <w:txbxContent>
                        <w:p w14:paraId="3DF49ADA" w14:textId="77777777" w:rsidR="00E641C7" w:rsidRDefault="00E641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Milestone 4</w:t>
                              </w:r>
                            </w:sdtContent>
                          </w:sdt>
                        </w:p>
                        <w:p w14:paraId="6BE56A72" w14:textId="77777777" w:rsidR="00E641C7" w:rsidRDefault="00E641C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Comp 1536</w:t>
                              </w:r>
                            </w:sdtContent>
                          </w:sdt>
                        </w:p>
                      </w:txbxContent>
                    </v:textbox>
                    <w10:wrap anchorx="page" anchory="page"/>
                  </v:shape>
                </w:pict>
              </mc:Fallback>
            </mc:AlternateContent>
          </w:r>
        </w:p>
        <w:p w14:paraId="680662D4" w14:textId="77777777" w:rsidR="00E641C7" w:rsidRDefault="00E641C7">
          <w:pPr>
            <w:rPr>
              <w:b/>
            </w:rPr>
          </w:pPr>
          <w:r>
            <w:rPr>
              <w:noProof/>
              <w:lang w:eastAsia="en-CA"/>
            </w:rPr>
            <mc:AlternateContent>
              <mc:Choice Requires="wps">
                <w:drawing>
                  <wp:anchor distT="0" distB="0" distL="114300" distR="114300" simplePos="0" relativeHeight="251661312" behindDoc="0" locked="0" layoutInCell="1" allowOverlap="1" wp14:anchorId="28AFE7D2" wp14:editId="7F715A8F">
                    <wp:simplePos x="0" y="0"/>
                    <wp:positionH relativeFrom="page">
                      <wp:posOffset>3316605</wp:posOffset>
                    </wp:positionH>
                    <wp:positionV relativeFrom="page">
                      <wp:posOffset>2865120</wp:posOffset>
                    </wp:positionV>
                    <wp:extent cx="1391285" cy="1014095"/>
                    <wp:effectExtent l="0" t="0" r="5715" b="1905"/>
                    <wp:wrapNone/>
                    <wp:docPr id="32" name="Text Box 32"/>
                    <wp:cNvGraphicFramePr/>
                    <a:graphic xmlns:a="http://schemas.openxmlformats.org/drawingml/2006/main">
                      <a:graphicData uri="http://schemas.microsoft.com/office/word/2010/wordprocessingShape">
                        <wps:wsp>
                          <wps:cNvSpPr txBox="1"/>
                          <wps:spPr>
                            <a:xfrm>
                              <a:off x="0" y="0"/>
                              <a:ext cx="1391285" cy="1014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6B245" w14:textId="77777777" w:rsidR="00E641C7" w:rsidRDefault="00E641C7">
                                <w:pPr>
                                  <w:pStyle w:val="NoSpacing"/>
                                  <w:rPr>
                                    <w:color w:val="4472C4" w:themeColor="accent1"/>
                                    <w:sz w:val="26"/>
                                    <w:szCs w:val="26"/>
                                    <w:lang w:val="en-CA"/>
                                  </w:rPr>
                                </w:pPr>
                                <w:r>
                                  <w:rPr>
                                    <w:color w:val="4472C4" w:themeColor="accent1"/>
                                    <w:sz w:val="26"/>
                                    <w:szCs w:val="26"/>
                                    <w:lang w:val="en-CA"/>
                                  </w:rPr>
                                  <w:t>Alex Hosseini</w:t>
                                </w:r>
                              </w:p>
                              <w:p w14:paraId="5031DBA7" w14:textId="77777777" w:rsidR="00E641C7" w:rsidRDefault="00E641C7">
                                <w:pPr>
                                  <w:pStyle w:val="NoSpacing"/>
                                  <w:rPr>
                                    <w:color w:val="4472C4" w:themeColor="accent1"/>
                                    <w:sz w:val="26"/>
                                    <w:szCs w:val="26"/>
                                    <w:lang w:val="en-CA"/>
                                  </w:rPr>
                                </w:pPr>
                                <w:r>
                                  <w:rPr>
                                    <w:color w:val="4472C4" w:themeColor="accent1"/>
                                    <w:sz w:val="26"/>
                                    <w:szCs w:val="26"/>
                                    <w:lang w:val="en-CA"/>
                                  </w:rPr>
                                  <w:t>Hao Guan</w:t>
                                </w:r>
                              </w:p>
                              <w:p w14:paraId="23C486A9" w14:textId="77777777" w:rsidR="00E641C7" w:rsidRDefault="00E641C7">
                                <w:pPr>
                                  <w:pStyle w:val="NoSpacing"/>
                                  <w:rPr>
                                    <w:color w:val="4472C4" w:themeColor="accent1"/>
                                    <w:sz w:val="26"/>
                                    <w:szCs w:val="26"/>
                                    <w:lang w:val="en-CA"/>
                                  </w:rPr>
                                </w:pPr>
                                <w:r>
                                  <w:rPr>
                                    <w:color w:val="4472C4" w:themeColor="accent1"/>
                                    <w:sz w:val="26"/>
                                    <w:szCs w:val="26"/>
                                    <w:lang w:val="en-CA"/>
                                  </w:rPr>
                                  <w:t>Hao Tang</w:t>
                                </w:r>
                              </w:p>
                              <w:p w14:paraId="456ED7F0" w14:textId="77777777" w:rsidR="00E641C7" w:rsidRDefault="00E641C7">
                                <w:pPr>
                                  <w:pStyle w:val="NoSpacing"/>
                                  <w:rPr>
                                    <w:color w:val="4472C4" w:themeColor="accent1"/>
                                    <w:sz w:val="26"/>
                                    <w:szCs w:val="26"/>
                                    <w:lang w:val="en-CA"/>
                                  </w:rPr>
                                </w:pPr>
                                <w:r>
                                  <w:rPr>
                                    <w:color w:val="4472C4" w:themeColor="accent1"/>
                                    <w:sz w:val="26"/>
                                    <w:szCs w:val="26"/>
                                    <w:lang w:val="en-CA"/>
                                  </w:rPr>
                                  <w:t>Greg Torney</w:t>
                                </w:r>
                              </w:p>
                              <w:p w14:paraId="485EE429" w14:textId="77777777" w:rsidR="00E641C7" w:rsidRPr="00E641C7" w:rsidRDefault="00E641C7">
                                <w:pPr>
                                  <w:pStyle w:val="NoSpacing"/>
                                  <w:rPr>
                                    <w:color w:val="595959" w:themeColor="text1" w:themeTint="A6"/>
                                    <w:sz w:val="20"/>
                                    <w:szCs w:val="20"/>
                                    <w:lang w:val="en-CA"/>
                                  </w:rPr>
                                </w:pPr>
                                <w:r>
                                  <w:rPr>
                                    <w:color w:val="4472C4" w:themeColor="accent1"/>
                                    <w:sz w:val="26"/>
                                    <w:szCs w:val="26"/>
                                    <w:lang w:val="en-CA"/>
                                  </w:rPr>
                                  <w:t>Xiaoan Yang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28AFE7D2" id="Text Box 32" o:spid="_x0000_s1056" type="#_x0000_t202" style="position:absolute;margin-left:261.15pt;margin-top:225.6pt;width:109.5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" filled="f" stroked="f" strokeweight=".5pt">
                    <v:textbox style="mso-fit-shape-to-text:t" inset="0,0,0,0">
                      <w:txbxContent>
                        <w:p w14:paraId="4146B245" w14:textId="77777777" w:rsidR="00E641C7" w:rsidRDefault="00E641C7">
                          <w:pPr>
                            <w:pStyle w:val="NoSpacing"/>
                            <w:rPr>
                              <w:color w:val="4472C4" w:themeColor="accent1"/>
                              <w:sz w:val="26"/>
                              <w:szCs w:val="26"/>
                              <w:lang w:val="en-CA"/>
                            </w:rPr>
                          </w:pPr>
                          <w:r>
                            <w:rPr>
                              <w:color w:val="4472C4" w:themeColor="accent1"/>
                              <w:sz w:val="26"/>
                              <w:szCs w:val="26"/>
                              <w:lang w:val="en-CA"/>
                            </w:rPr>
                            <w:t>Alex Hosseini</w:t>
                          </w:r>
                        </w:p>
                        <w:p w14:paraId="5031DBA7" w14:textId="77777777" w:rsidR="00E641C7" w:rsidRDefault="00E641C7">
                          <w:pPr>
                            <w:pStyle w:val="NoSpacing"/>
                            <w:rPr>
                              <w:color w:val="4472C4" w:themeColor="accent1"/>
                              <w:sz w:val="26"/>
                              <w:szCs w:val="26"/>
                              <w:lang w:val="en-CA"/>
                            </w:rPr>
                          </w:pPr>
                          <w:r>
                            <w:rPr>
                              <w:color w:val="4472C4" w:themeColor="accent1"/>
                              <w:sz w:val="26"/>
                              <w:szCs w:val="26"/>
                              <w:lang w:val="en-CA"/>
                            </w:rPr>
                            <w:t>Hao Guan</w:t>
                          </w:r>
                        </w:p>
                        <w:p w14:paraId="23C486A9" w14:textId="77777777" w:rsidR="00E641C7" w:rsidRDefault="00E641C7">
                          <w:pPr>
                            <w:pStyle w:val="NoSpacing"/>
                            <w:rPr>
                              <w:color w:val="4472C4" w:themeColor="accent1"/>
                              <w:sz w:val="26"/>
                              <w:szCs w:val="26"/>
                              <w:lang w:val="en-CA"/>
                            </w:rPr>
                          </w:pPr>
                          <w:r>
                            <w:rPr>
                              <w:color w:val="4472C4" w:themeColor="accent1"/>
                              <w:sz w:val="26"/>
                              <w:szCs w:val="26"/>
                              <w:lang w:val="en-CA"/>
                            </w:rPr>
                            <w:t>Hao Tang</w:t>
                          </w:r>
                        </w:p>
                        <w:p w14:paraId="456ED7F0" w14:textId="77777777" w:rsidR="00E641C7" w:rsidRDefault="00E641C7">
                          <w:pPr>
                            <w:pStyle w:val="NoSpacing"/>
                            <w:rPr>
                              <w:color w:val="4472C4" w:themeColor="accent1"/>
                              <w:sz w:val="26"/>
                              <w:szCs w:val="26"/>
                              <w:lang w:val="en-CA"/>
                            </w:rPr>
                          </w:pPr>
                          <w:r>
                            <w:rPr>
                              <w:color w:val="4472C4" w:themeColor="accent1"/>
                              <w:sz w:val="26"/>
                              <w:szCs w:val="26"/>
                              <w:lang w:val="en-CA"/>
                            </w:rPr>
                            <w:t>Greg Torney</w:t>
                          </w:r>
                        </w:p>
                        <w:p w14:paraId="485EE429" w14:textId="77777777" w:rsidR="00E641C7" w:rsidRPr="00E641C7" w:rsidRDefault="00E641C7">
                          <w:pPr>
                            <w:pStyle w:val="NoSpacing"/>
                            <w:rPr>
                              <w:color w:val="595959" w:themeColor="text1" w:themeTint="A6"/>
                              <w:sz w:val="20"/>
                              <w:szCs w:val="20"/>
                              <w:lang w:val="en-CA"/>
                            </w:rPr>
                          </w:pPr>
                          <w:r>
                            <w:rPr>
                              <w:color w:val="4472C4" w:themeColor="accent1"/>
                              <w:sz w:val="26"/>
                              <w:szCs w:val="26"/>
                              <w:lang w:val="en-CA"/>
                            </w:rPr>
                            <w:t>Xiaoan Yang</w:t>
                          </w:r>
                        </w:p>
                      </w:txbxContent>
                    </v:textbox>
                    <w10:wrap anchorx="page" anchory="page"/>
                  </v:shape>
                </w:pict>
              </mc:Fallback>
            </mc:AlternateContent>
          </w:r>
          <w:r>
            <w:rPr>
              <w:b/>
            </w:rPr>
            <w:br w:type="page"/>
          </w:r>
        </w:p>
      </w:sdtContent>
    </w:sdt>
    <w:p w14:paraId="580A528E" w14:textId="77777777" w:rsidR="003B72ED" w:rsidRDefault="003825DC">
      <w:pPr>
        <w:rPr>
          <w:b/>
        </w:rPr>
      </w:pPr>
      <w:r>
        <w:rPr>
          <w:b/>
        </w:rPr>
        <w:lastRenderedPageBreak/>
        <w:t>Validation Requirements</w:t>
      </w:r>
    </w:p>
    <w:p w14:paraId="3AAC21BA" w14:textId="3B18709D" w:rsidR="005D7661" w:rsidRPr="005D7661" w:rsidRDefault="005D7661">
      <w:r>
        <w:t xml:space="preserve">We used recommendations online to decide what types of strings we will accept. Our forms are very limited; we used RegExp to ensure the strings </w:t>
      </w:r>
      <w:r w:rsidR="00281610">
        <w:t>inputted</w:t>
      </w:r>
      <w:r>
        <w:t xml:space="preserve"> match our</w:t>
      </w:r>
      <w:r w:rsidR="00281610">
        <w:t xml:space="preserve"> defined</w:t>
      </w:r>
      <w:r>
        <w:t xml:space="preserve"> requirements. </w:t>
      </w:r>
    </w:p>
    <w:tbl>
      <w:tblPr>
        <w:tblStyle w:val="TableGrid"/>
        <w:tblW w:w="0" w:type="auto"/>
        <w:tblLook w:val="0000" w:firstRow="0" w:lastRow="0" w:firstColumn="0" w:lastColumn="0" w:noHBand="0" w:noVBand="0"/>
      </w:tblPr>
      <w:tblGrid>
        <w:gridCol w:w="3116"/>
        <w:gridCol w:w="3117"/>
        <w:gridCol w:w="3117"/>
      </w:tblGrid>
      <w:tr w:rsidR="003825DC" w14:paraId="7491C051" w14:textId="77777777" w:rsidTr="003825DC">
        <w:trPr>
          <w:gridAfter w:val="2"/>
          <w:wAfter w:w="6234" w:type="dxa"/>
          <w:trHeight w:val="135"/>
        </w:trPr>
        <w:tc>
          <w:tcPr>
            <w:tcW w:w="3116" w:type="dxa"/>
          </w:tcPr>
          <w:p w14:paraId="1F0DEEE0" w14:textId="77777777" w:rsidR="003825DC" w:rsidRPr="003825DC" w:rsidRDefault="003825DC" w:rsidP="003825DC">
            <w:r>
              <w:rPr>
                <w:b/>
              </w:rPr>
              <w:t xml:space="preserve">FORM on page: </w:t>
            </w:r>
            <w:r>
              <w:t>contact.html</w:t>
            </w:r>
          </w:p>
        </w:tc>
      </w:tr>
      <w:tr w:rsidR="003825DC" w14:paraId="77DF6480" w14:textId="77777777" w:rsidTr="003825DC">
        <w:tblPrEx>
          <w:tblLook w:val="04A0" w:firstRow="1" w:lastRow="0" w:firstColumn="1" w:lastColumn="0" w:noHBand="0" w:noVBand="1"/>
        </w:tblPrEx>
        <w:tc>
          <w:tcPr>
            <w:tcW w:w="3116" w:type="dxa"/>
          </w:tcPr>
          <w:p w14:paraId="168BE56E" w14:textId="77777777" w:rsidR="003825DC" w:rsidRPr="003825DC" w:rsidRDefault="003825DC" w:rsidP="003825DC">
            <w:pPr>
              <w:jc w:val="center"/>
              <w:rPr>
                <w:b/>
              </w:rPr>
            </w:pPr>
            <w:r w:rsidRPr="003825DC">
              <w:rPr>
                <w:b/>
              </w:rPr>
              <w:t>Field ID</w:t>
            </w:r>
          </w:p>
        </w:tc>
        <w:tc>
          <w:tcPr>
            <w:tcW w:w="3117" w:type="dxa"/>
          </w:tcPr>
          <w:p w14:paraId="0FED6622" w14:textId="77777777" w:rsidR="003825DC" w:rsidRPr="003825DC" w:rsidRDefault="003825DC" w:rsidP="003825DC">
            <w:pPr>
              <w:rPr>
                <w:b/>
              </w:rPr>
            </w:pPr>
            <w:r w:rsidRPr="003825DC">
              <w:rPr>
                <w:b/>
              </w:rPr>
              <w:t>Data Format or RegExp</w:t>
            </w:r>
          </w:p>
        </w:tc>
        <w:tc>
          <w:tcPr>
            <w:tcW w:w="3117" w:type="dxa"/>
          </w:tcPr>
          <w:p w14:paraId="2173F088" w14:textId="77777777" w:rsidR="003825DC" w:rsidRPr="003825DC" w:rsidRDefault="003825DC" w:rsidP="003825DC">
            <w:pPr>
              <w:rPr>
                <w:b/>
              </w:rPr>
            </w:pPr>
            <w:r w:rsidRPr="003825DC">
              <w:rPr>
                <w:b/>
              </w:rPr>
              <w:t>Explanation</w:t>
            </w:r>
          </w:p>
        </w:tc>
      </w:tr>
      <w:tr w:rsidR="003825DC" w14:paraId="2D48953E" w14:textId="77777777" w:rsidTr="003825DC">
        <w:tblPrEx>
          <w:tblLook w:val="04A0" w:firstRow="1" w:lastRow="0" w:firstColumn="1" w:lastColumn="0" w:noHBand="0" w:noVBand="1"/>
        </w:tblPrEx>
        <w:tc>
          <w:tcPr>
            <w:tcW w:w="3116" w:type="dxa"/>
          </w:tcPr>
          <w:p w14:paraId="501F6D32" w14:textId="77777777" w:rsidR="003825DC" w:rsidRDefault="003825DC" w:rsidP="003825DC">
            <w:pPr>
              <w:jc w:val="center"/>
            </w:pPr>
            <w:r w:rsidRPr="003825DC">
              <w:t>inputEmail</w:t>
            </w:r>
          </w:p>
        </w:tc>
        <w:tc>
          <w:tcPr>
            <w:tcW w:w="3117" w:type="dxa"/>
          </w:tcPr>
          <w:p w14:paraId="60AD0A2D" w14:textId="77777777" w:rsidR="003825DC" w:rsidRDefault="0076066F" w:rsidP="003825DC">
            <w:r w:rsidRPr="0076066F">
              <w:t>^([a-zA-Z0-9_.+-])+\</w:t>
            </w:r>
            <w:r w:rsidR="009D0695">
              <w:t>@(([a-zA-Z0-9-])+\.)+([a-zA-Z</w:t>
            </w:r>
            <w:r w:rsidRPr="0076066F">
              <w:t>]{2,4}</w:t>
            </w:r>
            <w:r w:rsidR="00CD1409">
              <w:t>\b</w:t>
            </w:r>
            <w:r w:rsidRPr="0076066F">
              <w:t>)+$</w:t>
            </w:r>
          </w:p>
        </w:tc>
        <w:tc>
          <w:tcPr>
            <w:tcW w:w="3117" w:type="dxa"/>
          </w:tcPr>
          <w:p w14:paraId="696C5994" w14:textId="77777777" w:rsidR="00CD1409" w:rsidRDefault="00CD1409" w:rsidP="003825DC">
            <w:r>
              <w:t>Letters, numbers, _, -,+, . 1 or more times</w:t>
            </w:r>
          </w:p>
          <w:p w14:paraId="7CB57EEB" w14:textId="77777777" w:rsidR="00CD1409" w:rsidRDefault="00CD1409" w:rsidP="003825DC">
            <w:r>
              <w:t>followed by @ once</w:t>
            </w:r>
          </w:p>
          <w:p w14:paraId="59D2FCBF" w14:textId="77777777" w:rsidR="003825DC" w:rsidRDefault="00CD1409" w:rsidP="003825DC">
            <w:r>
              <w:t>followed by letters, numbers,  or –, 1 or more times</w:t>
            </w:r>
          </w:p>
          <w:p w14:paraId="0E372380" w14:textId="77777777" w:rsidR="00CD1409" w:rsidRDefault="00CD1409" w:rsidP="003825DC">
            <w:r>
              <w:t>followed by a . 1 or more times</w:t>
            </w:r>
          </w:p>
          <w:p w14:paraId="74599F7E" w14:textId="77777777" w:rsidR="00CD1409" w:rsidRDefault="00CD1409" w:rsidP="003825DC">
            <w:r>
              <w:t>ending with 2 to 4 letters</w:t>
            </w:r>
            <w:r w:rsidR="00B3229D">
              <w:t xml:space="preserve"> </w:t>
            </w:r>
          </w:p>
        </w:tc>
      </w:tr>
      <w:tr w:rsidR="003825DC" w14:paraId="616E3D77" w14:textId="77777777" w:rsidTr="003825DC">
        <w:tblPrEx>
          <w:tblLook w:val="04A0" w:firstRow="1" w:lastRow="0" w:firstColumn="1" w:lastColumn="0" w:noHBand="0" w:noVBand="1"/>
        </w:tblPrEx>
        <w:tc>
          <w:tcPr>
            <w:tcW w:w="3116" w:type="dxa"/>
          </w:tcPr>
          <w:p w14:paraId="549237B9" w14:textId="77777777" w:rsidR="003825DC" w:rsidRPr="003825DC" w:rsidRDefault="003825DC" w:rsidP="003825DC">
            <w:pPr>
              <w:jc w:val="center"/>
            </w:pPr>
            <w:r>
              <w:t>inputSubject</w:t>
            </w:r>
          </w:p>
        </w:tc>
        <w:tc>
          <w:tcPr>
            <w:tcW w:w="3117" w:type="dxa"/>
          </w:tcPr>
          <w:p w14:paraId="0870A9FF" w14:textId="77777777" w:rsidR="003825DC" w:rsidRDefault="00A13719" w:rsidP="003825DC">
            <w:r>
              <w:t>Not blank</w:t>
            </w:r>
          </w:p>
          <w:p w14:paraId="653663CA" w14:textId="77777777" w:rsidR="00A80B0F" w:rsidRDefault="00A80B0F" w:rsidP="003825DC"/>
        </w:tc>
        <w:tc>
          <w:tcPr>
            <w:tcW w:w="3117" w:type="dxa"/>
          </w:tcPr>
          <w:p w14:paraId="729F3983" w14:textId="77777777" w:rsidR="003825DC" w:rsidRDefault="00A13719" w:rsidP="003825DC">
            <w:r>
              <w:t>Subject field should not be blank</w:t>
            </w:r>
          </w:p>
        </w:tc>
      </w:tr>
      <w:tr w:rsidR="003825DC" w14:paraId="1A24CCFD" w14:textId="77777777" w:rsidTr="003825DC">
        <w:tblPrEx>
          <w:tblLook w:val="04A0" w:firstRow="1" w:lastRow="0" w:firstColumn="1" w:lastColumn="0" w:noHBand="0" w:noVBand="1"/>
        </w:tblPrEx>
        <w:tc>
          <w:tcPr>
            <w:tcW w:w="3116" w:type="dxa"/>
          </w:tcPr>
          <w:p w14:paraId="5D38E734" w14:textId="77777777" w:rsidR="003825DC" w:rsidRPr="003825DC" w:rsidRDefault="003825DC" w:rsidP="003825DC">
            <w:pPr>
              <w:jc w:val="center"/>
            </w:pPr>
            <w:r>
              <w:t>textArea</w:t>
            </w:r>
          </w:p>
        </w:tc>
        <w:tc>
          <w:tcPr>
            <w:tcW w:w="3117" w:type="dxa"/>
          </w:tcPr>
          <w:p w14:paraId="6B0AA216" w14:textId="77777777" w:rsidR="003825DC" w:rsidRDefault="00A13719" w:rsidP="003825DC">
            <w:r>
              <w:t>Not blank</w:t>
            </w:r>
          </w:p>
        </w:tc>
        <w:tc>
          <w:tcPr>
            <w:tcW w:w="3117" w:type="dxa"/>
          </w:tcPr>
          <w:p w14:paraId="11F90AEC" w14:textId="77777777" w:rsidR="003825DC" w:rsidRDefault="00A13719" w:rsidP="003825DC">
            <w:r>
              <w:t>Message should not be blank</w:t>
            </w:r>
          </w:p>
        </w:tc>
      </w:tr>
    </w:tbl>
    <w:p w14:paraId="10D8C3CE" w14:textId="77777777" w:rsidR="003825DC" w:rsidRDefault="003825DC"/>
    <w:tbl>
      <w:tblPr>
        <w:tblStyle w:val="TableGrid"/>
        <w:tblW w:w="0" w:type="auto"/>
        <w:tblLook w:val="0000" w:firstRow="0" w:lastRow="0" w:firstColumn="0" w:lastColumn="0" w:noHBand="0" w:noVBand="0"/>
      </w:tblPr>
      <w:tblGrid>
        <w:gridCol w:w="3089"/>
        <w:gridCol w:w="3175"/>
        <w:gridCol w:w="3086"/>
      </w:tblGrid>
      <w:tr w:rsidR="004C63A5" w14:paraId="30F4B168" w14:textId="77777777" w:rsidTr="0070194B">
        <w:trPr>
          <w:gridAfter w:val="2"/>
          <w:wAfter w:w="6234" w:type="dxa"/>
          <w:trHeight w:val="135"/>
        </w:trPr>
        <w:tc>
          <w:tcPr>
            <w:tcW w:w="3116" w:type="dxa"/>
          </w:tcPr>
          <w:p w14:paraId="66DC6AA9" w14:textId="77777777" w:rsidR="004C63A5" w:rsidRPr="003825DC" w:rsidRDefault="004C63A5" w:rsidP="0070194B">
            <w:r>
              <w:rPr>
                <w:b/>
              </w:rPr>
              <w:t xml:space="preserve">FORM on page: </w:t>
            </w:r>
            <w:r>
              <w:t>signup.html</w:t>
            </w:r>
          </w:p>
        </w:tc>
      </w:tr>
      <w:tr w:rsidR="004C63A5" w14:paraId="7050E861" w14:textId="77777777" w:rsidTr="0070194B">
        <w:tblPrEx>
          <w:tblLook w:val="04A0" w:firstRow="1" w:lastRow="0" w:firstColumn="1" w:lastColumn="0" w:noHBand="0" w:noVBand="1"/>
        </w:tblPrEx>
        <w:tc>
          <w:tcPr>
            <w:tcW w:w="3116" w:type="dxa"/>
          </w:tcPr>
          <w:p w14:paraId="3646BEB8" w14:textId="77777777" w:rsidR="004C63A5" w:rsidRPr="003825DC" w:rsidRDefault="004C63A5" w:rsidP="0070194B">
            <w:pPr>
              <w:jc w:val="center"/>
              <w:rPr>
                <w:b/>
              </w:rPr>
            </w:pPr>
            <w:r w:rsidRPr="003825DC">
              <w:rPr>
                <w:b/>
              </w:rPr>
              <w:t>Field ID</w:t>
            </w:r>
          </w:p>
        </w:tc>
        <w:tc>
          <w:tcPr>
            <w:tcW w:w="3117" w:type="dxa"/>
          </w:tcPr>
          <w:p w14:paraId="530F6DD0" w14:textId="77777777" w:rsidR="004C63A5" w:rsidRPr="003825DC" w:rsidRDefault="004C63A5" w:rsidP="0070194B">
            <w:pPr>
              <w:rPr>
                <w:b/>
              </w:rPr>
            </w:pPr>
            <w:r w:rsidRPr="003825DC">
              <w:rPr>
                <w:b/>
              </w:rPr>
              <w:t>Data Format or RegExp</w:t>
            </w:r>
          </w:p>
        </w:tc>
        <w:tc>
          <w:tcPr>
            <w:tcW w:w="3117" w:type="dxa"/>
          </w:tcPr>
          <w:p w14:paraId="11F49DA8" w14:textId="77777777" w:rsidR="004C63A5" w:rsidRPr="003825DC" w:rsidRDefault="004C63A5" w:rsidP="0070194B">
            <w:pPr>
              <w:rPr>
                <w:b/>
              </w:rPr>
            </w:pPr>
            <w:r w:rsidRPr="003825DC">
              <w:rPr>
                <w:b/>
              </w:rPr>
              <w:t>Explanation</w:t>
            </w:r>
          </w:p>
        </w:tc>
      </w:tr>
      <w:tr w:rsidR="004C63A5" w14:paraId="182EDB47" w14:textId="77777777" w:rsidTr="0070194B">
        <w:tblPrEx>
          <w:tblLook w:val="04A0" w:firstRow="1" w:lastRow="0" w:firstColumn="1" w:lastColumn="0" w:noHBand="0" w:noVBand="1"/>
        </w:tblPrEx>
        <w:tc>
          <w:tcPr>
            <w:tcW w:w="3116" w:type="dxa"/>
          </w:tcPr>
          <w:p w14:paraId="6AEFD3D6" w14:textId="77777777" w:rsidR="004C63A5" w:rsidRDefault="004C63A5" w:rsidP="0070194B">
            <w:pPr>
              <w:jc w:val="center"/>
            </w:pPr>
            <w:r w:rsidRPr="003825DC">
              <w:t>inputEmail</w:t>
            </w:r>
          </w:p>
        </w:tc>
        <w:tc>
          <w:tcPr>
            <w:tcW w:w="3117" w:type="dxa"/>
          </w:tcPr>
          <w:p w14:paraId="0D9EA9AA" w14:textId="77777777" w:rsidR="004C63A5" w:rsidRDefault="00774B73" w:rsidP="0070194B">
            <w:r w:rsidRPr="00774B73">
              <w:t>^([a-zA-Z0-9_.+-])+\</w:t>
            </w:r>
            <w:r w:rsidR="009D0695">
              <w:t>@(([a-zA-Z0-9-])+\.)+([a-zA-Z</w:t>
            </w:r>
            <w:r w:rsidRPr="00774B73">
              <w:t>]{2,4}</w:t>
            </w:r>
            <w:r w:rsidR="00B3229D">
              <w:t>\b</w:t>
            </w:r>
            <w:r w:rsidRPr="00774B73">
              <w:t>)+$</w:t>
            </w:r>
          </w:p>
        </w:tc>
        <w:tc>
          <w:tcPr>
            <w:tcW w:w="3117" w:type="dxa"/>
          </w:tcPr>
          <w:p w14:paraId="1ADF880C" w14:textId="77777777" w:rsidR="00B3229D" w:rsidRDefault="00B3229D" w:rsidP="00B3229D">
            <w:r>
              <w:t>Letters, numbers, _, -,+, . 1 or more times</w:t>
            </w:r>
          </w:p>
          <w:p w14:paraId="0C72EB0F" w14:textId="77777777" w:rsidR="00B3229D" w:rsidRDefault="00B3229D" w:rsidP="00B3229D">
            <w:r>
              <w:t>followed by @ once</w:t>
            </w:r>
          </w:p>
          <w:p w14:paraId="2FB068DB" w14:textId="77777777" w:rsidR="00B3229D" w:rsidRDefault="00B3229D" w:rsidP="00B3229D">
            <w:r>
              <w:t>followed by letters, numbers,  or –, 1 or more times</w:t>
            </w:r>
          </w:p>
          <w:p w14:paraId="1DB35B33" w14:textId="77777777" w:rsidR="00B3229D" w:rsidRDefault="00B3229D" w:rsidP="00B3229D">
            <w:r>
              <w:t>followed by a . 1 or more times</w:t>
            </w:r>
          </w:p>
          <w:p w14:paraId="04BE6B81" w14:textId="77777777" w:rsidR="004C63A5" w:rsidRDefault="00B3229D" w:rsidP="00B3229D">
            <w:r>
              <w:t>ending with 2 to 4 letters</w:t>
            </w:r>
          </w:p>
        </w:tc>
      </w:tr>
      <w:tr w:rsidR="004C63A5" w14:paraId="5A8E24B0" w14:textId="77777777" w:rsidTr="0070194B">
        <w:tblPrEx>
          <w:tblLook w:val="04A0" w:firstRow="1" w:lastRow="0" w:firstColumn="1" w:lastColumn="0" w:noHBand="0" w:noVBand="1"/>
        </w:tblPrEx>
        <w:tc>
          <w:tcPr>
            <w:tcW w:w="3116" w:type="dxa"/>
          </w:tcPr>
          <w:p w14:paraId="589EFB19" w14:textId="77777777" w:rsidR="004C63A5" w:rsidRPr="003825DC" w:rsidRDefault="00A6014F" w:rsidP="0070194B">
            <w:pPr>
              <w:jc w:val="center"/>
            </w:pPr>
            <w:r w:rsidRPr="00A6014F">
              <w:t>inputUser</w:t>
            </w:r>
          </w:p>
        </w:tc>
        <w:tc>
          <w:tcPr>
            <w:tcW w:w="3117" w:type="dxa"/>
          </w:tcPr>
          <w:p w14:paraId="6613D2C9" w14:textId="77777777" w:rsidR="004C63A5" w:rsidRDefault="00A831A1" w:rsidP="0070194B">
            <w:r w:rsidRPr="00A831A1">
              <w:t>^[A-z0-9_.-]{4,12}$</w:t>
            </w:r>
          </w:p>
        </w:tc>
        <w:tc>
          <w:tcPr>
            <w:tcW w:w="3117" w:type="dxa"/>
          </w:tcPr>
          <w:p w14:paraId="218A47A8" w14:textId="77777777" w:rsidR="004C63A5" w:rsidRDefault="00062D32" w:rsidP="0070194B">
            <w:r>
              <w:t>At least 4 characters</w:t>
            </w:r>
            <w:r w:rsidR="00A831A1">
              <w:br/>
              <w:t>Less than 17</w:t>
            </w:r>
            <w:r>
              <w:t xml:space="preserve"> characters</w:t>
            </w:r>
          </w:p>
          <w:p w14:paraId="50EBBB51" w14:textId="77777777" w:rsidR="00A831A1" w:rsidRDefault="00A831A1" w:rsidP="0070194B">
            <w:r>
              <w:t>Uppercase and lowercase letters</w:t>
            </w:r>
          </w:p>
          <w:p w14:paraId="7E7DF09B" w14:textId="77777777" w:rsidR="00A831A1" w:rsidRDefault="00A831A1" w:rsidP="0070194B">
            <w:r>
              <w:t>Numbers</w:t>
            </w:r>
          </w:p>
          <w:p w14:paraId="408476E0" w14:textId="77777777" w:rsidR="00062D32" w:rsidRDefault="00A831A1" w:rsidP="0070194B">
            <w:r>
              <w:t>No symbols (excludes: - , _, and .)</w:t>
            </w:r>
          </w:p>
          <w:p w14:paraId="34D13FED" w14:textId="77777777" w:rsidR="00A831A1" w:rsidRDefault="00A831A1" w:rsidP="0070194B"/>
        </w:tc>
      </w:tr>
      <w:tr w:rsidR="004C63A5" w14:paraId="539B6574" w14:textId="77777777" w:rsidTr="0070194B">
        <w:tblPrEx>
          <w:tblLook w:val="04A0" w:firstRow="1" w:lastRow="0" w:firstColumn="1" w:lastColumn="0" w:noHBand="0" w:noVBand="1"/>
        </w:tblPrEx>
        <w:tc>
          <w:tcPr>
            <w:tcW w:w="3116" w:type="dxa"/>
          </w:tcPr>
          <w:p w14:paraId="1A22599E" w14:textId="77777777" w:rsidR="004C63A5" w:rsidRPr="003825DC" w:rsidRDefault="00A6014F" w:rsidP="0070194B">
            <w:pPr>
              <w:jc w:val="center"/>
            </w:pPr>
            <w:r>
              <w:t>inputPassword</w:t>
            </w:r>
          </w:p>
        </w:tc>
        <w:tc>
          <w:tcPr>
            <w:tcW w:w="3117" w:type="dxa"/>
          </w:tcPr>
          <w:p w14:paraId="32D4C888" w14:textId="77777777" w:rsidR="004C63A5" w:rsidRDefault="00DC37F6" w:rsidP="0070194B">
            <w:r w:rsidRPr="00DC37F6">
              <w:t>^(?=.*[A-Za-z])(?=.*\d)(?=.*[$@$!%*#?&amp;])[A-Za-z\d$@$!%*#?&amp;]{8,}$</w:t>
            </w:r>
          </w:p>
        </w:tc>
        <w:tc>
          <w:tcPr>
            <w:tcW w:w="3117" w:type="dxa"/>
          </w:tcPr>
          <w:p w14:paraId="281DE3D9" w14:textId="77777777" w:rsidR="004C63A5" w:rsidRDefault="00A6014F" w:rsidP="0070194B">
            <w:r>
              <w:t xml:space="preserve">At least </w:t>
            </w:r>
            <w:r w:rsidR="00DC37F6">
              <w:t>8</w:t>
            </w:r>
            <w:r>
              <w:t xml:space="preserve"> characters</w:t>
            </w:r>
          </w:p>
          <w:p w14:paraId="1DBAB887" w14:textId="77777777" w:rsidR="00A6014F" w:rsidRDefault="00A6014F" w:rsidP="0070194B">
            <w:r>
              <w:t>At least 1 number</w:t>
            </w:r>
          </w:p>
          <w:p w14:paraId="1F45CB77" w14:textId="77777777" w:rsidR="00A6014F" w:rsidRDefault="00A6014F" w:rsidP="0070194B">
            <w:r>
              <w:t xml:space="preserve">At least </w:t>
            </w:r>
            <w:r w:rsidR="00102B81">
              <w:t>1</w:t>
            </w:r>
            <w:r>
              <w:t xml:space="preserve"> symbol (e.g. !, #, $)</w:t>
            </w:r>
          </w:p>
        </w:tc>
      </w:tr>
    </w:tbl>
    <w:p w14:paraId="0B8FE916" w14:textId="77777777" w:rsidR="00A6014F" w:rsidRDefault="00A6014F"/>
    <w:tbl>
      <w:tblPr>
        <w:tblStyle w:val="TableGrid"/>
        <w:tblpPr w:leftFromText="180" w:rightFromText="180" w:horzAnchor="margin" w:tblpY="855"/>
        <w:tblW w:w="0" w:type="auto"/>
        <w:tblLook w:val="0000" w:firstRow="0" w:lastRow="0" w:firstColumn="0" w:lastColumn="0" w:noHBand="0" w:noVBand="0"/>
      </w:tblPr>
      <w:tblGrid>
        <w:gridCol w:w="3116"/>
        <w:gridCol w:w="3117"/>
        <w:gridCol w:w="3117"/>
      </w:tblGrid>
      <w:tr w:rsidR="00A6014F" w14:paraId="7BC26AA1" w14:textId="77777777" w:rsidTr="00B3229D">
        <w:trPr>
          <w:gridAfter w:val="2"/>
          <w:wAfter w:w="6234" w:type="dxa"/>
          <w:trHeight w:val="135"/>
        </w:trPr>
        <w:tc>
          <w:tcPr>
            <w:tcW w:w="3116" w:type="dxa"/>
          </w:tcPr>
          <w:p w14:paraId="2AEDB195" w14:textId="77777777" w:rsidR="00A6014F" w:rsidRPr="003825DC" w:rsidRDefault="00A6014F" w:rsidP="00B3229D">
            <w:r>
              <w:rPr>
                <w:b/>
              </w:rPr>
              <w:lastRenderedPageBreak/>
              <w:t xml:space="preserve">FORM on page: </w:t>
            </w:r>
            <w:r>
              <w:t>login.html</w:t>
            </w:r>
          </w:p>
        </w:tc>
      </w:tr>
      <w:tr w:rsidR="00A6014F" w14:paraId="5F9FF498" w14:textId="77777777" w:rsidTr="00B3229D">
        <w:tblPrEx>
          <w:tblLook w:val="04A0" w:firstRow="1" w:lastRow="0" w:firstColumn="1" w:lastColumn="0" w:noHBand="0" w:noVBand="1"/>
        </w:tblPrEx>
        <w:tc>
          <w:tcPr>
            <w:tcW w:w="3116" w:type="dxa"/>
          </w:tcPr>
          <w:p w14:paraId="6C81A9F5" w14:textId="77777777" w:rsidR="00A6014F" w:rsidRPr="003825DC" w:rsidRDefault="00A6014F" w:rsidP="00B3229D">
            <w:pPr>
              <w:jc w:val="center"/>
              <w:rPr>
                <w:b/>
              </w:rPr>
            </w:pPr>
            <w:r w:rsidRPr="003825DC">
              <w:rPr>
                <w:b/>
              </w:rPr>
              <w:t>Field ID</w:t>
            </w:r>
          </w:p>
        </w:tc>
        <w:tc>
          <w:tcPr>
            <w:tcW w:w="3117" w:type="dxa"/>
          </w:tcPr>
          <w:p w14:paraId="4562056E" w14:textId="77777777" w:rsidR="00A6014F" w:rsidRPr="003825DC" w:rsidRDefault="00A6014F" w:rsidP="00B3229D">
            <w:pPr>
              <w:rPr>
                <w:b/>
              </w:rPr>
            </w:pPr>
            <w:r w:rsidRPr="003825DC">
              <w:rPr>
                <w:b/>
              </w:rPr>
              <w:t>Data Format or RegExp</w:t>
            </w:r>
          </w:p>
        </w:tc>
        <w:tc>
          <w:tcPr>
            <w:tcW w:w="3117" w:type="dxa"/>
          </w:tcPr>
          <w:p w14:paraId="5C771650" w14:textId="77777777" w:rsidR="00A6014F" w:rsidRPr="003825DC" w:rsidRDefault="00A6014F" w:rsidP="00B3229D">
            <w:pPr>
              <w:rPr>
                <w:b/>
              </w:rPr>
            </w:pPr>
            <w:r w:rsidRPr="003825DC">
              <w:rPr>
                <w:b/>
              </w:rPr>
              <w:t>Explanation</w:t>
            </w:r>
          </w:p>
        </w:tc>
      </w:tr>
      <w:tr w:rsidR="00A6014F" w14:paraId="32A21D8E" w14:textId="77777777" w:rsidTr="00B3229D">
        <w:tblPrEx>
          <w:tblLook w:val="04A0" w:firstRow="1" w:lastRow="0" w:firstColumn="1" w:lastColumn="0" w:noHBand="0" w:noVBand="1"/>
        </w:tblPrEx>
        <w:tc>
          <w:tcPr>
            <w:tcW w:w="3116" w:type="dxa"/>
          </w:tcPr>
          <w:p w14:paraId="16775CE3" w14:textId="77777777" w:rsidR="00A6014F" w:rsidRDefault="00A6014F" w:rsidP="00B3229D">
            <w:pPr>
              <w:jc w:val="center"/>
            </w:pPr>
            <w:r w:rsidRPr="003825DC">
              <w:t>inputEmail</w:t>
            </w:r>
          </w:p>
        </w:tc>
        <w:tc>
          <w:tcPr>
            <w:tcW w:w="3117" w:type="dxa"/>
          </w:tcPr>
          <w:p w14:paraId="7C3338FE" w14:textId="77777777" w:rsidR="00A6014F" w:rsidRDefault="00774B73" w:rsidP="00B3229D">
            <w:r w:rsidRPr="00774B73">
              <w:t>^([a-zA-Z0-9_.+-])+\</w:t>
            </w:r>
            <w:r w:rsidR="00C9393E">
              <w:t>@(([a-zA-Z0-9-])+\.)+([a-zA-Z</w:t>
            </w:r>
            <w:r w:rsidRPr="00774B73">
              <w:t>]{2,4}</w:t>
            </w:r>
            <w:r w:rsidR="00B3229D">
              <w:t>\b</w:t>
            </w:r>
            <w:r w:rsidRPr="00774B73">
              <w:t>)+$</w:t>
            </w:r>
          </w:p>
        </w:tc>
        <w:tc>
          <w:tcPr>
            <w:tcW w:w="3117" w:type="dxa"/>
          </w:tcPr>
          <w:p w14:paraId="541E61E2" w14:textId="77777777" w:rsidR="00B3229D" w:rsidRDefault="00B3229D" w:rsidP="00B3229D">
            <w:r>
              <w:t>Letters, numbers, _, -,+, . 1 or more times</w:t>
            </w:r>
          </w:p>
          <w:p w14:paraId="2C9DED73" w14:textId="77777777" w:rsidR="00B3229D" w:rsidRDefault="00B3229D" w:rsidP="00B3229D">
            <w:r>
              <w:t>followed by @ once</w:t>
            </w:r>
          </w:p>
          <w:p w14:paraId="41AB2028" w14:textId="77777777" w:rsidR="00B3229D" w:rsidRDefault="00B3229D" w:rsidP="00B3229D">
            <w:r>
              <w:t>followed by letters, numbers,  or –, 1 or more times</w:t>
            </w:r>
          </w:p>
          <w:p w14:paraId="5CFD6E07" w14:textId="77777777" w:rsidR="00B3229D" w:rsidRDefault="00B3229D" w:rsidP="00B3229D">
            <w:r>
              <w:t>followed by a . 1 or more times</w:t>
            </w:r>
          </w:p>
          <w:p w14:paraId="0172F809" w14:textId="77777777" w:rsidR="00A6014F" w:rsidRDefault="00B3229D" w:rsidP="00B3229D">
            <w:r>
              <w:t>ending with 2 to 4 letters</w:t>
            </w:r>
          </w:p>
        </w:tc>
      </w:tr>
      <w:tr w:rsidR="00A6014F" w14:paraId="35C4E26D" w14:textId="77777777" w:rsidTr="00B3229D">
        <w:tblPrEx>
          <w:tblLook w:val="04A0" w:firstRow="1" w:lastRow="0" w:firstColumn="1" w:lastColumn="0" w:noHBand="0" w:noVBand="1"/>
        </w:tblPrEx>
        <w:tc>
          <w:tcPr>
            <w:tcW w:w="3116" w:type="dxa"/>
          </w:tcPr>
          <w:p w14:paraId="1054917A" w14:textId="77777777" w:rsidR="00A6014F" w:rsidRPr="003825DC" w:rsidRDefault="00A6014F" w:rsidP="00B3229D">
            <w:pPr>
              <w:jc w:val="center"/>
            </w:pPr>
            <w:r>
              <w:t>inputPassword</w:t>
            </w:r>
          </w:p>
        </w:tc>
        <w:tc>
          <w:tcPr>
            <w:tcW w:w="3117" w:type="dxa"/>
          </w:tcPr>
          <w:p w14:paraId="175DBFD7" w14:textId="77777777" w:rsidR="00A6014F" w:rsidRDefault="00A6014F" w:rsidP="00B3229D">
            <w:r>
              <w:t>Not blank</w:t>
            </w:r>
          </w:p>
        </w:tc>
        <w:tc>
          <w:tcPr>
            <w:tcW w:w="3117" w:type="dxa"/>
          </w:tcPr>
          <w:p w14:paraId="02955405" w14:textId="77777777" w:rsidR="00A6014F" w:rsidRDefault="00A6014F" w:rsidP="00B3229D">
            <w:r>
              <w:t>Subject field should not be blank</w:t>
            </w:r>
          </w:p>
        </w:tc>
      </w:tr>
    </w:tbl>
    <w:p w14:paraId="5D2F3DF0" w14:textId="77777777" w:rsidR="0009220E" w:rsidRDefault="0009220E" w:rsidP="00A6014F"/>
    <w:p w14:paraId="7867FA2C" w14:textId="77777777" w:rsidR="0009220E" w:rsidRPr="0009220E" w:rsidRDefault="0009220E" w:rsidP="0009220E"/>
    <w:p w14:paraId="47F56FF5" w14:textId="77777777" w:rsidR="0009220E" w:rsidRPr="0009220E" w:rsidRDefault="0009220E" w:rsidP="0009220E"/>
    <w:p w14:paraId="2DD4DB27" w14:textId="77777777" w:rsidR="0009220E" w:rsidRDefault="0009220E" w:rsidP="0009220E">
      <w:r>
        <w:rPr>
          <w:b/>
        </w:rPr>
        <w:t>Implement validation requirements</w:t>
      </w:r>
    </w:p>
    <w:p w14:paraId="59E83624" w14:textId="1C5F7604" w:rsidR="00254415" w:rsidRDefault="0009220E" w:rsidP="0009220E">
      <w:r>
        <w:t xml:space="preserve">Upon submission of each form, a function </w:t>
      </w:r>
      <w:r w:rsidR="005C1FB3">
        <w:t>named</w:t>
      </w:r>
      <w:r>
        <w:t xml:space="preserve"> formValidate() is called which checks the fields as described above. If there are any errors, </w:t>
      </w:r>
      <w:r w:rsidR="00E33824">
        <w:t xml:space="preserve">on-form error messages </w:t>
      </w:r>
      <w:r w:rsidR="005D7661">
        <w:t xml:space="preserve">in red </w:t>
      </w:r>
      <w:r w:rsidR="00E33824">
        <w:t>are displayed</w:t>
      </w:r>
      <w:r>
        <w:t>.</w:t>
      </w:r>
      <w:r w:rsidR="00F716DA">
        <w:t xml:space="preserve"> </w:t>
      </w:r>
    </w:p>
    <w:p w14:paraId="3C71EE27" w14:textId="77777777" w:rsidR="0009220E" w:rsidRDefault="00F716DA" w:rsidP="0009220E">
      <w:r>
        <w:t>Forms do not submit unless all error messages have been cleared</w:t>
      </w:r>
    </w:p>
    <w:p w14:paraId="79CA174B" w14:textId="7318E1A8" w:rsidR="0009220E" w:rsidRDefault="0009220E" w:rsidP="0009220E">
      <w:pPr>
        <w:rPr>
          <w:b/>
        </w:rPr>
      </w:pPr>
      <w:r>
        <w:rPr>
          <w:b/>
        </w:rPr>
        <w:t>Test Form</w:t>
      </w:r>
    </w:p>
    <w:p w14:paraId="1C95DC60" w14:textId="3227D6F5" w:rsidR="00436BC1" w:rsidRPr="00436BC1" w:rsidRDefault="00436BC1" w:rsidP="0009220E">
      <w:r>
        <w:t xml:space="preserve">We had 3 classmates </w:t>
      </w:r>
      <w:r w:rsidR="00320D90">
        <w:t>use</w:t>
      </w:r>
      <w:r>
        <w:t xml:space="preserve"> our forms. The responses were similar throughout.</w:t>
      </w:r>
      <w:r w:rsidR="00320D90">
        <w:t xml:space="preserve"> They</w:t>
      </w:r>
      <w:r>
        <w:t xml:space="preserve"> were all </w:t>
      </w:r>
      <w:r w:rsidR="00320D90">
        <w:t>understanding</w:t>
      </w:r>
      <w:r>
        <w:t xml:space="preserve"> </w:t>
      </w:r>
      <w:r w:rsidR="00320D90">
        <w:t>of</w:t>
      </w:r>
      <w:r>
        <w:t xml:space="preserve"> the regular expression demands. One person suggested we add a character limit to the username, so we can appropriately fit the username onto certain web pages.</w:t>
      </w:r>
    </w:p>
    <w:tbl>
      <w:tblPr>
        <w:tblStyle w:val="TableGrid"/>
        <w:tblW w:w="0" w:type="auto"/>
        <w:tblLook w:val="0000" w:firstRow="0" w:lastRow="0" w:firstColumn="0" w:lastColumn="0" w:noHBand="0" w:noVBand="0"/>
      </w:tblPr>
      <w:tblGrid>
        <w:gridCol w:w="3105"/>
        <w:gridCol w:w="11"/>
        <w:gridCol w:w="3117"/>
        <w:gridCol w:w="3117"/>
      </w:tblGrid>
      <w:tr w:rsidR="00647CF1" w14:paraId="093F32E8" w14:textId="77777777" w:rsidTr="00647CF1">
        <w:trPr>
          <w:gridAfter w:val="3"/>
          <w:wAfter w:w="6245" w:type="dxa"/>
          <w:trHeight w:val="345"/>
        </w:trPr>
        <w:tc>
          <w:tcPr>
            <w:tcW w:w="3105" w:type="dxa"/>
          </w:tcPr>
          <w:p w14:paraId="58ECA33D" w14:textId="53D59A4B" w:rsidR="00647CF1" w:rsidRPr="00647CF1" w:rsidRDefault="00647CF1" w:rsidP="00647CF1">
            <w:pPr>
              <w:jc w:val="center"/>
              <w:rPr>
                <w:b/>
              </w:rPr>
            </w:pPr>
            <w:r>
              <w:rPr>
                <w:b/>
              </w:rPr>
              <w:t xml:space="preserve">FORM ON PAGE: </w:t>
            </w:r>
            <w:r w:rsidR="00436BC1" w:rsidRPr="00436BC1">
              <w:t>signup.html</w:t>
            </w:r>
          </w:p>
        </w:tc>
      </w:tr>
      <w:tr w:rsidR="00ED3B44" w14:paraId="3DE294F0" w14:textId="77777777" w:rsidTr="00647CF1">
        <w:tblPrEx>
          <w:tblLook w:val="04A0" w:firstRow="1" w:lastRow="0" w:firstColumn="1" w:lastColumn="0" w:noHBand="0" w:noVBand="1"/>
        </w:tblPrEx>
        <w:tc>
          <w:tcPr>
            <w:tcW w:w="9350" w:type="dxa"/>
            <w:gridSpan w:val="4"/>
          </w:tcPr>
          <w:p w14:paraId="5890964B" w14:textId="77777777" w:rsidR="00ED3B44" w:rsidRDefault="00ED3B44" w:rsidP="00647CF1">
            <w:pPr>
              <w:jc w:val="center"/>
            </w:pPr>
            <w:r>
              <w:rPr>
                <w:b/>
              </w:rPr>
              <w:t>FIELD LEVEL TESTING</w:t>
            </w:r>
          </w:p>
        </w:tc>
      </w:tr>
      <w:tr w:rsidR="00ED3B44" w14:paraId="00CA30ED" w14:textId="77777777" w:rsidTr="00647CF1">
        <w:tblPrEx>
          <w:tblLook w:val="04A0" w:firstRow="1" w:lastRow="0" w:firstColumn="1" w:lastColumn="0" w:noHBand="0" w:noVBand="1"/>
        </w:tblPrEx>
        <w:tc>
          <w:tcPr>
            <w:tcW w:w="3116" w:type="dxa"/>
            <w:gridSpan w:val="2"/>
          </w:tcPr>
          <w:p w14:paraId="38787EEC" w14:textId="77777777" w:rsidR="00ED3B44" w:rsidRPr="00ED3B44" w:rsidRDefault="00ED3B44" w:rsidP="00647CF1">
            <w:pPr>
              <w:rPr>
                <w:b/>
              </w:rPr>
            </w:pPr>
            <w:r>
              <w:rPr>
                <w:b/>
              </w:rPr>
              <w:t>Field ID</w:t>
            </w:r>
          </w:p>
        </w:tc>
        <w:tc>
          <w:tcPr>
            <w:tcW w:w="3117" w:type="dxa"/>
          </w:tcPr>
          <w:p w14:paraId="01AA055F" w14:textId="77777777" w:rsidR="00ED3B44" w:rsidRPr="00ED3B44" w:rsidRDefault="00ED3B44" w:rsidP="00647CF1">
            <w:pPr>
              <w:rPr>
                <w:b/>
              </w:rPr>
            </w:pPr>
            <w:r w:rsidRPr="00ED3B44">
              <w:rPr>
                <w:b/>
              </w:rPr>
              <w:t>Problem</w:t>
            </w:r>
          </w:p>
        </w:tc>
        <w:tc>
          <w:tcPr>
            <w:tcW w:w="3117" w:type="dxa"/>
          </w:tcPr>
          <w:p w14:paraId="729CB49F" w14:textId="77777777" w:rsidR="00ED3B44" w:rsidRPr="00ED3B44" w:rsidRDefault="00ED3B44" w:rsidP="00647CF1">
            <w:pPr>
              <w:rPr>
                <w:b/>
              </w:rPr>
            </w:pPr>
            <w:r w:rsidRPr="00ED3B44">
              <w:rPr>
                <w:b/>
              </w:rPr>
              <w:t>Improvements</w:t>
            </w:r>
          </w:p>
        </w:tc>
      </w:tr>
      <w:tr w:rsidR="00ED3B44" w14:paraId="562DA74E" w14:textId="77777777" w:rsidTr="00647CF1">
        <w:tblPrEx>
          <w:tblLook w:val="04A0" w:firstRow="1" w:lastRow="0" w:firstColumn="1" w:lastColumn="0" w:noHBand="0" w:noVBand="1"/>
        </w:tblPrEx>
        <w:tc>
          <w:tcPr>
            <w:tcW w:w="3116" w:type="dxa"/>
            <w:gridSpan w:val="2"/>
          </w:tcPr>
          <w:p w14:paraId="67C3A82C" w14:textId="37B38F09" w:rsidR="00ED3B44" w:rsidRDefault="00436BC1" w:rsidP="00647CF1">
            <w:r>
              <w:t>inputUser</w:t>
            </w:r>
          </w:p>
        </w:tc>
        <w:tc>
          <w:tcPr>
            <w:tcW w:w="3117" w:type="dxa"/>
          </w:tcPr>
          <w:p w14:paraId="5817830A" w14:textId="03105F27" w:rsidR="00ED3B44" w:rsidRDefault="00436BC1" w:rsidP="00647CF1">
            <w:r>
              <w:t>No limit to characters entered</w:t>
            </w:r>
          </w:p>
        </w:tc>
        <w:tc>
          <w:tcPr>
            <w:tcW w:w="3117" w:type="dxa"/>
          </w:tcPr>
          <w:p w14:paraId="190B00E2" w14:textId="5D9ACAB7" w:rsidR="00ED3B44" w:rsidRDefault="00436BC1" w:rsidP="00647CF1">
            <w:r>
              <w:t>Added a character limit</w:t>
            </w:r>
            <w:r w:rsidR="006E0FE7">
              <w:t xml:space="preserve"> of 16</w:t>
            </w:r>
          </w:p>
        </w:tc>
      </w:tr>
    </w:tbl>
    <w:p w14:paraId="0B800B43" w14:textId="77777777" w:rsidR="0009220E" w:rsidRPr="0009220E" w:rsidRDefault="0009220E" w:rsidP="0009220E"/>
    <w:p w14:paraId="4A3CB612" w14:textId="3F174C81" w:rsidR="0009220E" w:rsidRDefault="00853F4C" w:rsidP="0009220E">
      <w:pPr>
        <w:rPr>
          <w:b/>
        </w:rPr>
      </w:pPr>
      <w:r>
        <w:rPr>
          <w:b/>
        </w:rPr>
        <w:t>Java</w:t>
      </w:r>
      <w:r w:rsidR="00F5539B">
        <w:rPr>
          <w:b/>
        </w:rPr>
        <w:t>S</w:t>
      </w:r>
      <w:r>
        <w:rPr>
          <w:b/>
        </w:rPr>
        <w:t>cript widget</w:t>
      </w:r>
    </w:p>
    <w:p w14:paraId="373053C8" w14:textId="77777777" w:rsidR="00DB40DF" w:rsidRDefault="00DB40DF" w:rsidP="003C0963">
      <w:pPr>
        <w:spacing w:after="0"/>
      </w:pPr>
      <w:r>
        <w:t>We added a tooltip the username input on signup.html</w:t>
      </w:r>
    </w:p>
    <w:p w14:paraId="7BDEB9EA" w14:textId="11434AD9" w:rsidR="00F5539B" w:rsidRDefault="00DB40DF" w:rsidP="003C0963">
      <w:pPr>
        <w:spacing w:after="0"/>
      </w:pPr>
      <w:r>
        <w:t xml:space="preserve">It will let people know the requirements before they </w:t>
      </w:r>
      <w:r w:rsidR="00F870BD">
        <w:t>may get</w:t>
      </w:r>
      <w:r>
        <w:t xml:space="preserve"> an error, which will lower frustration.</w:t>
      </w:r>
      <w:r w:rsidR="00F5539B">
        <w:t xml:space="preserve"> </w:t>
      </w:r>
    </w:p>
    <w:p w14:paraId="5D9B2A91" w14:textId="77777777" w:rsidR="003C0963" w:rsidRPr="00F5539B" w:rsidRDefault="003C0963" w:rsidP="003C0963">
      <w:pPr>
        <w:spacing w:after="0"/>
      </w:pPr>
    </w:p>
    <w:p w14:paraId="2718DFD0" w14:textId="3741155E" w:rsidR="0009220E" w:rsidRDefault="0009679F" w:rsidP="0009220E">
      <w:pPr>
        <w:rPr>
          <w:b/>
        </w:rPr>
      </w:pPr>
      <w:r>
        <w:rPr>
          <w:b/>
        </w:rPr>
        <w:t>Testing with JavaScript disabled</w:t>
      </w:r>
    </w:p>
    <w:p w14:paraId="56DD9B67" w14:textId="6BFEF7DF" w:rsidR="00403CA8" w:rsidRPr="00403CA8" w:rsidRDefault="00403CA8" w:rsidP="0009220E">
      <w:r>
        <w:t>Form submission works normally without JavaScript. The tooltip styling does not. The native HTML tooltip shows up which is hard to read and has a longer delay</w:t>
      </w:r>
      <w:r w:rsidR="002D7360">
        <w:t xml:space="preserve"> to popup</w:t>
      </w:r>
      <w:r>
        <w:t xml:space="preserve"> than with jQuery.</w:t>
      </w:r>
    </w:p>
    <w:p w14:paraId="70EF3C73" w14:textId="01BB9261" w:rsidR="0009679F" w:rsidRDefault="0009679F" w:rsidP="0009220E">
      <w:pPr>
        <w:rPr>
          <w:b/>
        </w:rPr>
      </w:pPr>
      <w:r>
        <w:rPr>
          <w:b/>
        </w:rPr>
        <w:t>Published site</w:t>
      </w:r>
    </w:p>
    <w:p w14:paraId="24EF0C67" w14:textId="1ECF1160" w:rsidR="0009679F" w:rsidRDefault="00AD24FE" w:rsidP="0009220E">
      <w:r>
        <w:t xml:space="preserve">We found it difficult to assess our time.  There were things that you only realize during development, that they must be implemented or changed. For example, after we finished the website, we realized last </w:t>
      </w:r>
      <w:r>
        <w:lastRenderedPageBreak/>
        <w:t xml:space="preserve">minute that the home page does not at all tell the user that the website is about recipes. </w:t>
      </w:r>
      <w:r w:rsidR="005748BC">
        <w:t>We plan to change this by the next milestone. We are thinking about a full span carousel.</w:t>
      </w:r>
    </w:p>
    <w:p w14:paraId="1D134783" w14:textId="3CEB4299" w:rsidR="006D2306" w:rsidRDefault="006D2306" w:rsidP="0009220E">
      <w:r>
        <w:t>We also ended up changing the layout of the recipe page, and continent pages as we were not happy with how they appeared when finished</w:t>
      </w:r>
    </w:p>
    <w:p w14:paraId="5718BEEC" w14:textId="59ADAF63" w:rsidR="00AD24FE" w:rsidRDefault="00AD24FE" w:rsidP="0009220E">
      <w:r>
        <w:t xml:space="preserve">Things like this made it difficult </w:t>
      </w:r>
      <w:r w:rsidR="006D2306">
        <w:t>to add onto our already tight schedules.</w:t>
      </w:r>
    </w:p>
    <w:p w14:paraId="772E603F" w14:textId="7883FE8C" w:rsidR="00DA5090" w:rsidRDefault="001343E0" w:rsidP="0009220E">
      <w:r>
        <w:t>However, in the end we</w:t>
      </w:r>
      <w:r w:rsidR="00DA5090">
        <w:t xml:space="preserve"> are </w:t>
      </w:r>
      <w:r w:rsidR="005748BC">
        <w:t>still all satisfied with how has turned out</w:t>
      </w:r>
      <w:bookmarkStart w:id="0" w:name="_GoBack"/>
      <w:bookmarkEnd w:id="0"/>
      <w:r w:rsidR="00DA5090">
        <w:t>.</w:t>
      </w:r>
    </w:p>
    <w:p w14:paraId="004F0170" w14:textId="5A86EC66" w:rsidR="0009220E" w:rsidRDefault="00E17DDA" w:rsidP="0009220E">
      <w:pPr>
        <w:rPr>
          <w:b/>
        </w:rPr>
      </w:pPr>
      <w:r>
        <w:rPr>
          <w:b/>
        </w:rPr>
        <w:t>Changes from previous milestones</w:t>
      </w:r>
    </w:p>
    <w:p w14:paraId="0527DED3" w14:textId="071EA956" w:rsidR="00E17DDA" w:rsidRDefault="00E17DDA" w:rsidP="00F3783E">
      <w:pPr>
        <w:spacing w:after="0"/>
      </w:pPr>
      <w:r>
        <w:t>Homepage layout</w:t>
      </w:r>
      <w:r w:rsidR="00F3783E">
        <w:t>.</w:t>
      </w:r>
    </w:p>
    <w:p w14:paraId="0B495550" w14:textId="63E6F36D" w:rsidR="00E17DDA" w:rsidRDefault="00E17DDA" w:rsidP="00F3783E">
      <w:pPr>
        <w:spacing w:after="0"/>
      </w:pPr>
      <w:r>
        <w:t>Continent page layout as discussed with Dr. Yu.</w:t>
      </w:r>
    </w:p>
    <w:p w14:paraId="2E157C6F" w14:textId="0E5C9198" w:rsidR="00E17DDA" w:rsidRDefault="00E17DDA" w:rsidP="00F3783E">
      <w:pPr>
        <w:spacing w:after="0"/>
      </w:pPr>
      <w:r>
        <w:t>Recipe page layout.</w:t>
      </w:r>
    </w:p>
    <w:p w14:paraId="104A3509" w14:textId="34CFCECA" w:rsidR="00E17DDA" w:rsidRPr="00E17DDA" w:rsidRDefault="00E17DDA" w:rsidP="00F3783E">
      <w:pPr>
        <w:spacing w:after="0"/>
      </w:pPr>
      <w:r>
        <w:t>Added 2 recipes to each continent so we could display 5.</w:t>
      </w:r>
    </w:p>
    <w:p w14:paraId="71F6D51D" w14:textId="77777777" w:rsidR="0009220E" w:rsidRPr="0009220E" w:rsidRDefault="0009220E" w:rsidP="0009220E"/>
    <w:p w14:paraId="255AB8EB" w14:textId="77777777" w:rsidR="0009220E" w:rsidRPr="0009220E" w:rsidRDefault="0009220E" w:rsidP="0009220E"/>
    <w:p w14:paraId="2474C925" w14:textId="77777777" w:rsidR="004C63A5" w:rsidRPr="0009220E" w:rsidRDefault="004C63A5" w:rsidP="0009220E"/>
    <w:sectPr w:rsidR="004C63A5" w:rsidRPr="0009220E" w:rsidSect="00E641C7">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DC"/>
    <w:rsid w:val="00062D32"/>
    <w:rsid w:val="0009220E"/>
    <w:rsid w:val="0009679F"/>
    <w:rsid w:val="00102B81"/>
    <w:rsid w:val="001343E0"/>
    <w:rsid w:val="00254415"/>
    <w:rsid w:val="00281610"/>
    <w:rsid w:val="002B34B1"/>
    <w:rsid w:val="002D7360"/>
    <w:rsid w:val="00320D90"/>
    <w:rsid w:val="003825DC"/>
    <w:rsid w:val="003B72ED"/>
    <w:rsid w:val="003C0963"/>
    <w:rsid w:val="00403CA8"/>
    <w:rsid w:val="00436BC1"/>
    <w:rsid w:val="004C63A5"/>
    <w:rsid w:val="005748BC"/>
    <w:rsid w:val="005C1FB3"/>
    <w:rsid w:val="005D7661"/>
    <w:rsid w:val="00647CF1"/>
    <w:rsid w:val="00666589"/>
    <w:rsid w:val="006D2306"/>
    <w:rsid w:val="006E0FE7"/>
    <w:rsid w:val="0076066F"/>
    <w:rsid w:val="00774B73"/>
    <w:rsid w:val="00853F4C"/>
    <w:rsid w:val="009D0695"/>
    <w:rsid w:val="00A13719"/>
    <w:rsid w:val="00A6014F"/>
    <w:rsid w:val="00A80B0F"/>
    <w:rsid w:val="00A831A1"/>
    <w:rsid w:val="00AD24FE"/>
    <w:rsid w:val="00B3229D"/>
    <w:rsid w:val="00C9393E"/>
    <w:rsid w:val="00CD1409"/>
    <w:rsid w:val="00D94F69"/>
    <w:rsid w:val="00DA5090"/>
    <w:rsid w:val="00DB40DF"/>
    <w:rsid w:val="00DC37F6"/>
    <w:rsid w:val="00E17DDA"/>
    <w:rsid w:val="00E33824"/>
    <w:rsid w:val="00E641C7"/>
    <w:rsid w:val="00ED3B44"/>
    <w:rsid w:val="00F3783E"/>
    <w:rsid w:val="00F5539B"/>
    <w:rsid w:val="00F716DA"/>
    <w:rsid w:val="00F87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3902"/>
  <w15:chartTrackingRefBased/>
  <w15:docId w15:val="{DFCE76D4-1F4F-4973-9620-4736E299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641C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641C7"/>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Milestone 4</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dc:title>
  <dc:subject>Comp 1536</dc:subject>
  <dc:creator>clixxe@gmail.com</dc:creator>
  <cp:keywords/>
  <dc:description/>
  <cp:lastModifiedBy>clixxe@gmail.com</cp:lastModifiedBy>
  <cp:revision>38</cp:revision>
  <dcterms:created xsi:type="dcterms:W3CDTF">2017-03-17T04:43:00Z</dcterms:created>
  <dcterms:modified xsi:type="dcterms:W3CDTF">2017-03-24T04:35:00Z</dcterms:modified>
</cp:coreProperties>
</file>