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8609" w:type="dxa"/>
        <w:tblLayout w:type="fixed"/>
        <w:tblLook w:val="04A0" w:firstRow="1" w:lastRow="0" w:firstColumn="1" w:lastColumn="0" w:noHBand="0" w:noVBand="1"/>
      </w:tblPr>
      <w:tblGrid>
        <w:gridCol w:w="1844"/>
        <w:gridCol w:w="6971"/>
        <w:gridCol w:w="3886"/>
        <w:gridCol w:w="2954"/>
        <w:gridCol w:w="2954"/>
      </w:tblGrid>
      <w:tr w:rsidR="000F09B6" w:rsidRPr="009664A5" w14:paraId="6B8B9154" w14:textId="6289A468" w:rsidTr="00F6016F">
        <w:trPr>
          <w:trHeight w:val="701"/>
        </w:trPr>
        <w:tc>
          <w:tcPr>
            <w:tcW w:w="1844" w:type="dxa"/>
            <w:shd w:val="clear" w:color="auto" w:fill="ED7D31" w:themeFill="accent2"/>
            <w:vAlign w:val="center"/>
          </w:tcPr>
          <w:p w14:paraId="0BED1359" w14:textId="3044A577" w:rsidR="000F09B6" w:rsidRPr="00AA09D5" w:rsidRDefault="000F09B6" w:rsidP="00AA09D5">
            <w:pPr>
              <w:jc w:val="center"/>
              <w:rPr>
                <w:rFonts w:ascii="Times New Roman" w:hAnsi="Times New Roman" w:cs="Times New Roman"/>
                <w:b/>
                <w:bCs/>
                <w:sz w:val="32"/>
                <w:szCs w:val="32"/>
              </w:rPr>
            </w:pPr>
            <w:r w:rsidRPr="00AA09D5">
              <w:rPr>
                <w:rFonts w:ascii="Times New Roman" w:hAnsi="Times New Roman" w:cs="Times New Roman"/>
                <w:b/>
                <w:bCs/>
                <w:sz w:val="32"/>
                <w:szCs w:val="32"/>
              </w:rPr>
              <w:t>Company</w:t>
            </w:r>
          </w:p>
        </w:tc>
        <w:tc>
          <w:tcPr>
            <w:tcW w:w="6971" w:type="dxa"/>
            <w:shd w:val="clear" w:color="auto" w:fill="ED7D31" w:themeFill="accent2"/>
            <w:vAlign w:val="center"/>
          </w:tcPr>
          <w:p w14:paraId="624A450F" w14:textId="50973493" w:rsidR="000F09B6" w:rsidRPr="00AA09D5" w:rsidRDefault="000F09B6" w:rsidP="00AA09D5">
            <w:pPr>
              <w:jc w:val="center"/>
              <w:rPr>
                <w:rFonts w:ascii="Times New Roman" w:hAnsi="Times New Roman" w:cs="Times New Roman"/>
                <w:b/>
                <w:bCs/>
                <w:sz w:val="32"/>
                <w:szCs w:val="32"/>
              </w:rPr>
            </w:pPr>
            <w:r w:rsidRPr="00AA09D5">
              <w:rPr>
                <w:rFonts w:ascii="Times New Roman" w:hAnsi="Times New Roman" w:cs="Times New Roman"/>
                <w:b/>
                <w:bCs/>
                <w:sz w:val="32"/>
                <w:szCs w:val="32"/>
              </w:rPr>
              <w:t>Data Lake Products &amp; Links</w:t>
            </w:r>
          </w:p>
        </w:tc>
        <w:tc>
          <w:tcPr>
            <w:tcW w:w="3886" w:type="dxa"/>
            <w:shd w:val="clear" w:color="auto" w:fill="ED7D31" w:themeFill="accent2"/>
            <w:vAlign w:val="center"/>
          </w:tcPr>
          <w:p w14:paraId="2C540A7C" w14:textId="07C64422" w:rsidR="000F09B6" w:rsidRPr="00AA09D5" w:rsidRDefault="000F09B6" w:rsidP="00AA09D5">
            <w:pPr>
              <w:jc w:val="center"/>
              <w:rPr>
                <w:rFonts w:ascii="Times New Roman" w:hAnsi="Times New Roman" w:cs="Times New Roman"/>
                <w:b/>
                <w:bCs/>
                <w:sz w:val="32"/>
                <w:szCs w:val="32"/>
              </w:rPr>
            </w:pPr>
            <w:r w:rsidRPr="00AA09D5">
              <w:rPr>
                <w:rFonts w:ascii="Times New Roman" w:hAnsi="Times New Roman" w:cs="Times New Roman"/>
                <w:b/>
                <w:bCs/>
                <w:sz w:val="32"/>
                <w:szCs w:val="32"/>
              </w:rPr>
              <w:t xml:space="preserve">Features  </w:t>
            </w:r>
          </w:p>
        </w:tc>
        <w:tc>
          <w:tcPr>
            <w:tcW w:w="2954" w:type="dxa"/>
            <w:shd w:val="clear" w:color="auto" w:fill="ED7D31" w:themeFill="accent2"/>
            <w:vAlign w:val="center"/>
          </w:tcPr>
          <w:p w14:paraId="49581116" w14:textId="3FD03850" w:rsidR="000F09B6" w:rsidRPr="00AA09D5" w:rsidRDefault="000F09B6" w:rsidP="000F09B6">
            <w:pPr>
              <w:jc w:val="center"/>
              <w:rPr>
                <w:rFonts w:ascii="Times New Roman" w:hAnsi="Times New Roman" w:cs="Times New Roman"/>
                <w:b/>
                <w:bCs/>
                <w:sz w:val="32"/>
                <w:szCs w:val="32"/>
              </w:rPr>
            </w:pPr>
            <w:r>
              <w:rPr>
                <w:rFonts w:ascii="Times New Roman" w:hAnsi="Times New Roman" w:cs="Times New Roman"/>
                <w:b/>
                <w:bCs/>
                <w:sz w:val="32"/>
                <w:szCs w:val="32"/>
              </w:rPr>
              <w:t>Company</w:t>
            </w:r>
            <w:r w:rsidR="00110B87">
              <w:rPr>
                <w:rFonts w:ascii="Times New Roman" w:hAnsi="Times New Roman" w:cs="Times New Roman"/>
                <w:b/>
                <w:bCs/>
                <w:sz w:val="32"/>
                <w:szCs w:val="32"/>
              </w:rPr>
              <w:t xml:space="preserve"> Data Lake </w:t>
            </w:r>
            <w:r w:rsidR="000D525D">
              <w:rPr>
                <w:rFonts w:ascii="Times New Roman" w:hAnsi="Times New Roman" w:cs="Times New Roman"/>
                <w:b/>
                <w:bCs/>
                <w:sz w:val="32"/>
                <w:szCs w:val="32"/>
              </w:rPr>
              <w:t>Products Pros</w:t>
            </w:r>
            <w:r>
              <w:rPr>
                <w:rFonts w:ascii="Times New Roman" w:hAnsi="Times New Roman" w:cs="Times New Roman"/>
                <w:b/>
                <w:bCs/>
                <w:sz w:val="32"/>
                <w:szCs w:val="32"/>
              </w:rPr>
              <w:t xml:space="preserve"> &amp; Cons</w:t>
            </w:r>
          </w:p>
        </w:tc>
        <w:tc>
          <w:tcPr>
            <w:tcW w:w="2954" w:type="dxa"/>
            <w:shd w:val="clear" w:color="auto" w:fill="ED7D31" w:themeFill="accent2"/>
            <w:vAlign w:val="center"/>
          </w:tcPr>
          <w:p w14:paraId="55752377" w14:textId="4A6A8B16" w:rsidR="000F09B6" w:rsidRPr="00AA09D5" w:rsidRDefault="000F09B6" w:rsidP="00AA09D5">
            <w:pPr>
              <w:jc w:val="center"/>
              <w:rPr>
                <w:rFonts w:ascii="Times New Roman" w:hAnsi="Times New Roman" w:cs="Times New Roman"/>
                <w:b/>
                <w:bCs/>
                <w:sz w:val="32"/>
                <w:szCs w:val="32"/>
              </w:rPr>
            </w:pPr>
            <w:r w:rsidRPr="00AA09D5">
              <w:rPr>
                <w:rFonts w:ascii="Times New Roman" w:hAnsi="Times New Roman" w:cs="Times New Roman"/>
                <w:b/>
                <w:bCs/>
                <w:sz w:val="32"/>
                <w:szCs w:val="32"/>
              </w:rPr>
              <w:t>Why to choose this Data Lake P</w:t>
            </w:r>
            <w:r w:rsidR="000D525D">
              <w:rPr>
                <w:rFonts w:ascii="Times New Roman" w:hAnsi="Times New Roman" w:cs="Times New Roman"/>
                <w:b/>
                <w:bCs/>
                <w:sz w:val="32"/>
                <w:szCs w:val="32"/>
              </w:rPr>
              <w:t xml:space="preserve">latform </w:t>
            </w:r>
            <w:r w:rsidRPr="00AA09D5">
              <w:rPr>
                <w:rFonts w:ascii="Times New Roman" w:hAnsi="Times New Roman" w:cs="Times New Roman"/>
                <w:b/>
                <w:bCs/>
                <w:sz w:val="32"/>
                <w:szCs w:val="32"/>
              </w:rPr>
              <w:t>over the other</w:t>
            </w:r>
            <w:r>
              <w:rPr>
                <w:rFonts w:ascii="Times New Roman" w:hAnsi="Times New Roman" w:cs="Times New Roman"/>
                <w:b/>
                <w:bCs/>
                <w:sz w:val="32"/>
                <w:szCs w:val="32"/>
              </w:rPr>
              <w:t xml:space="preserve"> companies</w:t>
            </w:r>
            <w:r w:rsidRPr="00AA09D5">
              <w:rPr>
                <w:rFonts w:ascii="Times New Roman" w:hAnsi="Times New Roman" w:cs="Times New Roman"/>
                <w:b/>
                <w:bCs/>
                <w:sz w:val="32"/>
                <w:szCs w:val="32"/>
              </w:rPr>
              <w:t>?</w:t>
            </w:r>
          </w:p>
        </w:tc>
      </w:tr>
      <w:tr w:rsidR="000F09B6" w:rsidRPr="009664A5" w14:paraId="7AE45350" w14:textId="09DE6579" w:rsidTr="00F6016F">
        <w:trPr>
          <w:trHeight w:val="1610"/>
        </w:trPr>
        <w:tc>
          <w:tcPr>
            <w:tcW w:w="1844" w:type="dxa"/>
            <w:vMerge w:val="restart"/>
            <w:shd w:val="clear" w:color="auto" w:fill="ED7D31" w:themeFill="accent2"/>
            <w:vAlign w:val="center"/>
          </w:tcPr>
          <w:p w14:paraId="6113C36F" w14:textId="04B0766D" w:rsidR="000F09B6" w:rsidRPr="00AA09D5" w:rsidRDefault="000F09B6" w:rsidP="00AA09D5">
            <w:pPr>
              <w:jc w:val="center"/>
              <w:rPr>
                <w:rFonts w:ascii="Times New Roman" w:hAnsi="Times New Roman" w:cs="Times New Roman"/>
                <w:sz w:val="32"/>
                <w:szCs w:val="32"/>
              </w:rPr>
            </w:pPr>
            <w:r w:rsidRPr="00AA09D5">
              <w:rPr>
                <w:rFonts w:ascii="Times New Roman" w:hAnsi="Times New Roman" w:cs="Times New Roman"/>
                <w:sz w:val="32"/>
                <w:szCs w:val="32"/>
              </w:rPr>
              <w:t>Amazon Web Services</w:t>
            </w:r>
          </w:p>
        </w:tc>
        <w:tc>
          <w:tcPr>
            <w:tcW w:w="6971" w:type="dxa"/>
            <w:vAlign w:val="center"/>
          </w:tcPr>
          <w:p w14:paraId="3A829CFB" w14:textId="2EBBBC77" w:rsidR="000F09B6" w:rsidRPr="00AA09D5" w:rsidRDefault="000F09B6" w:rsidP="00AA09D5">
            <w:pPr>
              <w:jc w:val="center"/>
              <w:rPr>
                <w:rFonts w:ascii="Times New Roman" w:hAnsi="Times New Roman" w:cs="Times New Roman"/>
                <w:b/>
                <w:bCs/>
                <w:sz w:val="28"/>
                <w:szCs w:val="28"/>
              </w:rPr>
            </w:pPr>
            <w:r w:rsidRPr="00AA09D5">
              <w:rPr>
                <w:rFonts w:ascii="Times New Roman" w:hAnsi="Times New Roman" w:cs="Times New Roman"/>
                <w:b/>
                <w:bCs/>
                <w:sz w:val="28"/>
                <w:szCs w:val="28"/>
              </w:rPr>
              <w:t>Amazon S3</w:t>
            </w:r>
          </w:p>
          <w:p w14:paraId="34B82DBF" w14:textId="77777777" w:rsidR="000F09B6" w:rsidRPr="00AA09D5" w:rsidRDefault="000F09B6" w:rsidP="00AA09D5">
            <w:pPr>
              <w:jc w:val="center"/>
              <w:rPr>
                <w:rFonts w:ascii="Times New Roman" w:hAnsi="Times New Roman" w:cs="Times New Roman"/>
                <w:b/>
                <w:bCs/>
                <w:sz w:val="28"/>
                <w:szCs w:val="28"/>
              </w:rPr>
            </w:pPr>
          </w:p>
          <w:p w14:paraId="0DE03B90" w14:textId="77777777" w:rsidR="000F09B6" w:rsidRPr="00AA09D5" w:rsidRDefault="000F09B6" w:rsidP="00AA09D5">
            <w:pPr>
              <w:jc w:val="center"/>
              <w:rPr>
                <w:rFonts w:ascii="Times New Roman" w:hAnsi="Times New Roman" w:cs="Times New Roman"/>
                <w:b/>
                <w:bCs/>
                <w:sz w:val="28"/>
                <w:szCs w:val="28"/>
              </w:rPr>
            </w:pPr>
          </w:p>
          <w:p w14:paraId="22F11551" w14:textId="7AD73FE9" w:rsidR="000F09B6" w:rsidRPr="00AA09D5" w:rsidRDefault="000F09B6" w:rsidP="00AA09D5">
            <w:pPr>
              <w:jc w:val="center"/>
              <w:rPr>
                <w:rFonts w:ascii="Times New Roman" w:hAnsi="Times New Roman" w:cs="Times New Roman"/>
                <w:b/>
                <w:bCs/>
                <w:sz w:val="28"/>
                <w:szCs w:val="28"/>
              </w:rPr>
            </w:pPr>
            <w:r w:rsidRPr="00AA09D5">
              <w:rPr>
                <w:rFonts w:ascii="Times New Roman" w:hAnsi="Times New Roman" w:cs="Times New Roman"/>
                <w:b/>
                <w:bCs/>
                <w:sz w:val="28"/>
                <w:szCs w:val="28"/>
              </w:rPr>
              <w:t>Links: https://aws.amazon.com/s3/?c=a&amp;sec=srvm</w:t>
            </w:r>
          </w:p>
        </w:tc>
        <w:tc>
          <w:tcPr>
            <w:tcW w:w="3886" w:type="dxa"/>
          </w:tcPr>
          <w:p w14:paraId="7B3C7F20" w14:textId="77777777"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 Object Storage Service </w:t>
            </w:r>
          </w:p>
          <w:p w14:paraId="5AE5EFBA" w14:textId="77777777"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 Append Metadata to objects </w:t>
            </w:r>
          </w:p>
          <w:p w14:paraId="7DC26A58" w14:textId="77777777"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 Secure data with encryption features </w:t>
            </w:r>
          </w:p>
          <w:p w14:paraId="541D9245" w14:textId="77777777"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 Blocks public access </w:t>
            </w:r>
          </w:p>
          <w:p w14:paraId="40148056" w14:textId="14AD56EA"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*S3 Storage Classes – Support different data access levels &amp; retains objects long-term at the lowest rates</w:t>
            </w:r>
          </w:p>
          <w:p w14:paraId="6A96D3E9" w14:textId="2C0171D2"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*S3 Storage Class Analysis – Identify data that should be moved down to a lower-cost storage based on access patterns </w:t>
            </w:r>
          </w:p>
          <w:p w14:paraId="557CE1A5" w14:textId="0FCEDB6A"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*S3 Object Lambda – Add your own code to process data retrieved from S3</w:t>
            </w:r>
          </w:p>
          <w:p w14:paraId="09AD5226" w14:textId="4E785D67"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 Manage data access with specific permissions using shared data set</w:t>
            </w:r>
          </w:p>
          <w:p w14:paraId="7AA429A2" w14:textId="663238D6"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*Customers can create DR architectures in order to easily recover from outages</w:t>
            </w:r>
          </w:p>
          <w:p w14:paraId="2FBB64C7" w14:textId="290B3ACC"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 Can upload any amount of data and access the data anywhere </w:t>
            </w:r>
          </w:p>
          <w:p w14:paraId="3EA61255" w14:textId="640AB421" w:rsidR="000F09B6" w:rsidRPr="00721144" w:rsidRDefault="000F09B6" w:rsidP="00AA09D5">
            <w:pPr>
              <w:rPr>
                <w:rFonts w:ascii="Times New Roman" w:hAnsi="Times New Roman" w:cs="Times New Roman"/>
                <w:color w:val="000000" w:themeColor="text1"/>
              </w:rPr>
            </w:pPr>
          </w:p>
        </w:tc>
        <w:tc>
          <w:tcPr>
            <w:tcW w:w="2954" w:type="dxa"/>
            <w:vMerge w:val="restart"/>
            <w:vAlign w:val="center"/>
          </w:tcPr>
          <w:p w14:paraId="3F4C8A65" w14:textId="714EEBA9" w:rsidR="000F09B6" w:rsidRPr="00932DAB" w:rsidRDefault="000F09B6" w:rsidP="000F09B6">
            <w:pPr>
              <w:jc w:val="center"/>
              <w:rPr>
                <w:rFonts w:ascii="Times New Roman" w:hAnsi="Times New Roman" w:cs="Times New Roman"/>
                <w:b/>
                <w:bCs/>
                <w:sz w:val="28"/>
                <w:szCs w:val="28"/>
              </w:rPr>
            </w:pPr>
            <w:r w:rsidRPr="00932DAB">
              <w:rPr>
                <w:rFonts w:ascii="Times New Roman" w:hAnsi="Times New Roman" w:cs="Times New Roman"/>
                <w:b/>
                <w:bCs/>
                <w:sz w:val="28"/>
                <w:szCs w:val="28"/>
              </w:rPr>
              <w:t>Pros:</w:t>
            </w:r>
          </w:p>
          <w:p w14:paraId="7666275E" w14:textId="77777777" w:rsidR="000F09B6" w:rsidRDefault="000F09B6" w:rsidP="000F09B6">
            <w:pPr>
              <w:jc w:val="center"/>
              <w:rPr>
                <w:rFonts w:ascii="Times New Roman" w:hAnsi="Times New Roman" w:cs="Times New Roman"/>
              </w:rPr>
            </w:pPr>
            <w:r>
              <w:rPr>
                <w:rFonts w:ascii="Times New Roman" w:hAnsi="Times New Roman" w:cs="Times New Roman"/>
              </w:rPr>
              <w:t>*Dominance of public cloud market for the last 10 years</w:t>
            </w:r>
          </w:p>
          <w:p w14:paraId="480149D1" w14:textId="0FEA9BA2" w:rsidR="000F09B6" w:rsidRDefault="000F09B6" w:rsidP="000F09B6">
            <w:pPr>
              <w:jc w:val="center"/>
              <w:rPr>
                <w:rFonts w:ascii="Times New Roman" w:hAnsi="Times New Roman" w:cs="Times New Roman"/>
              </w:rPr>
            </w:pPr>
            <w:r>
              <w:rPr>
                <w:rFonts w:ascii="Times New Roman" w:hAnsi="Times New Roman" w:cs="Times New Roman"/>
              </w:rPr>
              <w:t>* Offers huge and growing array of available services with the most comprehensive network for worldwide centers</w:t>
            </w:r>
          </w:p>
          <w:p w14:paraId="36615EFC" w14:textId="07888652" w:rsidR="004A4443" w:rsidRDefault="004A4443" w:rsidP="000F09B6">
            <w:pPr>
              <w:jc w:val="center"/>
              <w:rPr>
                <w:rFonts w:ascii="Times New Roman" w:hAnsi="Times New Roman" w:cs="Times New Roman"/>
              </w:rPr>
            </w:pPr>
            <w:r>
              <w:rPr>
                <w:rFonts w:ascii="Times New Roman" w:hAnsi="Times New Roman" w:cs="Times New Roman"/>
              </w:rPr>
              <w:t xml:space="preserve">* Extensive Training </w:t>
            </w:r>
          </w:p>
          <w:p w14:paraId="1B95BE73" w14:textId="41DEBDDE" w:rsidR="004A4443" w:rsidRDefault="004A4443" w:rsidP="000F09B6">
            <w:pPr>
              <w:jc w:val="center"/>
              <w:rPr>
                <w:rFonts w:ascii="Times New Roman" w:hAnsi="Times New Roman" w:cs="Times New Roman"/>
              </w:rPr>
            </w:pPr>
            <w:r>
              <w:rPr>
                <w:rFonts w:ascii="Times New Roman" w:hAnsi="Times New Roman" w:cs="Times New Roman"/>
              </w:rPr>
              <w:t>* Global reach</w:t>
            </w:r>
          </w:p>
          <w:p w14:paraId="1926BC2D" w14:textId="77777777" w:rsidR="00611F83" w:rsidRDefault="00611F83" w:rsidP="000F09B6">
            <w:pPr>
              <w:jc w:val="center"/>
              <w:rPr>
                <w:rFonts w:ascii="Times New Roman" w:hAnsi="Times New Roman" w:cs="Times New Roman"/>
              </w:rPr>
            </w:pPr>
          </w:p>
          <w:p w14:paraId="7479BCC0" w14:textId="77777777" w:rsidR="000F09B6" w:rsidRDefault="000F09B6" w:rsidP="000F09B6">
            <w:pPr>
              <w:jc w:val="center"/>
              <w:rPr>
                <w:rFonts w:ascii="Times New Roman" w:hAnsi="Times New Roman" w:cs="Times New Roman"/>
              </w:rPr>
            </w:pPr>
          </w:p>
          <w:p w14:paraId="7D4B0C2E" w14:textId="77777777" w:rsidR="000F09B6" w:rsidRPr="00932DAB" w:rsidRDefault="000F09B6" w:rsidP="000F09B6">
            <w:pPr>
              <w:jc w:val="center"/>
              <w:rPr>
                <w:rFonts w:ascii="Times New Roman" w:hAnsi="Times New Roman" w:cs="Times New Roman"/>
                <w:b/>
                <w:bCs/>
                <w:sz w:val="28"/>
                <w:szCs w:val="28"/>
              </w:rPr>
            </w:pPr>
            <w:r w:rsidRPr="00932DAB">
              <w:rPr>
                <w:rFonts w:ascii="Times New Roman" w:hAnsi="Times New Roman" w:cs="Times New Roman"/>
                <w:b/>
                <w:bCs/>
                <w:sz w:val="28"/>
                <w:szCs w:val="28"/>
              </w:rPr>
              <w:t>Cons:</w:t>
            </w:r>
          </w:p>
          <w:p w14:paraId="6D9D0845" w14:textId="77777777" w:rsidR="004A4443" w:rsidRDefault="004A4443" w:rsidP="000F09B6">
            <w:pPr>
              <w:jc w:val="center"/>
              <w:rPr>
                <w:rFonts w:ascii="Times New Roman" w:hAnsi="Times New Roman" w:cs="Times New Roman"/>
              </w:rPr>
            </w:pPr>
          </w:p>
          <w:p w14:paraId="109E0C4A" w14:textId="77777777" w:rsidR="000F09B6" w:rsidRDefault="004A4443" w:rsidP="000F09B6">
            <w:pPr>
              <w:jc w:val="center"/>
              <w:rPr>
                <w:rFonts w:ascii="Times New Roman" w:hAnsi="Times New Roman" w:cs="Times New Roman"/>
              </w:rPr>
            </w:pPr>
            <w:r>
              <w:rPr>
                <w:rFonts w:ascii="Times New Roman" w:hAnsi="Times New Roman" w:cs="Times New Roman"/>
              </w:rPr>
              <w:t xml:space="preserve">* </w:t>
            </w:r>
            <w:r w:rsidR="000F09B6">
              <w:rPr>
                <w:rFonts w:ascii="Times New Roman" w:hAnsi="Times New Roman" w:cs="Times New Roman"/>
              </w:rPr>
              <w:t>Highest cost when compared to Microsoft and Goo</w:t>
            </w:r>
            <w:r w:rsidR="000F09B6">
              <w:rPr>
                <w:rFonts w:ascii="Times New Roman" w:hAnsi="Times New Roman" w:cs="Times New Roman"/>
              </w:rPr>
              <w:t>gle</w:t>
            </w:r>
          </w:p>
          <w:p w14:paraId="21A1AB61" w14:textId="205F525B" w:rsidR="004A4443" w:rsidRPr="00281CBA" w:rsidRDefault="004A4443" w:rsidP="000F09B6">
            <w:pPr>
              <w:jc w:val="center"/>
              <w:rPr>
                <w:rFonts w:ascii="Times New Roman" w:hAnsi="Times New Roman" w:cs="Times New Roman"/>
              </w:rPr>
            </w:pPr>
            <w:r>
              <w:rPr>
                <w:rFonts w:ascii="Times New Roman" w:hAnsi="Times New Roman" w:cs="Times New Roman"/>
              </w:rPr>
              <w:t>* Cannot offer a personal relationship</w:t>
            </w:r>
          </w:p>
        </w:tc>
        <w:tc>
          <w:tcPr>
            <w:tcW w:w="2954" w:type="dxa"/>
            <w:vMerge w:val="restart"/>
            <w:vAlign w:val="center"/>
          </w:tcPr>
          <w:p w14:paraId="1FAC7EEC" w14:textId="77777777" w:rsidR="000F09B6" w:rsidRDefault="00AA7F87" w:rsidP="00AA7F87">
            <w:pPr>
              <w:jc w:val="center"/>
              <w:rPr>
                <w:rFonts w:ascii="Times New Roman" w:hAnsi="Times New Roman" w:cs="Times New Roman"/>
              </w:rPr>
            </w:pPr>
            <w:r>
              <w:rPr>
                <w:rFonts w:ascii="Times New Roman" w:hAnsi="Times New Roman" w:cs="Times New Roman"/>
              </w:rPr>
              <w:t>AWS is</w:t>
            </w:r>
            <w:r w:rsidR="00611F83">
              <w:rPr>
                <w:rFonts w:ascii="Times New Roman" w:hAnsi="Times New Roman" w:cs="Times New Roman"/>
              </w:rPr>
              <w:t xml:space="preserve"> the</w:t>
            </w:r>
            <w:r>
              <w:rPr>
                <w:rFonts w:ascii="Times New Roman" w:hAnsi="Times New Roman" w:cs="Times New Roman"/>
              </w:rPr>
              <w:t xml:space="preserve"> number one provider for a reason. AWS offers plenty features to </w:t>
            </w:r>
            <w:r w:rsidR="00611F83" w:rsidRPr="00611F83">
              <w:rPr>
                <w:rFonts w:ascii="Times New Roman" w:hAnsi="Times New Roman" w:cs="Times New Roman"/>
              </w:rPr>
              <w:t>accommodate</w:t>
            </w:r>
            <w:r w:rsidR="00611F83" w:rsidRPr="00611F83">
              <w:rPr>
                <w:rFonts w:ascii="Times New Roman" w:hAnsi="Times New Roman" w:cs="Times New Roman"/>
              </w:rPr>
              <w:t xml:space="preserve"> </w:t>
            </w:r>
            <w:r>
              <w:rPr>
                <w:rFonts w:ascii="Times New Roman" w:hAnsi="Times New Roman" w:cs="Times New Roman"/>
              </w:rPr>
              <w:t>all different kinds of business w</w:t>
            </w:r>
            <w:r w:rsidR="00611F83">
              <w:rPr>
                <w:rFonts w:ascii="Times New Roman" w:hAnsi="Times New Roman" w:cs="Times New Roman"/>
              </w:rPr>
              <w:t xml:space="preserve">hether a </w:t>
            </w:r>
            <w:r>
              <w:rPr>
                <w:rFonts w:ascii="Times New Roman" w:hAnsi="Times New Roman" w:cs="Times New Roman"/>
              </w:rPr>
              <w:t xml:space="preserve">small </w:t>
            </w:r>
            <w:r w:rsidR="00611F83">
              <w:rPr>
                <w:rFonts w:ascii="Times New Roman" w:hAnsi="Times New Roman" w:cs="Times New Roman"/>
              </w:rPr>
              <w:t>business to big enterprise. With AWS being serverless, the business doesn’t have to worry about infrastructure, management AWS will handle all that for the company.  This allows to focus on more pressing matters.  AWS offers reaches worldwide and still offers their customers good support and extensive training.</w:t>
            </w:r>
            <w:r w:rsidR="00721144">
              <w:rPr>
                <w:rFonts w:ascii="Times New Roman" w:hAnsi="Times New Roman" w:cs="Times New Roman"/>
              </w:rPr>
              <w:t xml:space="preserve"> Although pricing can be steep for AWS, however it’s worth the money when it comes to the products and services received. </w:t>
            </w:r>
          </w:p>
          <w:p w14:paraId="5857DAD9" w14:textId="77777777" w:rsidR="00110B87" w:rsidRDefault="00110B87" w:rsidP="00AA7F87">
            <w:pPr>
              <w:jc w:val="center"/>
              <w:rPr>
                <w:rFonts w:ascii="Times New Roman" w:hAnsi="Times New Roman" w:cs="Times New Roman"/>
              </w:rPr>
            </w:pPr>
          </w:p>
          <w:p w14:paraId="33E7933F" w14:textId="378DDCAE" w:rsidR="00110B87" w:rsidRPr="00281CBA" w:rsidRDefault="00110B87" w:rsidP="00AA7F87">
            <w:pPr>
              <w:jc w:val="center"/>
              <w:rPr>
                <w:rFonts w:ascii="Times New Roman" w:hAnsi="Times New Roman" w:cs="Times New Roman"/>
              </w:rPr>
            </w:pPr>
          </w:p>
        </w:tc>
      </w:tr>
      <w:tr w:rsidR="000F09B6" w:rsidRPr="009664A5" w14:paraId="3700B872" w14:textId="5608ABE1" w:rsidTr="00F6016F">
        <w:trPr>
          <w:trHeight w:val="1529"/>
        </w:trPr>
        <w:tc>
          <w:tcPr>
            <w:tcW w:w="1844" w:type="dxa"/>
            <w:vMerge/>
            <w:shd w:val="clear" w:color="auto" w:fill="ED7D31" w:themeFill="accent2"/>
            <w:vAlign w:val="center"/>
          </w:tcPr>
          <w:p w14:paraId="5A34145A" w14:textId="77777777" w:rsidR="000F09B6" w:rsidRPr="009664A5" w:rsidRDefault="000F09B6" w:rsidP="00AA09D5">
            <w:pPr>
              <w:jc w:val="center"/>
              <w:rPr>
                <w:rFonts w:ascii="Times New Roman" w:hAnsi="Times New Roman" w:cs="Times New Roman"/>
              </w:rPr>
            </w:pPr>
          </w:p>
        </w:tc>
        <w:tc>
          <w:tcPr>
            <w:tcW w:w="6971" w:type="dxa"/>
            <w:vAlign w:val="center"/>
          </w:tcPr>
          <w:p w14:paraId="26BA2C42" w14:textId="77777777" w:rsidR="000F09B6" w:rsidRPr="00AA09D5" w:rsidRDefault="000F09B6" w:rsidP="00AA09D5">
            <w:pPr>
              <w:jc w:val="center"/>
              <w:rPr>
                <w:rFonts w:ascii="Times New Roman" w:hAnsi="Times New Roman" w:cs="Times New Roman"/>
                <w:b/>
                <w:bCs/>
                <w:sz w:val="28"/>
                <w:szCs w:val="28"/>
              </w:rPr>
            </w:pPr>
            <w:r w:rsidRPr="00AA09D5">
              <w:rPr>
                <w:rFonts w:ascii="Times New Roman" w:hAnsi="Times New Roman" w:cs="Times New Roman"/>
                <w:b/>
                <w:bCs/>
                <w:sz w:val="28"/>
                <w:szCs w:val="28"/>
              </w:rPr>
              <w:t>Amazon S3 Glacier</w:t>
            </w:r>
          </w:p>
          <w:p w14:paraId="7B90B8DF" w14:textId="77777777" w:rsidR="000F09B6" w:rsidRPr="00AA09D5" w:rsidRDefault="000F09B6" w:rsidP="00AA09D5">
            <w:pPr>
              <w:jc w:val="center"/>
              <w:rPr>
                <w:rFonts w:ascii="Times New Roman" w:hAnsi="Times New Roman" w:cs="Times New Roman"/>
                <w:b/>
                <w:bCs/>
                <w:sz w:val="28"/>
                <w:szCs w:val="28"/>
              </w:rPr>
            </w:pPr>
          </w:p>
          <w:p w14:paraId="1AFDA208" w14:textId="4268B348" w:rsidR="000F09B6" w:rsidRPr="00AA09D5" w:rsidRDefault="000F09B6" w:rsidP="00AA09D5">
            <w:pPr>
              <w:rPr>
                <w:rFonts w:ascii="Times New Roman" w:hAnsi="Times New Roman" w:cs="Times New Roman"/>
                <w:b/>
                <w:bCs/>
                <w:sz w:val="28"/>
                <w:szCs w:val="28"/>
              </w:rPr>
            </w:pPr>
            <w:r w:rsidRPr="00AA09D5">
              <w:rPr>
                <w:rFonts w:ascii="Times New Roman" w:hAnsi="Times New Roman" w:cs="Times New Roman"/>
                <w:b/>
                <w:bCs/>
                <w:sz w:val="28"/>
                <w:szCs w:val="28"/>
              </w:rPr>
              <w:t>https://aws.amazon.com/glacier/?c=a&amp;sec=srvm</w:t>
            </w:r>
          </w:p>
        </w:tc>
        <w:tc>
          <w:tcPr>
            <w:tcW w:w="3886" w:type="dxa"/>
          </w:tcPr>
          <w:p w14:paraId="1BE6EFF1" w14:textId="340C258C"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*Back up and archive</w:t>
            </w:r>
          </w:p>
          <w:p w14:paraId="448380D8" w14:textId="659EE5E8"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 Long-term, secure object storage classes for data archiving starting at $1 per terabyte per month</w:t>
            </w:r>
          </w:p>
          <w:p w14:paraId="712544C0" w14:textId="77777777"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*Expedited: Retrievals data as quick as 1-5 Minutes</w:t>
            </w:r>
          </w:p>
          <w:p w14:paraId="1C04B0DE" w14:textId="77777777"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 Standard: 3-5 hours</w:t>
            </w:r>
          </w:p>
          <w:p w14:paraId="43FE5ECE" w14:textId="0825652F"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*Bulk: 5-12 hours   </w:t>
            </w:r>
          </w:p>
          <w:p w14:paraId="36CEFB33" w14:textId="77777777"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*Data is automatically distributed across a min of three physical availability zones</w:t>
            </w:r>
          </w:p>
          <w:p w14:paraId="4A1852E0" w14:textId="77777777"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*Offers integration with AWS CloudTrail to log, monitor and retain storage API call activates for auditing. </w:t>
            </w:r>
          </w:p>
          <w:p w14:paraId="4C737881" w14:textId="77777777"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*Low Cost  </w:t>
            </w:r>
          </w:p>
          <w:p w14:paraId="4EC26482" w14:textId="13BBCC16"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*Supported by partners, vendors and AWS Services.</w:t>
            </w:r>
          </w:p>
        </w:tc>
        <w:tc>
          <w:tcPr>
            <w:tcW w:w="2954" w:type="dxa"/>
            <w:vMerge/>
          </w:tcPr>
          <w:p w14:paraId="57234D27" w14:textId="77777777" w:rsidR="000F09B6" w:rsidRPr="009664A5" w:rsidRDefault="000F09B6" w:rsidP="00AA09D5">
            <w:pPr>
              <w:rPr>
                <w:rFonts w:ascii="Times New Roman" w:hAnsi="Times New Roman" w:cs="Times New Roman"/>
              </w:rPr>
            </w:pPr>
          </w:p>
        </w:tc>
        <w:tc>
          <w:tcPr>
            <w:tcW w:w="2954" w:type="dxa"/>
            <w:vMerge/>
          </w:tcPr>
          <w:p w14:paraId="25B6C855" w14:textId="52385BB7" w:rsidR="000F09B6" w:rsidRPr="009664A5" w:rsidRDefault="000F09B6" w:rsidP="00AA09D5">
            <w:pPr>
              <w:rPr>
                <w:rFonts w:ascii="Times New Roman" w:hAnsi="Times New Roman" w:cs="Times New Roman"/>
              </w:rPr>
            </w:pPr>
          </w:p>
        </w:tc>
      </w:tr>
      <w:tr w:rsidR="000F09B6" w:rsidRPr="009664A5" w14:paraId="57491D71" w14:textId="70302670" w:rsidTr="00F6016F">
        <w:trPr>
          <w:trHeight w:val="1529"/>
        </w:trPr>
        <w:tc>
          <w:tcPr>
            <w:tcW w:w="1844" w:type="dxa"/>
            <w:vMerge/>
            <w:shd w:val="clear" w:color="auto" w:fill="ED7D31" w:themeFill="accent2"/>
            <w:vAlign w:val="center"/>
          </w:tcPr>
          <w:p w14:paraId="79D5F78D" w14:textId="77777777" w:rsidR="000F09B6" w:rsidRPr="009664A5" w:rsidRDefault="000F09B6" w:rsidP="00AA09D5">
            <w:pPr>
              <w:jc w:val="center"/>
              <w:rPr>
                <w:rFonts w:ascii="Times New Roman" w:hAnsi="Times New Roman" w:cs="Times New Roman"/>
              </w:rPr>
            </w:pPr>
          </w:p>
        </w:tc>
        <w:tc>
          <w:tcPr>
            <w:tcW w:w="6971" w:type="dxa"/>
            <w:vAlign w:val="center"/>
          </w:tcPr>
          <w:p w14:paraId="61B2A279" w14:textId="77777777" w:rsidR="000F09B6" w:rsidRPr="00AA09D5" w:rsidRDefault="000F09B6" w:rsidP="00AA09D5">
            <w:pPr>
              <w:jc w:val="center"/>
              <w:rPr>
                <w:rFonts w:ascii="Times New Roman" w:hAnsi="Times New Roman" w:cs="Times New Roman"/>
                <w:b/>
                <w:bCs/>
                <w:sz w:val="28"/>
                <w:szCs w:val="28"/>
              </w:rPr>
            </w:pPr>
            <w:r w:rsidRPr="00AA09D5">
              <w:rPr>
                <w:rFonts w:ascii="Times New Roman" w:hAnsi="Times New Roman" w:cs="Times New Roman"/>
                <w:b/>
                <w:bCs/>
                <w:sz w:val="28"/>
                <w:szCs w:val="28"/>
              </w:rPr>
              <w:t>AWS Glue</w:t>
            </w:r>
          </w:p>
          <w:p w14:paraId="04E2B544" w14:textId="77777777" w:rsidR="000F09B6" w:rsidRPr="00AA09D5" w:rsidRDefault="000F09B6" w:rsidP="00AA09D5">
            <w:pPr>
              <w:jc w:val="center"/>
              <w:rPr>
                <w:rFonts w:ascii="Times New Roman" w:hAnsi="Times New Roman" w:cs="Times New Roman"/>
                <w:b/>
                <w:bCs/>
                <w:sz w:val="28"/>
                <w:szCs w:val="28"/>
              </w:rPr>
            </w:pPr>
          </w:p>
          <w:p w14:paraId="2086DD8D" w14:textId="5A6DFC05" w:rsidR="000F09B6" w:rsidRPr="00AA09D5" w:rsidRDefault="000F09B6" w:rsidP="00AA09D5">
            <w:pPr>
              <w:jc w:val="center"/>
              <w:rPr>
                <w:rFonts w:ascii="Times New Roman" w:hAnsi="Times New Roman" w:cs="Times New Roman"/>
                <w:b/>
                <w:bCs/>
                <w:sz w:val="28"/>
                <w:szCs w:val="28"/>
              </w:rPr>
            </w:pPr>
            <w:r w:rsidRPr="00AA09D5">
              <w:rPr>
                <w:rFonts w:ascii="Times New Roman" w:hAnsi="Times New Roman" w:cs="Times New Roman"/>
                <w:b/>
                <w:bCs/>
                <w:sz w:val="28"/>
                <w:szCs w:val="28"/>
              </w:rPr>
              <w:t>https://aws.amazon.com/glue/?c=a&amp;sec=srvm&amp;whats-new-cards.sort-by=item.additionalFields.postDateTime&amp;whats-new-cards.sort-order=desc</w:t>
            </w:r>
          </w:p>
        </w:tc>
        <w:tc>
          <w:tcPr>
            <w:tcW w:w="3886" w:type="dxa"/>
          </w:tcPr>
          <w:p w14:paraId="104F8025" w14:textId="32BF07E7"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*Data catalog</w:t>
            </w:r>
          </w:p>
          <w:p w14:paraId="17F5BC9C" w14:textId="751A62DC"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*Serverless</w:t>
            </w:r>
          </w:p>
          <w:p w14:paraId="3F9CDA88" w14:textId="6D50FF15"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 Visual and code-based interfaces to make data integration easier</w:t>
            </w:r>
          </w:p>
          <w:p w14:paraId="660C5BD0" w14:textId="0D292556"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eastAsia="Times New Roman" w:hAnsi="Times New Roman" w:cs="Times New Roman"/>
                <w:color w:val="000000" w:themeColor="text1"/>
              </w:rPr>
              <w:t xml:space="preserve"> </w:t>
            </w:r>
            <w:r w:rsidRPr="00721144">
              <w:rPr>
                <w:rFonts w:ascii="Times New Roman" w:hAnsi="Times New Roman" w:cs="Times New Roman"/>
                <w:color w:val="000000" w:themeColor="text1"/>
              </w:rPr>
              <w:t>Build event driven ETL pipelines</w:t>
            </w:r>
          </w:p>
          <w:p w14:paraId="1D98D03E" w14:textId="769C6CE6"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eastAsia="Times New Roman" w:hAnsi="Times New Roman" w:cs="Times New Roman"/>
                <w:color w:val="000000" w:themeColor="text1"/>
              </w:rPr>
              <w:t xml:space="preserve"> </w:t>
            </w:r>
            <w:r w:rsidRPr="00721144">
              <w:rPr>
                <w:rFonts w:ascii="Times New Roman" w:hAnsi="Times New Roman" w:cs="Times New Roman"/>
                <w:color w:val="000000" w:themeColor="text1"/>
              </w:rPr>
              <w:t>Create a unified catalog to find data across multiple data stores</w:t>
            </w:r>
          </w:p>
          <w:p w14:paraId="71956ACB" w14:textId="77777777"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 Create, run, and monitor ETL jobs without coding</w:t>
            </w:r>
          </w:p>
          <w:p w14:paraId="4A0529F2" w14:textId="730AB917"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 Explore and experiment with data directly from your data lake, data warehouses, and databases, including Amazon S3, Amazon Redshift, AWS Lake Formation, Amazon Aurora, and Amazon RDS.</w:t>
            </w:r>
          </w:p>
          <w:p w14:paraId="47794B3D" w14:textId="7E89FA61"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lastRenderedPageBreak/>
              <w:t>*</w:t>
            </w:r>
            <w:r w:rsidRPr="00721144">
              <w:rPr>
                <w:rFonts w:ascii="Times New Roman" w:eastAsia="Times New Roman" w:hAnsi="Times New Roman" w:cs="Times New Roman"/>
                <w:color w:val="000000" w:themeColor="text1"/>
              </w:rPr>
              <w:t xml:space="preserve"> S</w:t>
            </w:r>
            <w:r w:rsidRPr="00721144">
              <w:rPr>
                <w:rFonts w:ascii="Times New Roman" w:hAnsi="Times New Roman" w:cs="Times New Roman"/>
                <w:color w:val="000000" w:themeColor="text1"/>
              </w:rPr>
              <w:t>elf-service visual data preparation</w:t>
            </w:r>
          </w:p>
          <w:p w14:paraId="7A3C55D5" w14:textId="13F207D4"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eastAsia="Times New Roman" w:hAnsi="Times New Roman" w:cs="Times New Roman"/>
                <w:color w:val="000000" w:themeColor="text1"/>
              </w:rPr>
              <w:t xml:space="preserve"> </w:t>
            </w:r>
            <w:r w:rsidRPr="00721144">
              <w:rPr>
                <w:rFonts w:ascii="Times New Roman" w:hAnsi="Times New Roman" w:cs="Times New Roman"/>
                <w:color w:val="000000" w:themeColor="text1"/>
              </w:rPr>
              <w:t>Build materialized views to combine and replicate data</w:t>
            </w:r>
          </w:p>
          <w:p w14:paraId="1B12DABF" w14:textId="2E7BEAE7"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eastAsia="Times New Roman" w:hAnsi="Times New Roman" w:cs="Times New Roman"/>
                <w:color w:val="000000" w:themeColor="text1"/>
              </w:rPr>
              <w:t xml:space="preserve"> </w:t>
            </w:r>
            <w:r w:rsidRPr="00721144">
              <w:rPr>
                <w:rFonts w:ascii="Times New Roman" w:hAnsi="Times New Roman" w:cs="Times New Roman"/>
                <w:color w:val="000000" w:themeColor="text1"/>
              </w:rPr>
              <w:t>Deduplicate and cleanse data with built-in machine learning</w:t>
            </w:r>
          </w:p>
          <w:p w14:paraId="7CED0B8E" w14:textId="36175A33"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eastAsia="Times New Roman" w:hAnsi="Times New Roman" w:cs="Times New Roman"/>
                <w:color w:val="000000" w:themeColor="text1"/>
              </w:rPr>
              <w:t xml:space="preserve"> Pricing: P</w:t>
            </w:r>
            <w:r w:rsidRPr="00721144">
              <w:rPr>
                <w:rFonts w:ascii="Times New Roman" w:hAnsi="Times New Roman" w:cs="Times New Roman"/>
                <w:color w:val="000000" w:themeColor="text1"/>
              </w:rPr>
              <w:t>ay an hourly rate, billed by the second, for crawlers (discovering data) and ETL jobs (processing and loading data). For the AWS Glue Data Catalog, you pay a simple monthly fee for storing and accessing the metadata. The first million objects stored are free, and the first million accesses are free.</w:t>
            </w:r>
          </w:p>
        </w:tc>
        <w:tc>
          <w:tcPr>
            <w:tcW w:w="2954" w:type="dxa"/>
            <w:vMerge/>
          </w:tcPr>
          <w:p w14:paraId="24C2FE2D" w14:textId="77777777" w:rsidR="000F09B6" w:rsidRPr="009664A5" w:rsidRDefault="000F09B6" w:rsidP="00AA09D5">
            <w:pPr>
              <w:rPr>
                <w:rFonts w:ascii="Times New Roman" w:hAnsi="Times New Roman" w:cs="Times New Roman"/>
              </w:rPr>
            </w:pPr>
          </w:p>
        </w:tc>
        <w:tc>
          <w:tcPr>
            <w:tcW w:w="2954" w:type="dxa"/>
            <w:vMerge/>
          </w:tcPr>
          <w:p w14:paraId="023F946C" w14:textId="0053AA90" w:rsidR="000F09B6" w:rsidRPr="009664A5" w:rsidRDefault="000F09B6" w:rsidP="00AA09D5">
            <w:pPr>
              <w:rPr>
                <w:rFonts w:ascii="Times New Roman" w:hAnsi="Times New Roman" w:cs="Times New Roman"/>
              </w:rPr>
            </w:pPr>
          </w:p>
        </w:tc>
      </w:tr>
      <w:tr w:rsidR="000F09B6" w:rsidRPr="009664A5" w14:paraId="37373069" w14:textId="5C2D9EEB" w:rsidTr="00F6016F">
        <w:trPr>
          <w:trHeight w:val="1529"/>
        </w:trPr>
        <w:tc>
          <w:tcPr>
            <w:tcW w:w="1844" w:type="dxa"/>
            <w:vMerge/>
            <w:shd w:val="clear" w:color="auto" w:fill="ED7D31" w:themeFill="accent2"/>
            <w:vAlign w:val="center"/>
          </w:tcPr>
          <w:p w14:paraId="5B8B83E2" w14:textId="77777777" w:rsidR="000F09B6" w:rsidRPr="009664A5" w:rsidRDefault="000F09B6" w:rsidP="00AA09D5">
            <w:pPr>
              <w:jc w:val="center"/>
              <w:rPr>
                <w:rFonts w:ascii="Times New Roman" w:hAnsi="Times New Roman" w:cs="Times New Roman"/>
              </w:rPr>
            </w:pPr>
          </w:p>
        </w:tc>
        <w:tc>
          <w:tcPr>
            <w:tcW w:w="6971" w:type="dxa"/>
            <w:vAlign w:val="center"/>
          </w:tcPr>
          <w:p w14:paraId="75524797" w14:textId="77777777" w:rsidR="000F09B6" w:rsidRDefault="000F09B6" w:rsidP="00AA09D5">
            <w:pPr>
              <w:jc w:val="center"/>
              <w:rPr>
                <w:rFonts w:ascii="Times New Roman" w:hAnsi="Times New Roman" w:cs="Times New Roman"/>
                <w:b/>
                <w:bCs/>
                <w:sz w:val="28"/>
                <w:szCs w:val="28"/>
              </w:rPr>
            </w:pPr>
            <w:r w:rsidRPr="00AA09D5">
              <w:rPr>
                <w:rFonts w:ascii="Times New Roman" w:hAnsi="Times New Roman" w:cs="Times New Roman"/>
                <w:b/>
                <w:bCs/>
                <w:sz w:val="28"/>
                <w:szCs w:val="28"/>
              </w:rPr>
              <w:t>AWS Lake Formation</w:t>
            </w:r>
          </w:p>
          <w:p w14:paraId="1273153C" w14:textId="77777777" w:rsidR="007E5C94" w:rsidRDefault="007E5C94" w:rsidP="00AA09D5">
            <w:pPr>
              <w:jc w:val="center"/>
              <w:rPr>
                <w:rFonts w:ascii="Times New Roman" w:hAnsi="Times New Roman" w:cs="Times New Roman"/>
                <w:b/>
                <w:bCs/>
                <w:sz w:val="28"/>
                <w:szCs w:val="28"/>
              </w:rPr>
            </w:pPr>
          </w:p>
          <w:p w14:paraId="124F675F" w14:textId="6FA2A538" w:rsidR="007E5C94" w:rsidRPr="00AA09D5" w:rsidRDefault="007E5C94" w:rsidP="00AA09D5">
            <w:pPr>
              <w:jc w:val="center"/>
              <w:rPr>
                <w:rFonts w:ascii="Times New Roman" w:hAnsi="Times New Roman" w:cs="Times New Roman"/>
                <w:b/>
                <w:bCs/>
                <w:sz w:val="28"/>
                <w:szCs w:val="28"/>
              </w:rPr>
            </w:pPr>
            <w:r w:rsidRPr="007E5C94">
              <w:rPr>
                <w:rFonts w:ascii="Times New Roman" w:hAnsi="Times New Roman" w:cs="Times New Roman"/>
                <w:b/>
                <w:bCs/>
                <w:sz w:val="28"/>
                <w:szCs w:val="28"/>
              </w:rPr>
              <w:t>https://aws.amazon.com/lake-formation/?whats-new-cards.sort-by=item.additionalFields.postDateTime&amp;whats-new-cards.sort-order=desc</w:t>
            </w:r>
          </w:p>
        </w:tc>
        <w:tc>
          <w:tcPr>
            <w:tcW w:w="3886" w:type="dxa"/>
          </w:tcPr>
          <w:p w14:paraId="779F2143" w14:textId="7D07BCC8"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eastAsia="Times New Roman" w:hAnsi="Times New Roman" w:cs="Times New Roman"/>
                <w:color w:val="000000" w:themeColor="text1"/>
              </w:rPr>
              <w:t xml:space="preserve"> </w:t>
            </w:r>
            <w:r w:rsidRPr="00721144">
              <w:rPr>
                <w:rFonts w:ascii="Times New Roman" w:hAnsi="Times New Roman" w:cs="Times New Roman"/>
                <w:color w:val="000000" w:themeColor="text1"/>
              </w:rPr>
              <w:t>Centralized, curated, and secured repository</w:t>
            </w:r>
          </w:p>
          <w:p w14:paraId="7290914A" w14:textId="63B53291"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eastAsia="Times New Roman" w:hAnsi="Times New Roman" w:cs="Times New Roman"/>
                <w:color w:val="000000" w:themeColor="text1"/>
              </w:rPr>
              <w:t xml:space="preserve"> </w:t>
            </w:r>
            <w:r w:rsidRPr="00721144">
              <w:rPr>
                <w:rFonts w:ascii="Times New Roman" w:hAnsi="Times New Roman" w:cs="Times New Roman"/>
                <w:color w:val="000000" w:themeColor="text1"/>
              </w:rPr>
              <w:t>Build data lakes quickly</w:t>
            </w:r>
          </w:p>
          <w:p w14:paraId="2CE244C9" w14:textId="015282B8" w:rsidR="000F09B6" w:rsidRDefault="007E5C94" w:rsidP="00AA09D5">
            <w:pPr>
              <w:rPr>
                <w:rFonts w:ascii="Times New Roman" w:hAnsi="Times New Roman" w:cs="Times New Roman"/>
                <w:color w:val="000000" w:themeColor="text1"/>
              </w:rPr>
            </w:pPr>
            <w:r>
              <w:rPr>
                <w:rFonts w:ascii="Times New Roman" w:hAnsi="Times New Roman" w:cs="Times New Roman"/>
                <w:color w:val="000000" w:themeColor="text1"/>
              </w:rPr>
              <w:t>*Eliminates data silos</w:t>
            </w:r>
          </w:p>
          <w:p w14:paraId="556D8291" w14:textId="342A7E05" w:rsidR="007E5C94" w:rsidRDefault="007E5C94" w:rsidP="00AA09D5">
            <w:pPr>
              <w:rPr>
                <w:rFonts w:ascii="Times New Roman" w:hAnsi="Times New Roman" w:cs="Times New Roman"/>
                <w:color w:val="000000" w:themeColor="text1"/>
              </w:rPr>
            </w:pPr>
            <w:r>
              <w:rPr>
                <w:rFonts w:ascii="Times New Roman" w:hAnsi="Times New Roman" w:cs="Times New Roman"/>
                <w:color w:val="000000" w:themeColor="text1"/>
              </w:rPr>
              <w:t>*Helps collect and catalog data from databases</w:t>
            </w:r>
          </w:p>
          <w:p w14:paraId="5D315EC1" w14:textId="7151E8BF" w:rsidR="007E5C94" w:rsidRDefault="007E5C94" w:rsidP="00AA09D5">
            <w:pPr>
              <w:rPr>
                <w:rFonts w:ascii="Times New Roman" w:hAnsi="Times New Roman" w:cs="Times New Roman"/>
                <w:color w:val="000000" w:themeColor="text1"/>
              </w:rPr>
            </w:pPr>
            <w:r>
              <w:rPr>
                <w:rFonts w:ascii="Times New Roman" w:hAnsi="Times New Roman" w:cs="Times New Roman"/>
                <w:color w:val="000000" w:themeColor="text1"/>
              </w:rPr>
              <w:t xml:space="preserve">* Automatically changes data into formats like Apache Parquet and ORC for faster analytics. </w:t>
            </w:r>
          </w:p>
          <w:p w14:paraId="6E5ACD36" w14:textId="4E377639" w:rsidR="007E5C94" w:rsidRDefault="007E5C94" w:rsidP="00AA09D5">
            <w:pPr>
              <w:rPr>
                <w:rFonts w:ascii="Times New Roman" w:hAnsi="Times New Roman" w:cs="Times New Roman"/>
                <w:color w:val="000000" w:themeColor="text1"/>
              </w:rPr>
            </w:pPr>
            <w:r>
              <w:rPr>
                <w:rFonts w:ascii="Times New Roman" w:hAnsi="Times New Roman" w:cs="Times New Roman"/>
                <w:color w:val="000000" w:themeColor="text1"/>
              </w:rPr>
              <w:t xml:space="preserve">*Built in machine learning </w:t>
            </w:r>
          </w:p>
          <w:p w14:paraId="40BF5175" w14:textId="29920F3D" w:rsidR="007E5C94" w:rsidRDefault="007E5C94" w:rsidP="00AA09D5">
            <w:pPr>
              <w:rPr>
                <w:rFonts w:ascii="Times New Roman" w:hAnsi="Times New Roman" w:cs="Times New Roman"/>
                <w:color w:val="000000" w:themeColor="text1"/>
              </w:rPr>
            </w:pPr>
            <w:r>
              <w:rPr>
                <w:rFonts w:ascii="Times New Roman" w:hAnsi="Times New Roman" w:cs="Times New Roman"/>
                <w:color w:val="000000" w:themeColor="text1"/>
              </w:rPr>
              <w:t xml:space="preserve">*Centralized security, governance and auditing </w:t>
            </w:r>
          </w:p>
          <w:p w14:paraId="635F6C80" w14:textId="27F5E0F8" w:rsidR="007E5C94" w:rsidRPr="00721144" w:rsidRDefault="007E5C94" w:rsidP="00AA09D5">
            <w:pPr>
              <w:rPr>
                <w:rFonts w:ascii="Times New Roman" w:hAnsi="Times New Roman" w:cs="Times New Roman"/>
                <w:color w:val="000000" w:themeColor="text1"/>
              </w:rPr>
            </w:pPr>
            <w:r>
              <w:rPr>
                <w:rFonts w:ascii="Times New Roman" w:hAnsi="Times New Roman" w:cs="Times New Roman"/>
                <w:color w:val="000000" w:themeColor="text1"/>
              </w:rPr>
              <w:t>*Provides Self-Service access to data</w:t>
            </w:r>
          </w:p>
          <w:p w14:paraId="0B3D5B11" w14:textId="2ECBF03E" w:rsidR="000F09B6" w:rsidRPr="00721144" w:rsidRDefault="000F09B6" w:rsidP="00AA09D5">
            <w:pPr>
              <w:rPr>
                <w:rFonts w:ascii="Times New Roman" w:hAnsi="Times New Roman" w:cs="Times New Roman"/>
                <w:color w:val="000000" w:themeColor="text1"/>
              </w:rPr>
            </w:pPr>
          </w:p>
        </w:tc>
        <w:tc>
          <w:tcPr>
            <w:tcW w:w="2954" w:type="dxa"/>
            <w:vMerge/>
          </w:tcPr>
          <w:p w14:paraId="2C454FCF" w14:textId="77777777" w:rsidR="000F09B6" w:rsidRPr="009664A5" w:rsidRDefault="000F09B6" w:rsidP="00AA09D5">
            <w:pPr>
              <w:rPr>
                <w:rFonts w:ascii="Times New Roman" w:hAnsi="Times New Roman" w:cs="Times New Roman"/>
              </w:rPr>
            </w:pPr>
          </w:p>
        </w:tc>
        <w:tc>
          <w:tcPr>
            <w:tcW w:w="2954" w:type="dxa"/>
            <w:vMerge/>
          </w:tcPr>
          <w:p w14:paraId="5D36733D" w14:textId="679DD019" w:rsidR="000F09B6" w:rsidRPr="009664A5" w:rsidRDefault="000F09B6" w:rsidP="00AA09D5">
            <w:pPr>
              <w:rPr>
                <w:rFonts w:ascii="Times New Roman" w:hAnsi="Times New Roman" w:cs="Times New Roman"/>
              </w:rPr>
            </w:pPr>
          </w:p>
        </w:tc>
      </w:tr>
      <w:tr w:rsidR="000F09B6" w:rsidRPr="009664A5" w14:paraId="4B6AEB54" w14:textId="0CEFE226" w:rsidTr="00F6016F">
        <w:trPr>
          <w:trHeight w:val="1529"/>
        </w:trPr>
        <w:tc>
          <w:tcPr>
            <w:tcW w:w="1844" w:type="dxa"/>
            <w:vMerge/>
            <w:shd w:val="clear" w:color="auto" w:fill="ED7D31" w:themeFill="accent2"/>
            <w:vAlign w:val="center"/>
          </w:tcPr>
          <w:p w14:paraId="1B89D8CA" w14:textId="77777777" w:rsidR="000F09B6" w:rsidRPr="009664A5" w:rsidRDefault="000F09B6" w:rsidP="00AA09D5">
            <w:pPr>
              <w:jc w:val="center"/>
              <w:rPr>
                <w:rFonts w:ascii="Times New Roman" w:hAnsi="Times New Roman" w:cs="Times New Roman"/>
              </w:rPr>
            </w:pPr>
          </w:p>
        </w:tc>
        <w:tc>
          <w:tcPr>
            <w:tcW w:w="6971" w:type="dxa"/>
            <w:vAlign w:val="center"/>
          </w:tcPr>
          <w:p w14:paraId="55288902" w14:textId="320C7D36" w:rsidR="000F09B6" w:rsidRPr="00AA09D5" w:rsidRDefault="000F09B6" w:rsidP="00AA09D5">
            <w:pPr>
              <w:jc w:val="center"/>
              <w:rPr>
                <w:rFonts w:ascii="Times New Roman" w:hAnsi="Times New Roman" w:cs="Times New Roman"/>
                <w:b/>
                <w:bCs/>
                <w:sz w:val="28"/>
                <w:szCs w:val="28"/>
              </w:rPr>
            </w:pPr>
            <w:r w:rsidRPr="00AA09D5">
              <w:rPr>
                <w:rFonts w:ascii="Times New Roman" w:hAnsi="Times New Roman" w:cs="Times New Roman"/>
                <w:b/>
                <w:bCs/>
                <w:sz w:val="28"/>
                <w:szCs w:val="28"/>
              </w:rPr>
              <w:t>AWS Data Exchange</w:t>
            </w:r>
          </w:p>
          <w:p w14:paraId="657FD496" w14:textId="77777777" w:rsidR="000F09B6" w:rsidRPr="00AA09D5" w:rsidRDefault="000F09B6" w:rsidP="00AA09D5">
            <w:pPr>
              <w:jc w:val="center"/>
              <w:rPr>
                <w:rFonts w:ascii="Times New Roman" w:hAnsi="Times New Roman" w:cs="Times New Roman"/>
                <w:b/>
                <w:bCs/>
                <w:sz w:val="28"/>
                <w:szCs w:val="28"/>
              </w:rPr>
            </w:pPr>
          </w:p>
          <w:p w14:paraId="124E8804" w14:textId="18412755" w:rsidR="000F09B6" w:rsidRPr="00AA09D5" w:rsidRDefault="000F09B6" w:rsidP="00AA09D5">
            <w:pPr>
              <w:jc w:val="center"/>
              <w:rPr>
                <w:rFonts w:ascii="Times New Roman" w:hAnsi="Times New Roman" w:cs="Times New Roman"/>
                <w:b/>
                <w:bCs/>
                <w:sz w:val="28"/>
                <w:szCs w:val="28"/>
              </w:rPr>
            </w:pPr>
            <w:r w:rsidRPr="00AA09D5">
              <w:rPr>
                <w:rFonts w:ascii="Times New Roman" w:hAnsi="Times New Roman" w:cs="Times New Roman"/>
                <w:b/>
                <w:bCs/>
                <w:sz w:val="28"/>
                <w:szCs w:val="28"/>
              </w:rPr>
              <w:t>https://aws.amazon.com/data-exchange/?c=a&amp;sec=srvm</w:t>
            </w:r>
          </w:p>
        </w:tc>
        <w:tc>
          <w:tcPr>
            <w:tcW w:w="3886" w:type="dxa"/>
          </w:tcPr>
          <w:p w14:paraId="77C1B77A" w14:textId="7D18556C" w:rsidR="007E5C94"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*Third-party data </w:t>
            </w:r>
          </w:p>
          <w:p w14:paraId="3ECB7543" w14:textId="27425D0A"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eastAsia="Times New Roman" w:hAnsi="Times New Roman" w:cs="Times New Roman"/>
                <w:color w:val="000000" w:themeColor="text1"/>
              </w:rPr>
              <w:t xml:space="preserve"> </w:t>
            </w:r>
            <w:r w:rsidRPr="00721144">
              <w:rPr>
                <w:rFonts w:ascii="Times New Roman" w:hAnsi="Times New Roman" w:cs="Times New Roman"/>
                <w:color w:val="000000" w:themeColor="text1"/>
              </w:rPr>
              <w:t>Quickly find diverse data in one place</w:t>
            </w:r>
          </w:p>
          <w:p w14:paraId="7397FA90" w14:textId="13CD104B" w:rsidR="000F09B6" w:rsidRPr="00721144" w:rsidRDefault="000F09B6" w:rsidP="00AA09D5">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eastAsia="Times New Roman" w:hAnsi="Times New Roman" w:cs="Times New Roman"/>
                <w:color w:val="000000" w:themeColor="text1"/>
              </w:rPr>
              <w:t xml:space="preserve"> </w:t>
            </w:r>
            <w:r w:rsidRPr="00721144">
              <w:rPr>
                <w:rFonts w:ascii="Times New Roman" w:hAnsi="Times New Roman" w:cs="Times New Roman"/>
                <w:color w:val="000000" w:themeColor="text1"/>
              </w:rPr>
              <w:t>Efficiently access data in the cloud</w:t>
            </w:r>
          </w:p>
          <w:p w14:paraId="63017FB8" w14:textId="77777777" w:rsidR="000F09B6" w:rsidRDefault="00F6016F" w:rsidP="00AA09D5">
            <w:pPr>
              <w:rPr>
                <w:rFonts w:ascii="Times New Roman" w:hAnsi="Times New Roman" w:cs="Times New Roman"/>
                <w:color w:val="000000" w:themeColor="text1"/>
              </w:rPr>
            </w:pPr>
            <w:r>
              <w:rPr>
                <w:rFonts w:ascii="Times New Roman" w:hAnsi="Times New Roman" w:cs="Times New Roman"/>
                <w:color w:val="000000" w:themeColor="text1"/>
              </w:rPr>
              <w:t xml:space="preserve">*Loads directly into Amazon S3. </w:t>
            </w:r>
          </w:p>
          <w:p w14:paraId="0EB97D7D" w14:textId="77777777" w:rsidR="00F6016F" w:rsidRDefault="00F6016F" w:rsidP="00AA09D5">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 Removes the need to build and maintain infrastructure </w:t>
            </w:r>
          </w:p>
          <w:p w14:paraId="2556D6DA" w14:textId="609EE365" w:rsidR="00F6016F" w:rsidRDefault="00F6016F" w:rsidP="00AA09D5">
            <w:pPr>
              <w:rPr>
                <w:rFonts w:ascii="Times New Roman" w:hAnsi="Times New Roman" w:cs="Times New Roman"/>
                <w:color w:val="000000" w:themeColor="text1"/>
              </w:rPr>
            </w:pPr>
            <w:r>
              <w:rPr>
                <w:rFonts w:ascii="Times New Roman" w:hAnsi="Times New Roman" w:cs="Times New Roman"/>
                <w:color w:val="000000" w:themeColor="text1"/>
              </w:rPr>
              <w:t>* Has over 1000 products that can be used across multiple industries.</w:t>
            </w:r>
          </w:p>
          <w:p w14:paraId="233EB7C1" w14:textId="77777777" w:rsidR="00F6016F" w:rsidRDefault="00F6016F" w:rsidP="00AA09D5">
            <w:pPr>
              <w:rPr>
                <w:rFonts w:ascii="Times New Roman" w:hAnsi="Times New Roman" w:cs="Times New Roman"/>
                <w:color w:val="000000" w:themeColor="text1"/>
              </w:rPr>
            </w:pPr>
            <w:r>
              <w:rPr>
                <w:rFonts w:ascii="Times New Roman" w:hAnsi="Times New Roman" w:cs="Times New Roman"/>
                <w:color w:val="000000" w:themeColor="text1"/>
              </w:rPr>
              <w:t xml:space="preserve">* Offers trails before users have to subscribe </w:t>
            </w:r>
          </w:p>
          <w:p w14:paraId="39DF65D3" w14:textId="63DF2A48" w:rsidR="00F6016F" w:rsidRPr="00721144" w:rsidRDefault="00F6016F" w:rsidP="00AA09D5">
            <w:pPr>
              <w:rPr>
                <w:rFonts w:ascii="Times New Roman" w:hAnsi="Times New Roman" w:cs="Times New Roman"/>
                <w:color w:val="000000" w:themeColor="text1"/>
              </w:rPr>
            </w:pPr>
            <w:r>
              <w:rPr>
                <w:rFonts w:ascii="Times New Roman" w:hAnsi="Times New Roman" w:cs="Times New Roman"/>
                <w:color w:val="000000" w:themeColor="text1"/>
              </w:rPr>
              <w:t xml:space="preserve">* Eliminates the need to receive physical media, manage FTP credentials or APIs from </w:t>
            </w:r>
            <w:r w:rsidR="007E5C94">
              <w:rPr>
                <w:rFonts w:ascii="Times New Roman" w:hAnsi="Times New Roman" w:cs="Times New Roman"/>
                <w:color w:val="000000" w:themeColor="text1"/>
              </w:rPr>
              <w:t>multiple providers</w:t>
            </w:r>
          </w:p>
        </w:tc>
        <w:tc>
          <w:tcPr>
            <w:tcW w:w="2954" w:type="dxa"/>
            <w:vMerge/>
          </w:tcPr>
          <w:p w14:paraId="5C2C976C" w14:textId="77777777" w:rsidR="000F09B6" w:rsidRPr="009664A5" w:rsidRDefault="000F09B6" w:rsidP="00AA09D5">
            <w:pPr>
              <w:rPr>
                <w:rFonts w:ascii="Times New Roman" w:hAnsi="Times New Roman" w:cs="Times New Roman"/>
              </w:rPr>
            </w:pPr>
          </w:p>
        </w:tc>
        <w:tc>
          <w:tcPr>
            <w:tcW w:w="2954" w:type="dxa"/>
            <w:vMerge/>
          </w:tcPr>
          <w:p w14:paraId="69C3905D" w14:textId="7A139448" w:rsidR="000F09B6" w:rsidRPr="009664A5" w:rsidRDefault="000F09B6" w:rsidP="00AA09D5">
            <w:pPr>
              <w:rPr>
                <w:rFonts w:ascii="Times New Roman" w:hAnsi="Times New Roman" w:cs="Times New Roman"/>
              </w:rPr>
            </w:pPr>
          </w:p>
        </w:tc>
      </w:tr>
      <w:tr w:rsidR="000A03B9" w:rsidRPr="009664A5" w14:paraId="294DE1C7" w14:textId="0E862158" w:rsidTr="00F6016F">
        <w:trPr>
          <w:trHeight w:val="1880"/>
        </w:trPr>
        <w:tc>
          <w:tcPr>
            <w:tcW w:w="1844" w:type="dxa"/>
            <w:vMerge w:val="restart"/>
            <w:shd w:val="clear" w:color="auto" w:fill="70AD47" w:themeFill="accent6"/>
            <w:vAlign w:val="center"/>
          </w:tcPr>
          <w:p w14:paraId="49D3460B" w14:textId="1A560E2D" w:rsidR="000A03B9" w:rsidRPr="00AA09D5" w:rsidRDefault="000A03B9" w:rsidP="000A03B9">
            <w:pPr>
              <w:jc w:val="center"/>
              <w:rPr>
                <w:rFonts w:ascii="Times New Roman" w:hAnsi="Times New Roman" w:cs="Times New Roman"/>
                <w:b/>
                <w:bCs/>
                <w:sz w:val="32"/>
                <w:szCs w:val="32"/>
              </w:rPr>
            </w:pPr>
            <w:r w:rsidRPr="00AA09D5">
              <w:rPr>
                <w:rFonts w:ascii="Times New Roman" w:hAnsi="Times New Roman" w:cs="Times New Roman"/>
                <w:b/>
                <w:bCs/>
                <w:sz w:val="32"/>
                <w:szCs w:val="32"/>
              </w:rPr>
              <w:t xml:space="preserve">Google Cloud </w:t>
            </w:r>
          </w:p>
        </w:tc>
        <w:tc>
          <w:tcPr>
            <w:tcW w:w="6971" w:type="dxa"/>
            <w:vAlign w:val="center"/>
          </w:tcPr>
          <w:p w14:paraId="0C3E902E" w14:textId="61C42BB2" w:rsidR="000A03B9" w:rsidRPr="00AA09D5" w:rsidRDefault="000A03B9" w:rsidP="000A03B9">
            <w:pPr>
              <w:jc w:val="center"/>
              <w:rPr>
                <w:rFonts w:ascii="Times New Roman" w:hAnsi="Times New Roman" w:cs="Times New Roman"/>
                <w:b/>
                <w:bCs/>
                <w:sz w:val="28"/>
                <w:szCs w:val="28"/>
              </w:rPr>
            </w:pPr>
            <w:r w:rsidRPr="00AA09D5">
              <w:rPr>
                <w:rFonts w:ascii="Times New Roman" w:hAnsi="Times New Roman" w:cs="Times New Roman"/>
                <w:b/>
                <w:bCs/>
                <w:sz w:val="28"/>
                <w:szCs w:val="28"/>
              </w:rPr>
              <w:t>Big Query</w:t>
            </w:r>
          </w:p>
          <w:p w14:paraId="1634567E" w14:textId="77777777" w:rsidR="000A03B9" w:rsidRPr="00AA09D5" w:rsidRDefault="000A03B9" w:rsidP="000A03B9">
            <w:pPr>
              <w:jc w:val="center"/>
              <w:rPr>
                <w:rFonts w:ascii="Times New Roman" w:hAnsi="Times New Roman" w:cs="Times New Roman"/>
                <w:b/>
                <w:bCs/>
                <w:sz w:val="28"/>
                <w:szCs w:val="28"/>
              </w:rPr>
            </w:pPr>
          </w:p>
          <w:p w14:paraId="4932E84A" w14:textId="1BF0256B" w:rsidR="000A03B9" w:rsidRPr="00AA09D5" w:rsidRDefault="000A03B9" w:rsidP="000A03B9">
            <w:pPr>
              <w:jc w:val="center"/>
              <w:rPr>
                <w:rFonts w:ascii="Times New Roman" w:hAnsi="Times New Roman" w:cs="Times New Roman"/>
                <w:b/>
                <w:bCs/>
                <w:sz w:val="28"/>
                <w:szCs w:val="28"/>
              </w:rPr>
            </w:pPr>
            <w:r w:rsidRPr="00AA09D5">
              <w:rPr>
                <w:rFonts w:ascii="Times New Roman" w:hAnsi="Times New Roman" w:cs="Times New Roman"/>
                <w:b/>
                <w:bCs/>
                <w:sz w:val="28"/>
                <w:szCs w:val="28"/>
              </w:rPr>
              <w:t>https://cloud.google.com/bigquery</w:t>
            </w:r>
          </w:p>
        </w:tc>
        <w:tc>
          <w:tcPr>
            <w:tcW w:w="3886" w:type="dxa"/>
          </w:tcPr>
          <w:p w14:paraId="2D19CAD1" w14:textId="116C1723"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*Serverless  </w:t>
            </w:r>
          </w:p>
          <w:p w14:paraId="4169A289" w14:textId="6E5F00FF"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hAnsi="Times New Roman" w:cs="Times New Roman"/>
                <w:color w:val="000000" w:themeColor="text1"/>
              </w:rPr>
              <w:t>New customers get $300 in free credits to spend on Google Cloud during the first 90 days. All customers get 10 GB storage and up to 1 TB queries/month, completely free of charge.</w:t>
            </w:r>
          </w:p>
          <w:p w14:paraId="0E81D67F" w14:textId="62D34635"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*B</w:t>
            </w:r>
            <w:r w:rsidRPr="00721144">
              <w:rPr>
                <w:rFonts w:ascii="Times New Roman" w:hAnsi="Times New Roman" w:cs="Times New Roman"/>
                <w:color w:val="000000" w:themeColor="text1"/>
              </w:rPr>
              <w:t>uilt-in machine learning</w:t>
            </w:r>
          </w:p>
          <w:p w14:paraId="0530CD16" w14:textId="26478AB3"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*B</w:t>
            </w:r>
            <w:r w:rsidRPr="004D296B">
              <w:rPr>
                <w:rFonts w:ascii="Times New Roman" w:hAnsi="Times New Roman" w:cs="Times New Roman"/>
                <w:color w:val="000000" w:themeColor="text1"/>
              </w:rPr>
              <w:t>usiness decisions from data across clouds</w:t>
            </w:r>
          </w:p>
          <w:p w14:paraId="73F9D053" w14:textId="2B8CCD1D"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hAnsi="Times New Roman" w:cs="Times New Roman"/>
                <w:color w:val="000000" w:themeColor="text1"/>
              </w:rPr>
              <w:t>Analyze petabytes of data using ANSI SQL at blazing-fast speeds</w:t>
            </w:r>
          </w:p>
          <w:p w14:paraId="5DDDA84F" w14:textId="148FC05A"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*R</w:t>
            </w:r>
            <w:r w:rsidRPr="00721144">
              <w:rPr>
                <w:rFonts w:ascii="Times New Roman" w:hAnsi="Times New Roman" w:cs="Times New Roman"/>
                <w:color w:val="000000" w:themeColor="text1"/>
              </w:rPr>
              <w:t>eal-time and predictive analytics</w:t>
            </w:r>
          </w:p>
          <w:p w14:paraId="2C57D0CA" w14:textId="62187554"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*R</w:t>
            </w:r>
            <w:r w:rsidRPr="00721144">
              <w:rPr>
                <w:rFonts w:ascii="Times New Roman" w:hAnsi="Times New Roman" w:cs="Times New Roman"/>
                <w:color w:val="000000" w:themeColor="text1"/>
              </w:rPr>
              <w:t>obust security, governance, and reliability controls that offer high availability and a 99.99% uptime SLA.</w:t>
            </w:r>
          </w:p>
          <w:p w14:paraId="700DC185" w14:textId="2567499B"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B</w:t>
            </w:r>
            <w:r w:rsidRPr="00721144">
              <w:rPr>
                <w:rFonts w:ascii="Times New Roman" w:hAnsi="Times New Roman" w:cs="Times New Roman"/>
                <w:color w:val="000000" w:themeColor="text1"/>
              </w:rPr>
              <w:t>uild and operationalize ML models on planet-scale structured or semi-structured data</w:t>
            </w:r>
            <w:r w:rsidRPr="00721144">
              <w:rPr>
                <w:rFonts w:ascii="Times New Roman" w:hAnsi="Times New Roman" w:cs="Times New Roman"/>
                <w:color w:val="000000" w:themeColor="text1"/>
              </w:rPr>
              <w:t xml:space="preserve"> by using simple SQL in fraction of time. </w:t>
            </w:r>
          </w:p>
          <w:p w14:paraId="47F58F52" w14:textId="55BA1507"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lastRenderedPageBreak/>
              <w:t>* I</w:t>
            </w:r>
            <w:r w:rsidRPr="004D296B">
              <w:rPr>
                <w:rFonts w:ascii="Times New Roman" w:hAnsi="Times New Roman" w:cs="Times New Roman"/>
                <w:color w:val="000000" w:themeColor="text1"/>
              </w:rPr>
              <w:t>n-memory analysis service built into BigQuery that enables users to analyze large and complex datasets </w:t>
            </w:r>
          </w:p>
          <w:p w14:paraId="59F14E9B" w14:textId="717C1BCD"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007E5C94" w:rsidRPr="00721144">
              <w:rPr>
                <w:rFonts w:ascii="Times New Roman" w:hAnsi="Times New Roman" w:cs="Times New Roman"/>
                <w:color w:val="000000" w:themeColor="text1"/>
              </w:rPr>
              <w:t>Allows</w:t>
            </w:r>
            <w:r w:rsidRPr="00721144">
              <w:rPr>
                <w:rFonts w:ascii="Times New Roman" w:hAnsi="Times New Roman" w:cs="Times New Roman"/>
                <w:color w:val="000000" w:themeColor="text1"/>
              </w:rPr>
              <w:t xml:space="preserve"> users to analyze billions of rows of live BigQuery data in Google Sheets without requiring SQL knowledge. </w:t>
            </w:r>
          </w:p>
          <w:p w14:paraId="410645FC" w14:textId="0C8D2FD9" w:rsidR="000A03B9" w:rsidRPr="00721144" w:rsidRDefault="000A03B9" w:rsidP="000A03B9">
            <w:pPr>
              <w:rPr>
                <w:rFonts w:ascii="Times New Roman" w:hAnsi="Times New Roman" w:cs="Times New Roman"/>
                <w:color w:val="000000" w:themeColor="text1"/>
              </w:rPr>
            </w:pPr>
          </w:p>
        </w:tc>
        <w:tc>
          <w:tcPr>
            <w:tcW w:w="2954" w:type="dxa"/>
            <w:vMerge w:val="restart"/>
            <w:vAlign w:val="center"/>
          </w:tcPr>
          <w:p w14:paraId="5F2D7398" w14:textId="36B99F60" w:rsidR="000A03B9" w:rsidRDefault="000A03B9" w:rsidP="000A03B9">
            <w:pPr>
              <w:jc w:val="center"/>
              <w:rPr>
                <w:rFonts w:ascii="Times New Roman" w:hAnsi="Times New Roman" w:cs="Times New Roman"/>
                <w:b/>
                <w:bCs/>
                <w:sz w:val="28"/>
                <w:szCs w:val="28"/>
              </w:rPr>
            </w:pPr>
            <w:r w:rsidRPr="00A94EFB">
              <w:rPr>
                <w:rFonts w:ascii="Times New Roman" w:hAnsi="Times New Roman" w:cs="Times New Roman"/>
                <w:b/>
                <w:bCs/>
                <w:sz w:val="28"/>
                <w:szCs w:val="28"/>
              </w:rPr>
              <w:lastRenderedPageBreak/>
              <w:t>Pros:</w:t>
            </w:r>
          </w:p>
          <w:p w14:paraId="0A23EDA9" w14:textId="77777777" w:rsidR="000A03B9" w:rsidRPr="00A94EFB" w:rsidRDefault="000A03B9" w:rsidP="000A03B9">
            <w:pPr>
              <w:jc w:val="center"/>
              <w:rPr>
                <w:rFonts w:ascii="Times New Roman" w:hAnsi="Times New Roman" w:cs="Times New Roman"/>
                <w:b/>
                <w:bCs/>
                <w:sz w:val="28"/>
                <w:szCs w:val="28"/>
              </w:rPr>
            </w:pPr>
          </w:p>
          <w:p w14:paraId="5876C25C" w14:textId="09A915E5" w:rsidR="000A03B9" w:rsidRPr="00A94EFB" w:rsidRDefault="000A03B9" w:rsidP="000A03B9">
            <w:pPr>
              <w:jc w:val="center"/>
              <w:rPr>
                <w:rFonts w:ascii="Times New Roman" w:hAnsi="Times New Roman" w:cs="Times New Roman"/>
                <w:color w:val="000000" w:themeColor="text1"/>
              </w:rPr>
            </w:pPr>
            <w:r w:rsidRPr="00A94EFB">
              <w:rPr>
                <w:rFonts w:ascii="Times New Roman" w:hAnsi="Times New Roman" w:cs="Times New Roman"/>
                <w:color w:val="000000" w:themeColor="text1"/>
                <w:sz w:val="22"/>
                <w:szCs w:val="22"/>
              </w:rPr>
              <w:t>*</w:t>
            </w:r>
            <w:r w:rsidRPr="00A94EFB">
              <w:rPr>
                <w:rFonts w:ascii="Times New Roman" w:hAnsi="Times New Roman" w:cs="Times New Roman"/>
                <w:color w:val="000000" w:themeColor="text1"/>
              </w:rPr>
              <w:t>Strong Offering in containers</w:t>
            </w:r>
          </w:p>
          <w:p w14:paraId="5186C8E5" w14:textId="26EC35C9" w:rsidR="000A03B9" w:rsidRDefault="000A03B9" w:rsidP="000A03B9">
            <w:pPr>
              <w:jc w:val="center"/>
              <w:rPr>
                <w:rFonts w:ascii="Times New Roman" w:hAnsi="Times New Roman" w:cs="Times New Roman"/>
                <w:color w:val="000000" w:themeColor="text1"/>
                <w:shd w:val="clear" w:color="auto" w:fill="FFFFFF"/>
              </w:rPr>
            </w:pPr>
            <w:r w:rsidRPr="00A94EFB">
              <w:rPr>
                <w:rFonts w:ascii="Times New Roman" w:hAnsi="Times New Roman" w:cs="Times New Roman"/>
                <w:color w:val="000000" w:themeColor="text1"/>
              </w:rPr>
              <w:t>*</w:t>
            </w:r>
            <w:r w:rsidRPr="00A94EFB">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S</w:t>
            </w:r>
            <w:r w:rsidRPr="00A94EFB">
              <w:rPr>
                <w:rFonts w:ascii="Times New Roman" w:hAnsi="Times New Roman" w:cs="Times New Roman"/>
                <w:color w:val="000000" w:themeColor="text1"/>
                <w:shd w:val="clear" w:color="auto" w:fill="FFFFFF"/>
              </w:rPr>
              <w:t>pecializes in high compute offerings like Big Data, analytics and machine learning</w:t>
            </w:r>
          </w:p>
          <w:p w14:paraId="4ED82627" w14:textId="0533C8AB" w:rsidR="000A03B9" w:rsidRDefault="000A03B9" w:rsidP="000A03B9">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 </w:t>
            </w:r>
            <w:r w:rsidR="00701EB5">
              <w:rPr>
                <w:rFonts w:ascii="Times New Roman" w:hAnsi="Times New Roman" w:cs="Times New Roman"/>
                <w:color w:val="000000" w:themeColor="text1"/>
              </w:rPr>
              <w:t>Fast</w:t>
            </w:r>
            <w:r>
              <w:rPr>
                <w:rFonts w:ascii="Times New Roman" w:hAnsi="Times New Roman" w:cs="Times New Roman"/>
                <w:color w:val="000000" w:themeColor="text1"/>
              </w:rPr>
              <w:t xml:space="preserve"> response times</w:t>
            </w:r>
          </w:p>
          <w:p w14:paraId="6D08106E" w14:textId="3D6BF4DB" w:rsidR="000A03B9" w:rsidRPr="00A94EFB" w:rsidRDefault="000A03B9" w:rsidP="000A03B9">
            <w:pPr>
              <w:jc w:val="center"/>
              <w:rPr>
                <w:rFonts w:ascii="Times New Roman" w:hAnsi="Times New Roman" w:cs="Times New Roman"/>
                <w:color w:val="000000" w:themeColor="text1"/>
              </w:rPr>
            </w:pPr>
            <w:r>
              <w:rPr>
                <w:rFonts w:ascii="Times New Roman" w:hAnsi="Times New Roman" w:cs="Times New Roman"/>
                <w:color w:val="000000" w:themeColor="text1"/>
              </w:rPr>
              <w:t>* Supports open source</w:t>
            </w:r>
          </w:p>
          <w:p w14:paraId="340F5B88" w14:textId="3AD5D13C" w:rsidR="000A03B9" w:rsidRPr="00A94EFB" w:rsidRDefault="000A03B9" w:rsidP="000A03B9">
            <w:pPr>
              <w:jc w:val="center"/>
              <w:rPr>
                <w:rFonts w:ascii="Times New Roman" w:hAnsi="Times New Roman" w:cs="Times New Roman"/>
                <w:sz w:val="32"/>
                <w:szCs w:val="32"/>
              </w:rPr>
            </w:pPr>
          </w:p>
          <w:p w14:paraId="208FF440" w14:textId="77777777" w:rsidR="000A03B9" w:rsidRDefault="000A03B9" w:rsidP="000A03B9">
            <w:pPr>
              <w:jc w:val="center"/>
              <w:rPr>
                <w:rFonts w:ascii="Times New Roman" w:hAnsi="Times New Roman" w:cs="Times New Roman"/>
                <w:b/>
                <w:bCs/>
                <w:sz w:val="32"/>
                <w:szCs w:val="32"/>
              </w:rPr>
            </w:pPr>
            <w:r w:rsidRPr="00A94EFB">
              <w:rPr>
                <w:rFonts w:ascii="Times New Roman" w:hAnsi="Times New Roman" w:cs="Times New Roman"/>
                <w:b/>
                <w:bCs/>
                <w:sz w:val="32"/>
                <w:szCs w:val="32"/>
              </w:rPr>
              <w:t>Cons:</w:t>
            </w:r>
          </w:p>
          <w:p w14:paraId="01FAF93D" w14:textId="719D3E50" w:rsidR="000A03B9" w:rsidRDefault="000A03B9" w:rsidP="000A03B9">
            <w:pPr>
              <w:jc w:val="center"/>
              <w:rPr>
                <w:rFonts w:ascii="Times New Roman" w:hAnsi="Times New Roman" w:cs="Times New Roman"/>
              </w:rPr>
            </w:pPr>
            <w:r w:rsidRPr="00A94EFB">
              <w:rPr>
                <w:rFonts w:ascii="Times New Roman" w:hAnsi="Times New Roman" w:cs="Times New Roman"/>
              </w:rPr>
              <w:t>*</w:t>
            </w:r>
            <w:r>
              <w:rPr>
                <w:rFonts w:ascii="Times New Roman" w:hAnsi="Times New Roman" w:cs="Times New Roman"/>
              </w:rPr>
              <w:t xml:space="preserve"> Ranked </w:t>
            </w:r>
            <w:r w:rsidRPr="00A94EFB">
              <w:rPr>
                <w:rFonts w:ascii="Times New Roman" w:hAnsi="Times New Roman" w:cs="Times New Roman"/>
              </w:rPr>
              <w:t>3</w:t>
            </w:r>
            <w:r w:rsidRPr="00A94EFB">
              <w:rPr>
                <w:rFonts w:ascii="Times New Roman" w:hAnsi="Times New Roman" w:cs="Times New Roman"/>
                <w:vertAlign w:val="superscript"/>
              </w:rPr>
              <w:t>rd</w:t>
            </w:r>
            <w:r w:rsidRPr="00A94EFB">
              <w:rPr>
                <w:rFonts w:ascii="Times New Roman" w:hAnsi="Times New Roman" w:cs="Times New Roman"/>
              </w:rPr>
              <w:t xml:space="preserve"> in the market</w:t>
            </w:r>
            <w:r>
              <w:rPr>
                <w:rFonts w:ascii="Times New Roman" w:hAnsi="Times New Roman" w:cs="Times New Roman"/>
              </w:rPr>
              <w:t xml:space="preserve"> when being compared to Microsoft &amp; AWS</w:t>
            </w:r>
            <w:r w:rsidRPr="00A94EFB">
              <w:rPr>
                <w:rFonts w:ascii="Times New Roman" w:hAnsi="Times New Roman" w:cs="Times New Roman"/>
              </w:rPr>
              <w:t xml:space="preserve"> </w:t>
            </w:r>
          </w:p>
          <w:p w14:paraId="386C6B37" w14:textId="185EB816" w:rsidR="000A03B9" w:rsidRDefault="000A03B9" w:rsidP="000A03B9">
            <w:pPr>
              <w:jc w:val="center"/>
              <w:rPr>
                <w:rFonts w:ascii="Times New Roman" w:hAnsi="Times New Roman" w:cs="Times New Roman"/>
              </w:rPr>
            </w:pPr>
            <w:r>
              <w:rPr>
                <w:rFonts w:ascii="Times New Roman" w:hAnsi="Times New Roman" w:cs="Times New Roman"/>
              </w:rPr>
              <w:t>* Fewer features</w:t>
            </w:r>
          </w:p>
          <w:p w14:paraId="04C8DA8B" w14:textId="60DFB473" w:rsidR="000A03B9" w:rsidRDefault="000A03B9" w:rsidP="000A03B9">
            <w:pPr>
              <w:jc w:val="center"/>
              <w:rPr>
                <w:rFonts w:ascii="Times New Roman" w:hAnsi="Times New Roman" w:cs="Times New Roman"/>
              </w:rPr>
            </w:pPr>
            <w:r>
              <w:rPr>
                <w:rFonts w:ascii="Times New Roman" w:hAnsi="Times New Roman" w:cs="Times New Roman"/>
              </w:rPr>
              <w:t>*Designed for cloud native businesses</w:t>
            </w:r>
          </w:p>
          <w:p w14:paraId="7413C1E4" w14:textId="77777777" w:rsidR="000A03B9" w:rsidRDefault="000A03B9" w:rsidP="000A03B9">
            <w:pPr>
              <w:jc w:val="center"/>
              <w:rPr>
                <w:rFonts w:ascii="Times New Roman" w:hAnsi="Times New Roman" w:cs="Times New Roman"/>
              </w:rPr>
            </w:pPr>
            <w:r>
              <w:rPr>
                <w:rFonts w:ascii="Times New Roman" w:hAnsi="Times New Roman" w:cs="Times New Roman"/>
              </w:rPr>
              <w:t>*Lacks feature</w:t>
            </w:r>
          </w:p>
          <w:p w14:paraId="35022D82" w14:textId="77777777" w:rsidR="000A03B9" w:rsidRPr="009664A5" w:rsidRDefault="000A03B9" w:rsidP="000A03B9">
            <w:pPr>
              <w:jc w:val="center"/>
              <w:rPr>
                <w:rFonts w:ascii="Times New Roman" w:hAnsi="Times New Roman" w:cs="Times New Roman"/>
              </w:rPr>
            </w:pPr>
            <w:r>
              <w:rPr>
                <w:rFonts w:ascii="Times New Roman" w:hAnsi="Times New Roman" w:cs="Times New Roman"/>
              </w:rPr>
              <w:lastRenderedPageBreak/>
              <w:t xml:space="preserve">* Difficulty migrating and deploying Google cloud. </w:t>
            </w:r>
          </w:p>
          <w:p w14:paraId="011A96B1" w14:textId="77777777" w:rsidR="000A03B9" w:rsidRDefault="000A03B9" w:rsidP="000A03B9">
            <w:pPr>
              <w:jc w:val="center"/>
              <w:rPr>
                <w:rFonts w:ascii="Times New Roman" w:hAnsi="Times New Roman" w:cs="Times New Roman"/>
              </w:rPr>
            </w:pPr>
          </w:p>
          <w:p w14:paraId="3BD64BE1" w14:textId="33132EE6" w:rsidR="000A03B9" w:rsidRPr="00A94EFB" w:rsidRDefault="000A03B9" w:rsidP="000A03B9">
            <w:pPr>
              <w:jc w:val="center"/>
              <w:rPr>
                <w:rFonts w:ascii="Times New Roman" w:hAnsi="Times New Roman" w:cs="Times New Roman"/>
              </w:rPr>
            </w:pPr>
          </w:p>
        </w:tc>
        <w:tc>
          <w:tcPr>
            <w:tcW w:w="2954" w:type="dxa"/>
            <w:vMerge w:val="restart"/>
            <w:vAlign w:val="center"/>
          </w:tcPr>
          <w:p w14:paraId="4AB9F37A" w14:textId="186061CF" w:rsidR="000A03B9" w:rsidRPr="009664A5" w:rsidRDefault="000A03B9" w:rsidP="000A03B9">
            <w:pPr>
              <w:rPr>
                <w:rFonts w:ascii="Times New Roman" w:hAnsi="Times New Roman" w:cs="Times New Roman"/>
              </w:rPr>
            </w:pPr>
            <w:r>
              <w:rPr>
                <w:rFonts w:ascii="Times New Roman" w:hAnsi="Times New Roman" w:cs="Times New Roman"/>
              </w:rPr>
              <w:lastRenderedPageBreak/>
              <w:t xml:space="preserve">Google </w:t>
            </w:r>
            <w:r w:rsidR="007E5C94">
              <w:rPr>
                <w:rFonts w:ascii="Times New Roman" w:hAnsi="Times New Roman" w:cs="Times New Roman"/>
              </w:rPr>
              <w:t>continues to</w:t>
            </w:r>
            <w:r>
              <w:rPr>
                <w:rFonts w:ascii="Times New Roman" w:hAnsi="Times New Roman" w:cs="Times New Roman"/>
              </w:rPr>
              <w:t xml:space="preserve"> improve over the years by offering more products at reasonable pricing. Google cloud customers are offered a free tier that does not expire. Additionally, new customers get 300 credits so customers can explore more options Google offer. On top of that google offers a wide variety of security products to keep your data secure. Google security meets compliance regulations of CSA STAR, PCI DSS, and ISO/IEC. </w:t>
            </w:r>
          </w:p>
        </w:tc>
      </w:tr>
      <w:tr w:rsidR="000A03B9" w:rsidRPr="009664A5" w14:paraId="33904A0F" w14:textId="5ABE663C" w:rsidTr="00F6016F">
        <w:trPr>
          <w:trHeight w:val="1880"/>
        </w:trPr>
        <w:tc>
          <w:tcPr>
            <w:tcW w:w="1844" w:type="dxa"/>
            <w:vMerge/>
            <w:shd w:val="clear" w:color="auto" w:fill="70AD47" w:themeFill="accent6"/>
            <w:vAlign w:val="center"/>
          </w:tcPr>
          <w:p w14:paraId="228D4A50" w14:textId="53DEAA3F" w:rsidR="000A03B9" w:rsidRPr="009664A5" w:rsidRDefault="000A03B9" w:rsidP="000A03B9">
            <w:pPr>
              <w:jc w:val="center"/>
              <w:rPr>
                <w:rFonts w:ascii="Times New Roman" w:hAnsi="Times New Roman" w:cs="Times New Roman"/>
              </w:rPr>
            </w:pPr>
          </w:p>
        </w:tc>
        <w:tc>
          <w:tcPr>
            <w:tcW w:w="6971" w:type="dxa"/>
            <w:vAlign w:val="center"/>
          </w:tcPr>
          <w:p w14:paraId="549E1C39" w14:textId="65528800" w:rsidR="000A03B9" w:rsidRPr="00AA09D5" w:rsidRDefault="000A03B9" w:rsidP="000A03B9">
            <w:pPr>
              <w:jc w:val="center"/>
              <w:rPr>
                <w:rFonts w:ascii="Times New Roman" w:hAnsi="Times New Roman" w:cs="Times New Roman"/>
                <w:b/>
                <w:bCs/>
                <w:sz w:val="28"/>
                <w:szCs w:val="28"/>
              </w:rPr>
            </w:pPr>
            <w:r w:rsidRPr="00AA09D5">
              <w:rPr>
                <w:rFonts w:ascii="Times New Roman" w:hAnsi="Times New Roman" w:cs="Times New Roman"/>
                <w:b/>
                <w:bCs/>
                <w:sz w:val="28"/>
                <w:szCs w:val="28"/>
              </w:rPr>
              <w:t>Dataflow</w:t>
            </w:r>
          </w:p>
          <w:p w14:paraId="310D1450" w14:textId="77777777" w:rsidR="000A03B9" w:rsidRPr="00AA09D5" w:rsidRDefault="000A03B9" w:rsidP="000A03B9">
            <w:pPr>
              <w:jc w:val="center"/>
              <w:rPr>
                <w:rFonts w:ascii="Times New Roman" w:hAnsi="Times New Roman" w:cs="Times New Roman"/>
                <w:b/>
                <w:bCs/>
                <w:sz w:val="28"/>
                <w:szCs w:val="28"/>
              </w:rPr>
            </w:pPr>
          </w:p>
          <w:p w14:paraId="4850F5B0" w14:textId="76261C9C" w:rsidR="000A03B9" w:rsidRPr="00AA09D5" w:rsidRDefault="000A03B9" w:rsidP="000A03B9">
            <w:pPr>
              <w:jc w:val="center"/>
              <w:rPr>
                <w:rFonts w:ascii="Times New Roman" w:hAnsi="Times New Roman" w:cs="Times New Roman"/>
                <w:b/>
                <w:bCs/>
                <w:sz w:val="28"/>
                <w:szCs w:val="28"/>
              </w:rPr>
            </w:pPr>
            <w:hyperlink r:id="rId6" w:history="1">
              <w:r w:rsidRPr="00AA09D5">
                <w:rPr>
                  <w:rStyle w:val="Hyperlink"/>
                  <w:rFonts w:ascii="Times New Roman" w:hAnsi="Times New Roman" w:cs="Times New Roman"/>
                  <w:b/>
                  <w:bCs/>
                  <w:sz w:val="28"/>
                  <w:szCs w:val="28"/>
                </w:rPr>
                <w:t>https://cloud.google.com/</w:t>
              </w:r>
              <w:r w:rsidRPr="00AA09D5">
                <w:rPr>
                  <w:rStyle w:val="Hyperlink"/>
                  <w:rFonts w:ascii="Times New Roman" w:hAnsi="Times New Roman" w:cs="Times New Roman"/>
                  <w:b/>
                  <w:bCs/>
                  <w:sz w:val="28"/>
                  <w:szCs w:val="28"/>
                </w:rPr>
                <w:t>d</w:t>
              </w:r>
              <w:r w:rsidRPr="00AA09D5">
                <w:rPr>
                  <w:rStyle w:val="Hyperlink"/>
                  <w:rFonts w:ascii="Times New Roman" w:hAnsi="Times New Roman" w:cs="Times New Roman"/>
                  <w:b/>
                  <w:bCs/>
                  <w:sz w:val="28"/>
                  <w:szCs w:val="28"/>
                </w:rPr>
                <w:t>a</w:t>
              </w:r>
              <w:r w:rsidRPr="00AA09D5">
                <w:rPr>
                  <w:rStyle w:val="Hyperlink"/>
                  <w:rFonts w:ascii="Times New Roman" w:hAnsi="Times New Roman" w:cs="Times New Roman"/>
                  <w:b/>
                  <w:bCs/>
                  <w:sz w:val="28"/>
                  <w:szCs w:val="28"/>
                </w:rPr>
                <w:t>taflow/</w:t>
              </w:r>
            </w:hyperlink>
          </w:p>
        </w:tc>
        <w:tc>
          <w:tcPr>
            <w:tcW w:w="3886" w:type="dxa"/>
          </w:tcPr>
          <w:p w14:paraId="0BDE5792" w14:textId="0ECAB632"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*Fully managed data processing service</w:t>
            </w:r>
          </w:p>
          <w:p w14:paraId="69B76FBB" w14:textId="5574E8AE"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*Automated provision and management of processing resources</w:t>
            </w:r>
          </w:p>
          <w:p w14:paraId="105694C8" w14:textId="2EBD0046"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*Horizontal autoscaling of worker resources to maximize resource utilization </w:t>
            </w:r>
          </w:p>
          <w:p w14:paraId="6E0308D9" w14:textId="2D57BC56"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*Reliable and consistent exactly–once processing </w:t>
            </w:r>
          </w:p>
          <w:p w14:paraId="31EB4208" w14:textId="66F89563"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*Streaming data analytics with speed</w:t>
            </w:r>
          </w:p>
          <w:p w14:paraId="1D9CFC84" w14:textId="1F2509AD"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*Serverless </w:t>
            </w:r>
          </w:p>
          <w:p w14:paraId="469B3A6C" w14:textId="0064CCF4"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*Flexible scheduling and prices for batch processing </w:t>
            </w:r>
          </w:p>
          <w:p w14:paraId="0EE46A7B" w14:textId="7A91DB25"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*Ready to use AI</w:t>
            </w:r>
          </w:p>
          <w:p w14:paraId="0EF0DFAB" w14:textId="48206021"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*Dataflow shuffle </w:t>
            </w:r>
          </w:p>
          <w:p w14:paraId="20942A03" w14:textId="3D333423"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*Data SQL</w:t>
            </w:r>
          </w:p>
        </w:tc>
        <w:tc>
          <w:tcPr>
            <w:tcW w:w="2954" w:type="dxa"/>
            <w:vMerge/>
          </w:tcPr>
          <w:p w14:paraId="09815776" w14:textId="77777777" w:rsidR="000A03B9" w:rsidRPr="009664A5" w:rsidRDefault="000A03B9" w:rsidP="000A03B9">
            <w:pPr>
              <w:rPr>
                <w:rFonts w:ascii="Times New Roman" w:hAnsi="Times New Roman" w:cs="Times New Roman"/>
              </w:rPr>
            </w:pPr>
          </w:p>
        </w:tc>
        <w:tc>
          <w:tcPr>
            <w:tcW w:w="2954" w:type="dxa"/>
            <w:vMerge/>
          </w:tcPr>
          <w:p w14:paraId="5565009C" w14:textId="2729CBEF" w:rsidR="000A03B9" w:rsidRPr="009664A5" w:rsidRDefault="000A03B9" w:rsidP="000A03B9">
            <w:pPr>
              <w:rPr>
                <w:rFonts w:ascii="Times New Roman" w:hAnsi="Times New Roman" w:cs="Times New Roman"/>
              </w:rPr>
            </w:pPr>
          </w:p>
        </w:tc>
      </w:tr>
      <w:tr w:rsidR="000A03B9" w:rsidRPr="009664A5" w14:paraId="2CD564B5" w14:textId="1ED54155" w:rsidTr="00F6016F">
        <w:trPr>
          <w:trHeight w:val="2330"/>
        </w:trPr>
        <w:tc>
          <w:tcPr>
            <w:tcW w:w="1844" w:type="dxa"/>
            <w:vMerge/>
            <w:shd w:val="clear" w:color="auto" w:fill="70AD47" w:themeFill="accent6"/>
            <w:vAlign w:val="center"/>
          </w:tcPr>
          <w:p w14:paraId="7DA79868" w14:textId="77777777" w:rsidR="000A03B9" w:rsidRPr="009664A5" w:rsidRDefault="000A03B9" w:rsidP="000A03B9">
            <w:pPr>
              <w:jc w:val="center"/>
              <w:rPr>
                <w:rFonts w:ascii="Times New Roman" w:hAnsi="Times New Roman" w:cs="Times New Roman"/>
              </w:rPr>
            </w:pPr>
          </w:p>
        </w:tc>
        <w:tc>
          <w:tcPr>
            <w:tcW w:w="6971" w:type="dxa"/>
            <w:vAlign w:val="center"/>
          </w:tcPr>
          <w:p w14:paraId="1175B738" w14:textId="77777777" w:rsidR="000A03B9" w:rsidRPr="00AA09D5" w:rsidRDefault="000A03B9" w:rsidP="000A03B9">
            <w:pPr>
              <w:jc w:val="center"/>
              <w:rPr>
                <w:rFonts w:ascii="Times New Roman" w:hAnsi="Times New Roman" w:cs="Times New Roman"/>
                <w:b/>
                <w:bCs/>
                <w:sz w:val="28"/>
                <w:szCs w:val="28"/>
              </w:rPr>
            </w:pPr>
            <w:r w:rsidRPr="00AA09D5">
              <w:rPr>
                <w:rFonts w:ascii="Times New Roman" w:hAnsi="Times New Roman" w:cs="Times New Roman"/>
                <w:b/>
                <w:bCs/>
                <w:sz w:val="28"/>
                <w:szCs w:val="28"/>
              </w:rPr>
              <w:t xml:space="preserve">Dataproc </w:t>
            </w:r>
          </w:p>
          <w:p w14:paraId="218ED747" w14:textId="3A00D160" w:rsidR="000A03B9" w:rsidRPr="00AA09D5" w:rsidRDefault="000A03B9" w:rsidP="000A03B9">
            <w:pPr>
              <w:jc w:val="center"/>
              <w:rPr>
                <w:rFonts w:ascii="Times New Roman" w:hAnsi="Times New Roman" w:cs="Times New Roman"/>
                <w:b/>
                <w:bCs/>
                <w:sz w:val="28"/>
                <w:szCs w:val="28"/>
              </w:rPr>
            </w:pPr>
            <w:r w:rsidRPr="00AA09D5">
              <w:rPr>
                <w:rFonts w:ascii="Times New Roman" w:hAnsi="Times New Roman" w:cs="Times New Roman"/>
                <w:b/>
                <w:bCs/>
                <w:sz w:val="28"/>
                <w:szCs w:val="28"/>
              </w:rPr>
              <w:t>ttps://cloud.google.com/dataproc</w:t>
            </w:r>
          </w:p>
        </w:tc>
        <w:tc>
          <w:tcPr>
            <w:tcW w:w="3886" w:type="dxa"/>
          </w:tcPr>
          <w:p w14:paraId="6B64134A" w14:textId="4AEB9FC0"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*S</w:t>
            </w:r>
            <w:r w:rsidRPr="00721144">
              <w:rPr>
                <w:rFonts w:ascii="Times New Roman" w:hAnsi="Times New Roman" w:cs="Times New Roman"/>
                <w:color w:val="000000" w:themeColor="text1"/>
              </w:rPr>
              <w:t xml:space="preserve">calable service for running Apache Spark, Apache Flink, Presto, and 30+ </w:t>
            </w:r>
            <w:r w:rsidRPr="00721144">
              <w:rPr>
                <w:rFonts w:ascii="Times New Roman" w:hAnsi="Times New Roman" w:cs="Times New Roman"/>
                <w:color w:val="000000" w:themeColor="text1"/>
              </w:rPr>
              <w:t>open-source</w:t>
            </w:r>
            <w:r w:rsidRPr="00721144">
              <w:rPr>
                <w:rFonts w:ascii="Times New Roman" w:hAnsi="Times New Roman" w:cs="Times New Roman"/>
                <w:color w:val="000000" w:themeColor="text1"/>
              </w:rPr>
              <w:t xml:space="preserve"> tools and frameworks. </w:t>
            </w:r>
          </w:p>
          <w:p w14:paraId="445365B0" w14:textId="0CC61D02"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*B</w:t>
            </w:r>
            <w:r w:rsidRPr="00721144">
              <w:rPr>
                <w:rFonts w:ascii="Times New Roman" w:hAnsi="Times New Roman" w:cs="Times New Roman"/>
                <w:color w:val="000000" w:themeColor="text1"/>
              </w:rPr>
              <w:t xml:space="preserve">uild fully managed </w:t>
            </w:r>
            <w:r w:rsidRPr="00721144">
              <w:rPr>
                <w:rFonts w:ascii="Times New Roman" w:hAnsi="Times New Roman" w:cs="Times New Roman"/>
                <w:color w:val="000000" w:themeColor="text1"/>
              </w:rPr>
              <w:t>open-source</w:t>
            </w:r>
            <w:r w:rsidRPr="00721144">
              <w:rPr>
                <w:rFonts w:ascii="Times New Roman" w:hAnsi="Times New Roman" w:cs="Times New Roman"/>
                <w:color w:val="000000" w:themeColor="text1"/>
              </w:rPr>
              <w:t xml:space="preserve"> clusters on demand, integrated with </w:t>
            </w:r>
            <w:hyperlink r:id="rId7" w:history="1">
              <w:r w:rsidRPr="00721144">
                <w:rPr>
                  <w:rStyle w:val="Hyperlink"/>
                  <w:rFonts w:ascii="Times New Roman" w:hAnsi="Times New Roman" w:cs="Times New Roman"/>
                  <w:color w:val="000000" w:themeColor="text1"/>
                  <w:u w:val="none"/>
                </w:rPr>
                <w:t>data lake me</w:t>
              </w:r>
              <w:r w:rsidRPr="00721144">
                <w:rPr>
                  <w:rStyle w:val="Hyperlink"/>
                  <w:rFonts w:ascii="Times New Roman" w:hAnsi="Times New Roman" w:cs="Times New Roman"/>
                  <w:color w:val="000000" w:themeColor="text1"/>
                  <w:u w:val="none"/>
                </w:rPr>
                <w:t>t</w:t>
              </w:r>
              <w:r w:rsidRPr="00721144">
                <w:rPr>
                  <w:rStyle w:val="Hyperlink"/>
                  <w:rFonts w:ascii="Times New Roman" w:hAnsi="Times New Roman" w:cs="Times New Roman"/>
                  <w:color w:val="000000" w:themeColor="text1"/>
                  <w:u w:val="none"/>
                </w:rPr>
                <w:t>astore</w:t>
              </w:r>
            </w:hyperlink>
          </w:p>
          <w:p w14:paraId="1F7F2B68" w14:textId="4C06774B"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hAnsi="Times New Roman" w:cs="Times New Roman"/>
                <w:color w:val="000000" w:themeColor="text1"/>
              </w:rPr>
              <w:t>Run clusters in </w:t>
            </w:r>
            <w:hyperlink r:id="rId8" w:history="1">
              <w:r w:rsidRPr="00721144">
                <w:rPr>
                  <w:rStyle w:val="Hyperlink"/>
                  <w:rFonts w:ascii="Times New Roman" w:hAnsi="Times New Roman" w:cs="Times New Roman"/>
                  <w:color w:val="000000" w:themeColor="text1"/>
                  <w:u w:val="none"/>
                </w:rPr>
                <w:t>high availability mode</w:t>
              </w:r>
            </w:hyperlink>
            <w:r w:rsidRPr="00721144">
              <w:rPr>
                <w:rFonts w:ascii="Times New Roman" w:hAnsi="Times New Roman" w:cs="Times New Roman"/>
                <w:color w:val="000000" w:themeColor="text1"/>
              </w:rPr>
              <w:t> with multiple master nodes and set jobs to restart on failure t</w:t>
            </w:r>
          </w:p>
          <w:p w14:paraId="2B3E9712" w14:textId="0AF621E6"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lastRenderedPageBreak/>
              <w:t xml:space="preserve">* </w:t>
            </w:r>
            <w:r w:rsidRPr="00721144">
              <w:rPr>
                <w:rFonts w:ascii="Times New Roman" w:hAnsi="Times New Roman" w:cs="Times New Roman"/>
                <w:color w:val="000000" w:themeColor="text1"/>
              </w:rPr>
              <w:t>Reduce TCO of Apache Spark management by </w:t>
            </w:r>
            <w:hyperlink r:id="rId9" w:tgtFrame="_blank" w:history="1">
              <w:r w:rsidRPr="00721144">
                <w:rPr>
                  <w:rStyle w:val="Hyperlink"/>
                  <w:rFonts w:ascii="Times New Roman" w:hAnsi="Times New Roman" w:cs="Times New Roman"/>
                  <w:color w:val="000000" w:themeColor="text1"/>
                  <w:u w:val="none"/>
                </w:rPr>
                <w:t>up to 57%</w:t>
              </w:r>
            </w:hyperlink>
            <w:r w:rsidRPr="00721144">
              <w:rPr>
                <w:rFonts w:ascii="Times New Roman" w:hAnsi="Times New Roman" w:cs="Times New Roman"/>
                <w:color w:val="000000" w:themeColor="text1"/>
              </w:rPr>
              <w:t>. </w:t>
            </w:r>
          </w:p>
          <w:p w14:paraId="114DA199" w14:textId="77777777"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hAnsi="Times New Roman" w:cs="Times New Roman"/>
                <w:color w:val="000000" w:themeColor="text1"/>
              </w:rPr>
              <w:t>Containerize Apache Spark jobs with Kubernetes</w:t>
            </w:r>
          </w:p>
          <w:p w14:paraId="4A3C60EB" w14:textId="77777777"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hAnsi="Times New Roman" w:cs="Times New Roman"/>
                <w:color w:val="000000" w:themeColor="text1"/>
              </w:rPr>
              <w:t>Enterprise security integrated with Google Cloud</w:t>
            </w:r>
          </w:p>
          <w:p w14:paraId="43D6BC0B" w14:textId="2F1B4EF1" w:rsidR="000A03B9" w:rsidRPr="00721144" w:rsidRDefault="000A03B9" w:rsidP="000A03B9">
            <w:pPr>
              <w:rPr>
                <w:rStyle w:val="richtext"/>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Style w:val="richtext"/>
                <w:rFonts w:ascii="Times New Roman" w:hAnsi="Times New Roman" w:cs="Times New Roman"/>
                <w:color w:val="000000" w:themeColor="text1"/>
              </w:rPr>
              <w:t>Built-in integration with Cloud Storage, BigQuery, Cloud Bigtable, Cloud Logging, Cloud Monitoring, and AI Hub, giving you a more complete and robust data platform.</w:t>
            </w:r>
          </w:p>
          <w:p w14:paraId="7BDC27F9" w14:textId="19E06244" w:rsidR="000A03B9" w:rsidRPr="00721144" w:rsidRDefault="000A03B9" w:rsidP="000A03B9">
            <w:pPr>
              <w:rPr>
                <w:rFonts w:ascii="Times New Roman" w:hAnsi="Times New Roman" w:cs="Times New Roman"/>
                <w:color w:val="000000" w:themeColor="text1"/>
              </w:rPr>
            </w:pPr>
            <w:r w:rsidRPr="00721144">
              <w:rPr>
                <w:rStyle w:val="richtext"/>
                <w:rFonts w:ascii="Times New Roman" w:hAnsi="Times New Roman" w:cs="Times New Roman"/>
                <w:color w:val="000000" w:themeColor="text1"/>
              </w:rPr>
              <w:t>*</w:t>
            </w:r>
            <w:r w:rsidRPr="00721144">
              <w:rPr>
                <w:rFonts w:ascii="Times New Roman" w:hAnsi="Times New Roman" w:cs="Times New Roman"/>
                <w:color w:val="000000" w:themeColor="text1"/>
              </w:rPr>
              <w:t>Cluster scheduled deletion</w:t>
            </w:r>
            <w:r w:rsidRPr="00721144">
              <w:rPr>
                <w:rFonts w:ascii="Times New Roman" w:hAnsi="Times New Roman" w:cs="Times New Roman"/>
                <w:color w:val="000000" w:themeColor="text1"/>
              </w:rPr>
              <w:t xml:space="preserve"> to avoid incurring charges for inactive cluster</w:t>
            </w:r>
          </w:p>
          <w:p w14:paraId="31BFEF17" w14:textId="136D53CE"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hAnsi="Times New Roman" w:cs="Times New Roman"/>
                <w:color w:val="000000" w:themeColor="text1"/>
              </w:rPr>
              <w:t>Automatic or manual configuration</w:t>
            </w:r>
            <w:r w:rsidRPr="00721144">
              <w:rPr>
                <w:rFonts w:ascii="Times New Roman" w:hAnsi="Times New Roman" w:cs="Times New Roman"/>
                <w:color w:val="000000" w:themeColor="text1"/>
              </w:rPr>
              <w:t xml:space="preserve"> while giving users manual control </w:t>
            </w:r>
          </w:p>
          <w:p w14:paraId="4A43C143" w14:textId="5C58FDDF"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*Developer tools to help manage east to use web UI, cloud SDK, RESTful APIs, SSH access</w:t>
            </w:r>
          </w:p>
          <w:p w14:paraId="7FE57E41" w14:textId="245A05E7" w:rsidR="000A03B9" w:rsidRPr="00721144" w:rsidRDefault="000A03B9" w:rsidP="000A03B9">
            <w:pPr>
              <w:rPr>
                <w:rFonts w:ascii="Times New Roman" w:hAnsi="Times New Roman" w:cs="Times New Roman"/>
                <w:color w:val="000000" w:themeColor="text1"/>
              </w:rPr>
            </w:pPr>
          </w:p>
        </w:tc>
        <w:tc>
          <w:tcPr>
            <w:tcW w:w="2954" w:type="dxa"/>
            <w:vMerge/>
          </w:tcPr>
          <w:p w14:paraId="527281EB" w14:textId="77777777" w:rsidR="000A03B9" w:rsidRPr="009664A5" w:rsidRDefault="000A03B9" w:rsidP="000A03B9">
            <w:pPr>
              <w:rPr>
                <w:rFonts w:ascii="Times New Roman" w:hAnsi="Times New Roman" w:cs="Times New Roman"/>
              </w:rPr>
            </w:pPr>
          </w:p>
        </w:tc>
        <w:tc>
          <w:tcPr>
            <w:tcW w:w="2954" w:type="dxa"/>
            <w:vMerge/>
          </w:tcPr>
          <w:p w14:paraId="7638197D" w14:textId="4204EFDB" w:rsidR="000A03B9" w:rsidRPr="009664A5" w:rsidRDefault="000A03B9" w:rsidP="000A03B9">
            <w:pPr>
              <w:rPr>
                <w:rFonts w:ascii="Times New Roman" w:hAnsi="Times New Roman" w:cs="Times New Roman"/>
              </w:rPr>
            </w:pPr>
          </w:p>
        </w:tc>
      </w:tr>
      <w:tr w:rsidR="000A03B9" w:rsidRPr="009664A5" w14:paraId="20D0B795" w14:textId="6136D8C7" w:rsidTr="00F6016F">
        <w:trPr>
          <w:trHeight w:val="2330"/>
        </w:trPr>
        <w:tc>
          <w:tcPr>
            <w:tcW w:w="1844" w:type="dxa"/>
            <w:vMerge/>
            <w:shd w:val="clear" w:color="auto" w:fill="70AD47" w:themeFill="accent6"/>
            <w:vAlign w:val="center"/>
          </w:tcPr>
          <w:p w14:paraId="7C1279B9" w14:textId="77777777" w:rsidR="000A03B9" w:rsidRPr="009664A5" w:rsidRDefault="000A03B9" w:rsidP="000A03B9">
            <w:pPr>
              <w:jc w:val="center"/>
              <w:rPr>
                <w:rFonts w:ascii="Times New Roman" w:hAnsi="Times New Roman" w:cs="Times New Roman"/>
              </w:rPr>
            </w:pPr>
          </w:p>
        </w:tc>
        <w:tc>
          <w:tcPr>
            <w:tcW w:w="6971" w:type="dxa"/>
            <w:vAlign w:val="center"/>
          </w:tcPr>
          <w:p w14:paraId="06B6E09F" w14:textId="77777777" w:rsidR="000A03B9" w:rsidRPr="00AA09D5" w:rsidRDefault="000A03B9" w:rsidP="000A03B9">
            <w:pPr>
              <w:jc w:val="center"/>
              <w:rPr>
                <w:rFonts w:ascii="Times New Roman" w:hAnsi="Times New Roman" w:cs="Times New Roman"/>
                <w:b/>
                <w:bCs/>
                <w:sz w:val="28"/>
                <w:szCs w:val="28"/>
              </w:rPr>
            </w:pPr>
            <w:r w:rsidRPr="00AA09D5">
              <w:rPr>
                <w:rFonts w:ascii="Times New Roman" w:hAnsi="Times New Roman" w:cs="Times New Roman"/>
                <w:b/>
                <w:bCs/>
                <w:sz w:val="28"/>
                <w:szCs w:val="28"/>
              </w:rPr>
              <w:t xml:space="preserve">Cloud Storage </w:t>
            </w:r>
          </w:p>
          <w:p w14:paraId="6BD4A5A4" w14:textId="4A83760B" w:rsidR="000A03B9" w:rsidRPr="00AA09D5" w:rsidRDefault="000A03B9" w:rsidP="000A03B9">
            <w:pPr>
              <w:jc w:val="center"/>
              <w:rPr>
                <w:rFonts w:ascii="Times New Roman" w:hAnsi="Times New Roman" w:cs="Times New Roman"/>
                <w:b/>
                <w:bCs/>
                <w:sz w:val="28"/>
                <w:szCs w:val="28"/>
              </w:rPr>
            </w:pPr>
            <w:r w:rsidRPr="00AA09D5">
              <w:rPr>
                <w:rFonts w:ascii="Times New Roman" w:hAnsi="Times New Roman" w:cs="Times New Roman"/>
                <w:b/>
                <w:bCs/>
                <w:sz w:val="28"/>
                <w:szCs w:val="28"/>
              </w:rPr>
              <w:t>https://cloud.google.com/storage</w:t>
            </w:r>
          </w:p>
        </w:tc>
        <w:tc>
          <w:tcPr>
            <w:tcW w:w="3886" w:type="dxa"/>
          </w:tcPr>
          <w:p w14:paraId="09341F1B" w14:textId="701C5BCD"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*Cloud storage supports high-volume ingestion of new data and </w:t>
            </w:r>
            <w:r w:rsidR="007E5C94" w:rsidRPr="00721144">
              <w:rPr>
                <w:rFonts w:ascii="Times New Roman" w:hAnsi="Times New Roman" w:cs="Times New Roman"/>
                <w:color w:val="000000" w:themeColor="text1"/>
              </w:rPr>
              <w:t>high-volume</w:t>
            </w:r>
            <w:r w:rsidRPr="00721144">
              <w:rPr>
                <w:rFonts w:ascii="Times New Roman" w:hAnsi="Times New Roman" w:cs="Times New Roman"/>
                <w:color w:val="000000" w:themeColor="text1"/>
              </w:rPr>
              <w:t xml:space="preserve"> consumption of stored data.</w:t>
            </w:r>
          </w:p>
          <w:p w14:paraId="1F6EDAF3" w14:textId="4F1AF9C4"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*D</w:t>
            </w:r>
            <w:r w:rsidRPr="00721144">
              <w:rPr>
                <w:rFonts w:ascii="Times New Roman" w:hAnsi="Times New Roman" w:cs="Times New Roman"/>
                <w:color w:val="000000" w:themeColor="text1"/>
              </w:rPr>
              <w:t>esigned for 99.999999999% annual durability</w:t>
            </w:r>
          </w:p>
          <w:p w14:paraId="76E59306" w14:textId="77777777"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Provides support for read-after-write operations, listing buckets, and objects and granting access to resources</w:t>
            </w:r>
          </w:p>
          <w:p w14:paraId="04DEDAE3" w14:textId="77777777"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*Cost Effective – Provides multiple prices to suit different access patterns and availability needs.</w:t>
            </w:r>
          </w:p>
          <w:p w14:paraId="1DC67709" w14:textId="4E5E63C5"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*Provides integration with BigQuery, Dataproc, Dataflow, Video </w:t>
            </w:r>
            <w:r w:rsidRPr="00721144">
              <w:rPr>
                <w:rFonts w:ascii="Times New Roman" w:hAnsi="Times New Roman" w:cs="Times New Roman"/>
                <w:color w:val="000000" w:themeColor="text1"/>
              </w:rPr>
              <w:lastRenderedPageBreak/>
              <w:t xml:space="preserve">Intelligence API and cloud vision to give customers flexibility to </w:t>
            </w:r>
            <w:r w:rsidR="007E5C94" w:rsidRPr="00721144">
              <w:rPr>
                <w:rFonts w:ascii="Times New Roman" w:hAnsi="Times New Roman" w:cs="Times New Roman"/>
                <w:color w:val="000000" w:themeColor="text1"/>
              </w:rPr>
              <w:t>choose</w:t>
            </w:r>
            <w:r w:rsidRPr="00721144">
              <w:rPr>
                <w:rFonts w:ascii="Times New Roman" w:hAnsi="Times New Roman" w:cs="Times New Roman"/>
                <w:color w:val="000000" w:themeColor="text1"/>
              </w:rPr>
              <w:t xml:space="preserve"> the right tool. </w:t>
            </w:r>
          </w:p>
          <w:p w14:paraId="00CDF439" w14:textId="77777777"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*Central Repository </w:t>
            </w:r>
          </w:p>
          <w:p w14:paraId="64A36043" w14:textId="1B37A0D1"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*Cloud storage offers a number of mechanisms to implement so users can control access to data. </w:t>
            </w:r>
          </w:p>
          <w:p w14:paraId="402126E7" w14:textId="08A3611D"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Unlimited storage with no min object size</w:t>
            </w:r>
          </w:p>
          <w:p w14:paraId="7ED1427D" w14:textId="35D41C99"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*Worldwide accessibility </w:t>
            </w:r>
          </w:p>
          <w:p w14:paraId="57E37319" w14:textId="36AB1532"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*Low latency</w:t>
            </w:r>
          </w:p>
        </w:tc>
        <w:tc>
          <w:tcPr>
            <w:tcW w:w="2954" w:type="dxa"/>
            <w:vMerge/>
          </w:tcPr>
          <w:p w14:paraId="241289D3" w14:textId="77777777" w:rsidR="000A03B9" w:rsidRPr="009664A5" w:rsidRDefault="000A03B9" w:rsidP="000A03B9">
            <w:pPr>
              <w:rPr>
                <w:rFonts w:ascii="Times New Roman" w:hAnsi="Times New Roman" w:cs="Times New Roman"/>
              </w:rPr>
            </w:pPr>
          </w:p>
        </w:tc>
        <w:tc>
          <w:tcPr>
            <w:tcW w:w="2954" w:type="dxa"/>
            <w:vMerge/>
          </w:tcPr>
          <w:p w14:paraId="10273A9D" w14:textId="0DEEFAA7" w:rsidR="000A03B9" w:rsidRPr="009664A5" w:rsidRDefault="000A03B9" w:rsidP="000A03B9">
            <w:pPr>
              <w:rPr>
                <w:rFonts w:ascii="Times New Roman" w:hAnsi="Times New Roman" w:cs="Times New Roman"/>
              </w:rPr>
            </w:pPr>
          </w:p>
        </w:tc>
      </w:tr>
      <w:tr w:rsidR="000A03B9" w:rsidRPr="009664A5" w14:paraId="0826C1C1" w14:textId="4C00573A" w:rsidTr="00F6016F">
        <w:trPr>
          <w:trHeight w:val="2330"/>
        </w:trPr>
        <w:tc>
          <w:tcPr>
            <w:tcW w:w="1844" w:type="dxa"/>
            <w:vMerge/>
            <w:shd w:val="clear" w:color="auto" w:fill="70AD47" w:themeFill="accent6"/>
            <w:vAlign w:val="center"/>
          </w:tcPr>
          <w:p w14:paraId="656CE09B" w14:textId="3FAE010A" w:rsidR="000A03B9" w:rsidRPr="009664A5" w:rsidRDefault="000A03B9" w:rsidP="000A03B9">
            <w:pPr>
              <w:jc w:val="center"/>
              <w:rPr>
                <w:rFonts w:ascii="Times New Roman" w:hAnsi="Times New Roman" w:cs="Times New Roman"/>
              </w:rPr>
            </w:pPr>
          </w:p>
        </w:tc>
        <w:tc>
          <w:tcPr>
            <w:tcW w:w="6971" w:type="dxa"/>
            <w:tcBorders>
              <w:bottom w:val="single" w:sz="4" w:space="0" w:color="auto"/>
            </w:tcBorders>
            <w:vAlign w:val="center"/>
          </w:tcPr>
          <w:p w14:paraId="395E46AA" w14:textId="77777777" w:rsidR="000A03B9" w:rsidRPr="00AA09D5" w:rsidRDefault="000A03B9" w:rsidP="000A03B9">
            <w:pPr>
              <w:jc w:val="center"/>
              <w:rPr>
                <w:rFonts w:ascii="Times New Roman" w:hAnsi="Times New Roman" w:cs="Times New Roman"/>
                <w:b/>
                <w:bCs/>
                <w:sz w:val="28"/>
                <w:szCs w:val="28"/>
              </w:rPr>
            </w:pPr>
            <w:r w:rsidRPr="00AA09D5">
              <w:rPr>
                <w:rFonts w:ascii="Times New Roman" w:hAnsi="Times New Roman" w:cs="Times New Roman"/>
                <w:b/>
                <w:bCs/>
                <w:sz w:val="28"/>
                <w:szCs w:val="28"/>
              </w:rPr>
              <w:t>Cloud Data Fusion</w:t>
            </w:r>
          </w:p>
          <w:p w14:paraId="06FDDD4B" w14:textId="77777777" w:rsidR="000A03B9" w:rsidRPr="00AA09D5" w:rsidRDefault="000A03B9" w:rsidP="000A03B9">
            <w:pPr>
              <w:jc w:val="center"/>
              <w:rPr>
                <w:rFonts w:ascii="Times New Roman" w:hAnsi="Times New Roman" w:cs="Times New Roman"/>
                <w:b/>
                <w:bCs/>
                <w:sz w:val="28"/>
                <w:szCs w:val="28"/>
              </w:rPr>
            </w:pPr>
          </w:p>
          <w:p w14:paraId="78ED05D9" w14:textId="4C1BC9B5" w:rsidR="000A03B9" w:rsidRPr="00AA09D5" w:rsidRDefault="000A03B9" w:rsidP="000A03B9">
            <w:pPr>
              <w:jc w:val="center"/>
              <w:rPr>
                <w:rFonts w:ascii="Times New Roman" w:hAnsi="Times New Roman" w:cs="Times New Roman"/>
                <w:b/>
                <w:bCs/>
                <w:sz w:val="28"/>
                <w:szCs w:val="28"/>
              </w:rPr>
            </w:pPr>
            <w:r w:rsidRPr="00AA09D5">
              <w:rPr>
                <w:rFonts w:ascii="Times New Roman" w:hAnsi="Times New Roman" w:cs="Times New Roman"/>
                <w:b/>
                <w:bCs/>
                <w:sz w:val="28"/>
                <w:szCs w:val="28"/>
              </w:rPr>
              <w:t>https://cloud.google.com/data-fusion</w:t>
            </w:r>
          </w:p>
        </w:tc>
        <w:tc>
          <w:tcPr>
            <w:tcW w:w="3886" w:type="dxa"/>
            <w:tcBorders>
              <w:bottom w:val="single" w:sz="4" w:space="0" w:color="auto"/>
            </w:tcBorders>
          </w:tcPr>
          <w:p w14:paraId="2B4B276B" w14:textId="54CC8B74"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*Built using open-sourced project CDAP ensures data pipeline portability for users. </w:t>
            </w:r>
          </w:p>
          <w:p w14:paraId="77672E35" w14:textId="2FA77A1A" w:rsidR="000A03B9" w:rsidRPr="00721144" w:rsidRDefault="000A03B9" w:rsidP="000A03B9">
            <w:pPr>
              <w:pStyle w:val="Heading5"/>
              <w:spacing w:before="0"/>
              <w:rPr>
                <w:rFonts w:ascii="Times New Roman" w:hAnsi="Times New Roman" w:cs="Times New Roman"/>
                <w:color w:val="000000" w:themeColor="text1"/>
              </w:rPr>
            </w:pPr>
            <w:r w:rsidRPr="00721144">
              <w:rPr>
                <w:rFonts w:ascii="Times New Roman" w:hAnsi="Times New Roman" w:cs="Times New Roman"/>
                <w:color w:val="000000" w:themeColor="text1"/>
              </w:rPr>
              <w:t xml:space="preserve">* </w:t>
            </w:r>
            <w:r w:rsidRPr="00721144">
              <w:rPr>
                <w:rFonts w:ascii="Times New Roman" w:hAnsi="Times New Roman" w:cs="Times New Roman"/>
                <w:color w:val="000000" w:themeColor="text1"/>
              </w:rPr>
              <w:t>Integrated with Google’s industry-leading big data tools</w:t>
            </w:r>
            <w:r w:rsidRPr="00721144">
              <w:rPr>
                <w:rFonts w:ascii="Times New Roman" w:hAnsi="Times New Roman" w:cs="Times New Roman"/>
                <w:color w:val="000000" w:themeColor="text1"/>
              </w:rPr>
              <w:t xml:space="preserve"> which simplifies security and ensures data is available. </w:t>
            </w:r>
          </w:p>
          <w:p w14:paraId="57F8E8FD" w14:textId="440B88CC"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 Offers pre-built transformations for both batch and real time processing </w:t>
            </w:r>
          </w:p>
          <w:p w14:paraId="098BD3F4" w14:textId="22EC6D27"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 Code free self-service </w:t>
            </w:r>
          </w:p>
          <w:p w14:paraId="63244336" w14:textId="2BF56111"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 Users create an internal library of custom connections and transformations that can validate, share, and reuse across an organization. </w:t>
            </w:r>
          </w:p>
          <w:p w14:paraId="7CCE04D6" w14:textId="77777777"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hAnsi="Times New Roman" w:cs="Times New Roman"/>
                <w:color w:val="000000" w:themeColor="text1"/>
              </w:rPr>
              <w:t>Real-time data integration</w:t>
            </w:r>
          </w:p>
          <w:p w14:paraId="1268085E" w14:textId="77777777"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 </w:t>
            </w:r>
            <w:r w:rsidRPr="00721144">
              <w:rPr>
                <w:rFonts w:ascii="Times New Roman" w:hAnsi="Times New Roman" w:cs="Times New Roman"/>
                <w:color w:val="000000" w:themeColor="text1"/>
              </w:rPr>
              <w:t>Batch integration</w:t>
            </w:r>
          </w:p>
          <w:p w14:paraId="33537F74" w14:textId="77777777"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 </w:t>
            </w:r>
            <w:r w:rsidRPr="00721144">
              <w:rPr>
                <w:rFonts w:ascii="Times New Roman" w:hAnsi="Times New Roman" w:cs="Times New Roman"/>
                <w:color w:val="000000" w:themeColor="text1"/>
              </w:rPr>
              <w:t>Enterprise-grade security</w:t>
            </w:r>
          </w:p>
          <w:p w14:paraId="2B6D0F06" w14:textId="77777777"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hAnsi="Times New Roman" w:cs="Times New Roman"/>
                <w:color w:val="000000" w:themeColor="text1"/>
              </w:rPr>
              <w:t>Integration metadata and lineage</w:t>
            </w:r>
          </w:p>
          <w:p w14:paraId="6675A522" w14:textId="45CCF2AF"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Style w:val="richtext"/>
                <w:rFonts w:ascii="Times New Roman" w:hAnsi="Times New Roman" w:cs="Times New Roman"/>
                <w:color w:val="000000" w:themeColor="text1"/>
              </w:rPr>
              <w:t>REST APIs, time-based schedules, pipeline state-based triggers, logs, metrics, and monitoring dashboards</w:t>
            </w:r>
          </w:p>
        </w:tc>
        <w:tc>
          <w:tcPr>
            <w:tcW w:w="2954" w:type="dxa"/>
            <w:vMerge/>
            <w:tcBorders>
              <w:bottom w:val="single" w:sz="4" w:space="0" w:color="auto"/>
            </w:tcBorders>
          </w:tcPr>
          <w:p w14:paraId="47F01450" w14:textId="77777777" w:rsidR="000A03B9" w:rsidRPr="009664A5" w:rsidRDefault="000A03B9" w:rsidP="000A03B9">
            <w:pPr>
              <w:rPr>
                <w:rFonts w:ascii="Times New Roman" w:hAnsi="Times New Roman" w:cs="Times New Roman"/>
              </w:rPr>
            </w:pPr>
          </w:p>
        </w:tc>
        <w:tc>
          <w:tcPr>
            <w:tcW w:w="2954" w:type="dxa"/>
            <w:vMerge/>
            <w:tcBorders>
              <w:bottom w:val="single" w:sz="4" w:space="0" w:color="auto"/>
            </w:tcBorders>
          </w:tcPr>
          <w:p w14:paraId="441F1CC5" w14:textId="763E1D1F" w:rsidR="000A03B9" w:rsidRPr="009664A5" w:rsidRDefault="000A03B9" w:rsidP="000A03B9">
            <w:pPr>
              <w:rPr>
                <w:rFonts w:ascii="Times New Roman" w:hAnsi="Times New Roman" w:cs="Times New Roman"/>
              </w:rPr>
            </w:pPr>
          </w:p>
        </w:tc>
      </w:tr>
      <w:tr w:rsidR="000A03B9" w:rsidRPr="009664A5" w14:paraId="650F3E56" w14:textId="789F7D17" w:rsidTr="00F6016F">
        <w:trPr>
          <w:trHeight w:val="2330"/>
        </w:trPr>
        <w:tc>
          <w:tcPr>
            <w:tcW w:w="1844" w:type="dxa"/>
            <w:vMerge w:val="restart"/>
            <w:shd w:val="clear" w:color="auto" w:fill="A5A5A5" w:themeFill="accent3"/>
            <w:vAlign w:val="center"/>
          </w:tcPr>
          <w:p w14:paraId="68A1F855" w14:textId="32E6A00E" w:rsidR="000A03B9" w:rsidRPr="00AA09D5" w:rsidRDefault="000A03B9" w:rsidP="000A03B9">
            <w:pPr>
              <w:jc w:val="center"/>
              <w:rPr>
                <w:rFonts w:ascii="Times New Roman" w:hAnsi="Times New Roman" w:cs="Times New Roman"/>
                <w:b/>
                <w:bCs/>
                <w:sz w:val="32"/>
                <w:szCs w:val="32"/>
              </w:rPr>
            </w:pPr>
            <w:r w:rsidRPr="00AA09D5">
              <w:rPr>
                <w:rFonts w:ascii="Times New Roman" w:hAnsi="Times New Roman" w:cs="Times New Roman"/>
                <w:b/>
                <w:bCs/>
                <w:color w:val="000000" w:themeColor="text1"/>
                <w:sz w:val="32"/>
                <w:szCs w:val="32"/>
              </w:rPr>
              <w:lastRenderedPageBreak/>
              <w:t>Microsoft Azure</w:t>
            </w:r>
          </w:p>
        </w:tc>
        <w:tc>
          <w:tcPr>
            <w:tcW w:w="6971" w:type="dxa"/>
            <w:tcBorders>
              <w:top w:val="single" w:sz="4" w:space="0" w:color="auto"/>
            </w:tcBorders>
            <w:vAlign w:val="center"/>
          </w:tcPr>
          <w:p w14:paraId="17B8274A" w14:textId="77777777" w:rsidR="000A03B9" w:rsidRPr="00AA09D5" w:rsidRDefault="000A03B9" w:rsidP="000A03B9">
            <w:pPr>
              <w:jc w:val="center"/>
              <w:rPr>
                <w:rFonts w:ascii="Times New Roman" w:hAnsi="Times New Roman" w:cs="Times New Roman"/>
                <w:b/>
                <w:bCs/>
                <w:sz w:val="28"/>
                <w:szCs w:val="28"/>
              </w:rPr>
            </w:pPr>
            <w:r w:rsidRPr="00AA09D5">
              <w:rPr>
                <w:rFonts w:ascii="Times New Roman" w:hAnsi="Times New Roman" w:cs="Times New Roman"/>
                <w:b/>
                <w:bCs/>
                <w:sz w:val="28"/>
                <w:szCs w:val="28"/>
              </w:rPr>
              <w:t xml:space="preserve">Azure Data Lake Storage </w:t>
            </w:r>
          </w:p>
          <w:p w14:paraId="28C0B803" w14:textId="29644D5A" w:rsidR="000A03B9" w:rsidRPr="00AA09D5" w:rsidRDefault="000A03B9" w:rsidP="000A03B9">
            <w:pPr>
              <w:jc w:val="center"/>
              <w:rPr>
                <w:rFonts w:ascii="Times New Roman" w:hAnsi="Times New Roman" w:cs="Times New Roman"/>
                <w:b/>
                <w:bCs/>
                <w:sz w:val="28"/>
                <w:szCs w:val="28"/>
              </w:rPr>
            </w:pPr>
            <w:r w:rsidRPr="00AA09D5">
              <w:rPr>
                <w:rFonts w:ascii="Times New Roman" w:hAnsi="Times New Roman" w:cs="Times New Roman"/>
                <w:b/>
                <w:bCs/>
                <w:sz w:val="28"/>
                <w:szCs w:val="28"/>
              </w:rPr>
              <w:t>https://azure.microsoft.com/en-us/services/storage/data-lake-storage/</w:t>
            </w:r>
          </w:p>
        </w:tc>
        <w:tc>
          <w:tcPr>
            <w:tcW w:w="3886" w:type="dxa"/>
            <w:tcBorders>
              <w:top w:val="single" w:sz="4" w:space="0" w:color="auto"/>
            </w:tcBorders>
          </w:tcPr>
          <w:p w14:paraId="2344D0CC" w14:textId="16E413D2" w:rsidR="000A03B9" w:rsidRPr="00721144" w:rsidRDefault="000A03B9" w:rsidP="000A03B9">
            <w:pPr>
              <w:shd w:val="clear" w:color="auto" w:fill="FFFFFF" w:themeFill="background1"/>
              <w:rPr>
                <w:rFonts w:ascii="Times New Roman" w:hAnsi="Times New Roman" w:cs="Times New Roman"/>
                <w:color w:val="000000" w:themeColor="text1"/>
                <w:shd w:val="clear" w:color="auto" w:fill="F4F5F6"/>
              </w:rPr>
            </w:pPr>
            <w:r w:rsidRPr="00721144">
              <w:rPr>
                <w:rFonts w:ascii="Times New Roman" w:hAnsi="Times New Roman" w:cs="Times New Roman"/>
                <w:color w:val="000000" w:themeColor="text1"/>
              </w:rPr>
              <w:t>*</w:t>
            </w:r>
            <w:r w:rsidRPr="00721144">
              <w:rPr>
                <w:rFonts w:ascii="Times New Roman" w:hAnsi="Times New Roman" w:cs="Times New Roman"/>
                <w:color w:val="000000" w:themeColor="text1"/>
                <w:shd w:val="clear" w:color="auto" w:fill="F4F5F6"/>
              </w:rPr>
              <w:t>Optimize costs with tiered storage and policy management.</w:t>
            </w:r>
          </w:p>
          <w:p w14:paraId="74743C18" w14:textId="74F60503" w:rsidR="000A03B9" w:rsidRPr="00721144" w:rsidRDefault="000A03B9" w:rsidP="000A03B9">
            <w:pPr>
              <w:shd w:val="clear" w:color="auto" w:fill="FFFFFF" w:themeFill="background1"/>
              <w:rPr>
                <w:rFonts w:ascii="Times New Roman" w:hAnsi="Times New Roman" w:cs="Times New Roman"/>
                <w:color w:val="000000" w:themeColor="text1"/>
              </w:rPr>
            </w:pPr>
            <w:r w:rsidRPr="00721144">
              <w:rPr>
                <w:rFonts w:ascii="Times New Roman" w:hAnsi="Times New Roman" w:cs="Times New Roman"/>
                <w:color w:val="000000" w:themeColor="text1"/>
                <w:shd w:val="clear" w:color="auto" w:fill="F4F5F6"/>
              </w:rPr>
              <w:t>*P</w:t>
            </w:r>
            <w:r w:rsidRPr="00721144">
              <w:rPr>
                <w:rFonts w:ascii="Times New Roman" w:hAnsi="Times New Roman" w:cs="Times New Roman"/>
                <w:color w:val="000000" w:themeColor="text1"/>
                <w:shd w:val="clear" w:color="auto" w:fill="F4F5F6"/>
              </w:rPr>
              <w:t>rotect data with security features like encryption at rest and advanced threat protection.</w:t>
            </w:r>
          </w:p>
          <w:p w14:paraId="028AEF15" w14:textId="77777777"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hAnsi="Times New Roman" w:cs="Times New Roman"/>
                <w:color w:val="000000" w:themeColor="text1"/>
                <w:shd w:val="clear" w:color="auto" w:fill="FFFFFF"/>
              </w:rPr>
              <w:t>Limitless scale and 16 9s of data durability with automatic geo-replication</w:t>
            </w:r>
          </w:p>
          <w:p w14:paraId="65A49BB5" w14:textId="77777777"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hAnsi="Times New Roman" w:cs="Times New Roman"/>
                <w:color w:val="000000" w:themeColor="text1"/>
              </w:rPr>
              <w:t>Single storage platform for ingestion, processing, and visualization that supports the most common analytics frameworks</w:t>
            </w:r>
          </w:p>
          <w:p w14:paraId="428DAE09" w14:textId="77777777"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hAnsi="Times New Roman" w:cs="Times New Roman"/>
                <w:color w:val="000000" w:themeColor="text1"/>
                <w:shd w:val="clear" w:color="auto" w:fill="FFFFFF"/>
              </w:rPr>
              <w:t>Process data using Azure Databricks, Synapse Analytics, or HDInsight. And visualize the data with Microsoft Power BI for transformational insights</w:t>
            </w:r>
          </w:p>
          <w:p w14:paraId="04600A7C" w14:textId="3556D1CD"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hAnsi="Times New Roman" w:cs="Times New Roman"/>
                <w:color w:val="000000" w:themeColor="text1"/>
                <w:shd w:val="clear" w:color="auto" w:fill="FFFFFF"/>
              </w:rPr>
              <w:t>Run large-scale analytics queries at consistently high performance</w:t>
            </w:r>
            <w:r w:rsidRPr="00721144">
              <w:rPr>
                <w:rFonts w:ascii="Times New Roman" w:hAnsi="Times New Roman" w:cs="Times New Roman"/>
                <w:color w:val="000000" w:themeColor="text1"/>
                <w:shd w:val="clear" w:color="auto" w:fill="FFFFFF"/>
              </w:rPr>
              <w:t xml:space="preserve"> </w:t>
            </w:r>
          </w:p>
        </w:tc>
        <w:tc>
          <w:tcPr>
            <w:tcW w:w="2954" w:type="dxa"/>
            <w:vMerge w:val="restart"/>
            <w:tcBorders>
              <w:top w:val="single" w:sz="4" w:space="0" w:color="auto"/>
            </w:tcBorders>
            <w:vAlign w:val="center"/>
          </w:tcPr>
          <w:p w14:paraId="62BA5B2D" w14:textId="77777777" w:rsidR="000A03B9" w:rsidRDefault="000A03B9" w:rsidP="000A03B9">
            <w:pPr>
              <w:jc w:val="center"/>
              <w:rPr>
                <w:rFonts w:ascii="Times New Roman" w:hAnsi="Times New Roman" w:cs="Times New Roman"/>
                <w:b/>
                <w:bCs/>
                <w:sz w:val="28"/>
                <w:szCs w:val="28"/>
              </w:rPr>
            </w:pPr>
            <w:r w:rsidRPr="0077267B">
              <w:rPr>
                <w:rFonts w:ascii="Times New Roman" w:hAnsi="Times New Roman" w:cs="Times New Roman"/>
                <w:b/>
                <w:bCs/>
                <w:sz w:val="28"/>
                <w:szCs w:val="28"/>
              </w:rPr>
              <w:t>Pros:</w:t>
            </w:r>
          </w:p>
          <w:p w14:paraId="2248AA69" w14:textId="77777777" w:rsidR="000A03B9" w:rsidRDefault="000A03B9" w:rsidP="000A03B9">
            <w:pPr>
              <w:jc w:val="center"/>
              <w:rPr>
                <w:rFonts w:ascii="Times New Roman" w:hAnsi="Times New Roman" w:cs="Times New Roman"/>
                <w:b/>
                <w:bCs/>
                <w:sz w:val="28"/>
                <w:szCs w:val="28"/>
              </w:rPr>
            </w:pPr>
          </w:p>
          <w:p w14:paraId="2E5BC390" w14:textId="492FCCF7" w:rsidR="000A03B9" w:rsidRPr="00A94EFB" w:rsidRDefault="000A03B9" w:rsidP="000A03B9">
            <w:pPr>
              <w:jc w:val="center"/>
              <w:rPr>
                <w:rFonts w:ascii="Times New Roman" w:hAnsi="Times New Roman" w:cs="Times New Roman"/>
                <w:b/>
                <w:bCs/>
              </w:rPr>
            </w:pPr>
            <w:r>
              <w:rPr>
                <w:rFonts w:ascii="Times New Roman" w:hAnsi="Times New Roman" w:cs="Times New Roman"/>
                <w:b/>
                <w:bCs/>
                <w:sz w:val="28"/>
                <w:szCs w:val="28"/>
              </w:rPr>
              <w:t>*</w:t>
            </w:r>
            <w:r w:rsidRPr="00A94EFB">
              <w:rPr>
                <w:rFonts w:ascii="Times New Roman" w:hAnsi="Times New Roman" w:cs="Times New Roman"/>
              </w:rPr>
              <w:t>Ranked second larges</w:t>
            </w:r>
            <w:r>
              <w:rPr>
                <w:rFonts w:ascii="Times New Roman" w:hAnsi="Times New Roman" w:cs="Times New Roman"/>
              </w:rPr>
              <w:t>t</w:t>
            </w:r>
            <w:r w:rsidRPr="00A94EFB">
              <w:rPr>
                <w:rFonts w:ascii="Times New Roman" w:hAnsi="Times New Roman" w:cs="Times New Roman"/>
              </w:rPr>
              <w:t xml:space="preserve"> provider</w:t>
            </w:r>
          </w:p>
          <w:p w14:paraId="58BE488C" w14:textId="6CEF5723" w:rsidR="000A03B9" w:rsidRPr="00A94EFB" w:rsidRDefault="000A03B9" w:rsidP="000A03B9">
            <w:pPr>
              <w:jc w:val="center"/>
              <w:rPr>
                <w:rFonts w:ascii="Times New Roman" w:hAnsi="Times New Roman" w:cs="Times New Roman"/>
              </w:rPr>
            </w:pPr>
            <w:r w:rsidRPr="00A94EFB">
              <w:rPr>
                <w:rFonts w:ascii="Times New Roman" w:hAnsi="Times New Roman" w:cs="Times New Roman"/>
                <w:b/>
                <w:bCs/>
              </w:rPr>
              <w:t>*</w:t>
            </w:r>
            <w:r w:rsidRPr="00A94EFB">
              <w:rPr>
                <w:rFonts w:ascii="Times New Roman" w:hAnsi="Times New Roman" w:cs="Times New Roman"/>
              </w:rPr>
              <w:t xml:space="preserve">Repurposed Windows Service, Office, SQL Server, </w:t>
            </w:r>
            <w:r w:rsidR="007E5C94" w:rsidRPr="00A94EFB">
              <w:rPr>
                <w:rFonts w:ascii="Times New Roman" w:hAnsi="Times New Roman" w:cs="Times New Roman"/>
              </w:rPr>
              <w:t>SharePoint</w:t>
            </w:r>
            <w:r w:rsidRPr="00A94EFB">
              <w:rPr>
                <w:rFonts w:ascii="Times New Roman" w:hAnsi="Times New Roman" w:cs="Times New Roman"/>
              </w:rPr>
              <w:t>, Dynamics Active Directory, .NET, and other and repurposing it for the cloud</w:t>
            </w:r>
          </w:p>
          <w:p w14:paraId="16F20ADD" w14:textId="496A89A6" w:rsidR="000A03B9" w:rsidRPr="00A94EFB" w:rsidRDefault="000A03B9" w:rsidP="000A03B9">
            <w:pPr>
              <w:jc w:val="center"/>
              <w:rPr>
                <w:rFonts w:ascii="Times New Roman" w:hAnsi="Times New Roman" w:cs="Times New Roman"/>
              </w:rPr>
            </w:pPr>
            <w:r w:rsidRPr="00A94EFB">
              <w:rPr>
                <w:rFonts w:ascii="Times New Roman" w:hAnsi="Times New Roman" w:cs="Times New Roman"/>
              </w:rPr>
              <w:t>*Enterprise ready</w:t>
            </w:r>
          </w:p>
          <w:p w14:paraId="5E977841" w14:textId="56198877" w:rsidR="000A03B9" w:rsidRDefault="000A03B9" w:rsidP="000A03B9">
            <w:pPr>
              <w:jc w:val="center"/>
              <w:rPr>
                <w:rFonts w:ascii="Times New Roman" w:hAnsi="Times New Roman" w:cs="Times New Roman"/>
                <w:b/>
                <w:bCs/>
              </w:rPr>
            </w:pPr>
            <w:r w:rsidRPr="00A94EFB">
              <w:rPr>
                <w:rFonts w:ascii="Times New Roman" w:hAnsi="Times New Roman" w:cs="Times New Roman"/>
              </w:rPr>
              <w:t>*Price – If an existing Microsoft customer you can expect significant discounts</w:t>
            </w:r>
            <w:r w:rsidRPr="00A94EFB">
              <w:rPr>
                <w:rFonts w:ascii="Times New Roman" w:hAnsi="Times New Roman" w:cs="Times New Roman"/>
                <w:b/>
                <w:bCs/>
              </w:rPr>
              <w:t>.</w:t>
            </w:r>
          </w:p>
          <w:p w14:paraId="2C9524A2" w14:textId="06257123" w:rsidR="000A03B9" w:rsidRPr="004A4443" w:rsidRDefault="000A03B9" w:rsidP="000A03B9">
            <w:pPr>
              <w:jc w:val="center"/>
              <w:rPr>
                <w:rFonts w:ascii="Times New Roman" w:hAnsi="Times New Roman" w:cs="Times New Roman"/>
              </w:rPr>
            </w:pPr>
            <w:r>
              <w:rPr>
                <w:rFonts w:ascii="Times New Roman" w:hAnsi="Times New Roman" w:cs="Times New Roman"/>
                <w:b/>
                <w:bCs/>
              </w:rPr>
              <w:t xml:space="preserve">* </w:t>
            </w:r>
            <w:r w:rsidRPr="004A4443">
              <w:rPr>
                <w:rFonts w:ascii="Times New Roman" w:hAnsi="Times New Roman" w:cs="Times New Roman"/>
              </w:rPr>
              <w:t xml:space="preserve">Hybrid Cloud </w:t>
            </w:r>
          </w:p>
          <w:p w14:paraId="6571EEA1" w14:textId="000AA496" w:rsidR="000A03B9" w:rsidRPr="004A4443" w:rsidRDefault="000A03B9" w:rsidP="000A03B9">
            <w:pPr>
              <w:jc w:val="center"/>
              <w:rPr>
                <w:rFonts w:ascii="Times New Roman" w:hAnsi="Times New Roman" w:cs="Times New Roman"/>
              </w:rPr>
            </w:pPr>
            <w:r w:rsidRPr="004A4443">
              <w:rPr>
                <w:rFonts w:ascii="Times New Roman" w:hAnsi="Times New Roman" w:cs="Times New Roman"/>
              </w:rPr>
              <w:t>*Supports Open source</w:t>
            </w:r>
          </w:p>
          <w:p w14:paraId="73ED49C0" w14:textId="77777777" w:rsidR="000A03B9" w:rsidRDefault="000A03B9" w:rsidP="000A03B9">
            <w:pPr>
              <w:jc w:val="center"/>
              <w:rPr>
                <w:rFonts w:ascii="Times New Roman" w:hAnsi="Times New Roman" w:cs="Times New Roman"/>
                <w:b/>
                <w:bCs/>
                <w:sz w:val="28"/>
                <w:szCs w:val="28"/>
              </w:rPr>
            </w:pPr>
          </w:p>
          <w:p w14:paraId="7133396B" w14:textId="77777777" w:rsidR="000A03B9" w:rsidRDefault="000A03B9" w:rsidP="000A03B9">
            <w:pPr>
              <w:jc w:val="center"/>
              <w:rPr>
                <w:rFonts w:ascii="Times New Roman" w:hAnsi="Times New Roman" w:cs="Times New Roman"/>
                <w:b/>
                <w:bCs/>
                <w:sz w:val="28"/>
                <w:szCs w:val="28"/>
              </w:rPr>
            </w:pPr>
            <w:r>
              <w:rPr>
                <w:rFonts w:ascii="Times New Roman" w:hAnsi="Times New Roman" w:cs="Times New Roman"/>
                <w:b/>
                <w:bCs/>
                <w:sz w:val="28"/>
                <w:szCs w:val="28"/>
              </w:rPr>
              <w:t>Cons:</w:t>
            </w:r>
          </w:p>
          <w:p w14:paraId="552EA2A6" w14:textId="77777777" w:rsidR="000A03B9" w:rsidRDefault="000A03B9" w:rsidP="000A03B9">
            <w:pPr>
              <w:jc w:val="center"/>
              <w:rPr>
                <w:rFonts w:ascii="Times New Roman" w:hAnsi="Times New Roman" w:cs="Times New Roman"/>
                <w:b/>
                <w:bCs/>
                <w:sz w:val="28"/>
                <w:szCs w:val="28"/>
              </w:rPr>
            </w:pPr>
          </w:p>
          <w:p w14:paraId="2E49AD3D" w14:textId="77777777" w:rsidR="00701EB5" w:rsidRDefault="000A03B9" w:rsidP="00701EB5">
            <w:pPr>
              <w:jc w:val="center"/>
              <w:rPr>
                <w:rFonts w:ascii="Times New Roman" w:hAnsi="Times New Roman" w:cs="Times New Roman"/>
              </w:rPr>
            </w:pPr>
            <w:r>
              <w:rPr>
                <w:rFonts w:ascii="Times New Roman" w:hAnsi="Times New Roman" w:cs="Times New Roman"/>
                <w:b/>
                <w:bCs/>
                <w:sz w:val="28"/>
                <w:szCs w:val="28"/>
              </w:rPr>
              <w:t>*</w:t>
            </w:r>
            <w:r w:rsidR="00701EB5">
              <w:rPr>
                <w:rFonts w:ascii="Times New Roman" w:hAnsi="Times New Roman" w:cs="Times New Roman"/>
              </w:rPr>
              <w:t xml:space="preserve">Poor Customer support </w:t>
            </w:r>
          </w:p>
          <w:p w14:paraId="45A312D6" w14:textId="1C1679B4" w:rsidR="000A03B9" w:rsidRDefault="00701EB5" w:rsidP="00701EB5">
            <w:pPr>
              <w:rPr>
                <w:rFonts w:ascii="Times New Roman" w:hAnsi="Times New Roman" w:cs="Times New Roman"/>
              </w:rPr>
            </w:pPr>
            <w:r>
              <w:rPr>
                <w:rFonts w:ascii="Times New Roman" w:hAnsi="Times New Roman" w:cs="Times New Roman"/>
              </w:rPr>
              <w:t xml:space="preserve">* Only subscription management and billing support included in Azure subscription. </w:t>
            </w:r>
          </w:p>
          <w:p w14:paraId="7BF9A026" w14:textId="77777777" w:rsidR="00701EB5" w:rsidRDefault="00701EB5" w:rsidP="00701EB5">
            <w:pPr>
              <w:rPr>
                <w:rFonts w:ascii="Times New Roman" w:hAnsi="Times New Roman" w:cs="Times New Roman"/>
                <w:b/>
                <w:bCs/>
                <w:sz w:val="28"/>
                <w:szCs w:val="28"/>
              </w:rPr>
            </w:pPr>
            <w:r>
              <w:rPr>
                <w:rFonts w:ascii="Times New Roman" w:hAnsi="Times New Roman" w:cs="Times New Roman"/>
                <w:b/>
                <w:bCs/>
                <w:sz w:val="28"/>
                <w:szCs w:val="28"/>
              </w:rPr>
              <w:t>*</w:t>
            </w:r>
            <w:r w:rsidRPr="00701EB5">
              <w:rPr>
                <w:rFonts w:ascii="Times New Roman" w:hAnsi="Times New Roman" w:cs="Times New Roman"/>
                <w:sz w:val="28"/>
                <w:szCs w:val="28"/>
              </w:rPr>
              <w:t>Technical support is only provided with plans starting at 129 to 1000.</w:t>
            </w:r>
            <w:r>
              <w:rPr>
                <w:rFonts w:ascii="Times New Roman" w:hAnsi="Times New Roman" w:cs="Times New Roman"/>
                <w:b/>
                <w:bCs/>
                <w:sz w:val="28"/>
                <w:szCs w:val="28"/>
              </w:rPr>
              <w:t xml:space="preserve"> </w:t>
            </w:r>
          </w:p>
          <w:p w14:paraId="4B874735" w14:textId="59C19E5E" w:rsidR="00701EB5" w:rsidRPr="000F09B6" w:rsidRDefault="00701EB5" w:rsidP="00701EB5">
            <w:pPr>
              <w:rPr>
                <w:rFonts w:ascii="Times New Roman" w:hAnsi="Times New Roman" w:cs="Times New Roman"/>
                <w:b/>
                <w:bCs/>
                <w:sz w:val="28"/>
                <w:szCs w:val="28"/>
              </w:rPr>
            </w:pPr>
            <w:r>
              <w:rPr>
                <w:rFonts w:ascii="Times New Roman" w:hAnsi="Times New Roman" w:cs="Times New Roman"/>
                <w:b/>
                <w:bCs/>
                <w:sz w:val="28"/>
                <w:szCs w:val="28"/>
              </w:rPr>
              <w:lastRenderedPageBreak/>
              <w:t>*</w:t>
            </w:r>
            <w:r w:rsidRPr="00701EB5">
              <w:rPr>
                <w:rFonts w:ascii="Times New Roman" w:hAnsi="Times New Roman" w:cs="Times New Roman"/>
                <w:sz w:val="28"/>
                <w:szCs w:val="28"/>
              </w:rPr>
              <w:t>Outages with sometimes long recovery times.</w:t>
            </w:r>
            <w:r>
              <w:rPr>
                <w:rFonts w:ascii="Times New Roman" w:hAnsi="Times New Roman" w:cs="Times New Roman"/>
                <w:b/>
                <w:bCs/>
                <w:sz w:val="28"/>
                <w:szCs w:val="28"/>
              </w:rPr>
              <w:t xml:space="preserve"> </w:t>
            </w:r>
          </w:p>
        </w:tc>
        <w:tc>
          <w:tcPr>
            <w:tcW w:w="2954" w:type="dxa"/>
            <w:vMerge w:val="restart"/>
            <w:tcBorders>
              <w:top w:val="single" w:sz="4" w:space="0" w:color="auto"/>
            </w:tcBorders>
            <w:vAlign w:val="center"/>
          </w:tcPr>
          <w:p w14:paraId="198EDF28" w14:textId="768E8BE3" w:rsidR="000A03B9" w:rsidRPr="009664A5" w:rsidRDefault="00701EB5" w:rsidP="000A03B9">
            <w:pPr>
              <w:jc w:val="center"/>
              <w:rPr>
                <w:rFonts w:ascii="Times New Roman" w:hAnsi="Times New Roman" w:cs="Times New Roman"/>
              </w:rPr>
            </w:pPr>
            <w:r>
              <w:rPr>
                <w:rFonts w:ascii="Times New Roman" w:hAnsi="Times New Roman" w:cs="Times New Roman"/>
              </w:rPr>
              <w:lastRenderedPageBreak/>
              <w:t>Microsoft Azure is used by 95% of fortune 500 companies.</w:t>
            </w:r>
            <w:r w:rsidR="00F6016F">
              <w:rPr>
                <w:rFonts w:ascii="Times New Roman" w:hAnsi="Times New Roman" w:cs="Times New Roman"/>
              </w:rPr>
              <w:t xml:space="preserve"> Azure offers o customers over 200 cloud products with the most comprehensive set of compliance offering. Azure has a security center that combines security management and advance threat production across all hybrid clouds. Azure will automatically scale with the changing demand in order to save customers money. </w:t>
            </w:r>
          </w:p>
        </w:tc>
      </w:tr>
      <w:tr w:rsidR="000A03B9" w:rsidRPr="009664A5" w14:paraId="3E88B8D8" w14:textId="1913C87E" w:rsidTr="00F6016F">
        <w:trPr>
          <w:trHeight w:val="2330"/>
        </w:trPr>
        <w:tc>
          <w:tcPr>
            <w:tcW w:w="1844" w:type="dxa"/>
            <w:vMerge/>
            <w:shd w:val="clear" w:color="auto" w:fill="A5A5A5" w:themeFill="accent3"/>
            <w:vAlign w:val="center"/>
          </w:tcPr>
          <w:p w14:paraId="745C3A46" w14:textId="73D7A520" w:rsidR="000A03B9" w:rsidRPr="009664A5" w:rsidRDefault="000A03B9" w:rsidP="000A03B9">
            <w:pPr>
              <w:jc w:val="center"/>
              <w:rPr>
                <w:rFonts w:ascii="Times New Roman" w:hAnsi="Times New Roman" w:cs="Times New Roman"/>
              </w:rPr>
            </w:pPr>
          </w:p>
        </w:tc>
        <w:tc>
          <w:tcPr>
            <w:tcW w:w="6971" w:type="dxa"/>
            <w:vAlign w:val="center"/>
          </w:tcPr>
          <w:p w14:paraId="4A1B4593" w14:textId="146759C3" w:rsidR="000A03B9" w:rsidRPr="00AA09D5" w:rsidRDefault="000A03B9" w:rsidP="000A03B9">
            <w:pPr>
              <w:jc w:val="center"/>
              <w:rPr>
                <w:rFonts w:ascii="Times New Roman" w:hAnsi="Times New Roman" w:cs="Times New Roman"/>
                <w:b/>
                <w:bCs/>
                <w:sz w:val="28"/>
                <w:szCs w:val="28"/>
              </w:rPr>
            </w:pPr>
            <w:r w:rsidRPr="00AA09D5">
              <w:rPr>
                <w:rFonts w:ascii="Times New Roman" w:hAnsi="Times New Roman" w:cs="Times New Roman"/>
                <w:b/>
                <w:bCs/>
                <w:sz w:val="28"/>
                <w:szCs w:val="28"/>
              </w:rPr>
              <w:t xml:space="preserve">Azure </w:t>
            </w:r>
            <w:r w:rsidR="007E5C94" w:rsidRPr="00AA09D5">
              <w:rPr>
                <w:rFonts w:ascii="Times New Roman" w:hAnsi="Times New Roman" w:cs="Times New Roman"/>
                <w:b/>
                <w:bCs/>
                <w:sz w:val="28"/>
                <w:szCs w:val="28"/>
              </w:rPr>
              <w:t>HDInsight</w:t>
            </w:r>
          </w:p>
          <w:p w14:paraId="11348213" w14:textId="72790F8F" w:rsidR="000A03B9" w:rsidRPr="00AA09D5" w:rsidRDefault="000A03B9" w:rsidP="000A03B9">
            <w:pPr>
              <w:jc w:val="center"/>
              <w:rPr>
                <w:rFonts w:ascii="Times New Roman" w:hAnsi="Times New Roman" w:cs="Times New Roman"/>
                <w:b/>
                <w:bCs/>
                <w:sz w:val="28"/>
                <w:szCs w:val="28"/>
              </w:rPr>
            </w:pPr>
            <w:r w:rsidRPr="00AA09D5">
              <w:rPr>
                <w:rFonts w:ascii="Times New Roman" w:hAnsi="Times New Roman" w:cs="Times New Roman"/>
                <w:b/>
                <w:bCs/>
                <w:sz w:val="28"/>
                <w:szCs w:val="28"/>
              </w:rPr>
              <w:t>https://azure.microsoft.com/en-us/services/hdinsight/</w:t>
            </w:r>
          </w:p>
        </w:tc>
        <w:tc>
          <w:tcPr>
            <w:tcW w:w="3886" w:type="dxa"/>
          </w:tcPr>
          <w:p w14:paraId="09BB4667" w14:textId="77777777"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*Pay for what you need </w:t>
            </w:r>
          </w:p>
          <w:p w14:paraId="6E4F5CA9" w14:textId="12DDB616"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*Flexibility of multiple languages and tools such as visual studio, Eclipse, Python, R, </w:t>
            </w:r>
            <w:r w:rsidR="007E5C94" w:rsidRPr="00721144">
              <w:rPr>
                <w:rFonts w:ascii="Times New Roman" w:hAnsi="Times New Roman" w:cs="Times New Roman"/>
                <w:color w:val="000000" w:themeColor="text1"/>
              </w:rPr>
              <w:t>JavaScript</w:t>
            </w:r>
            <w:r w:rsidRPr="00721144">
              <w:rPr>
                <w:rFonts w:ascii="Times New Roman" w:hAnsi="Times New Roman" w:cs="Times New Roman"/>
                <w:color w:val="000000" w:themeColor="text1"/>
              </w:rPr>
              <w:t xml:space="preserve">, and etc.  </w:t>
            </w:r>
          </w:p>
          <w:p w14:paraId="3EF221EB" w14:textId="40321592"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*I</w:t>
            </w:r>
            <w:r w:rsidRPr="00721144">
              <w:rPr>
                <w:rFonts w:ascii="Times New Roman" w:hAnsi="Times New Roman" w:cs="Times New Roman"/>
                <w:color w:val="000000" w:themeColor="text1"/>
              </w:rPr>
              <w:t>ntegration with Azure data storage solutions and services including Azure Synapse Analytics, Azure Cosmos DB, Azure Data Lake Storage, Azure Blob Storage, Azure Event Hubs, and Azure Data Factory</w:t>
            </w:r>
          </w:p>
          <w:p w14:paraId="0C04C51C" w14:textId="3ACF0C90"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95518F">
              <w:rPr>
                <w:rFonts w:ascii="Times New Roman" w:hAnsi="Times New Roman" w:cs="Times New Roman"/>
                <w:color w:val="000000" w:themeColor="text1"/>
              </w:rPr>
              <w:t>Build your projects in an open-source ecosystem</w:t>
            </w:r>
          </w:p>
          <w:p w14:paraId="1DE366BA" w14:textId="7776417A"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*E</w:t>
            </w:r>
            <w:r w:rsidRPr="00721144">
              <w:rPr>
                <w:rFonts w:ascii="Times New Roman" w:hAnsi="Times New Roman" w:cs="Times New Roman"/>
                <w:color w:val="000000" w:themeColor="text1"/>
                <w:shd w:val="clear" w:color="auto" w:fill="FFFFFF"/>
              </w:rPr>
              <w:t xml:space="preserve">nterprise-grade security and industry-leading compliance with </w:t>
            </w:r>
            <w:r w:rsidRPr="00721144">
              <w:rPr>
                <w:rFonts w:ascii="Times New Roman" w:hAnsi="Times New Roman" w:cs="Times New Roman"/>
                <w:color w:val="000000" w:themeColor="text1"/>
                <w:shd w:val="clear" w:color="auto" w:fill="FFFFFF"/>
              </w:rPr>
              <w:lastRenderedPageBreak/>
              <w:t>more than 30 certifications helps protect your data</w:t>
            </w:r>
          </w:p>
          <w:p w14:paraId="24188880" w14:textId="77777777"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hAnsi="Times New Roman" w:cs="Times New Roman"/>
                <w:color w:val="000000" w:themeColor="text1"/>
              </w:rPr>
              <w:t>Optimized components for open-source technologies such as Hadoop and Spark keep you up to date</w:t>
            </w:r>
          </w:p>
          <w:p w14:paraId="23891483" w14:textId="0D32F4E6"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*G</w:t>
            </w:r>
            <w:r w:rsidRPr="00721144">
              <w:rPr>
                <w:rFonts w:ascii="Times New Roman" w:hAnsi="Times New Roman" w:cs="Times New Roman"/>
                <w:color w:val="000000" w:themeColor="text1"/>
              </w:rPr>
              <w:t>ives you full control over the configuration of your clusters and the software installed on them.</w:t>
            </w:r>
          </w:p>
          <w:p w14:paraId="3421C8F4" w14:textId="78815818" w:rsidR="000A03B9" w:rsidRPr="0095518F"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 Can process historical data, or real time data </w:t>
            </w:r>
          </w:p>
          <w:p w14:paraId="266EC315" w14:textId="6A0C0F42" w:rsidR="000A03B9" w:rsidRPr="00721144" w:rsidRDefault="000A03B9" w:rsidP="000A03B9">
            <w:pPr>
              <w:rPr>
                <w:rFonts w:ascii="Times New Roman" w:hAnsi="Times New Roman" w:cs="Times New Roman"/>
                <w:color w:val="000000" w:themeColor="text1"/>
              </w:rPr>
            </w:pPr>
          </w:p>
        </w:tc>
        <w:tc>
          <w:tcPr>
            <w:tcW w:w="2954" w:type="dxa"/>
            <w:vMerge/>
          </w:tcPr>
          <w:p w14:paraId="2DCF237A" w14:textId="77777777" w:rsidR="000A03B9" w:rsidRPr="009664A5" w:rsidRDefault="000A03B9" w:rsidP="000A03B9">
            <w:pPr>
              <w:rPr>
                <w:rFonts w:ascii="Times New Roman" w:hAnsi="Times New Roman" w:cs="Times New Roman"/>
              </w:rPr>
            </w:pPr>
          </w:p>
        </w:tc>
        <w:tc>
          <w:tcPr>
            <w:tcW w:w="2954" w:type="dxa"/>
            <w:vMerge/>
          </w:tcPr>
          <w:p w14:paraId="26FF3DC7" w14:textId="1FC398F1" w:rsidR="000A03B9" w:rsidRPr="009664A5" w:rsidRDefault="000A03B9" w:rsidP="000A03B9">
            <w:pPr>
              <w:rPr>
                <w:rFonts w:ascii="Times New Roman" w:hAnsi="Times New Roman" w:cs="Times New Roman"/>
              </w:rPr>
            </w:pPr>
          </w:p>
        </w:tc>
      </w:tr>
      <w:tr w:rsidR="000A03B9" w:rsidRPr="009664A5" w14:paraId="5B94CDBE" w14:textId="28F1B105" w:rsidTr="00F6016F">
        <w:trPr>
          <w:trHeight w:val="2330"/>
        </w:trPr>
        <w:tc>
          <w:tcPr>
            <w:tcW w:w="1844" w:type="dxa"/>
            <w:vMerge/>
            <w:shd w:val="clear" w:color="auto" w:fill="A5A5A5" w:themeFill="accent3"/>
            <w:vAlign w:val="center"/>
          </w:tcPr>
          <w:p w14:paraId="48473AF8" w14:textId="126B9BA7" w:rsidR="000A03B9" w:rsidRPr="009664A5" w:rsidRDefault="000A03B9" w:rsidP="000A03B9">
            <w:pPr>
              <w:jc w:val="center"/>
              <w:rPr>
                <w:rFonts w:ascii="Times New Roman" w:hAnsi="Times New Roman" w:cs="Times New Roman"/>
              </w:rPr>
            </w:pPr>
          </w:p>
        </w:tc>
        <w:tc>
          <w:tcPr>
            <w:tcW w:w="6971" w:type="dxa"/>
            <w:vAlign w:val="center"/>
          </w:tcPr>
          <w:p w14:paraId="6FAE19FA" w14:textId="721B3130" w:rsidR="000A03B9" w:rsidRPr="00AA09D5" w:rsidRDefault="000A03B9" w:rsidP="000A03B9">
            <w:pPr>
              <w:jc w:val="center"/>
              <w:rPr>
                <w:rFonts w:ascii="Times New Roman" w:hAnsi="Times New Roman" w:cs="Times New Roman"/>
                <w:b/>
                <w:bCs/>
                <w:sz w:val="28"/>
                <w:szCs w:val="28"/>
              </w:rPr>
            </w:pPr>
            <w:r w:rsidRPr="00AA09D5">
              <w:rPr>
                <w:rFonts w:ascii="Times New Roman" w:hAnsi="Times New Roman" w:cs="Times New Roman"/>
                <w:b/>
                <w:bCs/>
                <w:sz w:val="28"/>
                <w:szCs w:val="28"/>
              </w:rPr>
              <w:t>Data Lake Analytics</w:t>
            </w:r>
          </w:p>
        </w:tc>
        <w:tc>
          <w:tcPr>
            <w:tcW w:w="3886" w:type="dxa"/>
          </w:tcPr>
          <w:p w14:paraId="7FCEE500" w14:textId="77777777"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*On demand analytics job service that simplifies big data</w:t>
            </w:r>
          </w:p>
          <w:p w14:paraId="16093742" w14:textId="43FD3F45"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*N</w:t>
            </w:r>
            <w:r w:rsidRPr="00721144">
              <w:rPr>
                <w:rFonts w:ascii="Times New Roman" w:hAnsi="Times New Roman" w:cs="Times New Roman"/>
                <w:color w:val="000000" w:themeColor="text1"/>
              </w:rPr>
              <w:t>o infrastructure to manage, you can process data on demand, scale instantly, and only pay per job.</w:t>
            </w:r>
          </w:p>
          <w:p w14:paraId="51E03EEF" w14:textId="2CBF7A4D"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w:t>
            </w:r>
            <w:r w:rsidRPr="00721144">
              <w:rPr>
                <w:rFonts w:ascii="Times New Roman" w:hAnsi="Times New Roman" w:cs="Times New Roman"/>
                <w:color w:val="000000" w:themeColor="text1"/>
              </w:rPr>
              <w:t>U-SQL allows you to write code once and have it automatically parallelized for the scale you need</w:t>
            </w:r>
          </w:p>
          <w:p w14:paraId="4C55ABD7" w14:textId="412CE35D"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*E</w:t>
            </w:r>
            <w:r w:rsidRPr="00721144">
              <w:rPr>
                <w:rFonts w:ascii="Times New Roman" w:hAnsi="Times New Roman" w:cs="Times New Roman"/>
                <w:color w:val="000000" w:themeColor="text1"/>
              </w:rPr>
              <w:t>xecution environment actively analyzes your programs as they run and gives you recommendations to improve performance and reduce cost.</w:t>
            </w:r>
          </w:p>
          <w:p w14:paraId="08CC510E" w14:textId="4D101662"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*Q</w:t>
            </w:r>
            <w:r w:rsidRPr="00721144">
              <w:rPr>
                <w:rFonts w:ascii="Times New Roman" w:hAnsi="Times New Roman" w:cs="Times New Roman"/>
                <w:color w:val="000000" w:themeColor="text1"/>
              </w:rPr>
              <w:t>ueries are automatically optimized by moving processing close to the source data without data movement, which maximizes performance and minimizes latency.</w:t>
            </w:r>
          </w:p>
          <w:p w14:paraId="4BBC44C7" w14:textId="681BAD62" w:rsidR="000A03B9" w:rsidRPr="00721144" w:rsidRDefault="000A03B9" w:rsidP="000A03B9">
            <w:pPr>
              <w:rPr>
                <w:rFonts w:ascii="Times New Roman" w:hAnsi="Times New Roman" w:cs="Times New Roman"/>
                <w:color w:val="000000" w:themeColor="text1"/>
                <w:shd w:val="clear" w:color="auto" w:fill="FFFFFF"/>
              </w:rPr>
            </w:pPr>
            <w:r w:rsidRPr="00721144">
              <w:rPr>
                <w:rFonts w:ascii="Times New Roman" w:hAnsi="Times New Roman" w:cs="Times New Roman"/>
                <w:color w:val="000000" w:themeColor="text1"/>
              </w:rPr>
              <w:t>*G</w:t>
            </w:r>
            <w:r w:rsidRPr="00721144">
              <w:rPr>
                <w:rFonts w:ascii="Times New Roman" w:hAnsi="Times New Roman" w:cs="Times New Roman"/>
                <w:color w:val="000000" w:themeColor="text1"/>
                <w:shd w:val="clear" w:color="auto" w:fill="FFFFFF"/>
              </w:rPr>
              <w:t>uarantee a 99.9% enterprise-grade SLA and 24/7 support for your big data solution</w:t>
            </w:r>
          </w:p>
          <w:p w14:paraId="47962CED" w14:textId="4B1D6433" w:rsidR="000A03B9" w:rsidRPr="00721144" w:rsidRDefault="000A03B9" w:rsidP="000A03B9">
            <w:pPr>
              <w:rPr>
                <w:rFonts w:ascii="Times New Roman" w:hAnsi="Times New Roman" w:cs="Times New Roman"/>
                <w:color w:val="000000" w:themeColor="text1"/>
                <w:shd w:val="clear" w:color="auto" w:fill="FFFFFF"/>
              </w:rPr>
            </w:pPr>
            <w:r w:rsidRPr="00721144">
              <w:rPr>
                <w:rFonts w:ascii="Times New Roman" w:hAnsi="Times New Roman" w:cs="Times New Roman"/>
                <w:color w:val="000000" w:themeColor="text1"/>
                <w:shd w:val="clear" w:color="auto" w:fill="FFFFFF"/>
              </w:rPr>
              <w:lastRenderedPageBreak/>
              <w:t>*S</w:t>
            </w:r>
            <w:r w:rsidRPr="00721144">
              <w:rPr>
                <w:rFonts w:ascii="Times New Roman" w:hAnsi="Times New Roman" w:cs="Times New Roman"/>
                <w:color w:val="000000" w:themeColor="text1"/>
                <w:shd w:val="clear" w:color="auto" w:fill="FFFFFF"/>
              </w:rPr>
              <w:t>ingle sign-on (SSO), multi-factor authentication, and seamless management of millions of identities are built-in through Azure Active Directory. </w:t>
            </w:r>
          </w:p>
          <w:p w14:paraId="56E08E9F" w14:textId="45B2A081" w:rsidR="000A03B9" w:rsidRPr="00721144" w:rsidRDefault="000A03B9" w:rsidP="000A03B9">
            <w:pPr>
              <w:rPr>
                <w:rFonts w:ascii="Times New Roman" w:hAnsi="Times New Roman" w:cs="Times New Roman"/>
                <w:color w:val="000000" w:themeColor="text1"/>
              </w:rPr>
            </w:pPr>
            <w:r w:rsidRPr="00721144">
              <w:rPr>
                <w:rFonts w:ascii="Times New Roman" w:hAnsi="Times New Roman" w:cs="Times New Roman"/>
                <w:color w:val="000000" w:themeColor="text1"/>
              </w:rPr>
              <w:t xml:space="preserve">* Pricing – No upfront cost, no termination fees, pay only for what you use and per second billing </w:t>
            </w:r>
          </w:p>
        </w:tc>
        <w:tc>
          <w:tcPr>
            <w:tcW w:w="2954" w:type="dxa"/>
            <w:vMerge/>
          </w:tcPr>
          <w:p w14:paraId="155DD1C7" w14:textId="77777777" w:rsidR="000A03B9" w:rsidRPr="009664A5" w:rsidRDefault="000A03B9" w:rsidP="000A03B9">
            <w:pPr>
              <w:rPr>
                <w:rFonts w:ascii="Times New Roman" w:hAnsi="Times New Roman" w:cs="Times New Roman"/>
              </w:rPr>
            </w:pPr>
          </w:p>
        </w:tc>
        <w:tc>
          <w:tcPr>
            <w:tcW w:w="2954" w:type="dxa"/>
            <w:vMerge/>
          </w:tcPr>
          <w:p w14:paraId="5B20C95B" w14:textId="7E90D58F" w:rsidR="000A03B9" w:rsidRPr="009664A5" w:rsidRDefault="000A03B9" w:rsidP="000A03B9">
            <w:pPr>
              <w:rPr>
                <w:rFonts w:ascii="Times New Roman" w:hAnsi="Times New Roman" w:cs="Times New Roman"/>
              </w:rPr>
            </w:pPr>
          </w:p>
        </w:tc>
      </w:tr>
    </w:tbl>
    <w:p w14:paraId="50520380" w14:textId="43168827" w:rsidR="00F119F1" w:rsidRDefault="000D525D">
      <w:pPr>
        <w:rPr>
          <w:rFonts w:ascii="Times New Roman" w:hAnsi="Times New Roman" w:cs="Times New Roman"/>
        </w:rPr>
      </w:pPr>
    </w:p>
    <w:sectPr w:rsidR="00F119F1" w:rsidSect="009664A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428C"/>
    <w:multiLevelType w:val="hybridMultilevel"/>
    <w:tmpl w:val="8978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7465A"/>
    <w:multiLevelType w:val="hybridMultilevel"/>
    <w:tmpl w:val="A88ED66C"/>
    <w:lvl w:ilvl="0" w:tplc="31DA048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81787"/>
    <w:multiLevelType w:val="hybridMultilevel"/>
    <w:tmpl w:val="E47E45D8"/>
    <w:lvl w:ilvl="0" w:tplc="B6F2065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64F64"/>
    <w:multiLevelType w:val="hybridMultilevel"/>
    <w:tmpl w:val="B6E06254"/>
    <w:lvl w:ilvl="0" w:tplc="2EDC15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47232C"/>
    <w:multiLevelType w:val="hybridMultilevel"/>
    <w:tmpl w:val="70284288"/>
    <w:lvl w:ilvl="0" w:tplc="FFE454F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124386"/>
    <w:multiLevelType w:val="hybridMultilevel"/>
    <w:tmpl w:val="421828F8"/>
    <w:lvl w:ilvl="0" w:tplc="D9F2C3D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6F5A99"/>
    <w:multiLevelType w:val="hybridMultilevel"/>
    <w:tmpl w:val="E3FE2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07E0E"/>
    <w:multiLevelType w:val="hybridMultilevel"/>
    <w:tmpl w:val="2BD0345E"/>
    <w:lvl w:ilvl="0" w:tplc="9196AF4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AE544F"/>
    <w:multiLevelType w:val="hybridMultilevel"/>
    <w:tmpl w:val="D4CACEA6"/>
    <w:lvl w:ilvl="0" w:tplc="D10C4A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E83837"/>
    <w:multiLevelType w:val="hybridMultilevel"/>
    <w:tmpl w:val="5E36ABBA"/>
    <w:lvl w:ilvl="0" w:tplc="09F8A9E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0F0BF1"/>
    <w:multiLevelType w:val="hybridMultilevel"/>
    <w:tmpl w:val="13B43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97BC8"/>
    <w:multiLevelType w:val="hybridMultilevel"/>
    <w:tmpl w:val="B5D42BFA"/>
    <w:lvl w:ilvl="0" w:tplc="639492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47432"/>
    <w:multiLevelType w:val="hybridMultilevel"/>
    <w:tmpl w:val="5A40BCFE"/>
    <w:lvl w:ilvl="0" w:tplc="20187FB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8"/>
  </w:num>
  <w:num w:numId="4">
    <w:abstractNumId w:val="5"/>
  </w:num>
  <w:num w:numId="5">
    <w:abstractNumId w:val="4"/>
  </w:num>
  <w:num w:numId="6">
    <w:abstractNumId w:val="2"/>
  </w:num>
  <w:num w:numId="7">
    <w:abstractNumId w:val="11"/>
  </w:num>
  <w:num w:numId="8">
    <w:abstractNumId w:val="1"/>
  </w:num>
  <w:num w:numId="9">
    <w:abstractNumId w:val="9"/>
  </w:num>
  <w:num w:numId="10">
    <w:abstractNumId w:val="12"/>
  </w:num>
  <w:num w:numId="11">
    <w:abstractNumId w:val="7"/>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7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628"/>
    <w:rsid w:val="000559CB"/>
    <w:rsid w:val="000A03B9"/>
    <w:rsid w:val="000D525D"/>
    <w:rsid w:val="000F09B6"/>
    <w:rsid w:val="00110B87"/>
    <w:rsid w:val="00281CBA"/>
    <w:rsid w:val="004504A2"/>
    <w:rsid w:val="004706C8"/>
    <w:rsid w:val="004A4443"/>
    <w:rsid w:val="004D296B"/>
    <w:rsid w:val="004D387B"/>
    <w:rsid w:val="004F014B"/>
    <w:rsid w:val="005C6EA1"/>
    <w:rsid w:val="00611F83"/>
    <w:rsid w:val="00635664"/>
    <w:rsid w:val="006F33DB"/>
    <w:rsid w:val="00701EB5"/>
    <w:rsid w:val="00721144"/>
    <w:rsid w:val="0073764C"/>
    <w:rsid w:val="00752F97"/>
    <w:rsid w:val="0077267B"/>
    <w:rsid w:val="0077555B"/>
    <w:rsid w:val="0079681F"/>
    <w:rsid w:val="007C6F77"/>
    <w:rsid w:val="007E1DDB"/>
    <w:rsid w:val="007E5C94"/>
    <w:rsid w:val="007F479C"/>
    <w:rsid w:val="00832034"/>
    <w:rsid w:val="00860872"/>
    <w:rsid w:val="0091402F"/>
    <w:rsid w:val="00932DAB"/>
    <w:rsid w:val="0095518F"/>
    <w:rsid w:val="00965A1D"/>
    <w:rsid w:val="009664A5"/>
    <w:rsid w:val="009B17C9"/>
    <w:rsid w:val="009E5916"/>
    <w:rsid w:val="00A40EDF"/>
    <w:rsid w:val="00A5389D"/>
    <w:rsid w:val="00A94EFB"/>
    <w:rsid w:val="00AA09D5"/>
    <w:rsid w:val="00AA7F87"/>
    <w:rsid w:val="00AF0614"/>
    <w:rsid w:val="00B051D3"/>
    <w:rsid w:val="00B20F66"/>
    <w:rsid w:val="00BA4982"/>
    <w:rsid w:val="00D27F8A"/>
    <w:rsid w:val="00D62CDC"/>
    <w:rsid w:val="00D80628"/>
    <w:rsid w:val="00E9638D"/>
    <w:rsid w:val="00EB6309"/>
    <w:rsid w:val="00F0790E"/>
    <w:rsid w:val="00F42489"/>
    <w:rsid w:val="00F5224B"/>
    <w:rsid w:val="00F6016F"/>
    <w:rsid w:val="00F933DB"/>
    <w:rsid w:val="00FD5580"/>
    <w:rsid w:val="00FF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CC6F"/>
  <w14:defaultImageDpi w14:val="32767"/>
  <w15:chartTrackingRefBased/>
  <w15:docId w15:val="{BB24D4CA-FB2B-1146-8151-F1C99E45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551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38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D296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630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64A5"/>
    <w:pPr>
      <w:ind w:left="720"/>
      <w:contextualSpacing/>
    </w:pPr>
  </w:style>
  <w:style w:type="character" w:styleId="Hyperlink">
    <w:name w:val="Hyperlink"/>
    <w:basedOn w:val="DefaultParagraphFont"/>
    <w:uiPriority w:val="99"/>
    <w:unhideWhenUsed/>
    <w:rsid w:val="00281CBA"/>
    <w:rPr>
      <w:color w:val="0563C1" w:themeColor="hyperlink"/>
      <w:u w:val="single"/>
    </w:rPr>
  </w:style>
  <w:style w:type="character" w:styleId="UnresolvedMention">
    <w:name w:val="Unresolved Mention"/>
    <w:basedOn w:val="DefaultParagraphFont"/>
    <w:uiPriority w:val="99"/>
    <w:rsid w:val="00281CBA"/>
    <w:rPr>
      <w:color w:val="605E5C"/>
      <w:shd w:val="clear" w:color="auto" w:fill="E1DFDD"/>
    </w:rPr>
  </w:style>
  <w:style w:type="character" w:customStyle="1" w:styleId="Heading3Char">
    <w:name w:val="Heading 3 Char"/>
    <w:basedOn w:val="DefaultParagraphFont"/>
    <w:link w:val="Heading3"/>
    <w:uiPriority w:val="9"/>
    <w:semiHidden/>
    <w:rsid w:val="004D387B"/>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F0790E"/>
    <w:rPr>
      <w:color w:val="954F72" w:themeColor="followedHyperlink"/>
      <w:u w:val="single"/>
    </w:rPr>
  </w:style>
  <w:style w:type="character" w:customStyle="1" w:styleId="Heading4Char">
    <w:name w:val="Heading 4 Char"/>
    <w:basedOn w:val="DefaultParagraphFont"/>
    <w:link w:val="Heading4"/>
    <w:uiPriority w:val="9"/>
    <w:semiHidden/>
    <w:rsid w:val="004D296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B6309"/>
    <w:rPr>
      <w:rFonts w:asciiTheme="majorHAnsi" w:eastAsiaTheme="majorEastAsia" w:hAnsiTheme="majorHAnsi" w:cstheme="majorBidi"/>
      <w:color w:val="2F5496" w:themeColor="accent1" w:themeShade="BF"/>
    </w:rPr>
  </w:style>
  <w:style w:type="character" w:customStyle="1" w:styleId="richtext">
    <w:name w:val="richtext"/>
    <w:basedOn w:val="DefaultParagraphFont"/>
    <w:rsid w:val="00F933DB"/>
  </w:style>
  <w:style w:type="character" w:customStyle="1" w:styleId="Heading2Char">
    <w:name w:val="Heading 2 Char"/>
    <w:basedOn w:val="DefaultParagraphFont"/>
    <w:link w:val="Heading2"/>
    <w:uiPriority w:val="9"/>
    <w:semiHidden/>
    <w:rsid w:val="009551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5886">
      <w:bodyDiv w:val="1"/>
      <w:marLeft w:val="0"/>
      <w:marRight w:val="0"/>
      <w:marTop w:val="0"/>
      <w:marBottom w:val="0"/>
      <w:divBdr>
        <w:top w:val="none" w:sz="0" w:space="0" w:color="auto"/>
        <w:left w:val="none" w:sz="0" w:space="0" w:color="auto"/>
        <w:bottom w:val="none" w:sz="0" w:space="0" w:color="auto"/>
        <w:right w:val="none" w:sz="0" w:space="0" w:color="auto"/>
      </w:divBdr>
    </w:div>
    <w:div w:id="47073608">
      <w:bodyDiv w:val="1"/>
      <w:marLeft w:val="0"/>
      <w:marRight w:val="0"/>
      <w:marTop w:val="0"/>
      <w:marBottom w:val="0"/>
      <w:divBdr>
        <w:top w:val="none" w:sz="0" w:space="0" w:color="auto"/>
        <w:left w:val="none" w:sz="0" w:space="0" w:color="auto"/>
        <w:bottom w:val="none" w:sz="0" w:space="0" w:color="auto"/>
        <w:right w:val="none" w:sz="0" w:space="0" w:color="auto"/>
      </w:divBdr>
    </w:div>
    <w:div w:id="121390525">
      <w:bodyDiv w:val="1"/>
      <w:marLeft w:val="0"/>
      <w:marRight w:val="0"/>
      <w:marTop w:val="0"/>
      <w:marBottom w:val="0"/>
      <w:divBdr>
        <w:top w:val="none" w:sz="0" w:space="0" w:color="auto"/>
        <w:left w:val="none" w:sz="0" w:space="0" w:color="auto"/>
        <w:bottom w:val="none" w:sz="0" w:space="0" w:color="auto"/>
        <w:right w:val="none" w:sz="0" w:space="0" w:color="auto"/>
      </w:divBdr>
    </w:div>
    <w:div w:id="150754783">
      <w:bodyDiv w:val="1"/>
      <w:marLeft w:val="0"/>
      <w:marRight w:val="0"/>
      <w:marTop w:val="0"/>
      <w:marBottom w:val="0"/>
      <w:divBdr>
        <w:top w:val="none" w:sz="0" w:space="0" w:color="auto"/>
        <w:left w:val="none" w:sz="0" w:space="0" w:color="auto"/>
        <w:bottom w:val="none" w:sz="0" w:space="0" w:color="auto"/>
        <w:right w:val="none" w:sz="0" w:space="0" w:color="auto"/>
      </w:divBdr>
      <w:divsChild>
        <w:div w:id="724718101">
          <w:marLeft w:val="0"/>
          <w:marRight w:val="0"/>
          <w:marTop w:val="225"/>
          <w:marBottom w:val="225"/>
          <w:divBdr>
            <w:top w:val="none" w:sz="0" w:space="0" w:color="auto"/>
            <w:left w:val="none" w:sz="0" w:space="0" w:color="auto"/>
            <w:bottom w:val="none" w:sz="0" w:space="0" w:color="auto"/>
            <w:right w:val="none" w:sz="0" w:space="0" w:color="auto"/>
          </w:divBdr>
        </w:div>
      </w:divsChild>
    </w:div>
    <w:div w:id="155457233">
      <w:bodyDiv w:val="1"/>
      <w:marLeft w:val="0"/>
      <w:marRight w:val="0"/>
      <w:marTop w:val="0"/>
      <w:marBottom w:val="0"/>
      <w:divBdr>
        <w:top w:val="none" w:sz="0" w:space="0" w:color="auto"/>
        <w:left w:val="none" w:sz="0" w:space="0" w:color="auto"/>
        <w:bottom w:val="none" w:sz="0" w:space="0" w:color="auto"/>
        <w:right w:val="none" w:sz="0" w:space="0" w:color="auto"/>
      </w:divBdr>
    </w:div>
    <w:div w:id="182524249">
      <w:bodyDiv w:val="1"/>
      <w:marLeft w:val="0"/>
      <w:marRight w:val="0"/>
      <w:marTop w:val="0"/>
      <w:marBottom w:val="0"/>
      <w:divBdr>
        <w:top w:val="none" w:sz="0" w:space="0" w:color="auto"/>
        <w:left w:val="none" w:sz="0" w:space="0" w:color="auto"/>
        <w:bottom w:val="none" w:sz="0" w:space="0" w:color="auto"/>
        <w:right w:val="none" w:sz="0" w:space="0" w:color="auto"/>
      </w:divBdr>
    </w:div>
    <w:div w:id="222567829">
      <w:bodyDiv w:val="1"/>
      <w:marLeft w:val="0"/>
      <w:marRight w:val="0"/>
      <w:marTop w:val="0"/>
      <w:marBottom w:val="0"/>
      <w:divBdr>
        <w:top w:val="none" w:sz="0" w:space="0" w:color="auto"/>
        <w:left w:val="none" w:sz="0" w:space="0" w:color="auto"/>
        <w:bottom w:val="none" w:sz="0" w:space="0" w:color="auto"/>
        <w:right w:val="none" w:sz="0" w:space="0" w:color="auto"/>
      </w:divBdr>
    </w:div>
    <w:div w:id="250894256">
      <w:bodyDiv w:val="1"/>
      <w:marLeft w:val="0"/>
      <w:marRight w:val="0"/>
      <w:marTop w:val="0"/>
      <w:marBottom w:val="0"/>
      <w:divBdr>
        <w:top w:val="none" w:sz="0" w:space="0" w:color="auto"/>
        <w:left w:val="none" w:sz="0" w:space="0" w:color="auto"/>
        <w:bottom w:val="none" w:sz="0" w:space="0" w:color="auto"/>
        <w:right w:val="none" w:sz="0" w:space="0" w:color="auto"/>
      </w:divBdr>
    </w:div>
    <w:div w:id="272129540">
      <w:bodyDiv w:val="1"/>
      <w:marLeft w:val="0"/>
      <w:marRight w:val="0"/>
      <w:marTop w:val="0"/>
      <w:marBottom w:val="0"/>
      <w:divBdr>
        <w:top w:val="none" w:sz="0" w:space="0" w:color="auto"/>
        <w:left w:val="none" w:sz="0" w:space="0" w:color="auto"/>
        <w:bottom w:val="none" w:sz="0" w:space="0" w:color="auto"/>
        <w:right w:val="none" w:sz="0" w:space="0" w:color="auto"/>
      </w:divBdr>
    </w:div>
    <w:div w:id="320962221">
      <w:bodyDiv w:val="1"/>
      <w:marLeft w:val="0"/>
      <w:marRight w:val="0"/>
      <w:marTop w:val="0"/>
      <w:marBottom w:val="0"/>
      <w:divBdr>
        <w:top w:val="none" w:sz="0" w:space="0" w:color="auto"/>
        <w:left w:val="none" w:sz="0" w:space="0" w:color="auto"/>
        <w:bottom w:val="none" w:sz="0" w:space="0" w:color="auto"/>
        <w:right w:val="none" w:sz="0" w:space="0" w:color="auto"/>
      </w:divBdr>
    </w:div>
    <w:div w:id="333992747">
      <w:bodyDiv w:val="1"/>
      <w:marLeft w:val="0"/>
      <w:marRight w:val="0"/>
      <w:marTop w:val="0"/>
      <w:marBottom w:val="0"/>
      <w:divBdr>
        <w:top w:val="none" w:sz="0" w:space="0" w:color="auto"/>
        <w:left w:val="none" w:sz="0" w:space="0" w:color="auto"/>
        <w:bottom w:val="none" w:sz="0" w:space="0" w:color="auto"/>
        <w:right w:val="none" w:sz="0" w:space="0" w:color="auto"/>
      </w:divBdr>
    </w:div>
    <w:div w:id="368647338">
      <w:bodyDiv w:val="1"/>
      <w:marLeft w:val="0"/>
      <w:marRight w:val="0"/>
      <w:marTop w:val="0"/>
      <w:marBottom w:val="0"/>
      <w:divBdr>
        <w:top w:val="none" w:sz="0" w:space="0" w:color="auto"/>
        <w:left w:val="none" w:sz="0" w:space="0" w:color="auto"/>
        <w:bottom w:val="none" w:sz="0" w:space="0" w:color="auto"/>
        <w:right w:val="none" w:sz="0" w:space="0" w:color="auto"/>
      </w:divBdr>
    </w:div>
    <w:div w:id="496530597">
      <w:bodyDiv w:val="1"/>
      <w:marLeft w:val="0"/>
      <w:marRight w:val="0"/>
      <w:marTop w:val="0"/>
      <w:marBottom w:val="0"/>
      <w:divBdr>
        <w:top w:val="none" w:sz="0" w:space="0" w:color="auto"/>
        <w:left w:val="none" w:sz="0" w:space="0" w:color="auto"/>
        <w:bottom w:val="none" w:sz="0" w:space="0" w:color="auto"/>
        <w:right w:val="none" w:sz="0" w:space="0" w:color="auto"/>
      </w:divBdr>
    </w:div>
    <w:div w:id="500240925">
      <w:bodyDiv w:val="1"/>
      <w:marLeft w:val="0"/>
      <w:marRight w:val="0"/>
      <w:marTop w:val="0"/>
      <w:marBottom w:val="0"/>
      <w:divBdr>
        <w:top w:val="none" w:sz="0" w:space="0" w:color="auto"/>
        <w:left w:val="none" w:sz="0" w:space="0" w:color="auto"/>
        <w:bottom w:val="none" w:sz="0" w:space="0" w:color="auto"/>
        <w:right w:val="none" w:sz="0" w:space="0" w:color="auto"/>
      </w:divBdr>
    </w:div>
    <w:div w:id="529299978">
      <w:bodyDiv w:val="1"/>
      <w:marLeft w:val="0"/>
      <w:marRight w:val="0"/>
      <w:marTop w:val="0"/>
      <w:marBottom w:val="0"/>
      <w:divBdr>
        <w:top w:val="none" w:sz="0" w:space="0" w:color="auto"/>
        <w:left w:val="none" w:sz="0" w:space="0" w:color="auto"/>
        <w:bottom w:val="none" w:sz="0" w:space="0" w:color="auto"/>
        <w:right w:val="none" w:sz="0" w:space="0" w:color="auto"/>
      </w:divBdr>
    </w:div>
    <w:div w:id="531263013">
      <w:bodyDiv w:val="1"/>
      <w:marLeft w:val="0"/>
      <w:marRight w:val="0"/>
      <w:marTop w:val="0"/>
      <w:marBottom w:val="0"/>
      <w:divBdr>
        <w:top w:val="none" w:sz="0" w:space="0" w:color="auto"/>
        <w:left w:val="none" w:sz="0" w:space="0" w:color="auto"/>
        <w:bottom w:val="none" w:sz="0" w:space="0" w:color="auto"/>
        <w:right w:val="none" w:sz="0" w:space="0" w:color="auto"/>
      </w:divBdr>
    </w:div>
    <w:div w:id="549532041">
      <w:bodyDiv w:val="1"/>
      <w:marLeft w:val="0"/>
      <w:marRight w:val="0"/>
      <w:marTop w:val="0"/>
      <w:marBottom w:val="0"/>
      <w:divBdr>
        <w:top w:val="none" w:sz="0" w:space="0" w:color="auto"/>
        <w:left w:val="none" w:sz="0" w:space="0" w:color="auto"/>
        <w:bottom w:val="none" w:sz="0" w:space="0" w:color="auto"/>
        <w:right w:val="none" w:sz="0" w:space="0" w:color="auto"/>
      </w:divBdr>
    </w:div>
    <w:div w:id="550270565">
      <w:bodyDiv w:val="1"/>
      <w:marLeft w:val="0"/>
      <w:marRight w:val="0"/>
      <w:marTop w:val="0"/>
      <w:marBottom w:val="0"/>
      <w:divBdr>
        <w:top w:val="none" w:sz="0" w:space="0" w:color="auto"/>
        <w:left w:val="none" w:sz="0" w:space="0" w:color="auto"/>
        <w:bottom w:val="none" w:sz="0" w:space="0" w:color="auto"/>
        <w:right w:val="none" w:sz="0" w:space="0" w:color="auto"/>
      </w:divBdr>
    </w:div>
    <w:div w:id="551885704">
      <w:bodyDiv w:val="1"/>
      <w:marLeft w:val="0"/>
      <w:marRight w:val="0"/>
      <w:marTop w:val="0"/>
      <w:marBottom w:val="0"/>
      <w:divBdr>
        <w:top w:val="none" w:sz="0" w:space="0" w:color="auto"/>
        <w:left w:val="none" w:sz="0" w:space="0" w:color="auto"/>
        <w:bottom w:val="none" w:sz="0" w:space="0" w:color="auto"/>
        <w:right w:val="none" w:sz="0" w:space="0" w:color="auto"/>
      </w:divBdr>
    </w:div>
    <w:div w:id="560560254">
      <w:bodyDiv w:val="1"/>
      <w:marLeft w:val="0"/>
      <w:marRight w:val="0"/>
      <w:marTop w:val="0"/>
      <w:marBottom w:val="0"/>
      <w:divBdr>
        <w:top w:val="none" w:sz="0" w:space="0" w:color="auto"/>
        <w:left w:val="none" w:sz="0" w:space="0" w:color="auto"/>
        <w:bottom w:val="none" w:sz="0" w:space="0" w:color="auto"/>
        <w:right w:val="none" w:sz="0" w:space="0" w:color="auto"/>
      </w:divBdr>
    </w:div>
    <w:div w:id="565578151">
      <w:bodyDiv w:val="1"/>
      <w:marLeft w:val="0"/>
      <w:marRight w:val="0"/>
      <w:marTop w:val="0"/>
      <w:marBottom w:val="0"/>
      <w:divBdr>
        <w:top w:val="none" w:sz="0" w:space="0" w:color="auto"/>
        <w:left w:val="none" w:sz="0" w:space="0" w:color="auto"/>
        <w:bottom w:val="none" w:sz="0" w:space="0" w:color="auto"/>
        <w:right w:val="none" w:sz="0" w:space="0" w:color="auto"/>
      </w:divBdr>
    </w:div>
    <w:div w:id="580795642">
      <w:bodyDiv w:val="1"/>
      <w:marLeft w:val="0"/>
      <w:marRight w:val="0"/>
      <w:marTop w:val="0"/>
      <w:marBottom w:val="0"/>
      <w:divBdr>
        <w:top w:val="none" w:sz="0" w:space="0" w:color="auto"/>
        <w:left w:val="none" w:sz="0" w:space="0" w:color="auto"/>
        <w:bottom w:val="none" w:sz="0" w:space="0" w:color="auto"/>
        <w:right w:val="none" w:sz="0" w:space="0" w:color="auto"/>
      </w:divBdr>
    </w:div>
    <w:div w:id="594168906">
      <w:bodyDiv w:val="1"/>
      <w:marLeft w:val="0"/>
      <w:marRight w:val="0"/>
      <w:marTop w:val="0"/>
      <w:marBottom w:val="0"/>
      <w:divBdr>
        <w:top w:val="none" w:sz="0" w:space="0" w:color="auto"/>
        <w:left w:val="none" w:sz="0" w:space="0" w:color="auto"/>
        <w:bottom w:val="none" w:sz="0" w:space="0" w:color="auto"/>
        <w:right w:val="none" w:sz="0" w:space="0" w:color="auto"/>
      </w:divBdr>
    </w:div>
    <w:div w:id="598678147">
      <w:bodyDiv w:val="1"/>
      <w:marLeft w:val="0"/>
      <w:marRight w:val="0"/>
      <w:marTop w:val="0"/>
      <w:marBottom w:val="0"/>
      <w:divBdr>
        <w:top w:val="none" w:sz="0" w:space="0" w:color="auto"/>
        <w:left w:val="none" w:sz="0" w:space="0" w:color="auto"/>
        <w:bottom w:val="none" w:sz="0" w:space="0" w:color="auto"/>
        <w:right w:val="none" w:sz="0" w:space="0" w:color="auto"/>
      </w:divBdr>
    </w:div>
    <w:div w:id="608313766">
      <w:bodyDiv w:val="1"/>
      <w:marLeft w:val="0"/>
      <w:marRight w:val="0"/>
      <w:marTop w:val="0"/>
      <w:marBottom w:val="0"/>
      <w:divBdr>
        <w:top w:val="none" w:sz="0" w:space="0" w:color="auto"/>
        <w:left w:val="none" w:sz="0" w:space="0" w:color="auto"/>
        <w:bottom w:val="none" w:sz="0" w:space="0" w:color="auto"/>
        <w:right w:val="none" w:sz="0" w:space="0" w:color="auto"/>
      </w:divBdr>
    </w:div>
    <w:div w:id="608397174">
      <w:bodyDiv w:val="1"/>
      <w:marLeft w:val="0"/>
      <w:marRight w:val="0"/>
      <w:marTop w:val="0"/>
      <w:marBottom w:val="0"/>
      <w:divBdr>
        <w:top w:val="none" w:sz="0" w:space="0" w:color="auto"/>
        <w:left w:val="none" w:sz="0" w:space="0" w:color="auto"/>
        <w:bottom w:val="none" w:sz="0" w:space="0" w:color="auto"/>
        <w:right w:val="none" w:sz="0" w:space="0" w:color="auto"/>
      </w:divBdr>
    </w:div>
    <w:div w:id="617034377">
      <w:bodyDiv w:val="1"/>
      <w:marLeft w:val="0"/>
      <w:marRight w:val="0"/>
      <w:marTop w:val="0"/>
      <w:marBottom w:val="0"/>
      <w:divBdr>
        <w:top w:val="none" w:sz="0" w:space="0" w:color="auto"/>
        <w:left w:val="none" w:sz="0" w:space="0" w:color="auto"/>
        <w:bottom w:val="none" w:sz="0" w:space="0" w:color="auto"/>
        <w:right w:val="none" w:sz="0" w:space="0" w:color="auto"/>
      </w:divBdr>
    </w:div>
    <w:div w:id="642780331">
      <w:bodyDiv w:val="1"/>
      <w:marLeft w:val="0"/>
      <w:marRight w:val="0"/>
      <w:marTop w:val="0"/>
      <w:marBottom w:val="0"/>
      <w:divBdr>
        <w:top w:val="none" w:sz="0" w:space="0" w:color="auto"/>
        <w:left w:val="none" w:sz="0" w:space="0" w:color="auto"/>
        <w:bottom w:val="none" w:sz="0" w:space="0" w:color="auto"/>
        <w:right w:val="none" w:sz="0" w:space="0" w:color="auto"/>
      </w:divBdr>
    </w:div>
    <w:div w:id="670765595">
      <w:bodyDiv w:val="1"/>
      <w:marLeft w:val="0"/>
      <w:marRight w:val="0"/>
      <w:marTop w:val="0"/>
      <w:marBottom w:val="0"/>
      <w:divBdr>
        <w:top w:val="none" w:sz="0" w:space="0" w:color="auto"/>
        <w:left w:val="none" w:sz="0" w:space="0" w:color="auto"/>
        <w:bottom w:val="none" w:sz="0" w:space="0" w:color="auto"/>
        <w:right w:val="none" w:sz="0" w:space="0" w:color="auto"/>
      </w:divBdr>
    </w:div>
    <w:div w:id="682518547">
      <w:bodyDiv w:val="1"/>
      <w:marLeft w:val="0"/>
      <w:marRight w:val="0"/>
      <w:marTop w:val="0"/>
      <w:marBottom w:val="0"/>
      <w:divBdr>
        <w:top w:val="none" w:sz="0" w:space="0" w:color="auto"/>
        <w:left w:val="none" w:sz="0" w:space="0" w:color="auto"/>
        <w:bottom w:val="none" w:sz="0" w:space="0" w:color="auto"/>
        <w:right w:val="none" w:sz="0" w:space="0" w:color="auto"/>
      </w:divBdr>
    </w:div>
    <w:div w:id="686322788">
      <w:bodyDiv w:val="1"/>
      <w:marLeft w:val="0"/>
      <w:marRight w:val="0"/>
      <w:marTop w:val="0"/>
      <w:marBottom w:val="0"/>
      <w:divBdr>
        <w:top w:val="none" w:sz="0" w:space="0" w:color="auto"/>
        <w:left w:val="none" w:sz="0" w:space="0" w:color="auto"/>
        <w:bottom w:val="none" w:sz="0" w:space="0" w:color="auto"/>
        <w:right w:val="none" w:sz="0" w:space="0" w:color="auto"/>
      </w:divBdr>
    </w:div>
    <w:div w:id="718045170">
      <w:bodyDiv w:val="1"/>
      <w:marLeft w:val="0"/>
      <w:marRight w:val="0"/>
      <w:marTop w:val="0"/>
      <w:marBottom w:val="0"/>
      <w:divBdr>
        <w:top w:val="none" w:sz="0" w:space="0" w:color="auto"/>
        <w:left w:val="none" w:sz="0" w:space="0" w:color="auto"/>
        <w:bottom w:val="none" w:sz="0" w:space="0" w:color="auto"/>
        <w:right w:val="none" w:sz="0" w:space="0" w:color="auto"/>
      </w:divBdr>
    </w:div>
    <w:div w:id="723523518">
      <w:bodyDiv w:val="1"/>
      <w:marLeft w:val="0"/>
      <w:marRight w:val="0"/>
      <w:marTop w:val="0"/>
      <w:marBottom w:val="0"/>
      <w:divBdr>
        <w:top w:val="none" w:sz="0" w:space="0" w:color="auto"/>
        <w:left w:val="none" w:sz="0" w:space="0" w:color="auto"/>
        <w:bottom w:val="none" w:sz="0" w:space="0" w:color="auto"/>
        <w:right w:val="none" w:sz="0" w:space="0" w:color="auto"/>
      </w:divBdr>
    </w:div>
    <w:div w:id="749695157">
      <w:bodyDiv w:val="1"/>
      <w:marLeft w:val="0"/>
      <w:marRight w:val="0"/>
      <w:marTop w:val="0"/>
      <w:marBottom w:val="0"/>
      <w:divBdr>
        <w:top w:val="none" w:sz="0" w:space="0" w:color="auto"/>
        <w:left w:val="none" w:sz="0" w:space="0" w:color="auto"/>
        <w:bottom w:val="none" w:sz="0" w:space="0" w:color="auto"/>
        <w:right w:val="none" w:sz="0" w:space="0" w:color="auto"/>
      </w:divBdr>
    </w:div>
    <w:div w:id="758402822">
      <w:bodyDiv w:val="1"/>
      <w:marLeft w:val="0"/>
      <w:marRight w:val="0"/>
      <w:marTop w:val="0"/>
      <w:marBottom w:val="0"/>
      <w:divBdr>
        <w:top w:val="none" w:sz="0" w:space="0" w:color="auto"/>
        <w:left w:val="none" w:sz="0" w:space="0" w:color="auto"/>
        <w:bottom w:val="none" w:sz="0" w:space="0" w:color="auto"/>
        <w:right w:val="none" w:sz="0" w:space="0" w:color="auto"/>
      </w:divBdr>
    </w:div>
    <w:div w:id="779376971">
      <w:bodyDiv w:val="1"/>
      <w:marLeft w:val="0"/>
      <w:marRight w:val="0"/>
      <w:marTop w:val="0"/>
      <w:marBottom w:val="0"/>
      <w:divBdr>
        <w:top w:val="none" w:sz="0" w:space="0" w:color="auto"/>
        <w:left w:val="none" w:sz="0" w:space="0" w:color="auto"/>
        <w:bottom w:val="none" w:sz="0" w:space="0" w:color="auto"/>
        <w:right w:val="none" w:sz="0" w:space="0" w:color="auto"/>
      </w:divBdr>
    </w:div>
    <w:div w:id="784496917">
      <w:bodyDiv w:val="1"/>
      <w:marLeft w:val="0"/>
      <w:marRight w:val="0"/>
      <w:marTop w:val="0"/>
      <w:marBottom w:val="0"/>
      <w:divBdr>
        <w:top w:val="none" w:sz="0" w:space="0" w:color="auto"/>
        <w:left w:val="none" w:sz="0" w:space="0" w:color="auto"/>
        <w:bottom w:val="none" w:sz="0" w:space="0" w:color="auto"/>
        <w:right w:val="none" w:sz="0" w:space="0" w:color="auto"/>
      </w:divBdr>
    </w:div>
    <w:div w:id="789205124">
      <w:bodyDiv w:val="1"/>
      <w:marLeft w:val="0"/>
      <w:marRight w:val="0"/>
      <w:marTop w:val="0"/>
      <w:marBottom w:val="0"/>
      <w:divBdr>
        <w:top w:val="none" w:sz="0" w:space="0" w:color="auto"/>
        <w:left w:val="none" w:sz="0" w:space="0" w:color="auto"/>
        <w:bottom w:val="none" w:sz="0" w:space="0" w:color="auto"/>
        <w:right w:val="none" w:sz="0" w:space="0" w:color="auto"/>
      </w:divBdr>
    </w:div>
    <w:div w:id="800617370">
      <w:bodyDiv w:val="1"/>
      <w:marLeft w:val="0"/>
      <w:marRight w:val="0"/>
      <w:marTop w:val="0"/>
      <w:marBottom w:val="0"/>
      <w:divBdr>
        <w:top w:val="none" w:sz="0" w:space="0" w:color="auto"/>
        <w:left w:val="none" w:sz="0" w:space="0" w:color="auto"/>
        <w:bottom w:val="none" w:sz="0" w:space="0" w:color="auto"/>
        <w:right w:val="none" w:sz="0" w:space="0" w:color="auto"/>
      </w:divBdr>
    </w:div>
    <w:div w:id="815299060">
      <w:bodyDiv w:val="1"/>
      <w:marLeft w:val="0"/>
      <w:marRight w:val="0"/>
      <w:marTop w:val="0"/>
      <w:marBottom w:val="0"/>
      <w:divBdr>
        <w:top w:val="none" w:sz="0" w:space="0" w:color="auto"/>
        <w:left w:val="none" w:sz="0" w:space="0" w:color="auto"/>
        <w:bottom w:val="none" w:sz="0" w:space="0" w:color="auto"/>
        <w:right w:val="none" w:sz="0" w:space="0" w:color="auto"/>
      </w:divBdr>
      <w:divsChild>
        <w:div w:id="2108192954">
          <w:marLeft w:val="0"/>
          <w:marRight w:val="0"/>
          <w:marTop w:val="225"/>
          <w:marBottom w:val="225"/>
          <w:divBdr>
            <w:top w:val="none" w:sz="0" w:space="0" w:color="auto"/>
            <w:left w:val="none" w:sz="0" w:space="0" w:color="auto"/>
            <w:bottom w:val="none" w:sz="0" w:space="0" w:color="auto"/>
            <w:right w:val="none" w:sz="0" w:space="0" w:color="auto"/>
          </w:divBdr>
        </w:div>
      </w:divsChild>
    </w:div>
    <w:div w:id="840044139">
      <w:bodyDiv w:val="1"/>
      <w:marLeft w:val="0"/>
      <w:marRight w:val="0"/>
      <w:marTop w:val="0"/>
      <w:marBottom w:val="0"/>
      <w:divBdr>
        <w:top w:val="none" w:sz="0" w:space="0" w:color="auto"/>
        <w:left w:val="none" w:sz="0" w:space="0" w:color="auto"/>
        <w:bottom w:val="none" w:sz="0" w:space="0" w:color="auto"/>
        <w:right w:val="none" w:sz="0" w:space="0" w:color="auto"/>
      </w:divBdr>
    </w:div>
    <w:div w:id="888493032">
      <w:bodyDiv w:val="1"/>
      <w:marLeft w:val="0"/>
      <w:marRight w:val="0"/>
      <w:marTop w:val="0"/>
      <w:marBottom w:val="0"/>
      <w:divBdr>
        <w:top w:val="none" w:sz="0" w:space="0" w:color="auto"/>
        <w:left w:val="none" w:sz="0" w:space="0" w:color="auto"/>
        <w:bottom w:val="none" w:sz="0" w:space="0" w:color="auto"/>
        <w:right w:val="none" w:sz="0" w:space="0" w:color="auto"/>
      </w:divBdr>
    </w:div>
    <w:div w:id="902830424">
      <w:bodyDiv w:val="1"/>
      <w:marLeft w:val="0"/>
      <w:marRight w:val="0"/>
      <w:marTop w:val="0"/>
      <w:marBottom w:val="0"/>
      <w:divBdr>
        <w:top w:val="none" w:sz="0" w:space="0" w:color="auto"/>
        <w:left w:val="none" w:sz="0" w:space="0" w:color="auto"/>
        <w:bottom w:val="none" w:sz="0" w:space="0" w:color="auto"/>
        <w:right w:val="none" w:sz="0" w:space="0" w:color="auto"/>
      </w:divBdr>
    </w:div>
    <w:div w:id="935790786">
      <w:bodyDiv w:val="1"/>
      <w:marLeft w:val="0"/>
      <w:marRight w:val="0"/>
      <w:marTop w:val="0"/>
      <w:marBottom w:val="0"/>
      <w:divBdr>
        <w:top w:val="none" w:sz="0" w:space="0" w:color="auto"/>
        <w:left w:val="none" w:sz="0" w:space="0" w:color="auto"/>
        <w:bottom w:val="none" w:sz="0" w:space="0" w:color="auto"/>
        <w:right w:val="none" w:sz="0" w:space="0" w:color="auto"/>
      </w:divBdr>
    </w:div>
    <w:div w:id="985359722">
      <w:bodyDiv w:val="1"/>
      <w:marLeft w:val="0"/>
      <w:marRight w:val="0"/>
      <w:marTop w:val="0"/>
      <w:marBottom w:val="0"/>
      <w:divBdr>
        <w:top w:val="none" w:sz="0" w:space="0" w:color="auto"/>
        <w:left w:val="none" w:sz="0" w:space="0" w:color="auto"/>
        <w:bottom w:val="none" w:sz="0" w:space="0" w:color="auto"/>
        <w:right w:val="none" w:sz="0" w:space="0" w:color="auto"/>
      </w:divBdr>
    </w:div>
    <w:div w:id="1018312278">
      <w:bodyDiv w:val="1"/>
      <w:marLeft w:val="0"/>
      <w:marRight w:val="0"/>
      <w:marTop w:val="0"/>
      <w:marBottom w:val="0"/>
      <w:divBdr>
        <w:top w:val="none" w:sz="0" w:space="0" w:color="auto"/>
        <w:left w:val="none" w:sz="0" w:space="0" w:color="auto"/>
        <w:bottom w:val="none" w:sz="0" w:space="0" w:color="auto"/>
        <w:right w:val="none" w:sz="0" w:space="0" w:color="auto"/>
      </w:divBdr>
    </w:div>
    <w:div w:id="1024016094">
      <w:bodyDiv w:val="1"/>
      <w:marLeft w:val="0"/>
      <w:marRight w:val="0"/>
      <w:marTop w:val="0"/>
      <w:marBottom w:val="0"/>
      <w:divBdr>
        <w:top w:val="none" w:sz="0" w:space="0" w:color="auto"/>
        <w:left w:val="none" w:sz="0" w:space="0" w:color="auto"/>
        <w:bottom w:val="none" w:sz="0" w:space="0" w:color="auto"/>
        <w:right w:val="none" w:sz="0" w:space="0" w:color="auto"/>
      </w:divBdr>
    </w:div>
    <w:div w:id="1049064155">
      <w:bodyDiv w:val="1"/>
      <w:marLeft w:val="0"/>
      <w:marRight w:val="0"/>
      <w:marTop w:val="0"/>
      <w:marBottom w:val="0"/>
      <w:divBdr>
        <w:top w:val="none" w:sz="0" w:space="0" w:color="auto"/>
        <w:left w:val="none" w:sz="0" w:space="0" w:color="auto"/>
        <w:bottom w:val="none" w:sz="0" w:space="0" w:color="auto"/>
        <w:right w:val="none" w:sz="0" w:space="0" w:color="auto"/>
      </w:divBdr>
    </w:div>
    <w:div w:id="1079451076">
      <w:bodyDiv w:val="1"/>
      <w:marLeft w:val="0"/>
      <w:marRight w:val="0"/>
      <w:marTop w:val="0"/>
      <w:marBottom w:val="0"/>
      <w:divBdr>
        <w:top w:val="none" w:sz="0" w:space="0" w:color="auto"/>
        <w:left w:val="none" w:sz="0" w:space="0" w:color="auto"/>
        <w:bottom w:val="none" w:sz="0" w:space="0" w:color="auto"/>
        <w:right w:val="none" w:sz="0" w:space="0" w:color="auto"/>
      </w:divBdr>
    </w:div>
    <w:div w:id="1083842845">
      <w:bodyDiv w:val="1"/>
      <w:marLeft w:val="0"/>
      <w:marRight w:val="0"/>
      <w:marTop w:val="0"/>
      <w:marBottom w:val="0"/>
      <w:divBdr>
        <w:top w:val="none" w:sz="0" w:space="0" w:color="auto"/>
        <w:left w:val="none" w:sz="0" w:space="0" w:color="auto"/>
        <w:bottom w:val="none" w:sz="0" w:space="0" w:color="auto"/>
        <w:right w:val="none" w:sz="0" w:space="0" w:color="auto"/>
      </w:divBdr>
    </w:div>
    <w:div w:id="1115751486">
      <w:bodyDiv w:val="1"/>
      <w:marLeft w:val="0"/>
      <w:marRight w:val="0"/>
      <w:marTop w:val="0"/>
      <w:marBottom w:val="0"/>
      <w:divBdr>
        <w:top w:val="none" w:sz="0" w:space="0" w:color="auto"/>
        <w:left w:val="none" w:sz="0" w:space="0" w:color="auto"/>
        <w:bottom w:val="none" w:sz="0" w:space="0" w:color="auto"/>
        <w:right w:val="none" w:sz="0" w:space="0" w:color="auto"/>
      </w:divBdr>
    </w:div>
    <w:div w:id="1119497406">
      <w:bodyDiv w:val="1"/>
      <w:marLeft w:val="0"/>
      <w:marRight w:val="0"/>
      <w:marTop w:val="0"/>
      <w:marBottom w:val="0"/>
      <w:divBdr>
        <w:top w:val="none" w:sz="0" w:space="0" w:color="auto"/>
        <w:left w:val="none" w:sz="0" w:space="0" w:color="auto"/>
        <w:bottom w:val="none" w:sz="0" w:space="0" w:color="auto"/>
        <w:right w:val="none" w:sz="0" w:space="0" w:color="auto"/>
      </w:divBdr>
    </w:div>
    <w:div w:id="1130973915">
      <w:bodyDiv w:val="1"/>
      <w:marLeft w:val="0"/>
      <w:marRight w:val="0"/>
      <w:marTop w:val="0"/>
      <w:marBottom w:val="0"/>
      <w:divBdr>
        <w:top w:val="none" w:sz="0" w:space="0" w:color="auto"/>
        <w:left w:val="none" w:sz="0" w:space="0" w:color="auto"/>
        <w:bottom w:val="none" w:sz="0" w:space="0" w:color="auto"/>
        <w:right w:val="none" w:sz="0" w:space="0" w:color="auto"/>
      </w:divBdr>
    </w:div>
    <w:div w:id="1143694514">
      <w:bodyDiv w:val="1"/>
      <w:marLeft w:val="0"/>
      <w:marRight w:val="0"/>
      <w:marTop w:val="0"/>
      <w:marBottom w:val="0"/>
      <w:divBdr>
        <w:top w:val="none" w:sz="0" w:space="0" w:color="auto"/>
        <w:left w:val="none" w:sz="0" w:space="0" w:color="auto"/>
        <w:bottom w:val="none" w:sz="0" w:space="0" w:color="auto"/>
        <w:right w:val="none" w:sz="0" w:space="0" w:color="auto"/>
      </w:divBdr>
    </w:div>
    <w:div w:id="1146387683">
      <w:bodyDiv w:val="1"/>
      <w:marLeft w:val="0"/>
      <w:marRight w:val="0"/>
      <w:marTop w:val="0"/>
      <w:marBottom w:val="0"/>
      <w:divBdr>
        <w:top w:val="none" w:sz="0" w:space="0" w:color="auto"/>
        <w:left w:val="none" w:sz="0" w:space="0" w:color="auto"/>
        <w:bottom w:val="none" w:sz="0" w:space="0" w:color="auto"/>
        <w:right w:val="none" w:sz="0" w:space="0" w:color="auto"/>
      </w:divBdr>
    </w:div>
    <w:div w:id="1161123239">
      <w:bodyDiv w:val="1"/>
      <w:marLeft w:val="0"/>
      <w:marRight w:val="0"/>
      <w:marTop w:val="0"/>
      <w:marBottom w:val="0"/>
      <w:divBdr>
        <w:top w:val="none" w:sz="0" w:space="0" w:color="auto"/>
        <w:left w:val="none" w:sz="0" w:space="0" w:color="auto"/>
        <w:bottom w:val="none" w:sz="0" w:space="0" w:color="auto"/>
        <w:right w:val="none" w:sz="0" w:space="0" w:color="auto"/>
      </w:divBdr>
    </w:div>
    <w:div w:id="1162818231">
      <w:bodyDiv w:val="1"/>
      <w:marLeft w:val="0"/>
      <w:marRight w:val="0"/>
      <w:marTop w:val="0"/>
      <w:marBottom w:val="0"/>
      <w:divBdr>
        <w:top w:val="none" w:sz="0" w:space="0" w:color="auto"/>
        <w:left w:val="none" w:sz="0" w:space="0" w:color="auto"/>
        <w:bottom w:val="none" w:sz="0" w:space="0" w:color="auto"/>
        <w:right w:val="none" w:sz="0" w:space="0" w:color="auto"/>
      </w:divBdr>
    </w:div>
    <w:div w:id="1169951221">
      <w:bodyDiv w:val="1"/>
      <w:marLeft w:val="0"/>
      <w:marRight w:val="0"/>
      <w:marTop w:val="0"/>
      <w:marBottom w:val="0"/>
      <w:divBdr>
        <w:top w:val="none" w:sz="0" w:space="0" w:color="auto"/>
        <w:left w:val="none" w:sz="0" w:space="0" w:color="auto"/>
        <w:bottom w:val="none" w:sz="0" w:space="0" w:color="auto"/>
        <w:right w:val="none" w:sz="0" w:space="0" w:color="auto"/>
      </w:divBdr>
    </w:div>
    <w:div w:id="1171288052">
      <w:bodyDiv w:val="1"/>
      <w:marLeft w:val="0"/>
      <w:marRight w:val="0"/>
      <w:marTop w:val="0"/>
      <w:marBottom w:val="0"/>
      <w:divBdr>
        <w:top w:val="none" w:sz="0" w:space="0" w:color="auto"/>
        <w:left w:val="none" w:sz="0" w:space="0" w:color="auto"/>
        <w:bottom w:val="none" w:sz="0" w:space="0" w:color="auto"/>
        <w:right w:val="none" w:sz="0" w:space="0" w:color="auto"/>
      </w:divBdr>
    </w:div>
    <w:div w:id="1254436924">
      <w:bodyDiv w:val="1"/>
      <w:marLeft w:val="0"/>
      <w:marRight w:val="0"/>
      <w:marTop w:val="0"/>
      <w:marBottom w:val="0"/>
      <w:divBdr>
        <w:top w:val="none" w:sz="0" w:space="0" w:color="auto"/>
        <w:left w:val="none" w:sz="0" w:space="0" w:color="auto"/>
        <w:bottom w:val="none" w:sz="0" w:space="0" w:color="auto"/>
        <w:right w:val="none" w:sz="0" w:space="0" w:color="auto"/>
      </w:divBdr>
    </w:div>
    <w:div w:id="1270578980">
      <w:bodyDiv w:val="1"/>
      <w:marLeft w:val="0"/>
      <w:marRight w:val="0"/>
      <w:marTop w:val="0"/>
      <w:marBottom w:val="0"/>
      <w:divBdr>
        <w:top w:val="none" w:sz="0" w:space="0" w:color="auto"/>
        <w:left w:val="none" w:sz="0" w:space="0" w:color="auto"/>
        <w:bottom w:val="none" w:sz="0" w:space="0" w:color="auto"/>
        <w:right w:val="none" w:sz="0" w:space="0" w:color="auto"/>
      </w:divBdr>
    </w:div>
    <w:div w:id="1292904240">
      <w:bodyDiv w:val="1"/>
      <w:marLeft w:val="0"/>
      <w:marRight w:val="0"/>
      <w:marTop w:val="0"/>
      <w:marBottom w:val="0"/>
      <w:divBdr>
        <w:top w:val="none" w:sz="0" w:space="0" w:color="auto"/>
        <w:left w:val="none" w:sz="0" w:space="0" w:color="auto"/>
        <w:bottom w:val="none" w:sz="0" w:space="0" w:color="auto"/>
        <w:right w:val="none" w:sz="0" w:space="0" w:color="auto"/>
      </w:divBdr>
    </w:div>
    <w:div w:id="1306814904">
      <w:bodyDiv w:val="1"/>
      <w:marLeft w:val="0"/>
      <w:marRight w:val="0"/>
      <w:marTop w:val="0"/>
      <w:marBottom w:val="0"/>
      <w:divBdr>
        <w:top w:val="none" w:sz="0" w:space="0" w:color="auto"/>
        <w:left w:val="none" w:sz="0" w:space="0" w:color="auto"/>
        <w:bottom w:val="none" w:sz="0" w:space="0" w:color="auto"/>
        <w:right w:val="none" w:sz="0" w:space="0" w:color="auto"/>
      </w:divBdr>
    </w:div>
    <w:div w:id="1310791195">
      <w:bodyDiv w:val="1"/>
      <w:marLeft w:val="0"/>
      <w:marRight w:val="0"/>
      <w:marTop w:val="0"/>
      <w:marBottom w:val="0"/>
      <w:divBdr>
        <w:top w:val="none" w:sz="0" w:space="0" w:color="auto"/>
        <w:left w:val="none" w:sz="0" w:space="0" w:color="auto"/>
        <w:bottom w:val="none" w:sz="0" w:space="0" w:color="auto"/>
        <w:right w:val="none" w:sz="0" w:space="0" w:color="auto"/>
      </w:divBdr>
    </w:div>
    <w:div w:id="1344631519">
      <w:bodyDiv w:val="1"/>
      <w:marLeft w:val="0"/>
      <w:marRight w:val="0"/>
      <w:marTop w:val="0"/>
      <w:marBottom w:val="0"/>
      <w:divBdr>
        <w:top w:val="none" w:sz="0" w:space="0" w:color="auto"/>
        <w:left w:val="none" w:sz="0" w:space="0" w:color="auto"/>
        <w:bottom w:val="none" w:sz="0" w:space="0" w:color="auto"/>
        <w:right w:val="none" w:sz="0" w:space="0" w:color="auto"/>
      </w:divBdr>
    </w:div>
    <w:div w:id="1347825955">
      <w:bodyDiv w:val="1"/>
      <w:marLeft w:val="0"/>
      <w:marRight w:val="0"/>
      <w:marTop w:val="0"/>
      <w:marBottom w:val="0"/>
      <w:divBdr>
        <w:top w:val="none" w:sz="0" w:space="0" w:color="auto"/>
        <w:left w:val="none" w:sz="0" w:space="0" w:color="auto"/>
        <w:bottom w:val="none" w:sz="0" w:space="0" w:color="auto"/>
        <w:right w:val="none" w:sz="0" w:space="0" w:color="auto"/>
      </w:divBdr>
    </w:div>
    <w:div w:id="1351180715">
      <w:bodyDiv w:val="1"/>
      <w:marLeft w:val="0"/>
      <w:marRight w:val="0"/>
      <w:marTop w:val="0"/>
      <w:marBottom w:val="0"/>
      <w:divBdr>
        <w:top w:val="none" w:sz="0" w:space="0" w:color="auto"/>
        <w:left w:val="none" w:sz="0" w:space="0" w:color="auto"/>
        <w:bottom w:val="none" w:sz="0" w:space="0" w:color="auto"/>
        <w:right w:val="none" w:sz="0" w:space="0" w:color="auto"/>
      </w:divBdr>
    </w:div>
    <w:div w:id="1360550919">
      <w:bodyDiv w:val="1"/>
      <w:marLeft w:val="0"/>
      <w:marRight w:val="0"/>
      <w:marTop w:val="0"/>
      <w:marBottom w:val="0"/>
      <w:divBdr>
        <w:top w:val="none" w:sz="0" w:space="0" w:color="auto"/>
        <w:left w:val="none" w:sz="0" w:space="0" w:color="auto"/>
        <w:bottom w:val="none" w:sz="0" w:space="0" w:color="auto"/>
        <w:right w:val="none" w:sz="0" w:space="0" w:color="auto"/>
      </w:divBdr>
    </w:div>
    <w:div w:id="1362704795">
      <w:bodyDiv w:val="1"/>
      <w:marLeft w:val="0"/>
      <w:marRight w:val="0"/>
      <w:marTop w:val="0"/>
      <w:marBottom w:val="0"/>
      <w:divBdr>
        <w:top w:val="none" w:sz="0" w:space="0" w:color="auto"/>
        <w:left w:val="none" w:sz="0" w:space="0" w:color="auto"/>
        <w:bottom w:val="none" w:sz="0" w:space="0" w:color="auto"/>
        <w:right w:val="none" w:sz="0" w:space="0" w:color="auto"/>
      </w:divBdr>
    </w:div>
    <w:div w:id="1392727140">
      <w:bodyDiv w:val="1"/>
      <w:marLeft w:val="0"/>
      <w:marRight w:val="0"/>
      <w:marTop w:val="0"/>
      <w:marBottom w:val="0"/>
      <w:divBdr>
        <w:top w:val="none" w:sz="0" w:space="0" w:color="auto"/>
        <w:left w:val="none" w:sz="0" w:space="0" w:color="auto"/>
        <w:bottom w:val="none" w:sz="0" w:space="0" w:color="auto"/>
        <w:right w:val="none" w:sz="0" w:space="0" w:color="auto"/>
      </w:divBdr>
    </w:div>
    <w:div w:id="1429736936">
      <w:bodyDiv w:val="1"/>
      <w:marLeft w:val="0"/>
      <w:marRight w:val="0"/>
      <w:marTop w:val="0"/>
      <w:marBottom w:val="0"/>
      <w:divBdr>
        <w:top w:val="none" w:sz="0" w:space="0" w:color="auto"/>
        <w:left w:val="none" w:sz="0" w:space="0" w:color="auto"/>
        <w:bottom w:val="none" w:sz="0" w:space="0" w:color="auto"/>
        <w:right w:val="none" w:sz="0" w:space="0" w:color="auto"/>
      </w:divBdr>
    </w:div>
    <w:div w:id="1457915905">
      <w:bodyDiv w:val="1"/>
      <w:marLeft w:val="0"/>
      <w:marRight w:val="0"/>
      <w:marTop w:val="0"/>
      <w:marBottom w:val="0"/>
      <w:divBdr>
        <w:top w:val="none" w:sz="0" w:space="0" w:color="auto"/>
        <w:left w:val="none" w:sz="0" w:space="0" w:color="auto"/>
        <w:bottom w:val="none" w:sz="0" w:space="0" w:color="auto"/>
        <w:right w:val="none" w:sz="0" w:space="0" w:color="auto"/>
      </w:divBdr>
    </w:div>
    <w:div w:id="1460956956">
      <w:bodyDiv w:val="1"/>
      <w:marLeft w:val="0"/>
      <w:marRight w:val="0"/>
      <w:marTop w:val="0"/>
      <w:marBottom w:val="0"/>
      <w:divBdr>
        <w:top w:val="none" w:sz="0" w:space="0" w:color="auto"/>
        <w:left w:val="none" w:sz="0" w:space="0" w:color="auto"/>
        <w:bottom w:val="none" w:sz="0" w:space="0" w:color="auto"/>
        <w:right w:val="none" w:sz="0" w:space="0" w:color="auto"/>
      </w:divBdr>
    </w:div>
    <w:div w:id="1461530119">
      <w:bodyDiv w:val="1"/>
      <w:marLeft w:val="0"/>
      <w:marRight w:val="0"/>
      <w:marTop w:val="0"/>
      <w:marBottom w:val="0"/>
      <w:divBdr>
        <w:top w:val="none" w:sz="0" w:space="0" w:color="auto"/>
        <w:left w:val="none" w:sz="0" w:space="0" w:color="auto"/>
        <w:bottom w:val="none" w:sz="0" w:space="0" w:color="auto"/>
        <w:right w:val="none" w:sz="0" w:space="0" w:color="auto"/>
      </w:divBdr>
    </w:div>
    <w:div w:id="1467628806">
      <w:bodyDiv w:val="1"/>
      <w:marLeft w:val="0"/>
      <w:marRight w:val="0"/>
      <w:marTop w:val="0"/>
      <w:marBottom w:val="0"/>
      <w:divBdr>
        <w:top w:val="none" w:sz="0" w:space="0" w:color="auto"/>
        <w:left w:val="none" w:sz="0" w:space="0" w:color="auto"/>
        <w:bottom w:val="none" w:sz="0" w:space="0" w:color="auto"/>
        <w:right w:val="none" w:sz="0" w:space="0" w:color="auto"/>
      </w:divBdr>
    </w:div>
    <w:div w:id="1479763888">
      <w:bodyDiv w:val="1"/>
      <w:marLeft w:val="0"/>
      <w:marRight w:val="0"/>
      <w:marTop w:val="0"/>
      <w:marBottom w:val="0"/>
      <w:divBdr>
        <w:top w:val="none" w:sz="0" w:space="0" w:color="auto"/>
        <w:left w:val="none" w:sz="0" w:space="0" w:color="auto"/>
        <w:bottom w:val="none" w:sz="0" w:space="0" w:color="auto"/>
        <w:right w:val="none" w:sz="0" w:space="0" w:color="auto"/>
      </w:divBdr>
    </w:div>
    <w:div w:id="1534221032">
      <w:bodyDiv w:val="1"/>
      <w:marLeft w:val="0"/>
      <w:marRight w:val="0"/>
      <w:marTop w:val="0"/>
      <w:marBottom w:val="0"/>
      <w:divBdr>
        <w:top w:val="none" w:sz="0" w:space="0" w:color="auto"/>
        <w:left w:val="none" w:sz="0" w:space="0" w:color="auto"/>
        <w:bottom w:val="none" w:sz="0" w:space="0" w:color="auto"/>
        <w:right w:val="none" w:sz="0" w:space="0" w:color="auto"/>
      </w:divBdr>
    </w:div>
    <w:div w:id="1566640849">
      <w:bodyDiv w:val="1"/>
      <w:marLeft w:val="0"/>
      <w:marRight w:val="0"/>
      <w:marTop w:val="0"/>
      <w:marBottom w:val="0"/>
      <w:divBdr>
        <w:top w:val="none" w:sz="0" w:space="0" w:color="auto"/>
        <w:left w:val="none" w:sz="0" w:space="0" w:color="auto"/>
        <w:bottom w:val="none" w:sz="0" w:space="0" w:color="auto"/>
        <w:right w:val="none" w:sz="0" w:space="0" w:color="auto"/>
      </w:divBdr>
    </w:div>
    <w:div w:id="1582132089">
      <w:bodyDiv w:val="1"/>
      <w:marLeft w:val="0"/>
      <w:marRight w:val="0"/>
      <w:marTop w:val="0"/>
      <w:marBottom w:val="0"/>
      <w:divBdr>
        <w:top w:val="none" w:sz="0" w:space="0" w:color="auto"/>
        <w:left w:val="none" w:sz="0" w:space="0" w:color="auto"/>
        <w:bottom w:val="none" w:sz="0" w:space="0" w:color="auto"/>
        <w:right w:val="none" w:sz="0" w:space="0" w:color="auto"/>
      </w:divBdr>
    </w:div>
    <w:div w:id="1586575415">
      <w:bodyDiv w:val="1"/>
      <w:marLeft w:val="0"/>
      <w:marRight w:val="0"/>
      <w:marTop w:val="0"/>
      <w:marBottom w:val="0"/>
      <w:divBdr>
        <w:top w:val="none" w:sz="0" w:space="0" w:color="auto"/>
        <w:left w:val="none" w:sz="0" w:space="0" w:color="auto"/>
        <w:bottom w:val="none" w:sz="0" w:space="0" w:color="auto"/>
        <w:right w:val="none" w:sz="0" w:space="0" w:color="auto"/>
      </w:divBdr>
    </w:div>
    <w:div w:id="1593245785">
      <w:bodyDiv w:val="1"/>
      <w:marLeft w:val="0"/>
      <w:marRight w:val="0"/>
      <w:marTop w:val="0"/>
      <w:marBottom w:val="0"/>
      <w:divBdr>
        <w:top w:val="none" w:sz="0" w:space="0" w:color="auto"/>
        <w:left w:val="none" w:sz="0" w:space="0" w:color="auto"/>
        <w:bottom w:val="none" w:sz="0" w:space="0" w:color="auto"/>
        <w:right w:val="none" w:sz="0" w:space="0" w:color="auto"/>
      </w:divBdr>
    </w:div>
    <w:div w:id="1618414821">
      <w:bodyDiv w:val="1"/>
      <w:marLeft w:val="0"/>
      <w:marRight w:val="0"/>
      <w:marTop w:val="0"/>
      <w:marBottom w:val="0"/>
      <w:divBdr>
        <w:top w:val="none" w:sz="0" w:space="0" w:color="auto"/>
        <w:left w:val="none" w:sz="0" w:space="0" w:color="auto"/>
        <w:bottom w:val="none" w:sz="0" w:space="0" w:color="auto"/>
        <w:right w:val="none" w:sz="0" w:space="0" w:color="auto"/>
      </w:divBdr>
    </w:div>
    <w:div w:id="1657416458">
      <w:bodyDiv w:val="1"/>
      <w:marLeft w:val="0"/>
      <w:marRight w:val="0"/>
      <w:marTop w:val="0"/>
      <w:marBottom w:val="0"/>
      <w:divBdr>
        <w:top w:val="none" w:sz="0" w:space="0" w:color="auto"/>
        <w:left w:val="none" w:sz="0" w:space="0" w:color="auto"/>
        <w:bottom w:val="none" w:sz="0" w:space="0" w:color="auto"/>
        <w:right w:val="none" w:sz="0" w:space="0" w:color="auto"/>
      </w:divBdr>
    </w:div>
    <w:div w:id="1660186680">
      <w:bodyDiv w:val="1"/>
      <w:marLeft w:val="0"/>
      <w:marRight w:val="0"/>
      <w:marTop w:val="0"/>
      <w:marBottom w:val="0"/>
      <w:divBdr>
        <w:top w:val="none" w:sz="0" w:space="0" w:color="auto"/>
        <w:left w:val="none" w:sz="0" w:space="0" w:color="auto"/>
        <w:bottom w:val="none" w:sz="0" w:space="0" w:color="auto"/>
        <w:right w:val="none" w:sz="0" w:space="0" w:color="auto"/>
      </w:divBdr>
    </w:div>
    <w:div w:id="1661618592">
      <w:bodyDiv w:val="1"/>
      <w:marLeft w:val="0"/>
      <w:marRight w:val="0"/>
      <w:marTop w:val="0"/>
      <w:marBottom w:val="0"/>
      <w:divBdr>
        <w:top w:val="none" w:sz="0" w:space="0" w:color="auto"/>
        <w:left w:val="none" w:sz="0" w:space="0" w:color="auto"/>
        <w:bottom w:val="none" w:sz="0" w:space="0" w:color="auto"/>
        <w:right w:val="none" w:sz="0" w:space="0" w:color="auto"/>
      </w:divBdr>
    </w:div>
    <w:div w:id="1661813606">
      <w:bodyDiv w:val="1"/>
      <w:marLeft w:val="0"/>
      <w:marRight w:val="0"/>
      <w:marTop w:val="0"/>
      <w:marBottom w:val="0"/>
      <w:divBdr>
        <w:top w:val="none" w:sz="0" w:space="0" w:color="auto"/>
        <w:left w:val="none" w:sz="0" w:space="0" w:color="auto"/>
        <w:bottom w:val="none" w:sz="0" w:space="0" w:color="auto"/>
        <w:right w:val="none" w:sz="0" w:space="0" w:color="auto"/>
      </w:divBdr>
    </w:div>
    <w:div w:id="1674455684">
      <w:bodyDiv w:val="1"/>
      <w:marLeft w:val="0"/>
      <w:marRight w:val="0"/>
      <w:marTop w:val="0"/>
      <w:marBottom w:val="0"/>
      <w:divBdr>
        <w:top w:val="none" w:sz="0" w:space="0" w:color="auto"/>
        <w:left w:val="none" w:sz="0" w:space="0" w:color="auto"/>
        <w:bottom w:val="none" w:sz="0" w:space="0" w:color="auto"/>
        <w:right w:val="none" w:sz="0" w:space="0" w:color="auto"/>
      </w:divBdr>
    </w:div>
    <w:div w:id="1695840847">
      <w:bodyDiv w:val="1"/>
      <w:marLeft w:val="0"/>
      <w:marRight w:val="0"/>
      <w:marTop w:val="0"/>
      <w:marBottom w:val="0"/>
      <w:divBdr>
        <w:top w:val="none" w:sz="0" w:space="0" w:color="auto"/>
        <w:left w:val="none" w:sz="0" w:space="0" w:color="auto"/>
        <w:bottom w:val="none" w:sz="0" w:space="0" w:color="auto"/>
        <w:right w:val="none" w:sz="0" w:space="0" w:color="auto"/>
      </w:divBdr>
    </w:div>
    <w:div w:id="1710182372">
      <w:bodyDiv w:val="1"/>
      <w:marLeft w:val="0"/>
      <w:marRight w:val="0"/>
      <w:marTop w:val="0"/>
      <w:marBottom w:val="0"/>
      <w:divBdr>
        <w:top w:val="none" w:sz="0" w:space="0" w:color="auto"/>
        <w:left w:val="none" w:sz="0" w:space="0" w:color="auto"/>
        <w:bottom w:val="none" w:sz="0" w:space="0" w:color="auto"/>
        <w:right w:val="none" w:sz="0" w:space="0" w:color="auto"/>
      </w:divBdr>
    </w:div>
    <w:div w:id="1720779599">
      <w:bodyDiv w:val="1"/>
      <w:marLeft w:val="0"/>
      <w:marRight w:val="0"/>
      <w:marTop w:val="0"/>
      <w:marBottom w:val="0"/>
      <w:divBdr>
        <w:top w:val="none" w:sz="0" w:space="0" w:color="auto"/>
        <w:left w:val="none" w:sz="0" w:space="0" w:color="auto"/>
        <w:bottom w:val="none" w:sz="0" w:space="0" w:color="auto"/>
        <w:right w:val="none" w:sz="0" w:space="0" w:color="auto"/>
      </w:divBdr>
    </w:div>
    <w:div w:id="1730878074">
      <w:bodyDiv w:val="1"/>
      <w:marLeft w:val="0"/>
      <w:marRight w:val="0"/>
      <w:marTop w:val="0"/>
      <w:marBottom w:val="0"/>
      <w:divBdr>
        <w:top w:val="none" w:sz="0" w:space="0" w:color="auto"/>
        <w:left w:val="none" w:sz="0" w:space="0" w:color="auto"/>
        <w:bottom w:val="none" w:sz="0" w:space="0" w:color="auto"/>
        <w:right w:val="none" w:sz="0" w:space="0" w:color="auto"/>
      </w:divBdr>
    </w:div>
    <w:div w:id="1754401163">
      <w:bodyDiv w:val="1"/>
      <w:marLeft w:val="0"/>
      <w:marRight w:val="0"/>
      <w:marTop w:val="0"/>
      <w:marBottom w:val="0"/>
      <w:divBdr>
        <w:top w:val="none" w:sz="0" w:space="0" w:color="auto"/>
        <w:left w:val="none" w:sz="0" w:space="0" w:color="auto"/>
        <w:bottom w:val="none" w:sz="0" w:space="0" w:color="auto"/>
        <w:right w:val="none" w:sz="0" w:space="0" w:color="auto"/>
      </w:divBdr>
    </w:div>
    <w:div w:id="1768958956">
      <w:bodyDiv w:val="1"/>
      <w:marLeft w:val="0"/>
      <w:marRight w:val="0"/>
      <w:marTop w:val="0"/>
      <w:marBottom w:val="0"/>
      <w:divBdr>
        <w:top w:val="none" w:sz="0" w:space="0" w:color="auto"/>
        <w:left w:val="none" w:sz="0" w:space="0" w:color="auto"/>
        <w:bottom w:val="none" w:sz="0" w:space="0" w:color="auto"/>
        <w:right w:val="none" w:sz="0" w:space="0" w:color="auto"/>
      </w:divBdr>
    </w:div>
    <w:div w:id="1785079147">
      <w:bodyDiv w:val="1"/>
      <w:marLeft w:val="0"/>
      <w:marRight w:val="0"/>
      <w:marTop w:val="0"/>
      <w:marBottom w:val="0"/>
      <w:divBdr>
        <w:top w:val="none" w:sz="0" w:space="0" w:color="auto"/>
        <w:left w:val="none" w:sz="0" w:space="0" w:color="auto"/>
        <w:bottom w:val="none" w:sz="0" w:space="0" w:color="auto"/>
        <w:right w:val="none" w:sz="0" w:space="0" w:color="auto"/>
      </w:divBdr>
    </w:div>
    <w:div w:id="1796823494">
      <w:bodyDiv w:val="1"/>
      <w:marLeft w:val="0"/>
      <w:marRight w:val="0"/>
      <w:marTop w:val="0"/>
      <w:marBottom w:val="0"/>
      <w:divBdr>
        <w:top w:val="none" w:sz="0" w:space="0" w:color="auto"/>
        <w:left w:val="none" w:sz="0" w:space="0" w:color="auto"/>
        <w:bottom w:val="none" w:sz="0" w:space="0" w:color="auto"/>
        <w:right w:val="none" w:sz="0" w:space="0" w:color="auto"/>
      </w:divBdr>
    </w:div>
    <w:div w:id="1820800827">
      <w:bodyDiv w:val="1"/>
      <w:marLeft w:val="0"/>
      <w:marRight w:val="0"/>
      <w:marTop w:val="0"/>
      <w:marBottom w:val="0"/>
      <w:divBdr>
        <w:top w:val="none" w:sz="0" w:space="0" w:color="auto"/>
        <w:left w:val="none" w:sz="0" w:space="0" w:color="auto"/>
        <w:bottom w:val="none" w:sz="0" w:space="0" w:color="auto"/>
        <w:right w:val="none" w:sz="0" w:space="0" w:color="auto"/>
      </w:divBdr>
    </w:div>
    <w:div w:id="1824465147">
      <w:bodyDiv w:val="1"/>
      <w:marLeft w:val="0"/>
      <w:marRight w:val="0"/>
      <w:marTop w:val="0"/>
      <w:marBottom w:val="0"/>
      <w:divBdr>
        <w:top w:val="none" w:sz="0" w:space="0" w:color="auto"/>
        <w:left w:val="none" w:sz="0" w:space="0" w:color="auto"/>
        <w:bottom w:val="none" w:sz="0" w:space="0" w:color="auto"/>
        <w:right w:val="none" w:sz="0" w:space="0" w:color="auto"/>
      </w:divBdr>
    </w:div>
    <w:div w:id="1873416745">
      <w:bodyDiv w:val="1"/>
      <w:marLeft w:val="0"/>
      <w:marRight w:val="0"/>
      <w:marTop w:val="0"/>
      <w:marBottom w:val="0"/>
      <w:divBdr>
        <w:top w:val="none" w:sz="0" w:space="0" w:color="auto"/>
        <w:left w:val="none" w:sz="0" w:space="0" w:color="auto"/>
        <w:bottom w:val="none" w:sz="0" w:space="0" w:color="auto"/>
        <w:right w:val="none" w:sz="0" w:space="0" w:color="auto"/>
      </w:divBdr>
    </w:div>
    <w:div w:id="1894416283">
      <w:bodyDiv w:val="1"/>
      <w:marLeft w:val="0"/>
      <w:marRight w:val="0"/>
      <w:marTop w:val="0"/>
      <w:marBottom w:val="0"/>
      <w:divBdr>
        <w:top w:val="none" w:sz="0" w:space="0" w:color="auto"/>
        <w:left w:val="none" w:sz="0" w:space="0" w:color="auto"/>
        <w:bottom w:val="none" w:sz="0" w:space="0" w:color="auto"/>
        <w:right w:val="none" w:sz="0" w:space="0" w:color="auto"/>
      </w:divBdr>
    </w:div>
    <w:div w:id="1925456430">
      <w:bodyDiv w:val="1"/>
      <w:marLeft w:val="0"/>
      <w:marRight w:val="0"/>
      <w:marTop w:val="0"/>
      <w:marBottom w:val="0"/>
      <w:divBdr>
        <w:top w:val="none" w:sz="0" w:space="0" w:color="auto"/>
        <w:left w:val="none" w:sz="0" w:space="0" w:color="auto"/>
        <w:bottom w:val="none" w:sz="0" w:space="0" w:color="auto"/>
        <w:right w:val="none" w:sz="0" w:space="0" w:color="auto"/>
      </w:divBdr>
    </w:div>
    <w:div w:id="1961262898">
      <w:bodyDiv w:val="1"/>
      <w:marLeft w:val="0"/>
      <w:marRight w:val="0"/>
      <w:marTop w:val="0"/>
      <w:marBottom w:val="0"/>
      <w:divBdr>
        <w:top w:val="none" w:sz="0" w:space="0" w:color="auto"/>
        <w:left w:val="none" w:sz="0" w:space="0" w:color="auto"/>
        <w:bottom w:val="none" w:sz="0" w:space="0" w:color="auto"/>
        <w:right w:val="none" w:sz="0" w:space="0" w:color="auto"/>
      </w:divBdr>
    </w:div>
    <w:div w:id="1970699475">
      <w:bodyDiv w:val="1"/>
      <w:marLeft w:val="0"/>
      <w:marRight w:val="0"/>
      <w:marTop w:val="0"/>
      <w:marBottom w:val="0"/>
      <w:divBdr>
        <w:top w:val="none" w:sz="0" w:space="0" w:color="auto"/>
        <w:left w:val="none" w:sz="0" w:space="0" w:color="auto"/>
        <w:bottom w:val="none" w:sz="0" w:space="0" w:color="auto"/>
        <w:right w:val="none" w:sz="0" w:space="0" w:color="auto"/>
      </w:divBdr>
    </w:div>
    <w:div w:id="2007659921">
      <w:bodyDiv w:val="1"/>
      <w:marLeft w:val="0"/>
      <w:marRight w:val="0"/>
      <w:marTop w:val="0"/>
      <w:marBottom w:val="0"/>
      <w:divBdr>
        <w:top w:val="none" w:sz="0" w:space="0" w:color="auto"/>
        <w:left w:val="none" w:sz="0" w:space="0" w:color="auto"/>
        <w:bottom w:val="none" w:sz="0" w:space="0" w:color="auto"/>
        <w:right w:val="none" w:sz="0" w:space="0" w:color="auto"/>
      </w:divBdr>
    </w:div>
    <w:div w:id="2017419351">
      <w:bodyDiv w:val="1"/>
      <w:marLeft w:val="0"/>
      <w:marRight w:val="0"/>
      <w:marTop w:val="0"/>
      <w:marBottom w:val="0"/>
      <w:divBdr>
        <w:top w:val="none" w:sz="0" w:space="0" w:color="auto"/>
        <w:left w:val="none" w:sz="0" w:space="0" w:color="auto"/>
        <w:bottom w:val="none" w:sz="0" w:space="0" w:color="auto"/>
        <w:right w:val="none" w:sz="0" w:space="0" w:color="auto"/>
      </w:divBdr>
    </w:div>
    <w:div w:id="2064132044">
      <w:bodyDiv w:val="1"/>
      <w:marLeft w:val="0"/>
      <w:marRight w:val="0"/>
      <w:marTop w:val="0"/>
      <w:marBottom w:val="0"/>
      <w:divBdr>
        <w:top w:val="none" w:sz="0" w:space="0" w:color="auto"/>
        <w:left w:val="none" w:sz="0" w:space="0" w:color="auto"/>
        <w:bottom w:val="none" w:sz="0" w:space="0" w:color="auto"/>
        <w:right w:val="none" w:sz="0" w:space="0" w:color="auto"/>
      </w:divBdr>
    </w:div>
    <w:div w:id="2085836763">
      <w:bodyDiv w:val="1"/>
      <w:marLeft w:val="0"/>
      <w:marRight w:val="0"/>
      <w:marTop w:val="0"/>
      <w:marBottom w:val="0"/>
      <w:divBdr>
        <w:top w:val="none" w:sz="0" w:space="0" w:color="auto"/>
        <w:left w:val="none" w:sz="0" w:space="0" w:color="auto"/>
        <w:bottom w:val="none" w:sz="0" w:space="0" w:color="auto"/>
        <w:right w:val="none" w:sz="0" w:space="0" w:color="auto"/>
      </w:divBdr>
    </w:div>
    <w:div w:id="2113237426">
      <w:bodyDiv w:val="1"/>
      <w:marLeft w:val="0"/>
      <w:marRight w:val="0"/>
      <w:marTop w:val="0"/>
      <w:marBottom w:val="0"/>
      <w:divBdr>
        <w:top w:val="none" w:sz="0" w:space="0" w:color="auto"/>
        <w:left w:val="none" w:sz="0" w:space="0" w:color="auto"/>
        <w:bottom w:val="none" w:sz="0" w:space="0" w:color="auto"/>
        <w:right w:val="none" w:sz="0" w:space="0" w:color="auto"/>
      </w:divBdr>
    </w:div>
    <w:div w:id="2118520683">
      <w:bodyDiv w:val="1"/>
      <w:marLeft w:val="0"/>
      <w:marRight w:val="0"/>
      <w:marTop w:val="0"/>
      <w:marBottom w:val="0"/>
      <w:divBdr>
        <w:top w:val="none" w:sz="0" w:space="0" w:color="auto"/>
        <w:left w:val="none" w:sz="0" w:space="0" w:color="auto"/>
        <w:bottom w:val="none" w:sz="0" w:space="0" w:color="auto"/>
        <w:right w:val="none" w:sz="0" w:space="0" w:color="auto"/>
      </w:divBdr>
    </w:div>
    <w:div w:id="2119061980">
      <w:bodyDiv w:val="1"/>
      <w:marLeft w:val="0"/>
      <w:marRight w:val="0"/>
      <w:marTop w:val="0"/>
      <w:marBottom w:val="0"/>
      <w:divBdr>
        <w:top w:val="none" w:sz="0" w:space="0" w:color="auto"/>
        <w:left w:val="none" w:sz="0" w:space="0" w:color="auto"/>
        <w:bottom w:val="none" w:sz="0" w:space="0" w:color="auto"/>
        <w:right w:val="none" w:sz="0" w:space="0" w:color="auto"/>
      </w:divBdr>
    </w:div>
    <w:div w:id="214338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dataproc/docs/concepts/configuring-clusters/high-availability" TargetMode="External"/><Relationship Id="rId3" Type="http://schemas.openxmlformats.org/officeDocument/2006/relationships/styles" Target="styles.xml"/><Relationship Id="rId7" Type="http://schemas.openxmlformats.org/officeDocument/2006/relationships/hyperlink" Target="https://cloud.google.com/dataproc-metastore/docs?skip_cache=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google.com/dataflo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sg-global.com/analyzing-the-economic-benefits-of-google-cloud-datapr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48F53-31BD-E84B-AE09-CE7E30119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10</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Diaz</dc:creator>
  <cp:keywords/>
  <dc:description/>
  <cp:lastModifiedBy>Alexia Diaz</cp:lastModifiedBy>
  <cp:revision>20</cp:revision>
  <dcterms:created xsi:type="dcterms:W3CDTF">2021-05-16T05:59:00Z</dcterms:created>
  <dcterms:modified xsi:type="dcterms:W3CDTF">2021-05-20T02:37:00Z</dcterms:modified>
</cp:coreProperties>
</file>