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2069870525"/>
        <w:docPartObj>
          <w:docPartGallery w:val="Table of Contents"/>
          <w:docPartUnique/>
        </w:docPartObj>
      </w:sdtPr>
      <w:sdtEndPr>
        <w:rPr>
          <w:b/>
          <w:bCs/>
          <w:noProof/>
        </w:rPr>
      </w:sdtEndPr>
      <w:sdtContent>
        <w:p w14:paraId="4F14AC30" w14:textId="26FBC11C" w:rsidR="00D00347" w:rsidRDefault="00C41E3C">
          <w:pPr>
            <w:ind w:firstLine="0"/>
          </w:pPr>
        </w:p>
      </w:sdtContent>
    </w:sdt>
    <w:p w14:paraId="1AE1ED54" w14:textId="03002A69" w:rsidR="00D00347" w:rsidRDefault="00D00347">
      <w:pPr>
        <w:pStyle w:val="NoSpacing"/>
      </w:pPr>
    </w:p>
    <w:p w14:paraId="11D12ED3" w14:textId="77777777" w:rsidR="00C80EDF" w:rsidRDefault="009C1694">
      <w:pPr>
        <w:pStyle w:val="NoSpacing"/>
      </w:pPr>
      <w:r>
        <w:tab/>
        <w:t xml:space="preserve">The importance of data is being held in high regard in this day in age due to companies using this data to make business decisions and revolutionize the state of affairs. Data has been increasingly important for tech companies such as Google, Amazon and Facebook to name a view. </w:t>
      </w:r>
      <w:r w:rsidR="007D158C">
        <w:t xml:space="preserve">Due to the explosion of the popularity of using data, careers in the field of Data Science have increased in demand. The careers opportunities can range from Data Scientist, Machine Learning Engineer, Data Engineer and Data Analyst. </w:t>
      </w:r>
    </w:p>
    <w:p w14:paraId="7D46B8C5" w14:textId="223DFF5C" w:rsidR="00C80EDF" w:rsidRDefault="007D158C" w:rsidP="001126A4">
      <w:pPr>
        <w:pStyle w:val="NoSpacing"/>
        <w:ind w:firstLine="720"/>
      </w:pPr>
      <w:r>
        <w:t xml:space="preserve">Although there are several different career </w:t>
      </w:r>
      <w:r>
        <w:t>opportunities</w:t>
      </w:r>
      <w:r>
        <w:t xml:space="preserve"> </w:t>
      </w:r>
      <w:r w:rsidR="00157D87">
        <w:t>in this field at times that is the negative about trying to get into this field. Some concepts in Data Science require more time and effort than others which causes a steep learning curve and requires dedication to long periods of time to master a concept</w:t>
      </w:r>
      <w:r w:rsidR="00C80EDF">
        <w:t>. However,</w:t>
      </w:r>
      <w:r w:rsidR="00157D87">
        <w:t xml:space="preserve"> with technology </w:t>
      </w:r>
      <w:r w:rsidR="00C80EDF">
        <w:t xml:space="preserve">always changing there will never be a time you </w:t>
      </w:r>
      <w:r w:rsidR="001126A4">
        <w:t xml:space="preserve">can </w:t>
      </w:r>
      <w:r w:rsidR="00C80EDF">
        <w:t xml:space="preserve">truly </w:t>
      </w:r>
      <w:r w:rsidR="001126A4">
        <w:t xml:space="preserve">say you </w:t>
      </w:r>
      <w:r w:rsidR="00C80EDF">
        <w:t xml:space="preserve">have mastered a skill. Learning can seem a </w:t>
      </w:r>
      <w:r w:rsidR="001126A4">
        <w:t>never-ending</w:t>
      </w:r>
      <w:r w:rsidR="00C80EDF">
        <w:t xml:space="preserve"> cycle and not everyone can handle that type of stress. Another negative about trying to get into the field of data science is that</w:t>
      </w:r>
      <w:r w:rsidR="001126A4">
        <w:t xml:space="preserve"> </w:t>
      </w:r>
      <w:r w:rsidR="002F0353">
        <w:t>it’s</w:t>
      </w:r>
      <w:r w:rsidR="00C80EDF">
        <w:t xml:space="preserve"> a male dominated professions with seven to three males to female ratio. This could cause a negative for a female trying to break into the field due to a male dominated field can sometimes have a “Bro Culture” that creates unbreakable barriers for woman to break into the field. </w:t>
      </w:r>
      <w:r w:rsidR="001126A4">
        <w:t>It’s</w:t>
      </w:r>
      <w:r w:rsidR="00C80EDF">
        <w:t xml:space="preserve"> important for women to look for companies that promote </w:t>
      </w:r>
      <w:r w:rsidR="001126A4">
        <w:t xml:space="preserve">diversity within itself. </w:t>
      </w:r>
    </w:p>
    <w:p w14:paraId="08F925BD" w14:textId="5178F253" w:rsidR="001126A4" w:rsidRDefault="001126A4" w:rsidP="001126A4">
      <w:pPr>
        <w:pStyle w:val="NoSpacing"/>
        <w:ind w:firstLine="720"/>
      </w:pPr>
      <w:r>
        <w:t xml:space="preserve">There is not a typical advancement path for a data scientist however </w:t>
      </w:r>
      <w:r w:rsidR="002F0353">
        <w:t xml:space="preserve">Data Science career seekers can make themselves stand out from the crowd by not only having a degree but also earning a certification. There are several online and on-campus certificates such as SAS Big Data Professional, SAS Certified Data Scientist or certified analytics professional to name a few that </w:t>
      </w:r>
      <w:r w:rsidR="002F0353">
        <w:lastRenderedPageBreak/>
        <w:t xml:space="preserve">are available. At the end of the day if you enjoy constant learning and love working with massive data sets then Data Science seems like a career for you. </w:t>
      </w:r>
    </w:p>
    <w:p w14:paraId="685A6670" w14:textId="167F7F7D" w:rsidR="00D00347" w:rsidRDefault="00D00347" w:rsidP="001126A4">
      <w:pPr>
        <w:ind w:firstLine="0"/>
      </w:pPr>
    </w:p>
    <w:sectPr w:rsidR="00D00347">
      <w:headerReference w:type="default" r:id="rId8"/>
      <w:headerReference w:type="first" r:id="rId9"/>
      <w:footnotePr>
        <w:pos w:val="beneathText"/>
      </w:footnotePr>
      <w:pgSz w:w="12240" w:h="15840" w:code="1"/>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C384C1" w14:textId="77777777" w:rsidR="00C41E3C" w:rsidRDefault="00C41E3C">
      <w:pPr>
        <w:spacing w:line="240" w:lineRule="auto"/>
      </w:pPr>
      <w:r>
        <w:separator/>
      </w:r>
    </w:p>
  </w:endnote>
  <w:endnote w:type="continuationSeparator" w:id="0">
    <w:p w14:paraId="49B4933B" w14:textId="77777777" w:rsidR="00C41E3C" w:rsidRDefault="00C41E3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78C843" w14:textId="77777777" w:rsidR="00C41E3C" w:rsidRDefault="00C41E3C">
      <w:pPr>
        <w:spacing w:line="240" w:lineRule="auto"/>
      </w:pPr>
      <w:r>
        <w:separator/>
      </w:r>
    </w:p>
  </w:footnote>
  <w:footnote w:type="continuationSeparator" w:id="0">
    <w:p w14:paraId="701667CB" w14:textId="77777777" w:rsidR="00C41E3C" w:rsidRDefault="00C41E3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BFD98A" w14:textId="77777777" w:rsidR="00D00347" w:rsidRDefault="00C41E3C">
    <w:pPr>
      <w:pStyle w:val="Header"/>
    </w:pPr>
    <w:sdt>
      <w:sdtPr>
        <w:rPr>
          <w:rStyle w:val="Strong"/>
        </w:rPr>
        <w:alias w:val="Running head"/>
        <w:tag w:val=""/>
        <w:id w:val="1072628492"/>
        <w:placeholder>
          <w:docPart w:val="F6AF5972B328224A88BFC96C060478AD"/>
        </w:placeholder>
        <w:showingPlcHd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Pr>
            <w:rStyle w:val="Strong"/>
          </w:rPr>
          <w:t>[Shortened Title up to 50 Characters]</w:t>
        </w:r>
      </w:sdtContent>
    </w:sdt>
    <w:r>
      <w:rPr>
        <w:rStyle w:val="Strong"/>
      </w:rPr>
      <w:t xml:space="preserve"> </w:t>
    </w:r>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Pr>
        <w:rStyle w:val="Strong"/>
        <w:noProof/>
      </w:rPr>
      <w:t>9</w:t>
    </w:r>
    <w:r>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81FD1E" w14:textId="77777777" w:rsidR="00D00347" w:rsidRDefault="00C41E3C">
    <w:pPr>
      <w:pStyle w:val="Header"/>
      <w:rPr>
        <w:rStyle w:val="Strong"/>
      </w:rPr>
    </w:pPr>
    <w:r>
      <w:t xml:space="preserve">Running head: </w:t>
    </w:r>
    <w:sdt>
      <w:sdtPr>
        <w:rPr>
          <w:rStyle w:val="Strong"/>
        </w:rPr>
        <w:alias w:val="Running head"/>
        <w:tag w:val=""/>
        <w:id w:val="-696842620"/>
        <w:placeholder>
          <w:docPart w:val="79DC8F4059313C4A826065DCECCDC8FF"/>
        </w:placeholder>
        <w:showingPlcHd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Pr>
            <w:rStyle w:val="Strong"/>
          </w:rPr>
          <w:t>[Shortened Title up to 50 Characters]</w:t>
        </w:r>
      </w:sdtContent>
    </w:sdt>
    <w:r>
      <w:rPr>
        <w:rStyle w:val="Strong"/>
      </w:rPr>
      <w:t xml:space="preserve"> </w:t>
    </w:r>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984C7A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1"/>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694"/>
    <w:rsid w:val="001126A4"/>
    <w:rsid w:val="00157D87"/>
    <w:rsid w:val="002F0353"/>
    <w:rsid w:val="007D158C"/>
    <w:rsid w:val="009C1694"/>
    <w:rsid w:val="00C41E3C"/>
    <w:rsid w:val="00C80EDF"/>
    <w:rsid w:val="00D003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F0F111"/>
  <w15:chartTrackingRefBased/>
  <w15:docId w15:val="{E5A8E2D4-8AC6-3040-AE25-BE2C781DB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24"/>
    </w:rPr>
  </w:style>
  <w:style w:type="paragraph" w:styleId="Heading1">
    <w:name w:val="heading 1"/>
    <w:basedOn w:val="Normal"/>
    <w:next w:val="Normal"/>
    <w:link w:val="Heading1Char"/>
    <w:uiPriority w:val="4"/>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TOCHeading">
    <w:name w:val="TOC Heading"/>
    <w:basedOn w:val="Heading1"/>
    <w:next w:val="Normal"/>
    <w:uiPriority w:val="38"/>
    <w:unhideWhenUsed/>
    <w:qFormat/>
    <w:pPr>
      <w:keepNext w:val="0"/>
      <w:keepLines w:val="0"/>
      <w:pageBreakBefore/>
      <w:outlineLvl w:val="9"/>
    </w:pPr>
    <w:rPr>
      <w:b w:val="0"/>
      <w:bCs w:val="0"/>
      <w:kern w:val="0"/>
      <w:szCs w:val="32"/>
      <w:lang w:eastAsia="en-US"/>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40"/>
    </w:pPr>
  </w:style>
  <w:style w:type="paragraph" w:styleId="TOC3">
    <w:name w:val="toc 3"/>
    <w:basedOn w:val="Normal"/>
    <w:next w:val="Normal"/>
    <w:autoRedefine/>
    <w:uiPriority w:val="39"/>
    <w:unhideWhenUsed/>
    <w:pPr>
      <w:spacing w:after="100"/>
      <w:ind w:left="480"/>
    </w:pPr>
  </w:style>
  <w:style w:type="character" w:styleId="Hyperlink">
    <w:name w:val="Hyperlink"/>
    <w:basedOn w:val="DefaultParagraphFont"/>
    <w:uiPriority w:val="99"/>
    <w:unhideWhenUsed/>
    <w:rPr>
      <w:color w:val="5F5F5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58792480">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lexiadiaz/Library/Containers/com.microsoft.Word/Data/Library/Application%20Support/Microsoft/Office/16.0/DTS/en-US%7b9D321C4C-3FA1-F04B-BCCA-6B249F1E202C%7d/%7b7D5F349C-0DC8-5C49-B115-CB2F4F6D9301%7dtf1000209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F6AF5972B328224A88BFC96C060478AD"/>
        <w:category>
          <w:name w:val="General"/>
          <w:gallery w:val="placeholder"/>
        </w:category>
        <w:types>
          <w:type w:val="bbPlcHdr"/>
        </w:types>
        <w:behaviors>
          <w:behavior w:val="content"/>
        </w:behaviors>
        <w:guid w:val="{70D0141C-3B45-4141-8F95-606C9DB24DE8}"/>
      </w:docPartPr>
      <w:docPartBody>
        <w:p w:rsidR="00000000" w:rsidRDefault="008006A6">
          <w:pPr>
            <w:pStyle w:val="F6AF5972B328224A88BFC96C060478AD"/>
          </w:pPr>
          <w:r>
            <w:t>[Place all tables for your paper in a tables section, following references (and, if applicable, footnotes).  Start a new page for each table, include a table number and table title for each, as shown on this page.  All explanatory</w:t>
          </w:r>
          <w:r>
            <w:t xml:space="preserve"> text appears in a table note that follows the table, such as this one.  Use the Table/Figure style to get the spacing between table and note.  Tables in APA format can use single or 1.5 line spacing.  Include a heading for every row and column, even if th</w:t>
          </w:r>
          <w:r>
            <w:t>e content seems obvious.  To insert a table, on the Insert tab, tap Table.  New tables that you create in this document use APA format by default.]</w:t>
          </w:r>
        </w:p>
      </w:docPartBody>
    </w:docPart>
    <w:docPart>
      <w:docPartPr>
        <w:name w:val="79DC8F4059313C4A826065DCECCDC8FF"/>
        <w:category>
          <w:name w:val="General"/>
          <w:gallery w:val="placeholder"/>
        </w:category>
        <w:types>
          <w:type w:val="bbPlcHdr"/>
        </w:types>
        <w:behaviors>
          <w:behavior w:val="content"/>
        </w:behaviors>
        <w:guid w:val="{E3463672-C944-4D45-A045-788E3946B8ED}"/>
      </w:docPartPr>
      <w:docPartBody>
        <w:p w:rsidR="00000000" w:rsidRDefault="008006A6">
          <w:pPr>
            <w:pStyle w:val="79DC8F4059313C4A826065DCECCDC8FF"/>
          </w:pPr>
          <w:r>
            <w:t xml:space="preserve">[Include all figures in their own section, following references (and footnotes and tables, if applicable).  </w:t>
          </w:r>
          <w:r>
            <w:t>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6A6"/>
    <w:rsid w:val="008006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4"/>
    <w:unhideWhenUsed/>
    <w:qFormat/>
    <w:pPr>
      <w:keepNext/>
      <w:keepLines/>
      <w:spacing w:line="480" w:lineRule="auto"/>
      <w:ind w:firstLine="720"/>
      <w:outlineLvl w:val="2"/>
    </w:pPr>
    <w:rPr>
      <w:rFonts w:asciiTheme="majorHAnsi" w:eastAsiaTheme="majorEastAsia" w:hAnsiTheme="majorHAnsi" w:cstheme="majorBidi"/>
      <w:b/>
      <w:bCs/>
      <w:kern w:val="24"/>
      <w:lang w:eastAsia="ja-JP"/>
    </w:rPr>
  </w:style>
  <w:style w:type="paragraph" w:styleId="Heading4">
    <w:name w:val="heading 4"/>
    <w:basedOn w:val="Normal"/>
    <w:next w:val="Normal"/>
    <w:link w:val="Heading4Char"/>
    <w:uiPriority w:val="4"/>
    <w:unhideWhenUsed/>
    <w:qFormat/>
    <w:pPr>
      <w:keepNext/>
      <w:keepLines/>
      <w:spacing w:line="480" w:lineRule="auto"/>
      <w:ind w:firstLine="720"/>
      <w:outlineLvl w:val="3"/>
    </w:pPr>
    <w:rPr>
      <w:rFonts w:asciiTheme="majorHAnsi" w:eastAsiaTheme="majorEastAsia" w:hAnsiTheme="majorHAnsi" w:cstheme="majorBidi"/>
      <w:b/>
      <w:bCs/>
      <w:i/>
      <w:iCs/>
      <w:kern w:val="24"/>
      <w:lang w:eastAsia="ja-JP"/>
    </w:rPr>
  </w:style>
  <w:style w:type="paragraph" w:styleId="Heading5">
    <w:name w:val="heading 5"/>
    <w:basedOn w:val="Normal"/>
    <w:next w:val="Normal"/>
    <w:link w:val="Heading5Char"/>
    <w:uiPriority w:val="4"/>
    <w:unhideWhenUsed/>
    <w:qFormat/>
    <w:pPr>
      <w:keepNext/>
      <w:keepLines/>
      <w:spacing w:line="480" w:lineRule="auto"/>
      <w:ind w:firstLine="720"/>
      <w:outlineLvl w:val="4"/>
    </w:pPr>
    <w:rPr>
      <w:rFonts w:asciiTheme="majorHAnsi" w:eastAsiaTheme="majorEastAsia" w:hAnsiTheme="majorHAnsi" w:cstheme="majorBidi"/>
      <w:i/>
      <w:iCs/>
      <w:kern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3BB1188938C854C86EE27D9C9E81E38">
    <w:name w:val="E3BB1188938C854C86EE27D9C9E81E38"/>
  </w:style>
  <w:style w:type="paragraph" w:customStyle="1" w:styleId="82D8489C7FE8934A923E6E9959335ABD">
    <w:name w:val="82D8489C7FE8934A923E6E9959335ABD"/>
  </w:style>
  <w:style w:type="paragraph" w:customStyle="1" w:styleId="16DDA9C4879D084CB6B8F7A2C028E8CC">
    <w:name w:val="16DDA9C4879D084CB6B8F7A2C028E8CC"/>
  </w:style>
  <w:style w:type="paragraph" w:customStyle="1" w:styleId="1C2C6987D90A844AAA1BD2EECEC0FFFB">
    <w:name w:val="1C2C6987D90A844AAA1BD2EECEC0FFFB"/>
  </w:style>
  <w:style w:type="character" w:styleId="Emphasis">
    <w:name w:val="Emphasis"/>
    <w:basedOn w:val="DefaultParagraphFont"/>
    <w:uiPriority w:val="20"/>
    <w:unhideWhenUsed/>
    <w:qFormat/>
    <w:rPr>
      <w:i/>
      <w:iCs/>
    </w:rPr>
  </w:style>
  <w:style w:type="paragraph" w:customStyle="1" w:styleId="E49125C476B8CC4987766070C441F78F">
    <w:name w:val="E49125C476B8CC4987766070C441F78F"/>
  </w:style>
  <w:style w:type="paragraph" w:customStyle="1" w:styleId="1F7792CEF74BAC4EA0C14A3D84F1D21D">
    <w:name w:val="1F7792CEF74BAC4EA0C14A3D84F1D21D"/>
  </w:style>
  <w:style w:type="paragraph" w:customStyle="1" w:styleId="9293F6DC6628924D8F4FBAEA441AD652">
    <w:name w:val="9293F6DC6628924D8F4FBAEA441AD652"/>
  </w:style>
  <w:style w:type="paragraph" w:customStyle="1" w:styleId="436F4BCCBEA4AC4380D487AA76644231">
    <w:name w:val="436F4BCCBEA4AC4380D487AA76644231"/>
  </w:style>
  <w:style w:type="paragraph" w:customStyle="1" w:styleId="FED377FA9DF1894DB447AE04C988330C">
    <w:name w:val="FED377FA9DF1894DB447AE04C988330C"/>
  </w:style>
  <w:style w:type="paragraph" w:customStyle="1" w:styleId="1C5DAB29765D254D9FBD6638E5D18E75">
    <w:name w:val="1C5DAB29765D254D9FBD6638E5D18E75"/>
  </w:style>
  <w:style w:type="paragraph" w:customStyle="1" w:styleId="FA1E1F86D12B9749AAFA808A0D362758">
    <w:name w:val="FA1E1F86D12B9749AAFA808A0D362758"/>
  </w:style>
  <w:style w:type="paragraph" w:customStyle="1" w:styleId="60C88F9E3546FD4AB493ACBA90CDF49C">
    <w:name w:val="60C88F9E3546FD4AB493ACBA90CDF49C"/>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lang w:eastAsia="ja-JP"/>
    </w:rPr>
  </w:style>
  <w:style w:type="paragraph" w:customStyle="1" w:styleId="852D33F47B8B7849B4DEA5A83C9DFE59">
    <w:name w:val="852D33F47B8B7849B4DEA5A83C9DFE59"/>
  </w:style>
  <w:style w:type="paragraph" w:customStyle="1" w:styleId="3A2C906BE19FBF4986D0A6B0B9B67BB1">
    <w:name w:val="3A2C906BE19FBF4986D0A6B0B9B67BB1"/>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lang w:eastAsia="ja-JP"/>
    </w:rPr>
  </w:style>
  <w:style w:type="paragraph" w:customStyle="1" w:styleId="9CCCA6788CED0549BE8ADEF2A86688B0">
    <w:name w:val="9CCCA6788CED0549BE8ADEF2A86688B0"/>
  </w:style>
  <w:style w:type="paragraph" w:customStyle="1" w:styleId="EB374E2038BD0C43A0B97BA33A2EF0B5">
    <w:name w:val="EB374E2038BD0C43A0B97BA33A2EF0B5"/>
  </w:style>
  <w:style w:type="paragraph" w:customStyle="1" w:styleId="ACF2B4F5C1FAA14DAB46C66BCED642E0">
    <w:name w:val="ACF2B4F5C1FAA14DAB46C66BCED642E0"/>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lang w:eastAsia="ja-JP"/>
    </w:rPr>
  </w:style>
  <w:style w:type="paragraph" w:customStyle="1" w:styleId="8774145EEA976645921D4EB7FCE3B13D">
    <w:name w:val="8774145EEA976645921D4EB7FCE3B13D"/>
  </w:style>
  <w:style w:type="paragraph" w:customStyle="1" w:styleId="610CCB7C40B9464F88F0E3C08A96652F">
    <w:name w:val="610CCB7C40B9464F88F0E3C08A96652F"/>
  </w:style>
  <w:style w:type="paragraph" w:customStyle="1" w:styleId="2B3DCBE481357E4F9F2EF006D04EBCD1">
    <w:name w:val="2B3DCBE481357E4F9F2EF006D04EBCD1"/>
  </w:style>
  <w:style w:type="paragraph" w:styleId="Bibliography">
    <w:name w:val="Bibliography"/>
    <w:basedOn w:val="Normal"/>
    <w:next w:val="Normal"/>
    <w:uiPriority w:val="37"/>
    <w:semiHidden/>
    <w:unhideWhenUsed/>
  </w:style>
  <w:style w:type="paragraph" w:customStyle="1" w:styleId="BC4599C4F6C50C42AD305BE100D6D42A">
    <w:name w:val="BC4599C4F6C50C42AD305BE100D6D42A"/>
  </w:style>
  <w:style w:type="paragraph" w:customStyle="1" w:styleId="3B058D19F9B76042945A19E6E94BC286">
    <w:name w:val="3B058D19F9B76042945A19E6E94BC286"/>
  </w:style>
  <w:style w:type="paragraph" w:customStyle="1" w:styleId="CFDDAB154BF99A4B80629290DAF483A6">
    <w:name w:val="CFDDAB154BF99A4B80629290DAF483A6"/>
  </w:style>
  <w:style w:type="paragraph" w:customStyle="1" w:styleId="F6AF5972B328224A88BFC96C060478AD">
    <w:name w:val="F6AF5972B328224A88BFC96C060478AD"/>
  </w:style>
  <w:style w:type="paragraph" w:customStyle="1" w:styleId="79DC8F4059313C4A826065DCECCDC8FF">
    <w:name w:val="79DC8F4059313C4A826065DCECCDC8F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9B8B2303-F514-4E15-89A3-727D86B05C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Paper.dotx</Template>
  <TotalTime>35</TotalTime>
  <Pages>2</Pages>
  <Words>300</Words>
  <Characters>1711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Alexia Diaz</dc:creator>
  <cp:keywords/>
  <dc:description/>
  <cp:lastModifiedBy>Alexia Diaz</cp:lastModifiedBy>
  <cp:revision>1</cp:revision>
  <dcterms:created xsi:type="dcterms:W3CDTF">2021-05-28T03:34:00Z</dcterms:created>
  <dcterms:modified xsi:type="dcterms:W3CDTF">2021-05-28T04:36:00Z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TF10002067</vt:lpwstr>
  </property>
</Properties>
</file>