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FF8F" w14:textId="5633B9D4" w:rsidR="00D23A7D" w:rsidRDefault="00D23A7D" w:rsidP="00D23A7D">
      <w:pPr>
        <w:rPr>
          <w:b/>
          <w:bCs/>
        </w:rPr>
      </w:pPr>
      <w:r w:rsidRPr="00D23A7D">
        <w:rPr>
          <w:b/>
          <w:bCs/>
        </w:rPr>
        <w:t>MODEL_DIR = qwen2.5-7b</w:t>
      </w:r>
    </w:p>
    <w:p w14:paraId="22C2C2C3" w14:textId="77777777" w:rsidR="00626CC5" w:rsidRPr="00626CC5" w:rsidRDefault="00626CC5" w:rsidP="00626CC5">
      <w:r w:rsidRPr="00626CC5">
        <w:t>--- BEGIN 1M1H.docx ---</w:t>
      </w:r>
    </w:p>
    <w:p w14:paraId="24B66771" w14:textId="77777777" w:rsidR="00626CC5" w:rsidRPr="00626CC5" w:rsidRDefault="00626CC5" w:rsidP="00626CC5">
      <w:r w:rsidRPr="00626CC5">
        <w:t>EXAMPLES USED: 1M1HH (mark=82, sim=0.826), 1M1LL (mark=51, sim=0.796)</w:t>
      </w:r>
    </w:p>
    <w:p w14:paraId="04AB2129" w14:textId="77777777" w:rsidR="00626CC5" w:rsidRPr="00626CC5" w:rsidRDefault="00626CC5" w:rsidP="00626CC5">
      <w:r w:rsidRPr="00626CC5">
        <w:t>FINAL GRADE: 74</w:t>
      </w:r>
    </w:p>
    <w:p w14:paraId="3423E3D5" w14:textId="77777777" w:rsidR="00626CC5" w:rsidRPr="00626CC5" w:rsidRDefault="00626CC5" w:rsidP="00626CC5"/>
    <w:p w14:paraId="5FE83639" w14:textId="77777777" w:rsidR="00626CC5" w:rsidRPr="00626CC5" w:rsidRDefault="00626CC5" w:rsidP="00626CC5">
      <w:r w:rsidRPr="00626CC5">
        <w:t>FEEDBACK:</w:t>
      </w:r>
    </w:p>
    <w:p w14:paraId="6A750C5C" w14:textId="77777777" w:rsidR="00626CC5" w:rsidRPr="00626CC5" w:rsidRDefault="00626CC5" w:rsidP="00626CC5">
      <w:r w:rsidRPr="00626CC5">
        <w:t>This essay demonstrates a high level of reflection and engagement with the material, showing a clear link between theoretical knowledge and practical application. The author effectively integrates their experiences from a concurrent project role, providing concrete examples of how they applied project management concepts. The essay is well-structured and shows a deep understanding of project management principles, particularly in the context of EHS and change management. The author also reflects on the challenges faced and how they adapted their study approach, demonstrating resilience and adaptability. However, there is room for improvement in terms of breadth of engagement with others, which could be enhanced by including more interactions with peers or university staff.</w:t>
      </w:r>
    </w:p>
    <w:p w14:paraId="27681597" w14:textId="77777777" w:rsidR="00626CC5" w:rsidRPr="00626CC5" w:rsidRDefault="00626CC5" w:rsidP="00626CC5">
      <w:r w:rsidRPr="00626CC5">
        <w:t>--- END 1M1H.docx ---</w:t>
      </w:r>
    </w:p>
    <w:p w14:paraId="5F111879" w14:textId="77777777" w:rsidR="00626CC5" w:rsidRPr="00626CC5" w:rsidRDefault="00626CC5" w:rsidP="00626CC5"/>
    <w:p w14:paraId="2DE4B2E6" w14:textId="77777777" w:rsidR="00626CC5" w:rsidRPr="00626CC5" w:rsidRDefault="00626CC5" w:rsidP="00626CC5">
      <w:r w:rsidRPr="00626CC5">
        <w:t>--- BEGIN 1M1L.docx ---</w:t>
      </w:r>
    </w:p>
    <w:p w14:paraId="39AFEC55" w14:textId="77777777" w:rsidR="00626CC5" w:rsidRPr="00626CC5" w:rsidRDefault="00626CC5" w:rsidP="00626CC5">
      <w:r w:rsidRPr="00626CC5">
        <w:t>EXAMPLES USED: 1M1LL (mark=51, sim=0.828), 1M1MM (mark=60, sim=0.778)</w:t>
      </w:r>
    </w:p>
    <w:p w14:paraId="2D0A5D5C" w14:textId="77777777" w:rsidR="00626CC5" w:rsidRPr="00626CC5" w:rsidRDefault="00626CC5" w:rsidP="00626CC5">
      <w:r w:rsidRPr="00626CC5">
        <w:t>FINAL GRADE: 65</w:t>
      </w:r>
    </w:p>
    <w:p w14:paraId="01AC5C28" w14:textId="77777777" w:rsidR="00626CC5" w:rsidRPr="00626CC5" w:rsidRDefault="00626CC5" w:rsidP="00626CC5"/>
    <w:p w14:paraId="4C5813D1" w14:textId="77777777" w:rsidR="00626CC5" w:rsidRPr="00626CC5" w:rsidRDefault="00626CC5" w:rsidP="00626CC5">
      <w:r w:rsidRPr="00626CC5">
        <w:t>FEEDBACK:</w:t>
      </w:r>
    </w:p>
    <w:p w14:paraId="69FD15FD" w14:textId="77777777" w:rsidR="00626CC5" w:rsidRPr="00626CC5" w:rsidRDefault="00626CC5" w:rsidP="00626CC5">
      <w:r w:rsidRPr="00626CC5">
        <w:t>The new essay demonstrates a more mature and nuanced reflection on the integration of theoretical knowledge into practical experiences. It introduces a broader perspective on project management, emphasizing quality, environment, and sustainability, which adds significant value compared to the simpler reflections in Example A. The author reflects on the challenges faced in applying these concepts in a practical setting, particularly within the constraints of their current role. This shows a deeper level of engagement and critical thinking. However, the essay could benefit from more specific examples of how these concepts have been applied in real-world scenarios, and there is less evidence of interaction with others, such as peers or university staff, which is an important part of the learning journey.</w:t>
      </w:r>
    </w:p>
    <w:p w14:paraId="2D416C52" w14:textId="77777777" w:rsidR="00626CC5" w:rsidRPr="00626CC5" w:rsidRDefault="00626CC5" w:rsidP="00626CC5">
      <w:r w:rsidRPr="00626CC5">
        <w:t>--- END 1M1L.docx ---</w:t>
      </w:r>
    </w:p>
    <w:p w14:paraId="41E53E5C" w14:textId="77777777" w:rsidR="00626CC5" w:rsidRPr="00626CC5" w:rsidRDefault="00626CC5" w:rsidP="00626CC5"/>
    <w:p w14:paraId="12962E95" w14:textId="77777777" w:rsidR="00626CC5" w:rsidRPr="00626CC5" w:rsidRDefault="00626CC5" w:rsidP="00626CC5">
      <w:r w:rsidRPr="00626CC5">
        <w:t>--- BEGIN 2M1H.docx ---</w:t>
      </w:r>
    </w:p>
    <w:p w14:paraId="2685D7D5" w14:textId="77777777" w:rsidR="00626CC5" w:rsidRPr="00626CC5" w:rsidRDefault="00626CC5" w:rsidP="00626CC5">
      <w:r w:rsidRPr="00626CC5">
        <w:t>EXAMPLES USED: 1M1HH (mark=82, sim=0.872), 1M1LL (mark=51, sim=0.814)</w:t>
      </w:r>
    </w:p>
    <w:p w14:paraId="77B5C7B7" w14:textId="77777777" w:rsidR="00626CC5" w:rsidRPr="00626CC5" w:rsidRDefault="00626CC5" w:rsidP="00626CC5">
      <w:r w:rsidRPr="00626CC5">
        <w:t>FINAL GRADE: 79</w:t>
      </w:r>
    </w:p>
    <w:p w14:paraId="13BBA04F" w14:textId="77777777" w:rsidR="00626CC5" w:rsidRPr="00626CC5" w:rsidRDefault="00626CC5" w:rsidP="00626CC5"/>
    <w:p w14:paraId="2001AEAC" w14:textId="77777777" w:rsidR="00626CC5" w:rsidRPr="00626CC5" w:rsidRDefault="00626CC5" w:rsidP="00626CC5">
      <w:r w:rsidRPr="00626CC5">
        <w:t>FEEDBACK:</w:t>
      </w:r>
    </w:p>
    <w:p w14:paraId="7B96CA42" w14:textId="77777777" w:rsidR="00626CC5" w:rsidRPr="00626CC5" w:rsidRDefault="00626CC5" w:rsidP="00626CC5">
      <w:r w:rsidRPr="00626CC5">
        <w:t>This essay provides a rich and detailed reflection on the author's learning journey, demonstrating a deep engagement with the course materials and reflecting on personal experiences and challenges. The author effectively uses specific strategies and tools, such as spaced repetition and the Stage-Gate model, to enhance their understanding and application of project management concepts. They also show appreciation for the support provided by academic advisors and peers, indicating a positive learning environment. The essay covers a broad range of topics within project management, including change management, portfolio management, and stakeholder engagement, with insightful reflections on how these concepts apply to the author's current work. While the essay could benefit from more structured analysis and linking to broader project management practices, it remains a high-quality reflection that showcases the author's critical thinking and application of theory to practice.</w:t>
      </w:r>
    </w:p>
    <w:p w14:paraId="62DA34A5" w14:textId="77777777" w:rsidR="00626CC5" w:rsidRPr="00626CC5" w:rsidRDefault="00626CC5" w:rsidP="00626CC5">
      <w:r w:rsidRPr="00626CC5">
        <w:t>--- END 2M1H.docx ---</w:t>
      </w:r>
    </w:p>
    <w:p w14:paraId="682282B8" w14:textId="77777777" w:rsidR="00626CC5" w:rsidRPr="00626CC5" w:rsidRDefault="00626CC5" w:rsidP="00626CC5"/>
    <w:p w14:paraId="0EFDB273" w14:textId="77777777" w:rsidR="00626CC5" w:rsidRPr="00626CC5" w:rsidRDefault="00626CC5" w:rsidP="00626CC5">
      <w:r w:rsidRPr="00626CC5">
        <w:t>--- BEGIN 2M1L.docx ---</w:t>
      </w:r>
    </w:p>
    <w:p w14:paraId="35B3A4F1" w14:textId="77777777" w:rsidR="00626CC5" w:rsidRPr="00626CC5" w:rsidRDefault="00626CC5" w:rsidP="00626CC5">
      <w:r w:rsidRPr="00626CC5">
        <w:t>EXAMPLES USED: 1M1LL (mark=51, sim=0.779), 1M1HH (mark=82, sim=0.745)</w:t>
      </w:r>
    </w:p>
    <w:p w14:paraId="47CB901C" w14:textId="77777777" w:rsidR="00626CC5" w:rsidRPr="00626CC5" w:rsidRDefault="00626CC5" w:rsidP="00626CC5">
      <w:r w:rsidRPr="00626CC5">
        <w:t>FINAL GRADE: 55</w:t>
      </w:r>
    </w:p>
    <w:p w14:paraId="676464DA" w14:textId="77777777" w:rsidR="00626CC5" w:rsidRPr="00626CC5" w:rsidRDefault="00626CC5" w:rsidP="00626CC5"/>
    <w:p w14:paraId="117DE181" w14:textId="77777777" w:rsidR="00626CC5" w:rsidRPr="00626CC5" w:rsidRDefault="00626CC5" w:rsidP="00626CC5">
      <w:r w:rsidRPr="00626CC5">
        <w:t>FEEDBACK:</w:t>
      </w:r>
    </w:p>
    <w:p w14:paraId="2540D154" w14:textId="77777777" w:rsidR="00626CC5" w:rsidRPr="00626CC5" w:rsidRDefault="00626CC5" w:rsidP="00626CC5">
      <w:r w:rsidRPr="00626CC5">
        <w:t>This essay demonstrates a reasonable level of reflection on the learning process and application of knowledge, but it lacks depth and specificity. The author reflects on personal growth and learning strategies, which is commendable, but the connection to project management practices is not clearly articulated. The essay could benefit from more concrete examples and a clearer link between personal experiences and broader project management concepts. There is evidence of reflection, but the depth and breadth of the study are limited, and the essay does not fully engage with the broader academic and professional community.</w:t>
      </w:r>
    </w:p>
    <w:p w14:paraId="42AB5796" w14:textId="77777777" w:rsidR="00626CC5" w:rsidRPr="00626CC5" w:rsidRDefault="00626CC5" w:rsidP="00626CC5">
      <w:r w:rsidRPr="00626CC5">
        <w:t>--- END 2M1L.docx ---</w:t>
      </w:r>
    </w:p>
    <w:p w14:paraId="04BCE373" w14:textId="196CEEAF" w:rsidR="00D23A7D" w:rsidRDefault="00D23A7D" w:rsidP="00D23A7D">
      <w:pPr>
        <w:rPr>
          <w:b/>
          <w:bCs/>
        </w:rPr>
      </w:pPr>
      <w:r w:rsidRPr="00D23A7D">
        <w:rPr>
          <w:b/>
          <w:bCs/>
        </w:rPr>
        <w:lastRenderedPageBreak/>
        <w:t>MODEL_DIR =deepseek-7b"</w:t>
      </w:r>
    </w:p>
    <w:p w14:paraId="001F98C0" w14:textId="77777777" w:rsidR="00604DC2" w:rsidRPr="00604DC2" w:rsidRDefault="00604DC2" w:rsidP="00604DC2">
      <w:pPr>
        <w:rPr>
          <w:color w:val="EE0000"/>
        </w:rPr>
      </w:pPr>
      <w:r w:rsidRPr="00604DC2">
        <w:rPr>
          <w:color w:val="EE0000"/>
        </w:rPr>
        <w:t>1M1H SKIPPED after 6 attempts.</w:t>
      </w:r>
    </w:p>
    <w:p w14:paraId="10B0C94A" w14:textId="77777777" w:rsidR="00604DC2" w:rsidRPr="00604DC2" w:rsidRDefault="00604DC2" w:rsidP="00604DC2">
      <w:pPr>
        <w:rPr>
          <w:b/>
          <w:bCs/>
        </w:rPr>
      </w:pPr>
      <w:r w:rsidRPr="00604DC2">
        <w:rPr>
          <w:b/>
          <w:bCs/>
        </w:rPr>
        <w:t>--- BEGIN 1M1L.docx ---</w:t>
      </w:r>
    </w:p>
    <w:p w14:paraId="6926C371" w14:textId="77777777" w:rsidR="00604DC2" w:rsidRPr="00604DC2" w:rsidRDefault="00604DC2" w:rsidP="00604DC2">
      <w:r w:rsidRPr="00604DC2">
        <w:t>EXAMPLES USED: 1M1LL (mark=51, sim=0.828), 1M1MM (mark=60, sim=0.778)</w:t>
      </w:r>
    </w:p>
    <w:p w14:paraId="0F24C2A9" w14:textId="77777777" w:rsidR="00604DC2" w:rsidRPr="00604DC2" w:rsidRDefault="00604DC2" w:rsidP="00604DC2">
      <w:r w:rsidRPr="00604DC2">
        <w:t>FINAL GRADE: 60</w:t>
      </w:r>
    </w:p>
    <w:p w14:paraId="104C837F" w14:textId="77777777" w:rsidR="00604DC2" w:rsidRPr="00604DC2" w:rsidRDefault="00604DC2" w:rsidP="00604DC2"/>
    <w:p w14:paraId="625D5828" w14:textId="77777777" w:rsidR="00604DC2" w:rsidRPr="00604DC2" w:rsidRDefault="00604DC2" w:rsidP="00604DC2">
      <w:r w:rsidRPr="00604DC2">
        <w:t>FEEDBACK:</w:t>
      </w:r>
    </w:p>
    <w:p w14:paraId="320BD923" w14:textId="77777777" w:rsidR="00604DC2" w:rsidRPr="00604DC2" w:rsidRDefault="00604DC2" w:rsidP="00604DC2">
      <w:r w:rsidRPr="00604DC2">
        <w:t>The essay demonstrates a solid understanding and application of project management principles, with a clear and structured approach. It effectively reflects on the learning journey and application of knowledge, though there is some repetition and could benefit from more specific examples. The integration of project management practices is commendable, though there is room for deeper engagement with professional methodologies and real-world applications. Overall, the essay meets the criteria for a Pass with some minor areas for improvement.</w:t>
      </w:r>
    </w:p>
    <w:p w14:paraId="0B95EF0E" w14:textId="77777777" w:rsidR="00604DC2" w:rsidRPr="00604DC2" w:rsidRDefault="00604DC2" w:rsidP="00604DC2">
      <w:r w:rsidRPr="00604DC2">
        <w:t>--- END 1M1L.docx ---</w:t>
      </w:r>
    </w:p>
    <w:p w14:paraId="2582F492" w14:textId="77777777" w:rsidR="00604DC2" w:rsidRPr="00604DC2" w:rsidRDefault="00604DC2" w:rsidP="00604DC2">
      <w:pPr>
        <w:rPr>
          <w:color w:val="EE0000"/>
        </w:rPr>
      </w:pPr>
      <w:r w:rsidRPr="00604DC2">
        <w:rPr>
          <w:color w:val="EE0000"/>
        </w:rPr>
        <w:t>2M1H SKIPPED after 6 attempts.</w:t>
      </w:r>
    </w:p>
    <w:p w14:paraId="11464756" w14:textId="77777777" w:rsidR="00604DC2" w:rsidRPr="00604DC2" w:rsidRDefault="00604DC2" w:rsidP="00604DC2">
      <w:pPr>
        <w:rPr>
          <w:color w:val="EE0000"/>
        </w:rPr>
      </w:pPr>
      <w:r w:rsidRPr="00604DC2">
        <w:rPr>
          <w:color w:val="EE0000"/>
        </w:rPr>
        <w:t>2M1L SKIPPED after 6 attempts.</w:t>
      </w:r>
    </w:p>
    <w:p w14:paraId="4C3D0943" w14:textId="77777777" w:rsidR="00604DC2" w:rsidRPr="00604DC2" w:rsidRDefault="00604DC2" w:rsidP="00D23A7D">
      <w:pPr>
        <w:rPr>
          <w:b/>
          <w:bCs/>
        </w:rPr>
      </w:pPr>
    </w:p>
    <w:p w14:paraId="3F68C537" w14:textId="77777777" w:rsidR="00BB7509" w:rsidRDefault="00BB7509">
      <w:pPr>
        <w:rPr>
          <w:b/>
          <w:bCs/>
        </w:rPr>
      </w:pPr>
      <w:r>
        <w:rPr>
          <w:b/>
          <w:bCs/>
        </w:rPr>
        <w:br w:type="page"/>
      </w:r>
    </w:p>
    <w:p w14:paraId="5E1E42FD" w14:textId="77777777" w:rsidR="00BB7509" w:rsidRDefault="00D23A7D" w:rsidP="00BB7509">
      <w:pPr>
        <w:rPr>
          <w:b/>
          <w:bCs/>
        </w:rPr>
      </w:pPr>
      <w:r w:rsidRPr="00D23A7D">
        <w:rPr>
          <w:b/>
          <w:bCs/>
        </w:rPr>
        <w:lastRenderedPageBreak/>
        <w:t>MODEL_DIR =deepseek-qwen14b-4bit</w:t>
      </w:r>
    </w:p>
    <w:p w14:paraId="628E9D4A" w14:textId="20AB13AB" w:rsidR="00BB7509" w:rsidRPr="00BB7509" w:rsidRDefault="00BB7509" w:rsidP="00BB7509">
      <w:r w:rsidRPr="00BB7509">
        <w:t>--- BEGIN 1M1H.docx ---</w:t>
      </w:r>
    </w:p>
    <w:p w14:paraId="14350E8E" w14:textId="77777777" w:rsidR="00BB7509" w:rsidRPr="00BB7509" w:rsidRDefault="00BB7509" w:rsidP="00BB7509">
      <w:r w:rsidRPr="00BB7509">
        <w:t>EXAMPLES USED: 1M1HH (mark=82, sim=0.826), 1M1LL (mark=51, sim=0.796)</w:t>
      </w:r>
    </w:p>
    <w:p w14:paraId="527C1BED" w14:textId="77777777" w:rsidR="00BB7509" w:rsidRPr="00BB7509" w:rsidRDefault="00BB7509" w:rsidP="00BB7509">
      <w:r w:rsidRPr="00BB7509">
        <w:t>FINAL GRADE: 68</w:t>
      </w:r>
    </w:p>
    <w:p w14:paraId="32A8BC95" w14:textId="77777777" w:rsidR="00BB7509" w:rsidRPr="00BB7509" w:rsidRDefault="00BB7509" w:rsidP="00BB7509">
      <w:r w:rsidRPr="00BB7509">
        <w:t>FEEDBACK:</w:t>
      </w:r>
    </w:p>
    <w:p w14:paraId="0E577E78" w14:textId="77777777" w:rsidR="00BB7509" w:rsidRPr="00BB7509" w:rsidRDefault="00BB7509" w:rsidP="00BB7509">
      <w:r w:rsidRPr="00BB7509">
        <w:t>The essay demonstrates a well-structured and reflective account of the learning journey, with specific examples and analysis. It effectively links theoretical concepts with practical applications in project management, showing good understanding and engagement with colleagues. However, it could benefit from more interaction with other university staff or students.</w:t>
      </w:r>
    </w:p>
    <w:p w14:paraId="4D9B6901" w14:textId="77777777" w:rsidR="00BB7509" w:rsidRPr="00BB7509" w:rsidRDefault="00BB7509" w:rsidP="00BB7509">
      <w:r w:rsidRPr="00BB7509">
        <w:t>--- END 1M1H.docx ---</w:t>
      </w:r>
    </w:p>
    <w:p w14:paraId="614E869C" w14:textId="77777777" w:rsidR="003F6598" w:rsidRPr="003F6598" w:rsidRDefault="003F6598" w:rsidP="003F6598">
      <w:pPr>
        <w:rPr>
          <w:color w:val="EE0000"/>
        </w:rPr>
      </w:pPr>
      <w:r w:rsidRPr="003F6598">
        <w:rPr>
          <w:color w:val="EE0000"/>
        </w:rPr>
        <w:t>1M1L SKIPPED after 6 attempts.</w:t>
      </w:r>
    </w:p>
    <w:p w14:paraId="5B751FB9" w14:textId="77777777" w:rsidR="003F6598" w:rsidRPr="003F6598" w:rsidRDefault="003F6598" w:rsidP="003F6598">
      <w:pPr>
        <w:rPr>
          <w:color w:val="EE0000"/>
        </w:rPr>
      </w:pPr>
      <w:r w:rsidRPr="003F6598">
        <w:rPr>
          <w:color w:val="EE0000"/>
        </w:rPr>
        <w:t>2M1H SKIPPED after 6 attempts.</w:t>
      </w:r>
    </w:p>
    <w:p w14:paraId="188F635C" w14:textId="77777777" w:rsidR="00E1619F" w:rsidRPr="00E1619F" w:rsidRDefault="00E1619F" w:rsidP="00E1619F">
      <w:r w:rsidRPr="00E1619F">
        <w:t>--- BEGIN 2M1L.docx ---</w:t>
      </w:r>
    </w:p>
    <w:p w14:paraId="4FE37D6A" w14:textId="77777777" w:rsidR="00E1619F" w:rsidRPr="00E1619F" w:rsidRDefault="00E1619F" w:rsidP="00E1619F">
      <w:r w:rsidRPr="00E1619F">
        <w:t>EXAMPLES USED: 1M1LL (mark=51, sim=0.779), 1M1HH (mark=82, sim=0.745)</w:t>
      </w:r>
    </w:p>
    <w:p w14:paraId="654F1FCD" w14:textId="77777777" w:rsidR="00E1619F" w:rsidRPr="00E1619F" w:rsidRDefault="00E1619F" w:rsidP="00E1619F">
      <w:r w:rsidRPr="00E1619F">
        <w:t>FINAL GRADE: 55</w:t>
      </w:r>
    </w:p>
    <w:p w14:paraId="2783E293" w14:textId="77777777" w:rsidR="00E1619F" w:rsidRPr="00E1619F" w:rsidRDefault="00E1619F" w:rsidP="00E1619F"/>
    <w:p w14:paraId="0997F8D9" w14:textId="77777777" w:rsidR="00E1619F" w:rsidRPr="00E1619F" w:rsidRDefault="00E1619F" w:rsidP="00E1619F">
      <w:r w:rsidRPr="00E1619F">
        <w:t>FEEDBACK:</w:t>
      </w:r>
    </w:p>
    <w:p w14:paraId="26324F56" w14:textId="77777777" w:rsidR="00E1619F" w:rsidRPr="00E1619F" w:rsidRDefault="00E1619F" w:rsidP="00E1619F">
      <w:r w:rsidRPr="00E1619F">
        <w:t>The essay demonstrates a basic understanding of the reflective process and learning experiences but lacks depth and specific examples. The presentation is clear but could benefit from improved grammar and clarity.</w:t>
      </w:r>
    </w:p>
    <w:p w14:paraId="731A5A0D" w14:textId="77777777" w:rsidR="00E1619F" w:rsidRPr="00E1619F" w:rsidRDefault="00E1619F" w:rsidP="00E1619F">
      <w:r w:rsidRPr="00E1619F">
        <w:t>--- END 2M1L.docx ---</w:t>
      </w:r>
    </w:p>
    <w:p w14:paraId="05D25C5E" w14:textId="5E183A08" w:rsidR="00D23A7D" w:rsidRDefault="00D23A7D">
      <w:pPr>
        <w:rPr>
          <w:b/>
          <w:bCs/>
        </w:rPr>
      </w:pPr>
    </w:p>
    <w:p w14:paraId="00C8D7C3" w14:textId="77777777" w:rsidR="00BB7509" w:rsidRDefault="00BB7509">
      <w:pPr>
        <w:rPr>
          <w:b/>
          <w:bCs/>
        </w:rPr>
      </w:pPr>
      <w:r>
        <w:rPr>
          <w:b/>
          <w:bCs/>
        </w:rPr>
        <w:br w:type="page"/>
      </w:r>
    </w:p>
    <w:p w14:paraId="60D1084E" w14:textId="49FCC2C5" w:rsidR="00A37017" w:rsidRDefault="00D23A7D" w:rsidP="00D23A7D">
      <w:pPr>
        <w:rPr>
          <w:b/>
          <w:bCs/>
        </w:rPr>
      </w:pPr>
      <w:r w:rsidRPr="00D23A7D">
        <w:rPr>
          <w:b/>
          <w:bCs/>
        </w:rPr>
        <w:lastRenderedPageBreak/>
        <w:t>MODEL_</w:t>
      </w:r>
      <w:proofErr w:type="gramStart"/>
      <w:r w:rsidRPr="00D23A7D">
        <w:rPr>
          <w:b/>
          <w:bCs/>
        </w:rPr>
        <w:t>DIR  =</w:t>
      </w:r>
      <w:proofErr w:type="gramEnd"/>
      <w:r w:rsidRPr="00D23A7D">
        <w:rPr>
          <w:b/>
          <w:bCs/>
        </w:rPr>
        <w:t xml:space="preserve"> phi-4"</w:t>
      </w:r>
    </w:p>
    <w:p w14:paraId="561A9CBF" w14:textId="77777777" w:rsidR="00D23A7D" w:rsidRDefault="00D23A7D" w:rsidP="00D23A7D">
      <w:r>
        <w:t>--- BEGIN 1M1H.docx ---</w:t>
      </w:r>
    </w:p>
    <w:p w14:paraId="55FC375B" w14:textId="77777777" w:rsidR="00D23A7D" w:rsidRDefault="00D23A7D" w:rsidP="00D23A7D">
      <w:r>
        <w:t>EXAMPLES USED: 1M1HH (mark=82, sim=0.826), 1M1LL (mark=51, sim=0.796)</w:t>
      </w:r>
    </w:p>
    <w:p w14:paraId="47E49472" w14:textId="77777777" w:rsidR="00D23A7D" w:rsidRDefault="00D23A7D" w:rsidP="00D23A7D">
      <w:r>
        <w:t>FINAL GRADE: 78</w:t>
      </w:r>
    </w:p>
    <w:p w14:paraId="271FB2F5" w14:textId="77777777" w:rsidR="00D23A7D" w:rsidRDefault="00D23A7D" w:rsidP="00D23A7D"/>
    <w:p w14:paraId="062116CE" w14:textId="77777777" w:rsidR="00D23A7D" w:rsidRDefault="00D23A7D" w:rsidP="00D23A7D">
      <w:r>
        <w:t>FEEDBACK:</w:t>
      </w:r>
    </w:p>
    <w:p w14:paraId="3E74A059" w14:textId="77777777" w:rsidR="00D23A7D" w:rsidRDefault="00D23A7D" w:rsidP="00D23A7D">
      <w:r>
        <w:t>This essay demonstrates a high level of reflection and engagement with project management practices. The author effectively links their studies to practical applications in their professional role, particularly through the analysis of Tuckman's stages and the DICE model for change management. The essay shows a strong breadth of study, with detailed engagement with both academic content and professional experiences. The communication is clear and well-structured, with specific examples and critical insights.</w:t>
      </w:r>
    </w:p>
    <w:p w14:paraId="1B384310" w14:textId="77777777" w:rsidR="00D23A7D" w:rsidRDefault="00D23A7D" w:rsidP="00D23A7D">
      <w:r>
        <w:t>--- END 1M1H.docx ---</w:t>
      </w:r>
    </w:p>
    <w:p w14:paraId="58717049" w14:textId="77777777" w:rsidR="00D23A7D" w:rsidRDefault="00D23A7D" w:rsidP="00D23A7D"/>
    <w:p w14:paraId="12ED988F" w14:textId="77777777" w:rsidR="00D23A7D" w:rsidRDefault="00D23A7D" w:rsidP="00D23A7D">
      <w:r>
        <w:t>--- BEGIN 1M1L.docx ---</w:t>
      </w:r>
    </w:p>
    <w:p w14:paraId="400258FA" w14:textId="77777777" w:rsidR="00D23A7D" w:rsidRDefault="00D23A7D" w:rsidP="00D23A7D">
      <w:r>
        <w:t>EXAMPLES USED: 1M1LL (mark=51, sim=0.828), 1M1MM (mark=60, sim=0.778)</w:t>
      </w:r>
    </w:p>
    <w:p w14:paraId="351C3D0C" w14:textId="77777777" w:rsidR="00D23A7D" w:rsidRDefault="00D23A7D" w:rsidP="00D23A7D">
      <w:r>
        <w:t>FINAL GRADE: 67</w:t>
      </w:r>
    </w:p>
    <w:p w14:paraId="175EC11D" w14:textId="77777777" w:rsidR="00D23A7D" w:rsidRDefault="00D23A7D" w:rsidP="00D23A7D"/>
    <w:p w14:paraId="29234184" w14:textId="77777777" w:rsidR="00D23A7D" w:rsidRDefault="00D23A7D" w:rsidP="00D23A7D">
      <w:r>
        <w:t>FEEDBACK:</w:t>
      </w:r>
    </w:p>
    <w:p w14:paraId="48951F79" w14:textId="77777777" w:rsidR="00D23A7D" w:rsidRDefault="00D23A7D" w:rsidP="00D23A7D">
      <w:r>
        <w:t>The essay demonstrates a good understanding of the integration of new concepts such as maturity models and decision gates, which aligns well with the criteria for 'Linking your studies with project management practices.' The reflection on learning and application shows a good understanding and analysis, meeting the criteria for 'Overall presentation and quality of communication' and 'Evidence of continuous reflection during your study.' However, there is limited evidence of engagement with others, which is crucial for the 'Breadth of study' criterion. The essay could benefit from more specific examples and interactions with peers or staff to enhance this aspect.</w:t>
      </w:r>
    </w:p>
    <w:p w14:paraId="1BE5397B" w14:textId="77777777" w:rsidR="00D23A7D" w:rsidRDefault="00D23A7D" w:rsidP="00D23A7D">
      <w:r>
        <w:t>--- END 1M1L.docx ---</w:t>
      </w:r>
    </w:p>
    <w:p w14:paraId="43DAD2F7" w14:textId="77777777" w:rsidR="00D23A7D" w:rsidRDefault="00D23A7D" w:rsidP="00D23A7D"/>
    <w:p w14:paraId="3CDC18CF" w14:textId="77777777" w:rsidR="00D23A7D" w:rsidRDefault="00D23A7D" w:rsidP="00D23A7D">
      <w:r>
        <w:t>--- BEGIN 2M1H.docx ---</w:t>
      </w:r>
    </w:p>
    <w:p w14:paraId="62B09730" w14:textId="77777777" w:rsidR="00D23A7D" w:rsidRDefault="00D23A7D" w:rsidP="00D23A7D">
      <w:r>
        <w:t>EXAMPLES USED: 1M1HH (mark=82, sim=0.872), 1M1LL (mark=51, sim=0.814)</w:t>
      </w:r>
    </w:p>
    <w:p w14:paraId="2BA4EC0C" w14:textId="77777777" w:rsidR="00D23A7D" w:rsidRDefault="00D23A7D" w:rsidP="00D23A7D">
      <w:r>
        <w:lastRenderedPageBreak/>
        <w:t>FINAL GRADE: 76</w:t>
      </w:r>
    </w:p>
    <w:p w14:paraId="71005981" w14:textId="77777777" w:rsidR="00D23A7D" w:rsidRDefault="00D23A7D" w:rsidP="00D23A7D"/>
    <w:p w14:paraId="35769F34" w14:textId="77777777" w:rsidR="00D23A7D" w:rsidRDefault="00D23A7D" w:rsidP="00D23A7D">
      <w:r>
        <w:t>FEEDBACK:</w:t>
      </w:r>
    </w:p>
    <w:p w14:paraId="22C652C0" w14:textId="77777777" w:rsidR="00D23A7D" w:rsidRDefault="00D23A7D" w:rsidP="00D23A7D">
      <w:r>
        <w:t>The essay demonstrates a high level of reflection and engagement with the material. The writer effectively communicates their learning journey, including specific examples and interactions with advisors and colleagues. The essay shows a clear understanding of project management practices and their application to personal experiences. The structured approach to overcoming challenges and adapting study methods is well articulated. The essay also effectively links studies with project management practices, demonstrating originality and critical insight.</w:t>
      </w:r>
    </w:p>
    <w:p w14:paraId="2D6166D1" w14:textId="77777777" w:rsidR="00D23A7D" w:rsidRDefault="00D23A7D" w:rsidP="00D23A7D">
      <w:r>
        <w:t>--- END 2M1H.docx ---</w:t>
      </w:r>
    </w:p>
    <w:p w14:paraId="0CB23C51" w14:textId="77777777" w:rsidR="00D23A7D" w:rsidRDefault="00D23A7D" w:rsidP="00D23A7D"/>
    <w:p w14:paraId="2CC0A17B" w14:textId="77777777" w:rsidR="00D23A7D" w:rsidRDefault="00D23A7D" w:rsidP="00D23A7D">
      <w:r>
        <w:t>--- BEGIN 2M1L.docx ---</w:t>
      </w:r>
    </w:p>
    <w:p w14:paraId="74FFAC0B" w14:textId="77777777" w:rsidR="00D23A7D" w:rsidRDefault="00D23A7D" w:rsidP="00D23A7D">
      <w:r>
        <w:t>EXAMPLES USED: 1M1LL (mark=51, sim=0.779), 1M1HH (mark=82, sim=0.745)</w:t>
      </w:r>
    </w:p>
    <w:p w14:paraId="0F782353" w14:textId="77777777" w:rsidR="00D23A7D" w:rsidRDefault="00D23A7D" w:rsidP="00D23A7D">
      <w:r>
        <w:t>FINAL GRADE: 72</w:t>
      </w:r>
    </w:p>
    <w:p w14:paraId="0EEFEE6A" w14:textId="77777777" w:rsidR="00D23A7D" w:rsidRDefault="00D23A7D" w:rsidP="00D23A7D"/>
    <w:p w14:paraId="259A0205" w14:textId="77777777" w:rsidR="00D23A7D" w:rsidRDefault="00D23A7D" w:rsidP="00D23A7D">
      <w:r>
        <w:t>FEEDBACK:</w:t>
      </w:r>
    </w:p>
    <w:p w14:paraId="204C456C" w14:textId="77777777" w:rsidR="00D23A7D" w:rsidRDefault="00D23A7D" w:rsidP="00D23A7D">
      <w:r>
        <w:t>The essay demonstrates a high level of reflection and engagement with the material, showing a clear understanding of personal learning processes and their application to professional contexts. The structured approach, with a detailed table of contents and specific examples, aligns well with the rubric criteria. The essay effectively links studies to project management practices, showcasing originality and critical insight.</w:t>
      </w:r>
    </w:p>
    <w:p w14:paraId="6F2B6B0E" w14:textId="290FFE47" w:rsidR="00D23A7D" w:rsidRPr="00D23A7D" w:rsidRDefault="00D23A7D" w:rsidP="00D23A7D">
      <w:r>
        <w:t>--- END 2M1L.docx ---</w:t>
      </w:r>
    </w:p>
    <w:sectPr w:rsidR="00D23A7D" w:rsidRPr="00D23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21"/>
    <w:rsid w:val="003F6598"/>
    <w:rsid w:val="00604DC2"/>
    <w:rsid w:val="00626CC5"/>
    <w:rsid w:val="00662DE8"/>
    <w:rsid w:val="006A25AA"/>
    <w:rsid w:val="00A37017"/>
    <w:rsid w:val="00A57521"/>
    <w:rsid w:val="00BB7509"/>
    <w:rsid w:val="00D23A7D"/>
    <w:rsid w:val="00E161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8B17"/>
  <w15:chartTrackingRefBased/>
  <w15:docId w15:val="{589DF133-E251-45D3-AC0D-E1F076B1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521"/>
    <w:rPr>
      <w:rFonts w:eastAsiaTheme="majorEastAsia" w:cstheme="majorBidi"/>
      <w:color w:val="272727" w:themeColor="text1" w:themeTint="D8"/>
    </w:rPr>
  </w:style>
  <w:style w:type="paragraph" w:styleId="Title">
    <w:name w:val="Title"/>
    <w:basedOn w:val="Normal"/>
    <w:next w:val="Normal"/>
    <w:link w:val="TitleChar"/>
    <w:uiPriority w:val="10"/>
    <w:qFormat/>
    <w:rsid w:val="00A57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521"/>
    <w:pPr>
      <w:spacing w:before="160"/>
      <w:jc w:val="center"/>
    </w:pPr>
    <w:rPr>
      <w:i/>
      <w:iCs/>
      <w:color w:val="404040" w:themeColor="text1" w:themeTint="BF"/>
    </w:rPr>
  </w:style>
  <w:style w:type="character" w:customStyle="1" w:styleId="QuoteChar">
    <w:name w:val="Quote Char"/>
    <w:basedOn w:val="DefaultParagraphFont"/>
    <w:link w:val="Quote"/>
    <w:uiPriority w:val="29"/>
    <w:rsid w:val="00A57521"/>
    <w:rPr>
      <w:i/>
      <w:iCs/>
      <w:color w:val="404040" w:themeColor="text1" w:themeTint="BF"/>
    </w:rPr>
  </w:style>
  <w:style w:type="paragraph" w:styleId="ListParagraph">
    <w:name w:val="List Paragraph"/>
    <w:basedOn w:val="Normal"/>
    <w:uiPriority w:val="34"/>
    <w:qFormat/>
    <w:rsid w:val="00A57521"/>
    <w:pPr>
      <w:ind w:left="720"/>
      <w:contextualSpacing/>
    </w:pPr>
  </w:style>
  <w:style w:type="character" w:styleId="IntenseEmphasis">
    <w:name w:val="Intense Emphasis"/>
    <w:basedOn w:val="DefaultParagraphFont"/>
    <w:uiPriority w:val="21"/>
    <w:qFormat/>
    <w:rsid w:val="00A57521"/>
    <w:rPr>
      <w:i/>
      <w:iCs/>
      <w:color w:val="0F4761" w:themeColor="accent1" w:themeShade="BF"/>
    </w:rPr>
  </w:style>
  <w:style w:type="paragraph" w:styleId="IntenseQuote">
    <w:name w:val="Intense Quote"/>
    <w:basedOn w:val="Normal"/>
    <w:next w:val="Normal"/>
    <w:link w:val="IntenseQuoteChar"/>
    <w:uiPriority w:val="30"/>
    <w:qFormat/>
    <w:rsid w:val="00A57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521"/>
    <w:rPr>
      <w:i/>
      <w:iCs/>
      <w:color w:val="0F4761" w:themeColor="accent1" w:themeShade="BF"/>
    </w:rPr>
  </w:style>
  <w:style w:type="character" w:styleId="IntenseReference">
    <w:name w:val="Intense Reference"/>
    <w:basedOn w:val="DefaultParagraphFont"/>
    <w:uiPriority w:val="32"/>
    <w:qFormat/>
    <w:rsid w:val="00A5752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B75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750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1245</Words>
  <Characters>7099</Characters>
  <Application>Microsoft Office Word</Application>
  <DocSecurity>0</DocSecurity>
  <Lines>59</Lines>
  <Paragraphs>16</Paragraphs>
  <ScaleCrop>false</ScaleCrop>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7</cp:revision>
  <dcterms:created xsi:type="dcterms:W3CDTF">2026-02-01T20:39:00Z</dcterms:created>
  <dcterms:modified xsi:type="dcterms:W3CDTF">2026-02-01T21:20:00Z</dcterms:modified>
</cp:coreProperties>
</file>