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11A56" w14:textId="6833A034" w:rsidR="00445DB3" w:rsidRDefault="0094083E" w:rsidP="0039764F">
      <w:pPr>
        <w:pStyle w:val="C54"/>
      </w:pPr>
      <w:r>
        <w:t xml:space="preserve">Annexe </w:t>
      </w:r>
      <w:r w:rsidR="00901E33">
        <w:t>1</w:t>
      </w:r>
      <w:r w:rsidR="00746A90">
        <w:t>B– Exercices</w:t>
      </w:r>
      <w:r w:rsidR="008701CC">
        <w:t xml:space="preserve"> fichiers texte</w:t>
      </w:r>
      <w:r w:rsidR="00FD45C3">
        <w:t xml:space="preserve"> en stockage interne</w:t>
      </w:r>
    </w:p>
    <w:p w14:paraId="1A8DB575" w14:textId="77777777" w:rsidR="00FD45C3" w:rsidRDefault="00FD45C3" w:rsidP="0039764F">
      <w:pPr>
        <w:pStyle w:val="C54"/>
      </w:pPr>
    </w:p>
    <w:p w14:paraId="78B0CE5D" w14:textId="5033B242" w:rsidR="00FD45C3" w:rsidRDefault="008B4AEA" w:rsidP="0039764F">
      <w:pPr>
        <w:pStyle w:val="C5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A4A75E6" wp14:editId="7E70029B">
                <wp:simplePos x="0" y="0"/>
                <wp:positionH relativeFrom="column">
                  <wp:posOffset>-525780</wp:posOffset>
                </wp:positionH>
                <wp:positionV relativeFrom="paragraph">
                  <wp:posOffset>106680</wp:posOffset>
                </wp:positionV>
                <wp:extent cx="6507480" cy="2377440"/>
                <wp:effectExtent l="228600" t="228600" r="255270" b="251460"/>
                <wp:wrapNone/>
                <wp:docPr id="205691743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7480" cy="2377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  <a:effectLst>
                          <a:glow rad="228600">
                            <a:schemeClr val="accent2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B9E06D" id="Rectangle 4" o:spid="_x0000_s1026" style="position:absolute;margin-left:-41.4pt;margin-top:8.4pt;width:512.4pt;height:187.2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e4KswIAABcGAAAOAAAAZHJzL2Uyb0RvYy54bWysVG1v0zAQ/o7Ef7D8nSUp3TqqpVPVaQhp&#10;bNM2tM+uYzeRHJ+x3abl13N2XhqggIT4ktj3+tzju7u63teK7IR1FeicZmcpJUJzKCq9yemXl9t3&#10;l5Q4z3TBFGiR04Nw9Hrx9s1VY+ZiAiWoQliCQbSbNyanpfdmniSOl6Jm7gyM0KiUYGvm8Wo3SWFZ&#10;g9FrlUzS9CJpwBbGAhfOofSmVdJFjC+l4P5BSic8UTlFbD5+bfyuwzdZXLH5xjJTVryDwf4BRc0q&#10;jUmHUDfMM7K11S+h6opbcCD9GYc6ASkrLmINWE2W/lTNc8mMiLUgOc4MNLn/F5bf757No0UaGuPm&#10;Do+hir20dfgjPrKPZB0GssTeE47Ci/N0Nr1ETjnqJu9ns+k00pkc3Y11/qOAmoRDTi2+RiSJ7e6c&#10;x5Ro2puEbBpuK6XiiygdBA5UVQRZvISWECtlyY7hYzLOhfaTGE9t689QtPLZeZr2OGIXBZeYahQN&#10;E7cZRGwRRBMybBQ0xLICy5lcXmCUv6R1zA9psyEvmzNlStaimSKY02hCsghrBCE5vkE8+YMSAYPS&#10;T0KSqkDW24KHwsZcZC3ekhWiFWe/pSIGDJElkjvE7gKc4jkLg4KsdfbBtcU9OP+Brd558IiZQfvB&#10;ua402FN0K987y9YeUYyoCcc1FIdHSyy0s+0Mv62w3e6Y84/M4jBji+KC8g/4kUh6TqE7UVKC/XZK&#10;HuxxxlBLSYPLIafu65ZZQYn6pHH6PmSh2YmPl+n5bIIXO9asxxq9rVeALZvhKjQ8HoO9V/1RWqhf&#10;cY8tQ1ZUMc0xd065t/1l5dulhZuQi+UymuEGMczf6WfDQ/DAahinl/0rs6abOY/jeg/9IsHe/HH0&#10;WtvgqWG59SCrOJdHXju+cfvE9+82ZVhv43u0Ou7zxXcAAAD//wMAUEsDBBQABgAIAAAAIQA7a915&#10;4AAAAAoBAAAPAAAAZHJzL2Rvd25yZXYueG1sTI/BasMwEETvhf6D2EBviRy1NYlrOZRCoYfkEDeF&#10;HhVLkU2slbHkRP37bk/NaRlmmH1TbpLr2cWMofMoYbnIgBlsvO7QSjh8vs9XwEJUqFXv0Uj4MQE2&#10;1f1dqQrtr7g3lzpaRiUYCiWhjXEoOA9Na5wKCz8YJO/kR6ciydFyPaorlbueiyzLuVMd0odWDeat&#10;Nc25npyELm1PW7GrD/n08b370s97a1OS8mGWXl+ARZPifxj+8AkdKmI6+gl1YL2E+UoQeiQjp0uB&#10;9ZOgcUcJj+ulAF6V/HZC9QsAAP//AwBQSwECLQAUAAYACAAAACEAtoM4kv4AAADhAQAAEwAAAAAA&#10;AAAAAAAAAAAAAAAAW0NvbnRlbnRfVHlwZXNdLnhtbFBLAQItABQABgAIAAAAIQA4/SH/1gAAAJQB&#10;AAALAAAAAAAAAAAAAAAAAC8BAABfcmVscy8ucmVsc1BLAQItABQABgAIAAAAIQAATe4KswIAABcG&#10;AAAOAAAAAAAAAAAAAAAAAC4CAABkcnMvZTJvRG9jLnhtbFBLAQItABQABgAIAAAAIQA7a9154AAA&#10;AAoBAAAPAAAAAAAAAAAAAAAAAA0FAABkcnMvZG93bnJldi54bWxQSwUGAAAAAAQABADzAAAAGgYA&#10;AAAA&#10;" filled="f" strokecolor="#c45911 [2405]" strokeweight="1pt"/>
            </w:pict>
          </mc:Fallback>
        </mc:AlternateContent>
      </w:r>
      <w:r w:rsidR="00FD45C3">
        <w:t xml:space="preserve">Quiz </w:t>
      </w:r>
      <w:proofErr w:type="spellStart"/>
      <w:r w:rsidR="00FD45C3">
        <w:t>Kotlin</w:t>
      </w:r>
      <w:proofErr w:type="spellEnd"/>
    </w:p>
    <w:p w14:paraId="75A68BED" w14:textId="0D70B2BD" w:rsidR="00FD45C3" w:rsidRPr="0015278B" w:rsidRDefault="00FD45C3" w:rsidP="0039764F">
      <w:pPr>
        <w:pStyle w:val="C54"/>
        <w:rPr>
          <w:sz w:val="28"/>
          <w:szCs w:val="28"/>
        </w:rPr>
      </w:pPr>
      <w:r w:rsidRPr="0015278B">
        <w:rPr>
          <w:sz w:val="28"/>
          <w:szCs w:val="28"/>
        </w:rPr>
        <w:t xml:space="preserve">Traduisez le code Java en </w:t>
      </w:r>
      <w:proofErr w:type="spellStart"/>
      <w:r w:rsidRPr="0015278B">
        <w:rPr>
          <w:sz w:val="28"/>
          <w:szCs w:val="28"/>
        </w:rPr>
        <w:t>Kotlin</w:t>
      </w:r>
      <w:proofErr w:type="spellEnd"/>
      <w:r w:rsidR="0015278B">
        <w:rPr>
          <w:sz w:val="28"/>
          <w:szCs w:val="28"/>
        </w:rPr>
        <w:t> :</w:t>
      </w:r>
    </w:p>
    <w:p w14:paraId="70910A54" w14:textId="77777777" w:rsidR="00FD45C3" w:rsidRDefault="00FD45C3" w:rsidP="00FD45C3"/>
    <w:tbl>
      <w:tblPr>
        <w:tblStyle w:val="Grilledutableau"/>
        <w:tblW w:w="10206" w:type="dxa"/>
        <w:tblInd w:w="-572" w:type="dxa"/>
        <w:tblLook w:val="04E0" w:firstRow="1" w:lastRow="1" w:firstColumn="1" w:lastColumn="0" w:noHBand="0" w:noVBand="1"/>
      </w:tblPr>
      <w:tblGrid>
        <w:gridCol w:w="5670"/>
        <w:gridCol w:w="4536"/>
      </w:tblGrid>
      <w:tr w:rsidR="00FD45C3" w14:paraId="21FB5FD3" w14:textId="77777777" w:rsidTr="009C219E">
        <w:trPr>
          <w:trHeight w:val="268"/>
        </w:trPr>
        <w:tc>
          <w:tcPr>
            <w:tcW w:w="5670" w:type="dxa"/>
          </w:tcPr>
          <w:p w14:paraId="2AAB2E8A" w14:textId="11720818" w:rsidR="00FD45C3" w:rsidRDefault="00FD45C3" w:rsidP="00FD45C3">
            <w:r>
              <w:t>Java</w:t>
            </w:r>
          </w:p>
        </w:tc>
        <w:tc>
          <w:tcPr>
            <w:tcW w:w="4536" w:type="dxa"/>
          </w:tcPr>
          <w:p w14:paraId="042531FD" w14:textId="351C5BD6" w:rsidR="00FD45C3" w:rsidRDefault="00FD45C3" w:rsidP="00FD45C3">
            <w:proofErr w:type="spellStart"/>
            <w:r>
              <w:t>Kotlin</w:t>
            </w:r>
            <w:proofErr w:type="spellEnd"/>
          </w:p>
        </w:tc>
      </w:tr>
      <w:tr w:rsidR="00FD45C3" w14:paraId="6DC47AF1" w14:textId="77777777" w:rsidTr="009C219E">
        <w:trPr>
          <w:trHeight w:val="466"/>
        </w:trPr>
        <w:tc>
          <w:tcPr>
            <w:tcW w:w="5670" w:type="dxa"/>
          </w:tcPr>
          <w:p w14:paraId="4397DBDF" w14:textId="086BF7C7" w:rsidR="00FD45C3" w:rsidRPr="008B4AEA" w:rsidRDefault="00FD45C3" w:rsidP="00FD45C3">
            <w:pPr>
              <w:rPr>
                <w:rFonts w:ascii="Courier New" w:hAnsi="Courier New" w:cs="Courier New"/>
                <w:sz w:val="20"/>
                <w:szCs w:val="18"/>
              </w:rPr>
            </w:pPr>
            <w:proofErr w:type="gramStart"/>
            <w:r w:rsidRPr="008B4AEA">
              <w:rPr>
                <w:rFonts w:ascii="Courier New" w:hAnsi="Courier New" w:cs="Courier New"/>
                <w:sz w:val="20"/>
                <w:szCs w:val="18"/>
              </w:rPr>
              <w:t>double</w:t>
            </w:r>
            <w:proofErr w:type="gramEnd"/>
            <w:r w:rsidRPr="008B4AEA">
              <w:rPr>
                <w:rFonts w:ascii="Courier New" w:hAnsi="Courier New" w:cs="Courier New"/>
                <w:sz w:val="20"/>
                <w:szCs w:val="18"/>
              </w:rPr>
              <w:t xml:space="preserve"> valeur = 90.5;</w:t>
            </w:r>
          </w:p>
        </w:tc>
        <w:tc>
          <w:tcPr>
            <w:tcW w:w="4536" w:type="dxa"/>
          </w:tcPr>
          <w:p w14:paraId="33DAD906" w14:textId="36473D2B" w:rsidR="00FD45C3" w:rsidRPr="009C219E" w:rsidRDefault="009C219E" w:rsidP="00FD45C3">
            <w:pPr>
              <w:rPr>
                <w:color w:val="0070C0"/>
              </w:rPr>
            </w:pPr>
            <w:r w:rsidRPr="009C219E">
              <w:rPr>
                <w:color w:val="0070C0"/>
              </w:rPr>
              <w:t>Var valeur : double = 90.5</w:t>
            </w:r>
          </w:p>
        </w:tc>
      </w:tr>
      <w:tr w:rsidR="00FD45C3" w:rsidRPr="000970BA" w14:paraId="22D7C5E1" w14:textId="77777777" w:rsidTr="009C219E">
        <w:trPr>
          <w:trHeight w:val="470"/>
        </w:trPr>
        <w:tc>
          <w:tcPr>
            <w:tcW w:w="5670" w:type="dxa"/>
          </w:tcPr>
          <w:p w14:paraId="25AD5F7F" w14:textId="6877756C" w:rsidR="00FD45C3" w:rsidRPr="008B4AEA" w:rsidRDefault="00FD45C3" w:rsidP="00FD45C3">
            <w:pPr>
              <w:rPr>
                <w:rFonts w:ascii="Courier New" w:hAnsi="Courier New" w:cs="Courier New"/>
                <w:sz w:val="20"/>
                <w:szCs w:val="18"/>
                <w:lang w:val="en-CA"/>
              </w:rPr>
            </w:pPr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 xml:space="preserve">class Gestion implements </w:t>
            </w:r>
            <w:proofErr w:type="spellStart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>View.OnClickListener</w:t>
            </w:r>
            <w:proofErr w:type="spellEnd"/>
          </w:p>
        </w:tc>
        <w:tc>
          <w:tcPr>
            <w:tcW w:w="4536" w:type="dxa"/>
          </w:tcPr>
          <w:p w14:paraId="09BAD9E4" w14:textId="77777777" w:rsidR="00FD45C3" w:rsidRPr="009C219E" w:rsidRDefault="009C219E" w:rsidP="00FD45C3">
            <w:pPr>
              <w:rPr>
                <w:color w:val="0070C0"/>
                <w:lang w:val="en-CA"/>
              </w:rPr>
            </w:pPr>
            <w:r w:rsidRPr="009C219E">
              <w:rPr>
                <w:color w:val="0070C0"/>
                <w:lang w:val="en-CA"/>
              </w:rPr>
              <w:t xml:space="preserve">Inner Class </w:t>
            </w:r>
            <w:proofErr w:type="gramStart"/>
            <w:r w:rsidRPr="009C219E">
              <w:rPr>
                <w:color w:val="0070C0"/>
                <w:lang w:val="en-CA"/>
              </w:rPr>
              <w:t>Gestion :</w:t>
            </w:r>
            <w:proofErr w:type="gramEnd"/>
            <w:r w:rsidRPr="009C219E">
              <w:rPr>
                <w:color w:val="0070C0"/>
                <w:lang w:val="en-CA"/>
              </w:rPr>
              <w:t xml:space="preserve"> </w:t>
            </w:r>
          </w:p>
          <w:p w14:paraId="07354D01" w14:textId="274304D3" w:rsidR="009C219E" w:rsidRPr="009C219E" w:rsidRDefault="009C219E" w:rsidP="00FD45C3">
            <w:pPr>
              <w:rPr>
                <w:color w:val="0070C0"/>
                <w:lang w:val="en-CA"/>
              </w:rPr>
            </w:pPr>
            <w:proofErr w:type="spellStart"/>
            <w:r w:rsidRPr="009C219E">
              <w:rPr>
                <w:color w:val="0070C0"/>
                <w:lang w:val="en-CA"/>
              </w:rPr>
              <w:t>View.OnClickListener</w:t>
            </w:r>
            <w:proofErr w:type="spellEnd"/>
          </w:p>
        </w:tc>
      </w:tr>
      <w:tr w:rsidR="00FD45C3" w:rsidRPr="00FD45C3" w14:paraId="41BF1EB9" w14:textId="77777777" w:rsidTr="009C219E">
        <w:trPr>
          <w:trHeight w:val="473"/>
        </w:trPr>
        <w:tc>
          <w:tcPr>
            <w:tcW w:w="5670" w:type="dxa"/>
          </w:tcPr>
          <w:p w14:paraId="4ACF0A26" w14:textId="40B2763E" w:rsidR="00FD45C3" w:rsidRPr="008B4AEA" w:rsidRDefault="00FD45C3" w:rsidP="00FD45C3">
            <w:pPr>
              <w:rPr>
                <w:rFonts w:ascii="Courier New" w:hAnsi="Courier New" w:cs="Courier New"/>
                <w:sz w:val="20"/>
                <w:szCs w:val="18"/>
                <w:lang w:val="en-CA"/>
              </w:rPr>
            </w:pPr>
            <w:proofErr w:type="spellStart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>System.out.println</w:t>
            </w:r>
            <w:proofErr w:type="spellEnd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 xml:space="preserve"> </w:t>
            </w:r>
            <w:proofErr w:type="gramStart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>( “</w:t>
            </w:r>
            <w:proofErr w:type="gramEnd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>bonjour” );</w:t>
            </w:r>
          </w:p>
        </w:tc>
        <w:tc>
          <w:tcPr>
            <w:tcW w:w="4536" w:type="dxa"/>
          </w:tcPr>
          <w:p w14:paraId="03C5439A" w14:textId="70D6755C" w:rsidR="00FD45C3" w:rsidRPr="009C219E" w:rsidRDefault="009C219E" w:rsidP="00FD45C3">
            <w:pPr>
              <w:rPr>
                <w:color w:val="0070C0"/>
                <w:lang w:val="en-CA"/>
              </w:rPr>
            </w:pPr>
            <w:proofErr w:type="spellStart"/>
            <w:r w:rsidRPr="009C219E">
              <w:rPr>
                <w:color w:val="0070C0"/>
                <w:lang w:val="en-CA"/>
              </w:rPr>
              <w:t>Println</w:t>
            </w:r>
            <w:proofErr w:type="spellEnd"/>
            <w:r w:rsidRPr="009C219E">
              <w:rPr>
                <w:color w:val="0070C0"/>
                <w:lang w:val="en-CA"/>
              </w:rPr>
              <w:t>(“bonjour”)</w:t>
            </w:r>
          </w:p>
        </w:tc>
      </w:tr>
      <w:tr w:rsidR="0080705A" w:rsidRPr="0080705A" w14:paraId="17C126CF" w14:textId="77777777" w:rsidTr="009C219E">
        <w:trPr>
          <w:trHeight w:val="473"/>
        </w:trPr>
        <w:tc>
          <w:tcPr>
            <w:tcW w:w="5670" w:type="dxa"/>
          </w:tcPr>
          <w:p w14:paraId="04F5C1F3" w14:textId="44A1D92B" w:rsidR="0080705A" w:rsidRPr="0080705A" w:rsidRDefault="0080705A" w:rsidP="00FD45C3">
            <w:pPr>
              <w:rPr>
                <w:rFonts w:ascii="Courier New" w:hAnsi="Courier New" w:cs="Courier New"/>
                <w:sz w:val="20"/>
                <w:szCs w:val="18"/>
              </w:rPr>
            </w:pPr>
            <w:proofErr w:type="gramStart"/>
            <w:r>
              <w:rPr>
                <w:rFonts w:ascii="Courier New" w:hAnsi="Courier New" w:cs="Courier New"/>
                <w:sz w:val="20"/>
                <w:szCs w:val="18"/>
              </w:rPr>
              <w:t>p</w:t>
            </w:r>
            <w:r w:rsidRPr="0080705A">
              <w:rPr>
                <w:rFonts w:ascii="Courier New" w:hAnsi="Courier New" w:cs="Courier New"/>
                <w:sz w:val="20"/>
                <w:szCs w:val="18"/>
              </w:rPr>
              <w:t>ublic</w:t>
            </w:r>
            <w:proofErr w:type="gramEnd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 </w:t>
            </w:r>
            <w:proofErr w:type="spellStart"/>
            <w:r w:rsidRPr="0080705A">
              <w:rPr>
                <w:rFonts w:ascii="Courier New" w:hAnsi="Courier New" w:cs="Courier New"/>
                <w:sz w:val="20"/>
                <w:szCs w:val="18"/>
              </w:rPr>
              <w:t>void</w:t>
            </w:r>
            <w:proofErr w:type="spellEnd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 </w:t>
            </w:r>
            <w:proofErr w:type="spellStart"/>
            <w:r w:rsidRPr="0080705A">
              <w:rPr>
                <w:rFonts w:ascii="Courier New" w:hAnsi="Courier New" w:cs="Courier New"/>
                <w:sz w:val="20"/>
                <w:szCs w:val="18"/>
              </w:rPr>
              <w:t>calculerSomme</w:t>
            </w:r>
            <w:proofErr w:type="spellEnd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 </w:t>
            </w:r>
            <w:proofErr w:type="gramStart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( </w:t>
            </w:r>
            <w:proofErr w:type="spellStart"/>
            <w:r w:rsidRPr="0080705A">
              <w:rPr>
                <w:rFonts w:ascii="Courier New" w:hAnsi="Courier New" w:cs="Courier New"/>
                <w:sz w:val="20"/>
                <w:szCs w:val="18"/>
              </w:rPr>
              <w:t>int</w:t>
            </w:r>
            <w:proofErr w:type="spellEnd"/>
            <w:proofErr w:type="gramEnd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 </w:t>
            </w:r>
            <w:proofErr w:type="spellStart"/>
            <w:proofErr w:type="gramStart"/>
            <w:r w:rsidRPr="0080705A">
              <w:rPr>
                <w:rFonts w:ascii="Courier New" w:hAnsi="Courier New" w:cs="Courier New"/>
                <w:sz w:val="20"/>
                <w:szCs w:val="18"/>
              </w:rPr>
              <w:t>n</w:t>
            </w:r>
            <w:r>
              <w:rPr>
                <w:rFonts w:ascii="Courier New" w:hAnsi="Courier New" w:cs="Courier New"/>
                <w:sz w:val="20"/>
                <w:szCs w:val="18"/>
              </w:rPr>
              <w:t>bEntrees</w:t>
            </w:r>
            <w:proofErr w:type="spellEnd"/>
            <w:r>
              <w:rPr>
                <w:rFonts w:ascii="Courier New" w:hAnsi="Courier New" w:cs="Courier New"/>
                <w:sz w:val="20"/>
                <w:szCs w:val="18"/>
              </w:rPr>
              <w:t xml:space="preserve"> )</w:t>
            </w:r>
            <w:proofErr w:type="gramEnd"/>
          </w:p>
        </w:tc>
        <w:tc>
          <w:tcPr>
            <w:tcW w:w="4536" w:type="dxa"/>
          </w:tcPr>
          <w:p w14:paraId="631E2D6A" w14:textId="5FCE26D2" w:rsidR="0080705A" w:rsidRPr="009C219E" w:rsidRDefault="009C219E" w:rsidP="00FD45C3">
            <w:pPr>
              <w:rPr>
                <w:color w:val="0070C0"/>
              </w:rPr>
            </w:pPr>
            <w:r w:rsidRPr="009C219E">
              <w:rPr>
                <w:color w:val="0070C0"/>
              </w:rPr>
              <w:t xml:space="preserve">Fun </w:t>
            </w:r>
            <w:proofErr w:type="spellStart"/>
            <w:proofErr w:type="gramStart"/>
            <w:r w:rsidRPr="009C219E">
              <w:rPr>
                <w:color w:val="0070C0"/>
              </w:rPr>
              <w:t>calculersomme</w:t>
            </w:r>
            <w:proofErr w:type="spellEnd"/>
            <w:r w:rsidRPr="009C219E">
              <w:rPr>
                <w:color w:val="0070C0"/>
              </w:rPr>
              <w:t>(</w:t>
            </w:r>
            <w:proofErr w:type="spellStart"/>
            <w:proofErr w:type="gramEnd"/>
            <w:r w:rsidRPr="009C219E">
              <w:rPr>
                <w:color w:val="0070C0"/>
              </w:rPr>
              <w:t>nbEntrees</w:t>
            </w:r>
            <w:proofErr w:type="spellEnd"/>
            <w:proofErr w:type="gramStart"/>
            <w:r w:rsidRPr="009C219E">
              <w:rPr>
                <w:color w:val="0070C0"/>
              </w:rPr>
              <w:t> :Int</w:t>
            </w:r>
            <w:proofErr w:type="gramEnd"/>
            <w:r w:rsidRPr="009C219E">
              <w:rPr>
                <w:color w:val="0070C0"/>
              </w:rPr>
              <w:t>) : Unit</w:t>
            </w:r>
          </w:p>
        </w:tc>
      </w:tr>
    </w:tbl>
    <w:p w14:paraId="2D4BB456" w14:textId="6E2B218A" w:rsidR="00FD45C3" w:rsidRPr="0080705A" w:rsidRDefault="00FD45C3" w:rsidP="00FD45C3"/>
    <w:p w14:paraId="54D6E325" w14:textId="77777777" w:rsidR="00FD45C3" w:rsidRPr="0080705A" w:rsidRDefault="00FD45C3" w:rsidP="00FD45C3"/>
    <w:p w14:paraId="2CB2D0E8" w14:textId="1A30C14A" w:rsidR="00040E9E" w:rsidRDefault="00901E33" w:rsidP="0039764F">
      <w:pPr>
        <w:pStyle w:val="C54"/>
      </w:pPr>
      <w:r>
        <w:t>Pratiquons les acquis de l’annexe précédente…</w:t>
      </w:r>
    </w:p>
    <w:p w14:paraId="51BAC3C4" w14:textId="27B386D6" w:rsidR="00E000BF" w:rsidRDefault="00CD7427" w:rsidP="00E000BF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D489802" wp14:editId="68EAD27E">
                <wp:simplePos x="0" y="0"/>
                <wp:positionH relativeFrom="column">
                  <wp:posOffset>-63610</wp:posOffset>
                </wp:positionH>
                <wp:positionV relativeFrom="paragraph">
                  <wp:posOffset>214022</wp:posOffset>
                </wp:positionV>
                <wp:extent cx="5562600" cy="1520687"/>
                <wp:effectExtent l="228600" t="228600" r="247650" b="25146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1520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  <a:effectLst>
                          <a:glow rad="228600">
                            <a:schemeClr val="accent2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06AE36" id="Rectangle 11" o:spid="_x0000_s1026" style="position:absolute;margin-left:-5pt;margin-top:16.85pt;width:438pt;height:119.75pt;z-index:251658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CUKswIAAPAFAAAOAAAAZHJzL2Uyb0RvYy54bWysVE1vGyEQvVfqf0Dcm/2Q7aRW1pHlKFWl&#10;NI2aVDljFrwrsQwF/NVf3wF2104b9VDVh/XAzLw3PJi5vjl0iuyEdS3oihYXOSVCc6hbvano9+e7&#10;D1eUOM90zRRoUdGjcPRm8f7d9d7MRQkNqFpYgiDazfemoo33Zp5ljjeiY+4CjNDolGA75nFpN1lt&#10;2R7RO5WVeT7L9mBrY4EL53D3NjnpIuJLKbj/KqUTnqiKYm0+fm38rsM3W1yz+cYy07S8L4P9QxUd&#10;azWSjlC3zDOyte0fUF3LLTiQ/oJDl4GULRfxDHiaIv/tNE8NMyKeBcVxZpTJ/T9Y/rB7Mo8WZdgb&#10;N3dohlMcpO3CP9ZHDlGs4yiWOHjCcXM6nZWzHDXl6CumZT67ugxyZqd0Y53/JKAjwaioxduIIrHd&#10;vfMpdAgJbBruWqXijSgdNhyotg57cWE365WyZMfwKld5+PV0Z2FInlJFvHukCakbBXtiWV3RsrwK&#10;NUe88MTEiMg4F9qXycX8F6gTU3E57ZnYnCnTsLQ9OecfkOLhA1k0zkrITuJGyx+VCDUo/U1I0tYo&#10;Z888QCWWVFSRimpYLdJ2qGg8/JAROSNgQJao2ojdAwyRr7HTPfTxITXVPSb/Ra2iv4AxIzKD9mNy&#10;12qwb8mt/JAsUzyWfyZNMNdQHx8tsZCa1hl+1+I7umfOPzKLXYpvDyeP/4ofiaJXFHqLkgbsz7f2&#10;Qzw2D3op2WPXV9T92DIrKFGfNbbVx2IyCWMiLibTyxIX9tyzPvfobbcCfI0FzjjDoxnivRpMaaF7&#10;wQG1DKzoYpojd0W5t8Ni5dM0whHHxXIZw3A0GObv9ZPhATyoGvrk+fDCrOmbyWMfPsAwIfBtvu6p&#10;FBsyNSy3HmQbG+6ka683jpX4cPoRGObW+TpGnQb14hcAAAD//wMAUEsDBBQABgAIAAAAIQA4TXu6&#10;4AAAAAoBAAAPAAAAZHJzL2Rvd25yZXYueG1sTI/NTsMwEITvSLyDtUjcWqeJlEQhTlUhIXHohYQL&#10;Nzfe/EC8DvG2Td8ec4Lj7Ixmvyn3q53EBRc/OlKw20YgkFpnRuoVvDcvmxyEZ01GT45QwQ097Kv7&#10;u1IXxl3pDS819yKUkC+0goF5LqT07YBW+62bkYLXucVqDnLppVn0NZTbScZRlEqrRwofBj3j84Dt&#10;V322Cr5f8+6ziXmss+nYcvNRH7rjTanHh/XwBIJx5b8w/OIHdKgC08mdyXgxKdjsorCFFSRJBiIE&#10;8jQNh5OCOEtikFUp/0+ofgAAAP//AwBQSwECLQAUAAYACAAAACEAtoM4kv4AAADhAQAAEwAAAAAA&#10;AAAAAAAAAAAAAAAAW0NvbnRlbnRfVHlwZXNdLnhtbFBLAQItABQABgAIAAAAIQA4/SH/1gAAAJQB&#10;AAALAAAAAAAAAAAAAAAAAC8BAABfcmVscy8ucmVsc1BLAQItABQABgAIAAAAIQDRmCUKswIAAPAF&#10;AAAOAAAAAAAAAAAAAAAAAC4CAABkcnMvZTJvRG9jLnhtbFBLAQItABQABgAIAAAAIQA4TXu64AAA&#10;AAoBAAAPAAAAAAAAAAAAAAAAAA0FAABkcnMvZG93bnJldi54bWxQSwUGAAAAAAQABADzAAAAGgYA&#10;AAAA&#10;" filled="f" strokecolor="#c00000" strokeweight="1pt"/>
            </w:pict>
          </mc:Fallback>
        </mc:AlternateContent>
      </w:r>
    </w:p>
    <w:p w14:paraId="087CE9CA" w14:textId="58E13A76" w:rsidR="00A40C50" w:rsidRDefault="008701CC" w:rsidP="008701CC">
      <w:pPr>
        <w:pStyle w:val="Paragraphedeliste"/>
        <w:numPr>
          <w:ilvl w:val="0"/>
          <w:numId w:val="33"/>
        </w:numPr>
      </w:pPr>
      <w:r>
        <w:t>À l’aide de Bloc-notes, créer un fichier texte</w:t>
      </w:r>
      <w:r w:rsidR="00ED46BB">
        <w:t xml:space="preserve"> </w:t>
      </w:r>
      <w:proofErr w:type="gramStart"/>
      <w:r w:rsidR="00ED46BB">
        <w:t>( .txt )</w:t>
      </w:r>
      <w:proofErr w:type="gramEnd"/>
      <w:r>
        <w:t xml:space="preserve"> contenant un certain nombre de lignes de texte.</w:t>
      </w:r>
    </w:p>
    <w:p w14:paraId="11C1ACCE" w14:textId="4457F1A8" w:rsidR="008701CC" w:rsidRDefault="008701CC" w:rsidP="008701CC">
      <w:pPr>
        <w:pStyle w:val="Paragraphedeliste"/>
        <w:numPr>
          <w:ilvl w:val="0"/>
          <w:numId w:val="33"/>
        </w:numPr>
      </w:pPr>
      <w:r>
        <w:t>Créez un nouveau projet avec Android Studio</w:t>
      </w:r>
      <w:r w:rsidR="00632BC9">
        <w:t xml:space="preserve"> </w:t>
      </w:r>
      <w:proofErr w:type="gramStart"/>
      <w:r w:rsidR="00632BC9" w:rsidRPr="0080705A">
        <w:rPr>
          <w:b/>
          <w:bCs/>
        </w:rPr>
        <w:t>( en</w:t>
      </w:r>
      <w:proofErr w:type="gramEnd"/>
      <w:r w:rsidR="00632BC9" w:rsidRPr="0080705A">
        <w:rPr>
          <w:b/>
          <w:bCs/>
        </w:rPr>
        <w:t xml:space="preserve"> </w:t>
      </w:r>
      <w:proofErr w:type="spellStart"/>
      <w:proofErr w:type="gramStart"/>
      <w:r w:rsidR="00632BC9" w:rsidRPr="0080705A">
        <w:rPr>
          <w:b/>
          <w:bCs/>
        </w:rPr>
        <w:t>Kotlin</w:t>
      </w:r>
      <w:proofErr w:type="spellEnd"/>
      <w:r w:rsidR="00632BC9" w:rsidRPr="0080705A">
        <w:rPr>
          <w:b/>
          <w:bCs/>
        </w:rPr>
        <w:t xml:space="preserve"> )</w:t>
      </w:r>
      <w:proofErr w:type="gramEnd"/>
      <w:r w:rsidR="00ED46BB" w:rsidRPr="0080705A">
        <w:rPr>
          <w:b/>
          <w:bCs/>
        </w:rPr>
        <w:t>.</w:t>
      </w:r>
      <w:r w:rsidR="00ED46BB">
        <w:t xml:space="preserve"> Exécuter votre projet une fois </w:t>
      </w:r>
      <w:proofErr w:type="gramStart"/>
      <w:r w:rsidR="00ED46BB">
        <w:t>( Hello</w:t>
      </w:r>
      <w:proofErr w:type="gramEnd"/>
      <w:r w:rsidR="00ED46BB">
        <w:t xml:space="preserve"> </w:t>
      </w:r>
      <w:proofErr w:type="gramStart"/>
      <w:r w:rsidR="00ED46BB">
        <w:t>World )</w:t>
      </w:r>
      <w:proofErr w:type="gramEnd"/>
      <w:r w:rsidR="00901E33">
        <w:t xml:space="preserve"> afin de le </w:t>
      </w:r>
      <w:proofErr w:type="spellStart"/>
      <w:r w:rsidR="00901E33">
        <w:t>gérérer</w:t>
      </w:r>
      <w:proofErr w:type="spellEnd"/>
      <w:r w:rsidR="00901E33">
        <w:t xml:space="preserve"> sur le téléphone</w:t>
      </w:r>
    </w:p>
    <w:p w14:paraId="571C7903" w14:textId="43A0B855" w:rsidR="008701CC" w:rsidRDefault="008701CC" w:rsidP="008701CC">
      <w:pPr>
        <w:pStyle w:val="Paragraphedeliste"/>
        <w:numPr>
          <w:ilvl w:val="0"/>
          <w:numId w:val="33"/>
        </w:numPr>
      </w:pPr>
      <w:r>
        <w:t xml:space="preserve">Sauvegarder le fichier texte à l’aide du </w:t>
      </w:r>
      <w:proofErr w:type="spellStart"/>
      <w:r>
        <w:t>Device</w:t>
      </w:r>
      <w:proofErr w:type="spellEnd"/>
      <w:r>
        <w:t xml:space="preserve"> File Explorer</w:t>
      </w:r>
      <w:r w:rsidR="00ED46BB">
        <w:t xml:space="preserve"> </w:t>
      </w:r>
      <w:proofErr w:type="gramStart"/>
      <w:r w:rsidR="00ED46BB">
        <w:t>( nécessité</w:t>
      </w:r>
      <w:proofErr w:type="gramEnd"/>
      <w:r w:rsidR="00ED46BB">
        <w:t xml:space="preserve"> de le </w:t>
      </w:r>
      <w:proofErr w:type="gramStart"/>
      <w:r w:rsidR="00ED46BB">
        <w:t>rafraîchir )</w:t>
      </w:r>
      <w:proofErr w:type="gramEnd"/>
      <w:r w:rsidR="00ED46BB">
        <w:t xml:space="preserve"> </w:t>
      </w:r>
      <w:r>
        <w:t xml:space="preserve"> dans data/data/votre package/ et créez-y un dossier </w:t>
      </w:r>
      <w:proofErr w:type="gramStart"/>
      <w:r w:rsidR="00ED46BB">
        <w:t>( directory</w:t>
      </w:r>
      <w:proofErr w:type="gramEnd"/>
      <w:r w:rsidR="00ED46BB">
        <w:t xml:space="preserve"> ) appelé </w:t>
      </w:r>
      <w:r w:rsidRPr="00316EAA">
        <w:rPr>
          <w:rFonts w:ascii="Courier New" w:hAnsi="Courier New" w:cs="Courier New"/>
        </w:rPr>
        <w:t>files</w:t>
      </w:r>
      <w:r>
        <w:t>. « </w:t>
      </w:r>
      <w:r w:rsidR="00F7492F">
        <w:t>Uploader</w:t>
      </w:r>
      <w:r>
        <w:t> » le fichier texte à cet endroit</w:t>
      </w:r>
    </w:p>
    <w:p w14:paraId="136FC159" w14:textId="4353B2C5" w:rsidR="008701CC" w:rsidRDefault="008701CC" w:rsidP="00E000BF"/>
    <w:p w14:paraId="7CFE171D" w14:textId="3AC9B4C9" w:rsidR="008701CC" w:rsidRDefault="008701CC" w:rsidP="008701CC"/>
    <w:p w14:paraId="67296998" w14:textId="45C2812E" w:rsidR="008701CC" w:rsidRPr="008B4AEA" w:rsidRDefault="008701CC" w:rsidP="008B4AEA">
      <w:pPr>
        <w:pStyle w:val="Paragraphedeliste"/>
        <w:numPr>
          <w:ilvl w:val="0"/>
          <w:numId w:val="36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À l’intérieur de l’activité principale de votre projet, codez les </w:t>
      </w:r>
      <w:r w:rsidR="00855AAA" w:rsidRPr="008B4AEA">
        <w:rPr>
          <w:sz w:val="28"/>
          <w:szCs w:val="24"/>
        </w:rPr>
        <w:t>fonctions</w:t>
      </w:r>
      <w:r w:rsidRPr="008B4AEA">
        <w:rPr>
          <w:sz w:val="28"/>
          <w:szCs w:val="24"/>
        </w:rPr>
        <w:t xml:space="preserve"> suivantes </w:t>
      </w:r>
      <w:proofErr w:type="gramStart"/>
      <w:r w:rsidR="00894AE2" w:rsidRPr="008B4AEA">
        <w:rPr>
          <w:sz w:val="28"/>
          <w:szCs w:val="24"/>
        </w:rPr>
        <w:t xml:space="preserve">( </w:t>
      </w:r>
      <w:r w:rsidR="00894AE2" w:rsidRPr="008B4AEA">
        <w:rPr>
          <w:b/>
          <w:bCs/>
          <w:sz w:val="28"/>
          <w:szCs w:val="24"/>
        </w:rPr>
        <w:t>en</w:t>
      </w:r>
      <w:proofErr w:type="gramEnd"/>
      <w:r w:rsidR="00894AE2" w:rsidRPr="008B4AEA">
        <w:rPr>
          <w:b/>
          <w:bCs/>
          <w:sz w:val="28"/>
          <w:szCs w:val="24"/>
        </w:rPr>
        <w:t xml:space="preserve"> </w:t>
      </w:r>
      <w:proofErr w:type="spellStart"/>
      <w:proofErr w:type="gramStart"/>
      <w:r w:rsidR="00894AE2" w:rsidRPr="008B4AEA">
        <w:rPr>
          <w:b/>
          <w:bCs/>
          <w:sz w:val="28"/>
          <w:szCs w:val="24"/>
        </w:rPr>
        <w:t>Kotlin</w:t>
      </w:r>
      <w:proofErr w:type="spellEnd"/>
      <w:r w:rsidR="00894AE2" w:rsidRPr="008B4AEA">
        <w:rPr>
          <w:sz w:val="28"/>
          <w:szCs w:val="24"/>
        </w:rPr>
        <w:t xml:space="preserve"> )</w:t>
      </w:r>
      <w:proofErr w:type="gramEnd"/>
      <w:r w:rsidR="008B4AEA">
        <w:rPr>
          <w:sz w:val="28"/>
          <w:szCs w:val="24"/>
        </w:rPr>
        <w:t xml:space="preserve"> </w:t>
      </w:r>
      <w:r w:rsidRPr="008B4AEA">
        <w:rPr>
          <w:sz w:val="28"/>
          <w:szCs w:val="24"/>
        </w:rPr>
        <w:t>relatives au fichier texte que vous avez précédemment créé :</w:t>
      </w:r>
    </w:p>
    <w:p w14:paraId="1941D7D3" w14:textId="0E016890" w:rsidR="008701CC" w:rsidRPr="008B4AEA" w:rsidRDefault="008701CC" w:rsidP="008B4AEA">
      <w:pPr>
        <w:pStyle w:val="Paragraphedeliste"/>
        <w:jc w:val="both"/>
        <w:rPr>
          <w:sz w:val="28"/>
          <w:szCs w:val="24"/>
        </w:rPr>
      </w:pPr>
    </w:p>
    <w:p w14:paraId="6715048C" w14:textId="733DDAFC" w:rsidR="008701CC" w:rsidRPr="008B4AEA" w:rsidRDefault="008701CC" w:rsidP="008B4AEA">
      <w:pPr>
        <w:pStyle w:val="Paragraphedeliste"/>
        <w:numPr>
          <w:ilvl w:val="0"/>
          <w:numId w:val="35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Une </w:t>
      </w:r>
      <w:r w:rsidR="00855AAA" w:rsidRPr="008B4AEA">
        <w:rPr>
          <w:sz w:val="28"/>
          <w:szCs w:val="24"/>
        </w:rPr>
        <w:t>fonction</w:t>
      </w:r>
      <w:r w:rsidRPr="008B4AEA">
        <w:rPr>
          <w:sz w:val="28"/>
          <w:szCs w:val="24"/>
        </w:rPr>
        <w:t xml:space="preserve"> retournant le nombre de lignes que compte votre fichier texte</w:t>
      </w:r>
    </w:p>
    <w:p w14:paraId="4AA06C5B" w14:textId="70BDB001" w:rsidR="008701CC" w:rsidRPr="008B4AEA" w:rsidRDefault="008701CC" w:rsidP="008B4AEA">
      <w:pPr>
        <w:pStyle w:val="Paragraphedeliste"/>
        <w:numPr>
          <w:ilvl w:val="0"/>
          <w:numId w:val="35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Une </w:t>
      </w:r>
      <w:r w:rsidR="00855AAA" w:rsidRPr="008B4AEA">
        <w:rPr>
          <w:sz w:val="28"/>
          <w:szCs w:val="24"/>
        </w:rPr>
        <w:t>fonction</w:t>
      </w:r>
      <w:r w:rsidRPr="008B4AEA">
        <w:rPr>
          <w:sz w:val="28"/>
          <w:szCs w:val="24"/>
        </w:rPr>
        <w:t xml:space="preserve"> retournant le nombre de caractères que compte votre fichier texte</w:t>
      </w:r>
    </w:p>
    <w:p w14:paraId="610031AE" w14:textId="604F2BDA" w:rsidR="008701CC" w:rsidRPr="008B4AEA" w:rsidRDefault="008701CC" w:rsidP="008B4AEA">
      <w:pPr>
        <w:pStyle w:val="Paragraphedeliste"/>
        <w:numPr>
          <w:ilvl w:val="0"/>
          <w:numId w:val="35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lastRenderedPageBreak/>
        <w:t xml:space="preserve">Une </w:t>
      </w:r>
      <w:r w:rsidR="00855AAA" w:rsidRPr="008B4AEA">
        <w:rPr>
          <w:sz w:val="28"/>
          <w:szCs w:val="24"/>
        </w:rPr>
        <w:t>fonction</w:t>
      </w:r>
      <w:r w:rsidRPr="008B4AEA">
        <w:rPr>
          <w:sz w:val="28"/>
          <w:szCs w:val="24"/>
        </w:rPr>
        <w:t xml:space="preserve"> retournant le nombre de « c » que comprend votre fichier texte</w:t>
      </w:r>
    </w:p>
    <w:p w14:paraId="1A357148" w14:textId="5DE2BCAE" w:rsidR="008701CC" w:rsidRPr="008B4AEA" w:rsidRDefault="008701CC" w:rsidP="008B4AEA">
      <w:pPr>
        <w:pStyle w:val="Paragraphedeliste"/>
        <w:numPr>
          <w:ilvl w:val="0"/>
          <w:numId w:val="35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Une </w:t>
      </w:r>
      <w:r w:rsidR="00855AAA" w:rsidRPr="008B4AEA">
        <w:rPr>
          <w:sz w:val="28"/>
          <w:szCs w:val="24"/>
        </w:rPr>
        <w:t>fonction</w:t>
      </w:r>
      <w:r w:rsidRPr="008B4AEA">
        <w:rPr>
          <w:sz w:val="28"/>
          <w:szCs w:val="24"/>
        </w:rPr>
        <w:t xml:space="preserve"> permettant d’écrire votre nom sur une ligne située à la fin du fichier texte</w:t>
      </w:r>
    </w:p>
    <w:p w14:paraId="2D27D7F9" w14:textId="1E8BA703" w:rsidR="008701CC" w:rsidRDefault="008701CC" w:rsidP="008701CC"/>
    <w:p w14:paraId="6E92D2C3" w14:textId="43FC3D0F" w:rsidR="008701CC" w:rsidRPr="008B4AEA" w:rsidRDefault="008701CC" w:rsidP="008B4AEA">
      <w:pPr>
        <w:pStyle w:val="Paragraphedeliste"/>
        <w:numPr>
          <w:ilvl w:val="0"/>
          <w:numId w:val="36"/>
        </w:numPr>
        <w:jc w:val="both"/>
        <w:rPr>
          <w:sz w:val="28"/>
          <w:szCs w:val="24"/>
        </w:rPr>
      </w:pPr>
      <w:proofErr w:type="gramStart"/>
      <w:r w:rsidRPr="008B4AEA">
        <w:rPr>
          <w:sz w:val="28"/>
          <w:szCs w:val="24"/>
        </w:rPr>
        <w:t>l’interface</w:t>
      </w:r>
      <w:proofErr w:type="gramEnd"/>
      <w:r w:rsidRPr="008B4AEA">
        <w:rPr>
          <w:sz w:val="28"/>
          <w:szCs w:val="24"/>
        </w:rPr>
        <w:t xml:space="preserve"> graphique rattachée à votre activité de manière à pouvoir afficher les réponses des questions A-B-C</w:t>
      </w:r>
      <w:r w:rsidR="00E21201" w:rsidRPr="008B4AEA">
        <w:rPr>
          <w:sz w:val="28"/>
          <w:szCs w:val="24"/>
        </w:rPr>
        <w:t xml:space="preserve"> ainsi que qu’écrire votre nom </w:t>
      </w:r>
      <w:proofErr w:type="gramStart"/>
      <w:r w:rsidR="00E21201" w:rsidRPr="008B4AEA">
        <w:rPr>
          <w:sz w:val="28"/>
          <w:szCs w:val="24"/>
        </w:rPr>
        <w:t>( question</w:t>
      </w:r>
      <w:proofErr w:type="gramEnd"/>
      <w:r w:rsidR="00E21201" w:rsidRPr="008B4AEA">
        <w:rPr>
          <w:sz w:val="28"/>
          <w:szCs w:val="24"/>
        </w:rPr>
        <w:t xml:space="preserve"> </w:t>
      </w:r>
      <w:proofErr w:type="gramStart"/>
      <w:r w:rsidR="00E21201" w:rsidRPr="008B4AEA">
        <w:rPr>
          <w:sz w:val="28"/>
          <w:szCs w:val="24"/>
        </w:rPr>
        <w:t>D )</w:t>
      </w:r>
      <w:proofErr w:type="gramEnd"/>
      <w:r w:rsidR="00E21201" w:rsidRPr="008B4AEA">
        <w:rPr>
          <w:sz w:val="28"/>
          <w:szCs w:val="24"/>
        </w:rPr>
        <w:t>.</w:t>
      </w:r>
    </w:p>
    <w:p w14:paraId="0E6F1262" w14:textId="3BABB42A" w:rsidR="00E21201" w:rsidRDefault="008B4AEA" w:rsidP="008B4AEA">
      <w:pPr>
        <w:jc w:val="both"/>
        <w:rPr>
          <w:sz w:val="28"/>
          <w:szCs w:val="24"/>
        </w:rPr>
      </w:pPr>
      <w:r>
        <w:rPr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52B8A72" wp14:editId="40E4B8B2">
                <wp:simplePos x="0" y="0"/>
                <wp:positionH relativeFrom="column">
                  <wp:posOffset>-161925</wp:posOffset>
                </wp:positionH>
                <wp:positionV relativeFrom="paragraph">
                  <wp:posOffset>219075</wp:posOffset>
                </wp:positionV>
                <wp:extent cx="6195060" cy="6038850"/>
                <wp:effectExtent l="228600" t="228600" r="243840" b="247650"/>
                <wp:wrapNone/>
                <wp:docPr id="204416778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5060" cy="60388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  <a:effectLst>
                          <a:glow rad="228600">
                            <a:schemeClr val="accent2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1F1646" id="Rectangle 5" o:spid="_x0000_s1026" style="position:absolute;margin-left:-12.75pt;margin-top:17.25pt;width:487.8pt;height:475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St+twIAAPAFAAAOAAAAZHJzL2Uyb0RvYy54bWysVE1v2zAMvQ/YfxB0X21nSZoGdYogRYcB&#10;3VqsHXpWZCk2IIuapMTJfv0o+SPuVuwwLAeHEsn3qCeR1zfHWpGDsK4CndPsIqVEaA5FpXc5/f58&#10;92FBifNMF0yBFjk9CUdvVu/fXTdmKSZQgiqEJQii3bIxOS29N8skcbwUNXMXYIRGpwRbM49Lu0sK&#10;yxpEr1UySdN50oAtjAUunMPd29ZJVxFfSsH9g5ROeKJyirX5+LXxuw3fZHXNljvLTFnxrgz2D1XU&#10;rNJIOkDdMs/I3lZ/QNUVt+BA+gsOdQJSVlzEM+BpsvS30zyVzIh4FhTHmUEm9/9g+dfDk3m0KENj&#10;3NKhGU5xlLYO/1gfOUaxToNY4ugJx815djVL56gpR988/bhYzKKcyTndWOc/CahJMHJq8TaiSOxw&#10;7zxSYmgfEtg03FVKxRtROmw4UFUR9uLC7rYbZcmB4VVu0vALt4cYozBctaki3j3ShNSdgoZYVuR0&#10;MlnMMS/ihScmBkTGudB+0rqY/wJFy5RdzjomtmTKlKzdno75e6RYTSCLxqiE5CxutPxJiVCD0t+E&#10;JFWBcnbMPVTL0haVtUWVrBBdTX1J4fB9RuSMgAFZomoDdgfQR77GbjXs4kNqW/eQ/Be1su4ChozI&#10;DNoPyXWlwb4lt/J9smzjsfyRNMHcQnF6tMRC27TO8LsK39E9c/6RWexSfHs4efwDfiSKnlPoLEpK&#10;sD/f2g/x2DzopaTBrs+p+7FnVlCiPmtsq6tsOg1jIi6ms8sJLuzYsx179L7eAL7GDGec4dEM8V71&#10;prRQv+CAWgdWdDHNkTun3Nt+sfHtNMIRx8V6HcNwNBjm7/WT4QE8qBr65Pn4wqzpmsljH36FfkLg&#10;23zdU21syNSw3nuQVWy4s66d3jhW4sPpRmCYW+N1jDoP6tUvAAAA//8DAFBLAwQUAAYACAAAACEA&#10;WAdbDuAAAAAKAQAADwAAAGRycy9kb3ducmV2LnhtbEyPzU7DMBCE70i8g7VI3FqngUCaxqkqJCQO&#10;vZBw4ebGmx+I1yF22/TtWU70tLua0ew3+Xa2gzjh5HtHClbLCARS7UxPrYKP6nWRgvBBk9GDI1Rw&#10;QQ/b4vYm15lxZ3rHUxlawSHkM62gC2HMpPR1h1b7pRuRWGvcZHXgc2qlmfSZw+0g4yh6klb3xB86&#10;PeJLh/V3ebQKft7S5quKQ18+D/s6VJ/lrtlflLq/m3cbEAHn8G+GP3xGh4KZDu5IxotBwSJOErYq&#10;eHjkyYZ1Eq1AHHhJWZFFLq8rFL8AAAD//wMAUEsBAi0AFAAGAAgAAAAhALaDOJL+AAAA4QEAABMA&#10;AAAAAAAAAAAAAAAAAAAAAFtDb250ZW50X1R5cGVzXS54bWxQSwECLQAUAAYACAAAACEAOP0h/9YA&#10;AACUAQAACwAAAAAAAAAAAAAAAAAvAQAAX3JlbHMvLnJlbHNQSwECLQAUAAYACAAAACEAu10rfrcC&#10;AADwBQAADgAAAAAAAAAAAAAAAAAuAgAAZHJzL2Uyb0RvYy54bWxQSwECLQAUAAYACAAAACEAWAdb&#10;DuAAAAAKAQAADwAAAAAAAAAAAAAAAAARBQAAZHJzL2Rvd25yZXYueG1sUEsFBgAAAAAEAAQA8wAA&#10;AB4GAAAAAA==&#10;" filled="f" strokecolor="#c00000" strokeweight="1pt"/>
            </w:pict>
          </mc:Fallback>
        </mc:AlternateContent>
      </w:r>
    </w:p>
    <w:p w14:paraId="1086904E" w14:textId="42719703" w:rsidR="008B4AEA" w:rsidRDefault="008B4AEA" w:rsidP="008B4AEA">
      <w:pPr>
        <w:pStyle w:val="C54"/>
      </w:pPr>
      <w:r>
        <w:t xml:space="preserve">Retour ensemble </w:t>
      </w:r>
    </w:p>
    <w:p w14:paraId="06CA2E9E" w14:textId="53A5EAF2" w:rsidR="000970BA" w:rsidRDefault="008B4AEA" w:rsidP="008B4AEA">
      <w:pPr>
        <w:pStyle w:val="C54"/>
        <w:rPr>
          <w:color w:val="000000" w:themeColor="text1"/>
        </w:rPr>
      </w:pPr>
      <w:r>
        <w:t xml:space="preserve">Utilisation du mot-clé </w:t>
      </w:r>
      <w:r w:rsidRPr="0080705A">
        <w:rPr>
          <w:rFonts w:ascii="Courier New" w:hAnsi="Courier New" w:cs="Courier New"/>
        </w:rPr>
        <w:t>use</w:t>
      </w:r>
      <w:r>
        <w:t> :</w:t>
      </w:r>
      <w:r w:rsidR="000970BA">
        <w:t xml:space="preserve">  </w:t>
      </w:r>
      <w:sdt>
        <w:sdtPr>
          <w:id w:val="-821660313"/>
          <w:placeholder>
            <w:docPart w:val="DefaultPlaceholder_-1854013440"/>
          </w:placeholder>
        </w:sdtPr>
        <w:sdtContent>
          <w:r w:rsidR="009C219E">
            <w:t>Permet de fermer le flux sur lequel on applique la méthode/ fonction use dès qu’on quitte le contenu de la fonction (parce qu’elle est terminée ou parce qu’il y a eu une exception…etc.</w:t>
          </w:r>
        </w:sdtContent>
      </w:sdt>
    </w:p>
    <w:p w14:paraId="032C1D8C" w14:textId="77777777" w:rsidR="00BA722D" w:rsidRDefault="00BA722D" w:rsidP="008B4AEA">
      <w:pPr>
        <w:jc w:val="both"/>
        <w:rPr>
          <w:sz w:val="28"/>
          <w:szCs w:val="24"/>
        </w:rPr>
      </w:pPr>
    </w:p>
    <w:p w14:paraId="324D5DEB" w14:textId="666A18BA" w:rsidR="000970BA" w:rsidRDefault="000970BA" w:rsidP="000970BA">
      <w:pPr>
        <w:jc w:val="both"/>
        <w:rPr>
          <w:sz w:val="32"/>
          <w:szCs w:val="28"/>
        </w:rPr>
      </w:pPr>
      <w:r w:rsidRPr="000970BA">
        <w:rPr>
          <w:rStyle w:val="Titre2Car"/>
          <w:sz w:val="28"/>
          <w:szCs w:val="28"/>
        </w:rPr>
        <w:t>Fonctions d’ordre supérieur</w:t>
      </w:r>
      <w:r w:rsidRPr="000970BA">
        <w:rPr>
          <w:sz w:val="32"/>
          <w:szCs w:val="28"/>
        </w:rPr>
        <w:t> :</w:t>
      </w:r>
      <w:sdt>
        <w:sdtPr>
          <w:rPr>
            <w:sz w:val="32"/>
            <w:szCs w:val="28"/>
          </w:rPr>
          <w:id w:val="1822313000"/>
          <w:placeholder>
            <w:docPart w:val="DefaultPlaceholder_-1854013440"/>
          </w:placeholder>
        </w:sdtPr>
        <w:sdtContent>
          <w:r w:rsidR="009C219E">
            <w:rPr>
              <w:sz w:val="32"/>
              <w:szCs w:val="28"/>
            </w:rPr>
            <w:t>Fonction qui prend en paramètre une autre fonction (lambda/</w:t>
          </w:r>
          <w:proofErr w:type="spellStart"/>
          <w:r w:rsidR="009C219E">
            <w:rPr>
              <w:sz w:val="32"/>
              <w:szCs w:val="28"/>
            </w:rPr>
            <w:t>arrow</w:t>
          </w:r>
          <w:proofErr w:type="spellEnd"/>
          <w:r w:rsidR="00056FD7">
            <w:rPr>
              <w:sz w:val="32"/>
              <w:szCs w:val="28"/>
            </w:rPr>
            <w:t xml:space="preserve"> </w:t>
          </w:r>
          <w:r w:rsidR="009C219E">
            <w:rPr>
              <w:sz w:val="32"/>
              <w:szCs w:val="28"/>
            </w:rPr>
            <w:t>fonction)</w:t>
          </w:r>
        </w:sdtContent>
      </w:sdt>
      <w:r w:rsidRPr="000970BA">
        <w:rPr>
          <w:sz w:val="32"/>
          <w:szCs w:val="28"/>
        </w:rPr>
        <w:t xml:space="preserve"> </w:t>
      </w:r>
    </w:p>
    <w:p w14:paraId="6260EF59" w14:textId="77777777" w:rsidR="003F55E6" w:rsidRDefault="003F55E6" w:rsidP="00C71947">
      <w:pPr>
        <w:jc w:val="both"/>
        <w:rPr>
          <w:sz w:val="32"/>
          <w:szCs w:val="28"/>
        </w:rPr>
      </w:pPr>
    </w:p>
    <w:p w14:paraId="7D9831EC" w14:textId="62C60955" w:rsidR="00C71947" w:rsidRDefault="00C71947" w:rsidP="00C71947">
      <w:pPr>
        <w:jc w:val="both"/>
        <w:rPr>
          <w:sz w:val="28"/>
          <w:szCs w:val="24"/>
        </w:rPr>
      </w:pPr>
      <w:r>
        <w:rPr>
          <w:sz w:val="28"/>
          <w:szCs w:val="24"/>
        </w:rPr>
        <w:t xml:space="preserve">ex. use, </w:t>
      </w:r>
      <w:proofErr w:type="spellStart"/>
      <w:r>
        <w:rPr>
          <w:sz w:val="28"/>
          <w:szCs w:val="24"/>
        </w:rPr>
        <w:t>forEachLine</w:t>
      </w:r>
      <w:proofErr w:type="spellEnd"/>
      <w:r>
        <w:rPr>
          <w:sz w:val="28"/>
          <w:szCs w:val="24"/>
        </w:rPr>
        <w:t> : fonctions qui demandent une fonction lambda en paramètre</w:t>
      </w:r>
    </w:p>
    <w:p w14:paraId="52C02730" w14:textId="77777777" w:rsidR="00C71947" w:rsidRPr="00D31BFF" w:rsidRDefault="00C71947" w:rsidP="00C71947">
      <w:pPr>
        <w:jc w:val="both"/>
        <w:rPr>
          <w:rFonts w:ascii="Courier New" w:hAnsi="Courier New" w:cs="Courier New"/>
        </w:rPr>
      </w:pPr>
    </w:p>
    <w:p w14:paraId="7438EA6F" w14:textId="77777777" w:rsidR="00C71947" w:rsidRPr="000970BA" w:rsidRDefault="00C71947" w:rsidP="000970BA">
      <w:pPr>
        <w:jc w:val="both"/>
        <w:rPr>
          <w:sz w:val="32"/>
          <w:szCs w:val="28"/>
        </w:rPr>
      </w:pPr>
    </w:p>
    <w:p w14:paraId="1CA9249A" w14:textId="13C8709A" w:rsidR="000970BA" w:rsidRDefault="000970BA" w:rsidP="000970BA">
      <w:pPr>
        <w:jc w:val="both"/>
        <w:rPr>
          <w:rStyle w:val="Titre2Car"/>
          <w:sz w:val="28"/>
          <w:szCs w:val="28"/>
        </w:rPr>
      </w:pPr>
      <w:r w:rsidRPr="000970BA">
        <w:rPr>
          <w:rStyle w:val="Titre2Car"/>
          <w:sz w:val="28"/>
          <w:szCs w:val="28"/>
        </w:rPr>
        <w:t>Qu’est-ce qu’une interface fonctionnelle ?</w:t>
      </w:r>
      <w:r>
        <w:rPr>
          <w:rStyle w:val="Titre2Car"/>
          <w:sz w:val="28"/>
          <w:szCs w:val="28"/>
        </w:rPr>
        <w:t xml:space="preserve"> c’est une interface qui contient une seule méthode à l’intérieur de celle-ci : </w:t>
      </w:r>
    </w:p>
    <w:p w14:paraId="5DD52C71" w14:textId="77777777" w:rsidR="000970BA" w:rsidRDefault="000970BA" w:rsidP="000970BA">
      <w:pPr>
        <w:jc w:val="both"/>
        <w:rPr>
          <w:rStyle w:val="Titre2Car"/>
          <w:sz w:val="28"/>
          <w:szCs w:val="28"/>
        </w:rPr>
      </w:pPr>
    </w:p>
    <w:p w14:paraId="45CAEB20" w14:textId="30956A24" w:rsidR="000970BA" w:rsidRPr="000970BA" w:rsidRDefault="000970BA" w:rsidP="000970BA">
      <w:pPr>
        <w:jc w:val="both"/>
        <w:rPr>
          <w:iCs/>
          <w:color w:val="000000" w:themeColor="text1"/>
          <w:sz w:val="28"/>
          <w:szCs w:val="24"/>
        </w:rPr>
      </w:pPr>
      <w:r w:rsidRPr="000970BA">
        <w:rPr>
          <w:rStyle w:val="Titre2Car"/>
          <w:i w:val="0"/>
          <w:iCs/>
          <w:color w:val="000000" w:themeColor="text1"/>
          <w:sz w:val="28"/>
          <w:szCs w:val="28"/>
        </w:rPr>
        <w:t xml:space="preserve">Ex : </w:t>
      </w:r>
      <w:sdt>
        <w:sdtPr>
          <w:rPr>
            <w:rStyle w:val="Titre2Car"/>
            <w:i w:val="0"/>
            <w:iCs/>
            <w:color w:val="000000" w:themeColor="text1"/>
            <w:sz w:val="28"/>
            <w:szCs w:val="28"/>
          </w:rPr>
          <w:id w:val="151564181"/>
          <w:placeholder>
            <w:docPart w:val="DefaultPlaceholder_-1854013440"/>
          </w:placeholder>
        </w:sdtPr>
        <w:sdtContent>
          <w:proofErr w:type="spellStart"/>
          <w:r w:rsidR="009C219E">
            <w:rPr>
              <w:rStyle w:val="Titre2Car"/>
              <w:i w:val="0"/>
              <w:iCs/>
              <w:color w:val="000000" w:themeColor="text1"/>
              <w:sz w:val="28"/>
              <w:szCs w:val="28"/>
            </w:rPr>
            <w:t>OnClickListener</w:t>
          </w:r>
          <w:proofErr w:type="spellEnd"/>
          <w:r w:rsidR="009C219E">
            <w:rPr>
              <w:rStyle w:val="Titre2Car"/>
              <w:i w:val="0"/>
              <w:iCs/>
              <w:color w:val="000000" w:themeColor="text1"/>
              <w:sz w:val="28"/>
              <w:szCs w:val="28"/>
            </w:rPr>
            <w:t xml:space="preserve"> : une seule méthode à l’intérieure, méthode </w:t>
          </w:r>
          <w:proofErr w:type="spellStart"/>
          <w:r w:rsidR="009C219E">
            <w:rPr>
              <w:rStyle w:val="Titre2Car"/>
              <w:i w:val="0"/>
              <w:iCs/>
              <w:color w:val="000000" w:themeColor="text1"/>
              <w:sz w:val="28"/>
              <w:szCs w:val="28"/>
            </w:rPr>
            <w:t>OnClick</w:t>
          </w:r>
          <w:proofErr w:type="spellEnd"/>
        </w:sdtContent>
      </w:sdt>
    </w:p>
    <w:p w14:paraId="072F200F" w14:textId="77777777" w:rsidR="000970BA" w:rsidRDefault="000970BA" w:rsidP="000970BA">
      <w:pPr>
        <w:jc w:val="both"/>
        <w:rPr>
          <w:sz w:val="28"/>
          <w:szCs w:val="24"/>
        </w:rPr>
      </w:pPr>
    </w:p>
    <w:p w14:paraId="5B3EC8BE" w14:textId="77777777" w:rsidR="00BA722D" w:rsidRDefault="00BA722D" w:rsidP="008B4AEA">
      <w:pPr>
        <w:jc w:val="both"/>
        <w:rPr>
          <w:sz w:val="28"/>
          <w:szCs w:val="24"/>
        </w:rPr>
      </w:pPr>
    </w:p>
    <w:p w14:paraId="51B17D8F" w14:textId="77777777" w:rsidR="00BA722D" w:rsidRDefault="00BA722D" w:rsidP="008B4AEA">
      <w:pPr>
        <w:jc w:val="both"/>
        <w:rPr>
          <w:sz w:val="28"/>
          <w:szCs w:val="24"/>
        </w:rPr>
      </w:pPr>
    </w:p>
    <w:p w14:paraId="7FBB70CF" w14:textId="77777777" w:rsidR="00BA722D" w:rsidRDefault="00BA722D" w:rsidP="008B4AEA">
      <w:pPr>
        <w:jc w:val="both"/>
        <w:rPr>
          <w:sz w:val="28"/>
          <w:szCs w:val="24"/>
        </w:rPr>
      </w:pPr>
    </w:p>
    <w:p w14:paraId="3BE4627F" w14:textId="77777777" w:rsidR="00BA722D" w:rsidRDefault="00BA722D" w:rsidP="008B4AEA">
      <w:pPr>
        <w:jc w:val="both"/>
        <w:rPr>
          <w:sz w:val="28"/>
          <w:szCs w:val="24"/>
        </w:rPr>
      </w:pPr>
    </w:p>
    <w:p w14:paraId="742B337E" w14:textId="77777777" w:rsidR="000970BA" w:rsidRDefault="000970BA" w:rsidP="008B4AEA">
      <w:pPr>
        <w:jc w:val="both"/>
        <w:rPr>
          <w:sz w:val="28"/>
          <w:szCs w:val="24"/>
        </w:rPr>
      </w:pPr>
    </w:p>
    <w:p w14:paraId="1FE9E584" w14:textId="08B3C8CE" w:rsidR="0078255B" w:rsidRDefault="00FA57A0" w:rsidP="008B4AEA">
      <w:pPr>
        <w:jc w:val="both"/>
        <w:rPr>
          <w:sz w:val="28"/>
          <w:szCs w:val="24"/>
        </w:rPr>
      </w:pPr>
      <w:r>
        <w:rPr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B600440" wp14:editId="321BD1C0">
                <wp:simplePos x="0" y="0"/>
                <wp:positionH relativeFrom="column">
                  <wp:posOffset>0</wp:posOffset>
                </wp:positionH>
                <wp:positionV relativeFrom="paragraph">
                  <wp:posOffset>231140</wp:posOffset>
                </wp:positionV>
                <wp:extent cx="5951220" cy="7747000"/>
                <wp:effectExtent l="228600" t="228600" r="240030" b="254000"/>
                <wp:wrapNone/>
                <wp:docPr id="171774555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7470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C00000"/>
                          </a:solidFill>
                          <a:prstDash val="solid"/>
                          <a:miter lim="800000"/>
                        </a:ln>
                        <a:effectLst>
                          <a:glow rad="228600">
                            <a:srgbClr val="ED7D31">
                              <a:satMod val="175000"/>
                              <a:alpha val="40000"/>
                            </a:srgbClr>
                          </a:glow>
                        </a:effectLst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94B0B7" id="Rectangle 5" o:spid="_x0000_s1026" style="position:absolute;margin-left:0;margin-top:18.2pt;width:468.6pt;height:610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/FykhQIAACAFAAAOAAAAZHJzL2Uyb0RvYy54bWysVEtv2zAMvg/YfxB0Xx17SdMGdYogWYcB&#10;XVugHXpmZPkB6DVKidP9+lFymqTrTsMuNilSfHz8qKvrnVZsK9F31pQ8PxtxJo2wVWeakv94uvl0&#10;wZkPYCpQ1siSv0jPr+cfP1z1biYL21pVSWQUxPhZ70rehuBmWeZFKzX4M+ukIWNtUUMgFZusQugp&#10;ulZZMRqdZ73FyqEV0ns6XQ1GPk/x61qKcF/XXgamSk61hfTF9F3Hbza/glmD4NpO7MuAf6hCQ2co&#10;6SHUCgKwDXbvQulOoPW2DmfC6szWdSdk6oG6yUd/dPPYgpOpFwLHuwNM/v+FFXfbR/eABEPv/MyT&#10;GLvY1ajjn+pjuwTWywEsuQtM0OHkcpIXBWEqyDadjqejUYIzO1536MNXaTWLQsmRppFAgu2tD5SS&#10;XF9dYjZjbzql0kSUYT3RqaCglACIGLWCQKJ2Vcm9aTgD1RDjRMAU0lvVVfF6DOSxWS8Vsi3Q1JdU&#10;16GyN24x9wp8O/gl08AH3QUipep0yS9ObysTo8tEK+ogKo2yPUOgoori4pzyvMv/ZTVdfc6Hcwjf&#10;bTWky6eTfVkwA+VaGI7Hp8UObSScYp4knGTPjiOL0tpWLw/I0A4k907cdNThLfjwAEisJihpU8M9&#10;fWoKV3K7lzhrLf7623n0J7KRlbOetoSw/7kBlJypb4ZoeJmPx3GtkjKeTCMf8NSyPrWYjV5aGklO&#10;b4ITSYz+Qb2KNVr9TAu9iFnJBEZQ7mHKe2UZhu2lJ0HIxSK50So5CLfm0YkYPI4gzvZp9wzo9uQL&#10;xNs7+7pRhPlbDg6+8aaxi02wdZcIesSVwI8KreEwj+HJiHt+qiev48M2/w0AAP//AwBQSwMEFAAG&#10;AAgAAAAhAOFNvFLeAAAACAEAAA8AAABkcnMvZG93bnJldi54bWxMj81OwzAQhO9IvIO1SNyoQwpt&#10;SeNUFRISh15IuHBz481Psdchdtv07VlO5bgzo9lv8s3krDjhGHpPCh5nCQik2pueWgWf1dvDCkSI&#10;moy2nlDBBQNsitubXGfGn+kDT2VsBZdQyLSCLsYhkzLUHTodZn5AYq/xo9ORz7GVZtRnLndWpkmy&#10;kE73xB86PeBrh/V3eXQKft5XzaFKY18u7a6O1Ve5bXYXpe7vpu0aRMQpXsPwh8/oUDDT3h/JBGEV&#10;8JCoYL54AsHuy3yZgthzLH1mSRa5/D+g+AUAAP//AwBQSwECLQAUAAYACAAAACEAtoM4kv4AAADh&#10;AQAAEwAAAAAAAAAAAAAAAAAAAAAAW0NvbnRlbnRfVHlwZXNdLnhtbFBLAQItABQABgAIAAAAIQA4&#10;/SH/1gAAAJQBAAALAAAAAAAAAAAAAAAAAC8BAABfcmVscy8ucmVsc1BLAQItABQABgAIAAAAIQDg&#10;/FykhQIAACAFAAAOAAAAAAAAAAAAAAAAAC4CAABkcnMvZTJvRG9jLnhtbFBLAQItABQABgAIAAAA&#10;IQDhTbxS3gAAAAgBAAAPAAAAAAAAAAAAAAAAAN8EAABkcnMvZG93bnJldi54bWxQSwUGAAAAAAQA&#10;BADzAAAA6gUAAAAA&#10;" filled="f" strokecolor="#c00000" strokeweight="1pt"/>
            </w:pict>
          </mc:Fallback>
        </mc:AlternateContent>
      </w:r>
    </w:p>
    <w:p w14:paraId="632EE39C" w14:textId="1D555576" w:rsidR="0078255B" w:rsidRDefault="00D31BFF" w:rsidP="008B4AEA">
      <w:pPr>
        <w:jc w:val="both"/>
        <w:rPr>
          <w:sz w:val="28"/>
          <w:szCs w:val="24"/>
        </w:rPr>
      </w:pPr>
      <w:r>
        <w:rPr>
          <w:sz w:val="28"/>
          <w:szCs w:val="24"/>
        </w:rPr>
        <w:t xml:space="preserve">* </w:t>
      </w:r>
    </w:p>
    <w:p w14:paraId="2F43D2CF" w14:textId="77777777" w:rsidR="00FA57A0" w:rsidRDefault="00FA57A0" w:rsidP="008B4AEA">
      <w:pPr>
        <w:jc w:val="both"/>
        <w:rPr>
          <w:sz w:val="28"/>
          <w:szCs w:val="24"/>
        </w:rPr>
      </w:pPr>
    </w:p>
    <w:p w14:paraId="48D3D36D" w14:textId="6D3A3C90" w:rsidR="001F00FC" w:rsidRDefault="00CF012B" w:rsidP="003F55E6">
      <w:pPr>
        <w:jc w:val="both"/>
        <w:rPr>
          <w:sz w:val="28"/>
          <w:szCs w:val="24"/>
        </w:rPr>
      </w:pPr>
      <w:r w:rsidRPr="00D31BFF">
        <w:rPr>
          <w:rStyle w:val="Titre2Car"/>
        </w:rPr>
        <w:t>Fonction lambda</w:t>
      </w:r>
      <w:r>
        <w:rPr>
          <w:sz w:val="28"/>
          <w:szCs w:val="24"/>
        </w:rPr>
        <w:t> :</w:t>
      </w:r>
      <w:r w:rsidR="001F00FC">
        <w:rPr>
          <w:sz w:val="28"/>
          <w:szCs w:val="24"/>
        </w:rPr>
        <w:t xml:space="preserve"> </w:t>
      </w:r>
      <w:sdt>
        <w:sdtPr>
          <w:rPr>
            <w:sz w:val="28"/>
            <w:szCs w:val="24"/>
          </w:rPr>
          <w:id w:val="-897580189"/>
          <w:placeholder>
            <w:docPart w:val="DefaultPlaceholder_-1854013440"/>
          </w:placeholder>
        </w:sdtPr>
        <w:sdtContent>
          <w:r w:rsidR="009C219E">
            <w:rPr>
              <w:sz w:val="28"/>
              <w:szCs w:val="24"/>
            </w:rPr>
            <w:t xml:space="preserve">C’est une fonction anonyme qui permet d’écrire du code de façon concise. </w:t>
          </w:r>
        </w:sdtContent>
      </w:sdt>
    </w:p>
    <w:p w14:paraId="526B8D2A" w14:textId="6BA1D894" w:rsidR="00BA722D" w:rsidRDefault="009C219E" w:rsidP="008B4AEA">
      <w:pPr>
        <w:jc w:val="both"/>
        <w:rPr>
          <w:sz w:val="28"/>
          <w:szCs w:val="24"/>
        </w:rPr>
      </w:pPr>
      <w:r>
        <w:rPr>
          <w:sz w:val="28"/>
          <w:szCs w:val="24"/>
        </w:rPr>
        <w:t>Syntaxe : {</w:t>
      </w:r>
      <w:proofErr w:type="spellStart"/>
      <w:r>
        <w:rPr>
          <w:sz w:val="28"/>
          <w:szCs w:val="24"/>
        </w:rPr>
        <w:t>parametre</w:t>
      </w:r>
      <w:proofErr w:type="spellEnd"/>
      <w:r>
        <w:rPr>
          <w:sz w:val="28"/>
          <w:szCs w:val="24"/>
        </w:rPr>
        <w:t xml:space="preserve">(s) </w:t>
      </w:r>
      <w:r w:rsidRPr="009C219E">
        <w:rPr>
          <w:sz w:val="28"/>
          <w:szCs w:val="24"/>
        </w:rPr>
        <w:sym w:font="Wingdings" w:char="F0E0"/>
      </w:r>
      <w:r>
        <w:rPr>
          <w:sz w:val="28"/>
          <w:szCs w:val="24"/>
        </w:rPr>
        <w:t xml:space="preserve"> </w:t>
      </w:r>
      <w:r w:rsidR="00056FD7">
        <w:rPr>
          <w:sz w:val="28"/>
          <w:szCs w:val="24"/>
        </w:rPr>
        <w:t>traitement</w:t>
      </w:r>
      <w:r>
        <w:rPr>
          <w:sz w:val="28"/>
          <w:szCs w:val="24"/>
        </w:rPr>
        <w:t>}</w:t>
      </w:r>
    </w:p>
    <w:p w14:paraId="3B883E12" w14:textId="77777777" w:rsidR="00F75594" w:rsidRDefault="00F75594" w:rsidP="008B4AEA">
      <w:pPr>
        <w:jc w:val="both"/>
        <w:rPr>
          <w:sz w:val="28"/>
          <w:szCs w:val="24"/>
        </w:rPr>
      </w:pPr>
    </w:p>
    <w:p w14:paraId="55C073F8" w14:textId="2A6FE009" w:rsidR="00F75594" w:rsidRDefault="00F75594" w:rsidP="008B4AEA">
      <w:pPr>
        <w:jc w:val="both"/>
        <w:rPr>
          <w:sz w:val="28"/>
          <w:szCs w:val="24"/>
        </w:rPr>
      </w:pPr>
      <w:r>
        <w:rPr>
          <w:sz w:val="28"/>
          <w:szCs w:val="24"/>
        </w:rPr>
        <w:t xml:space="preserve">S’il n’y a pas de paramètres ou </w:t>
      </w:r>
      <w:r w:rsidR="00056FD7">
        <w:rPr>
          <w:sz w:val="28"/>
          <w:szCs w:val="24"/>
        </w:rPr>
        <w:t xml:space="preserve">non </w:t>
      </w:r>
      <w:r>
        <w:rPr>
          <w:sz w:val="28"/>
          <w:szCs w:val="24"/>
        </w:rPr>
        <w:t>utilis</w:t>
      </w:r>
      <w:r w:rsidR="00056FD7">
        <w:rPr>
          <w:sz w:val="28"/>
          <w:szCs w:val="24"/>
        </w:rPr>
        <w:t>é</w:t>
      </w:r>
      <w:r>
        <w:rPr>
          <w:sz w:val="28"/>
          <w:szCs w:val="24"/>
        </w:rPr>
        <w:t> : {traitement}</w:t>
      </w:r>
    </w:p>
    <w:p w14:paraId="1A35C970" w14:textId="77777777" w:rsidR="00BA722D" w:rsidRDefault="00BA722D" w:rsidP="008B4AEA">
      <w:pPr>
        <w:jc w:val="both"/>
        <w:rPr>
          <w:sz w:val="28"/>
          <w:szCs w:val="24"/>
        </w:rPr>
      </w:pPr>
    </w:p>
    <w:p w14:paraId="65C8A340" w14:textId="77777777" w:rsidR="00F75594" w:rsidRPr="00F75594" w:rsidRDefault="00F75594" w:rsidP="00F75594">
      <w:pPr>
        <w:jc w:val="both"/>
        <w:rPr>
          <w:sz w:val="28"/>
          <w:szCs w:val="24"/>
        </w:rPr>
      </w:pPr>
      <w:proofErr w:type="gramStart"/>
      <w:r w:rsidRPr="00F75594">
        <w:rPr>
          <w:sz w:val="28"/>
          <w:szCs w:val="24"/>
        </w:rPr>
        <w:t>«</w:t>
      </w:r>
      <w:proofErr w:type="spellStart"/>
      <w:r w:rsidRPr="00F75594">
        <w:rPr>
          <w:sz w:val="28"/>
          <w:szCs w:val="24"/>
        </w:rPr>
        <w:t>trailing</w:t>
      </w:r>
      <w:proofErr w:type="spellEnd"/>
      <w:proofErr w:type="gramEnd"/>
      <w:r w:rsidRPr="00F75594">
        <w:rPr>
          <w:sz w:val="28"/>
          <w:szCs w:val="24"/>
        </w:rPr>
        <w:t xml:space="preserve"> </w:t>
      </w:r>
      <w:proofErr w:type="gramStart"/>
      <w:r w:rsidRPr="00F75594">
        <w:rPr>
          <w:sz w:val="28"/>
          <w:szCs w:val="24"/>
        </w:rPr>
        <w:t>lambdas»</w:t>
      </w:r>
      <w:proofErr w:type="gramEnd"/>
      <w:r w:rsidRPr="00F75594">
        <w:rPr>
          <w:sz w:val="28"/>
          <w:szCs w:val="24"/>
        </w:rPr>
        <w:t xml:space="preserve"> : si une fonction a pour paramètre </w:t>
      </w:r>
      <w:proofErr w:type="gramStart"/>
      <w:r w:rsidRPr="00F75594">
        <w:rPr>
          <w:sz w:val="28"/>
          <w:szCs w:val="24"/>
        </w:rPr>
        <w:t>une lambda</w:t>
      </w:r>
      <w:proofErr w:type="gramEnd"/>
      <w:r w:rsidRPr="00F75594">
        <w:rPr>
          <w:sz w:val="28"/>
          <w:szCs w:val="24"/>
        </w:rPr>
        <w:t xml:space="preserve"> comme dernier paramètre, on peut alors enlever les () et coder la fonction interne /anonyme à l’intérieure {}</w:t>
      </w:r>
    </w:p>
    <w:p w14:paraId="35D69EA7" w14:textId="77777777" w:rsidR="00F75594" w:rsidRDefault="00F75594" w:rsidP="008B4AEA">
      <w:pPr>
        <w:jc w:val="both"/>
        <w:rPr>
          <w:sz w:val="28"/>
          <w:szCs w:val="24"/>
        </w:rPr>
      </w:pPr>
    </w:p>
    <w:p w14:paraId="1560F5FB" w14:textId="2DA644A0" w:rsidR="00BA722D" w:rsidRDefault="00D31BFF" w:rsidP="008B4AEA">
      <w:pPr>
        <w:jc w:val="both"/>
        <w:rPr>
          <w:sz w:val="28"/>
          <w:szCs w:val="24"/>
        </w:rPr>
      </w:pPr>
      <w:r>
        <w:rPr>
          <w:sz w:val="28"/>
          <w:szCs w:val="24"/>
        </w:rPr>
        <w:t xml:space="preserve">On peut tout de même capter des exceptions avec une structure </w:t>
      </w:r>
      <w:proofErr w:type="spellStart"/>
      <w:r>
        <w:rPr>
          <w:sz w:val="28"/>
          <w:szCs w:val="24"/>
        </w:rPr>
        <w:t>try</w:t>
      </w:r>
      <w:proofErr w:type="spellEnd"/>
      <w:r>
        <w:rPr>
          <w:sz w:val="28"/>
          <w:szCs w:val="24"/>
        </w:rPr>
        <w:t xml:space="preserve">/catch mais toutes les exceptions en </w:t>
      </w:r>
      <w:proofErr w:type="spellStart"/>
      <w:r>
        <w:rPr>
          <w:sz w:val="28"/>
          <w:szCs w:val="24"/>
        </w:rPr>
        <w:t>Kotlin</w:t>
      </w:r>
      <w:proofErr w:type="spellEnd"/>
      <w:r>
        <w:rPr>
          <w:sz w:val="28"/>
          <w:szCs w:val="24"/>
        </w:rPr>
        <w:t xml:space="preserve"> sont non-contrôlées.</w:t>
      </w:r>
    </w:p>
    <w:p w14:paraId="5529BA3F" w14:textId="77777777" w:rsidR="008B4AEA" w:rsidRDefault="008B4AEA" w:rsidP="008B4AEA">
      <w:pPr>
        <w:jc w:val="both"/>
        <w:rPr>
          <w:sz w:val="28"/>
          <w:szCs w:val="24"/>
        </w:rPr>
      </w:pPr>
    </w:p>
    <w:p w14:paraId="346970B3" w14:textId="77777777" w:rsidR="008B4AEA" w:rsidRDefault="008B4AEA" w:rsidP="008B4AEA">
      <w:pPr>
        <w:jc w:val="both"/>
        <w:rPr>
          <w:sz w:val="28"/>
          <w:szCs w:val="24"/>
        </w:rPr>
      </w:pPr>
    </w:p>
    <w:p w14:paraId="61F6DDE5" w14:textId="77777777" w:rsidR="00FA57A0" w:rsidRDefault="00FA57A0" w:rsidP="008B4AEA">
      <w:pPr>
        <w:jc w:val="both"/>
        <w:rPr>
          <w:sz w:val="28"/>
          <w:szCs w:val="24"/>
        </w:rPr>
      </w:pPr>
    </w:p>
    <w:p w14:paraId="300E3B2A" w14:textId="77777777" w:rsidR="00FA57A0" w:rsidRDefault="00FA57A0" w:rsidP="008B4AEA">
      <w:pPr>
        <w:jc w:val="both"/>
        <w:rPr>
          <w:sz w:val="28"/>
          <w:szCs w:val="24"/>
        </w:rPr>
      </w:pPr>
    </w:p>
    <w:p w14:paraId="062AE3B4" w14:textId="77777777" w:rsidR="00FA57A0" w:rsidRPr="008B4AEA" w:rsidRDefault="00FA57A0" w:rsidP="008B4AEA">
      <w:pPr>
        <w:jc w:val="both"/>
        <w:rPr>
          <w:sz w:val="28"/>
          <w:szCs w:val="24"/>
        </w:rPr>
      </w:pPr>
    </w:p>
    <w:p w14:paraId="0345D3B3" w14:textId="4FFCEFD7" w:rsidR="000E3AB5" w:rsidRPr="008B4AEA" w:rsidRDefault="000E3AB5" w:rsidP="00BA722D">
      <w:pPr>
        <w:pStyle w:val="Paragraphedeliste"/>
        <w:numPr>
          <w:ilvl w:val="0"/>
          <w:numId w:val="36"/>
        </w:numPr>
        <w:ind w:left="284" w:hanging="426"/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Lisez sur les </w:t>
      </w:r>
      <w:hyperlink r:id="rId7" w:history="1">
        <w:r w:rsidRPr="008B4AEA">
          <w:rPr>
            <w:rStyle w:val="Lienhypertexte"/>
            <w:sz w:val="28"/>
            <w:szCs w:val="24"/>
          </w:rPr>
          <w:t>Scanners</w:t>
        </w:r>
      </w:hyperlink>
      <w:r w:rsidRPr="008B4AEA">
        <w:rPr>
          <w:sz w:val="28"/>
          <w:szCs w:val="24"/>
        </w:rPr>
        <w:t xml:space="preserve"> et tentez de trouver le nombre de </w:t>
      </w:r>
      <w:r w:rsidRPr="008B4AEA">
        <w:rPr>
          <w:b/>
          <w:bCs/>
          <w:sz w:val="28"/>
          <w:szCs w:val="24"/>
        </w:rPr>
        <w:t>mots</w:t>
      </w:r>
      <w:r w:rsidRPr="008B4AEA">
        <w:rPr>
          <w:sz w:val="28"/>
          <w:szCs w:val="24"/>
        </w:rPr>
        <w:t xml:space="preserve"> de votre fichier texte en utilisant un Scanner.</w:t>
      </w:r>
    </w:p>
    <w:p w14:paraId="2A0867F1" w14:textId="77777777" w:rsidR="000B3A53" w:rsidRDefault="000B3A53" w:rsidP="000B3A53">
      <w:pPr>
        <w:pStyle w:val="Paragraphedeliste"/>
      </w:pPr>
    </w:p>
    <w:p w14:paraId="2BB6E44A" w14:textId="4F013C8D" w:rsidR="00146552" w:rsidRDefault="00146552" w:rsidP="00146552"/>
    <w:p w14:paraId="7D7CD525" w14:textId="3909EA2C" w:rsidR="00146552" w:rsidRDefault="00146552" w:rsidP="00146552"/>
    <w:p w14:paraId="4C696C08" w14:textId="036244C7" w:rsidR="00146552" w:rsidRDefault="00146552" w:rsidP="00146552"/>
    <w:p w14:paraId="6BF53FE9" w14:textId="3AA1C1A2" w:rsidR="00146552" w:rsidRDefault="00146552" w:rsidP="00146552"/>
    <w:p w14:paraId="3A48EE7C" w14:textId="77777777" w:rsidR="00FA57A0" w:rsidRDefault="00FA57A0" w:rsidP="00146552"/>
    <w:p w14:paraId="4CA48D1C" w14:textId="77777777" w:rsidR="00FA57A0" w:rsidRDefault="00FA57A0" w:rsidP="00146552"/>
    <w:p w14:paraId="456B22BE" w14:textId="77777777" w:rsidR="003F55E6" w:rsidRDefault="003F55E6" w:rsidP="00146552"/>
    <w:p w14:paraId="142F7977" w14:textId="77777777" w:rsidR="003F55E6" w:rsidRDefault="003F55E6" w:rsidP="00146552"/>
    <w:p w14:paraId="2DA510EA" w14:textId="77777777" w:rsidR="003F55E6" w:rsidRDefault="003F55E6" w:rsidP="00146552"/>
    <w:p w14:paraId="1DE0D292" w14:textId="77777777" w:rsidR="003F55E6" w:rsidRDefault="003F55E6" w:rsidP="00146552"/>
    <w:p w14:paraId="6A8E4495" w14:textId="56F8F085" w:rsidR="00146552" w:rsidRDefault="00901E33" w:rsidP="00901E33">
      <w:pPr>
        <w:pStyle w:val="Titre2"/>
      </w:pPr>
      <w:r>
        <w:t>Quoi faire pour distribuer une app utilisant un fichier texte ?</w:t>
      </w:r>
    </w:p>
    <w:p w14:paraId="5AD15620" w14:textId="77777777" w:rsidR="00901E33" w:rsidRPr="00901E33" w:rsidRDefault="00901E33" w:rsidP="00901E33"/>
    <w:p w14:paraId="4E6E97D2" w14:textId="01C5108A" w:rsidR="00146552" w:rsidRPr="00901E33" w:rsidRDefault="00146552" w:rsidP="00146552">
      <w:pPr>
        <w:jc w:val="both"/>
      </w:pPr>
      <w:r w:rsidRPr="00901E33">
        <w:t xml:space="preserve">On a simulé la lecture d’un fichier texte présent en mémoire interne du téléphone. </w:t>
      </w:r>
      <w:r w:rsidRPr="00901E33">
        <w:rPr>
          <w:b/>
          <w:bCs/>
        </w:rPr>
        <w:t xml:space="preserve">On ne peut faire cela qu’en tant que programmeur </w:t>
      </w:r>
      <w:proofErr w:type="gramStart"/>
      <w:r w:rsidRPr="00901E33">
        <w:t>( en</w:t>
      </w:r>
      <w:proofErr w:type="gramEnd"/>
      <w:r w:rsidRPr="00901E33">
        <w:t xml:space="preserve"> utilisant le </w:t>
      </w:r>
      <w:proofErr w:type="spellStart"/>
      <w:r w:rsidRPr="00901E33">
        <w:t>Device</w:t>
      </w:r>
      <w:proofErr w:type="spellEnd"/>
      <w:r w:rsidRPr="00901E33">
        <w:t xml:space="preserve"> File </w:t>
      </w:r>
      <w:proofErr w:type="gramStart"/>
      <w:r w:rsidRPr="00901E33">
        <w:t>Explorer</w:t>
      </w:r>
      <w:r w:rsidR="00901E33">
        <w:t xml:space="preserve"> )</w:t>
      </w:r>
      <w:proofErr w:type="gramEnd"/>
      <w:r w:rsidRPr="00901E33">
        <w:t xml:space="preserve"> .</w:t>
      </w:r>
    </w:p>
    <w:p w14:paraId="098ADA12" w14:textId="77777777" w:rsidR="00901E33" w:rsidRDefault="00901E33" w:rsidP="00146552"/>
    <w:p w14:paraId="206BB7CA" w14:textId="7AC333D6" w:rsidR="00146552" w:rsidRDefault="00146552" w:rsidP="00146552">
      <w:r>
        <w:t xml:space="preserve">On pourrait aussi installer le fichier texte dans l’app elle-même afin de pouvoir l’installer sans avoir à placer le fichier sur le téléphone en tant que </w:t>
      </w:r>
      <w:r w:rsidR="00AD3BD8">
        <w:t xml:space="preserve">programmeur. Pour ce faire, on créer un dossier </w:t>
      </w:r>
      <w:proofErr w:type="spellStart"/>
      <w:r w:rsidR="00AD3BD8">
        <w:t>raw</w:t>
      </w:r>
      <w:proofErr w:type="spellEnd"/>
      <w:r w:rsidR="00AD3BD8">
        <w:t xml:space="preserve"> dans le dossier </w:t>
      </w:r>
      <w:proofErr w:type="spellStart"/>
      <w:r w:rsidR="00AD3BD8">
        <w:t>res</w:t>
      </w:r>
      <w:proofErr w:type="spellEnd"/>
      <w:r w:rsidR="00AD3BD8">
        <w:t>. On y ajoute le fichier texte à utiliser à la racine de ce dossier.</w:t>
      </w:r>
    </w:p>
    <w:p w14:paraId="2DA893DA" w14:textId="373CD675" w:rsidR="00A340ED" w:rsidRDefault="00A340ED" w:rsidP="00146552"/>
    <w:p w14:paraId="33FC0C30" w14:textId="495DC893" w:rsidR="00A340ED" w:rsidRDefault="00A340ED" w:rsidP="00146552">
      <w:r>
        <w:t>Pour retrouver ce fichier :</w:t>
      </w:r>
    </w:p>
    <w:p w14:paraId="02B93C9F" w14:textId="77777777" w:rsidR="007D31E8" w:rsidRPr="003F55E6" w:rsidRDefault="007D31E8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D4A67"/>
          <w:sz w:val="22"/>
          <w:lang w:eastAsia="fr-CA"/>
        </w:rPr>
      </w:pPr>
      <w:r w:rsidRPr="003F55E6">
        <w:rPr>
          <w:rFonts w:ascii="Courier New" w:eastAsia="Times New Roman" w:hAnsi="Courier New" w:cs="Courier New"/>
          <w:color w:val="1D4A67"/>
          <w:sz w:val="22"/>
          <w:lang w:eastAsia="fr-CA"/>
        </w:rPr>
        <w:t>En Java :</w:t>
      </w:r>
    </w:p>
    <w:p w14:paraId="5DCA6557" w14:textId="33669D9C" w:rsidR="00B856E5" w:rsidRPr="009C219E" w:rsidRDefault="007D31E8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</w:pPr>
      <w:r w:rsidRPr="003F55E6">
        <w:rPr>
          <w:rFonts w:ascii="Courier New" w:eastAsia="Times New Roman" w:hAnsi="Courier New" w:cs="Courier New"/>
          <w:color w:val="1D4A67"/>
          <w:sz w:val="22"/>
          <w:lang w:eastAsia="fr-CA"/>
        </w:rPr>
        <w:t xml:space="preserve"> </w:t>
      </w:r>
      <w:proofErr w:type="spellStart"/>
      <w:r w:rsidR="00B856E5" w:rsidRPr="009C219E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InputStream</w:t>
      </w:r>
      <w:proofErr w:type="spellEnd"/>
      <w:r w:rsidR="00B856E5" w:rsidRPr="009C219E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 xml:space="preserve"> </w:t>
      </w:r>
      <w:proofErr w:type="spellStart"/>
      <w:r w:rsidR="00B856E5" w:rsidRPr="009C219E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fis</w:t>
      </w:r>
      <w:proofErr w:type="spellEnd"/>
      <w:r w:rsidR="00B856E5" w:rsidRPr="009C219E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 xml:space="preserve"> = </w:t>
      </w:r>
      <w:proofErr w:type="spellStart"/>
      <w:r w:rsidR="00B856E5" w:rsidRPr="009C219E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getResources</w:t>
      </w:r>
      <w:proofErr w:type="spellEnd"/>
      <w:r w:rsidR="00B856E5" w:rsidRPr="009C219E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(</w:t>
      </w:r>
      <w:proofErr w:type="gramStart"/>
      <w:r w:rsidR="00B856E5" w:rsidRPr="009C219E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).</w:t>
      </w:r>
      <w:proofErr w:type="spellStart"/>
      <w:r w:rsidR="00B856E5" w:rsidRPr="009C219E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openRawResource</w:t>
      </w:r>
      <w:proofErr w:type="spellEnd"/>
      <w:proofErr w:type="gramEnd"/>
      <w:r w:rsidR="00B856E5" w:rsidRPr="009C219E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(</w:t>
      </w:r>
      <w:proofErr w:type="spellStart"/>
      <w:r w:rsidR="00B856E5" w:rsidRPr="009C219E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R.raw.palmares</w:t>
      </w:r>
      <w:proofErr w:type="spellEnd"/>
      <w:proofErr w:type="gramStart"/>
      <w:r w:rsidR="00B856E5" w:rsidRPr="009C219E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);</w:t>
      </w:r>
      <w:proofErr w:type="gramEnd"/>
    </w:p>
    <w:p w14:paraId="70BC5799" w14:textId="77777777" w:rsidR="007D31E8" w:rsidRPr="009C219E" w:rsidRDefault="007D31E8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</w:pPr>
    </w:p>
    <w:p w14:paraId="419625FA" w14:textId="118968BE" w:rsidR="007D31E8" w:rsidRPr="0078255B" w:rsidRDefault="007D31E8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D4A67"/>
          <w:sz w:val="22"/>
          <w:lang w:eastAsia="fr-CA"/>
        </w:rPr>
      </w:pPr>
      <w:r w:rsidRPr="0078255B">
        <w:rPr>
          <w:rFonts w:ascii="Courier New" w:eastAsia="Times New Roman" w:hAnsi="Courier New" w:cs="Courier New"/>
          <w:color w:val="1D4A67"/>
          <w:sz w:val="20"/>
          <w:szCs w:val="20"/>
          <w:lang w:eastAsia="fr-CA"/>
        </w:rPr>
        <w:t xml:space="preserve">En </w:t>
      </w:r>
      <w:proofErr w:type="spellStart"/>
      <w:r w:rsidRPr="0078255B">
        <w:rPr>
          <w:rFonts w:ascii="Courier New" w:eastAsia="Times New Roman" w:hAnsi="Courier New" w:cs="Courier New"/>
          <w:color w:val="1D4A67"/>
          <w:sz w:val="20"/>
          <w:szCs w:val="20"/>
          <w:lang w:eastAsia="fr-CA"/>
        </w:rPr>
        <w:t>Kotlin</w:t>
      </w:r>
      <w:proofErr w:type="spellEnd"/>
      <w:r w:rsidRPr="0078255B">
        <w:rPr>
          <w:rFonts w:ascii="Courier New" w:eastAsia="Times New Roman" w:hAnsi="Courier New" w:cs="Courier New"/>
          <w:color w:val="1D4A67"/>
          <w:sz w:val="20"/>
          <w:szCs w:val="20"/>
          <w:lang w:eastAsia="fr-CA"/>
        </w:rPr>
        <w:t xml:space="preserve"> :</w:t>
      </w:r>
      <w:sdt>
        <w:sdtPr>
          <w:rPr>
            <w:rFonts w:ascii="Courier New" w:eastAsia="Times New Roman" w:hAnsi="Courier New" w:cs="Courier New"/>
            <w:color w:val="1D4A67"/>
            <w:sz w:val="20"/>
            <w:szCs w:val="20"/>
            <w:lang w:eastAsia="fr-CA"/>
          </w:rPr>
          <w:id w:val="-2113969656"/>
          <w:placeholder>
            <w:docPart w:val="DefaultPlaceholder_-1854013440"/>
          </w:placeholder>
          <w:showingPlcHdr/>
        </w:sdtPr>
        <w:sdtContent>
          <w:r w:rsidR="003F55E6" w:rsidRPr="007A4FAD">
            <w:rPr>
              <w:rStyle w:val="Textedelespacerserv"/>
            </w:rPr>
            <w:t>Cliquez ou appuyez ici pour entrer du texte.</w:t>
          </w:r>
        </w:sdtContent>
      </w:sdt>
    </w:p>
    <w:p w14:paraId="0DAE8505" w14:textId="7B31B621" w:rsidR="00B84936" w:rsidRPr="0078255B" w:rsidRDefault="00B84936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1D4A67"/>
          <w:sz w:val="23"/>
          <w:szCs w:val="23"/>
          <w:lang w:eastAsia="fr-CA"/>
        </w:rPr>
      </w:pPr>
    </w:p>
    <w:p w14:paraId="3D24FB5C" w14:textId="7B73C597" w:rsidR="00B84936" w:rsidRPr="00B84936" w:rsidRDefault="00B84936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sz w:val="23"/>
          <w:szCs w:val="23"/>
          <w:lang w:eastAsia="fr-CA"/>
        </w:rPr>
      </w:pPr>
      <w:r w:rsidRPr="00B84936">
        <w:rPr>
          <w:rFonts w:ascii="inherit" w:eastAsia="Times New Roman" w:hAnsi="inherit" w:cs="Courier New"/>
          <w:sz w:val="23"/>
          <w:szCs w:val="23"/>
          <w:lang w:eastAsia="fr-CA"/>
        </w:rPr>
        <w:t>Et utiliser les flux de traduction et de traitement qu’on a vus</w:t>
      </w:r>
      <w:r w:rsidR="00901E33">
        <w:rPr>
          <w:rFonts w:ascii="inherit" w:eastAsia="Times New Roman" w:hAnsi="inherit" w:cs="Courier New"/>
          <w:sz w:val="23"/>
          <w:szCs w:val="23"/>
          <w:lang w:eastAsia="fr-CA"/>
        </w:rPr>
        <w:t>, on peut lire le contenu du fichier</w:t>
      </w:r>
    </w:p>
    <w:p w14:paraId="27862570" w14:textId="6056F302" w:rsidR="00B84936" w:rsidRDefault="00B84936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1D4A67"/>
          <w:sz w:val="23"/>
          <w:szCs w:val="23"/>
          <w:lang w:eastAsia="fr-CA"/>
        </w:rPr>
      </w:pPr>
    </w:p>
    <w:p w14:paraId="05326AA2" w14:textId="6297CCD2" w:rsidR="00B84936" w:rsidRPr="00963385" w:rsidRDefault="00B84936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  <w:r w:rsidRPr="00963385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*** IMPORTANT</w:t>
      </w:r>
    </w:p>
    <w:p w14:paraId="7499838E" w14:textId="4058D4AC" w:rsidR="00B84936" w:rsidRPr="00963385" w:rsidRDefault="00B84936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</w:p>
    <w:p w14:paraId="2AE3AE84" w14:textId="2217DCF4" w:rsidR="00B84936" w:rsidRPr="00B84936" w:rsidRDefault="00B84936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Les ressources cont</w:t>
      </w:r>
      <w:r w:rsidR="00901E33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e</w:t>
      </w:r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nues dans ce répertoire </w:t>
      </w:r>
      <w:proofErr w:type="spellStart"/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raw</w:t>
      </w:r>
      <w:proofErr w:type="spellEnd"/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 vont être enveloppées dans notre fichier .</w:t>
      </w:r>
      <w:proofErr w:type="spellStart"/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apk</w:t>
      </w:r>
      <w:proofErr w:type="spellEnd"/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 destiné à être installé sur les téléphones alors on ne peut pas écrire dedans au moment de l’exécution</w:t>
      </w:r>
      <w:r w:rsidR="00963385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, seulement lire</w:t>
      </w:r>
    </w:p>
    <w:p w14:paraId="5E047AA5" w14:textId="6CE1F344" w:rsidR="00B84936" w:rsidRPr="00B84936" w:rsidRDefault="00B84936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</w:p>
    <w:p w14:paraId="333E640D" w14:textId="0A700548" w:rsidR="00B84936" w:rsidRPr="00B84936" w:rsidRDefault="00901E33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  <w:r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Pour écrire, o</w:t>
      </w:r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n doit alors utiliser la mémoire interne </w:t>
      </w:r>
      <w:proofErr w:type="gramStart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( comme</w:t>
      </w:r>
      <w:proofErr w:type="gramEnd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 on a </w:t>
      </w:r>
      <w:proofErr w:type="gramStart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fait )</w:t>
      </w:r>
      <w:proofErr w:type="gramEnd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 ou la mémoire partagée </w:t>
      </w:r>
      <w:proofErr w:type="gramStart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( comme</w:t>
      </w:r>
      <w:proofErr w:type="gramEnd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 on verra plus </w:t>
      </w:r>
      <w:proofErr w:type="gramStart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tard )</w:t>
      </w:r>
      <w:proofErr w:type="gramEnd"/>
    </w:p>
    <w:p w14:paraId="02B56BD9" w14:textId="77777777" w:rsidR="00B84936" w:rsidRPr="00963385" w:rsidRDefault="00B84936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1D4A67"/>
          <w:sz w:val="23"/>
          <w:szCs w:val="23"/>
          <w:lang w:eastAsia="fr-CA"/>
        </w:rPr>
      </w:pPr>
    </w:p>
    <w:p w14:paraId="5805AB5A" w14:textId="7FA2A731" w:rsidR="00AD3BD8" w:rsidRPr="00963385" w:rsidRDefault="00AD3BD8" w:rsidP="00146552"/>
    <w:p w14:paraId="1DF4F1EC" w14:textId="77777777" w:rsidR="00B856E5" w:rsidRPr="00056FD7" w:rsidRDefault="00B856E5" w:rsidP="00146552">
      <w:pPr>
        <w:rPr>
          <w:color w:val="0070C0"/>
        </w:rPr>
      </w:pPr>
    </w:p>
    <w:p w14:paraId="35DE2589" w14:textId="51B1647E" w:rsidR="00056FD7" w:rsidRPr="00056FD7" w:rsidRDefault="00056FD7" w:rsidP="00146552">
      <w:pPr>
        <w:rPr>
          <w:color w:val="0070C0"/>
        </w:rPr>
      </w:pPr>
      <w:r w:rsidRPr="00056FD7">
        <w:rPr>
          <w:b/>
          <w:bCs/>
          <w:color w:val="0070C0"/>
          <w:u w:val="single"/>
        </w:rPr>
        <w:t>Note sur les Scanners</w:t>
      </w:r>
      <w:r w:rsidRPr="00056FD7">
        <w:rPr>
          <w:color w:val="0070C0"/>
        </w:rPr>
        <w:t> : font partie de JAVA, utilisé pour la lecture et non l’écriture;</w:t>
      </w:r>
    </w:p>
    <w:p w14:paraId="61217BDF" w14:textId="5B8A1E6C" w:rsidR="00056FD7" w:rsidRPr="00056FD7" w:rsidRDefault="00056FD7" w:rsidP="00146552">
      <w:pPr>
        <w:rPr>
          <w:color w:val="0070C0"/>
        </w:rPr>
      </w:pPr>
      <w:r w:rsidRPr="00056FD7">
        <w:rPr>
          <w:color w:val="0070C0"/>
        </w:rPr>
        <w:t xml:space="preserve">Le délimiteur par défaut est le caractère blanc </w:t>
      </w:r>
      <w:proofErr w:type="spellStart"/>
      <w:r w:rsidRPr="00056FD7">
        <w:rPr>
          <w:color w:val="0070C0"/>
        </w:rPr>
        <w:t>whitespace</w:t>
      </w:r>
      <w:proofErr w:type="spellEnd"/>
    </w:p>
    <w:p w14:paraId="47F2534C" w14:textId="2652A743" w:rsidR="00056FD7" w:rsidRPr="00056FD7" w:rsidRDefault="00056FD7" w:rsidP="00146552">
      <w:pPr>
        <w:rPr>
          <w:color w:val="0070C0"/>
        </w:rPr>
      </w:pPr>
      <w:proofErr w:type="spellStart"/>
      <w:r w:rsidRPr="00056FD7">
        <w:rPr>
          <w:color w:val="0070C0"/>
        </w:rPr>
        <w:t>ScannerObject.useDelimiter</w:t>
      </w:r>
      <w:proofErr w:type="spellEnd"/>
      <w:r w:rsidRPr="00056FD7">
        <w:rPr>
          <w:color w:val="0070C0"/>
        </w:rPr>
        <w:t xml:space="preserve"> pour </w:t>
      </w:r>
      <w:proofErr w:type="spellStart"/>
      <w:r w:rsidRPr="00056FD7">
        <w:rPr>
          <w:color w:val="0070C0"/>
        </w:rPr>
        <w:t>tokeniser</w:t>
      </w:r>
      <w:proofErr w:type="spellEnd"/>
      <w:r w:rsidRPr="00056FD7">
        <w:rPr>
          <w:color w:val="0070C0"/>
        </w:rPr>
        <w:t xml:space="preserve"> un </w:t>
      </w:r>
      <w:proofErr w:type="spellStart"/>
      <w:r w:rsidRPr="00056FD7">
        <w:rPr>
          <w:color w:val="0070C0"/>
        </w:rPr>
        <w:t>text</w:t>
      </w:r>
      <w:proofErr w:type="spellEnd"/>
      <w:r w:rsidRPr="00056FD7">
        <w:rPr>
          <w:color w:val="0070C0"/>
        </w:rPr>
        <w:t xml:space="preserve"> avec un autre caractère que le white </w:t>
      </w:r>
      <w:proofErr w:type="spellStart"/>
      <w:r w:rsidRPr="00056FD7">
        <w:rPr>
          <w:color w:val="0070C0"/>
        </w:rPr>
        <w:t>space</w:t>
      </w:r>
      <w:proofErr w:type="spellEnd"/>
    </w:p>
    <w:sectPr w:rsidR="00056FD7" w:rsidRPr="00056FD7" w:rsidSect="005D6A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7BE7B" w14:textId="77777777" w:rsidR="000870D0" w:rsidRDefault="000870D0" w:rsidP="00AA1EAD">
      <w:pPr>
        <w:spacing w:after="0" w:line="240" w:lineRule="auto"/>
      </w:pPr>
      <w:r>
        <w:separator/>
      </w:r>
    </w:p>
  </w:endnote>
  <w:endnote w:type="continuationSeparator" w:id="0">
    <w:p w14:paraId="1B99986F" w14:textId="77777777" w:rsidR="000870D0" w:rsidRDefault="000870D0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04A" w14:textId="77777777" w:rsidR="00746A90" w:rsidRDefault="00746A9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38F813B7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2E6C6680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2238D2" w:rsidRPr="002238D2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1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2E6C6680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2238D2" w:rsidRPr="002238D2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1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Labont</w:t>
        </w:r>
        <w:r w:rsidR="00746A90">
          <w:rPr>
            <w:i/>
            <w:color w:val="C00000"/>
          </w:rPr>
          <w:t>é,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60049" w14:textId="77777777" w:rsidR="00746A90" w:rsidRDefault="00746A9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3C336" w14:textId="77777777" w:rsidR="000870D0" w:rsidRDefault="000870D0" w:rsidP="00AA1EAD">
      <w:pPr>
        <w:spacing w:after="0" w:line="240" w:lineRule="auto"/>
      </w:pPr>
      <w:r>
        <w:separator/>
      </w:r>
    </w:p>
  </w:footnote>
  <w:footnote w:type="continuationSeparator" w:id="0">
    <w:p w14:paraId="17208C02" w14:textId="77777777" w:rsidR="000870D0" w:rsidRDefault="000870D0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0776C" w14:textId="77777777" w:rsidR="00746A90" w:rsidRDefault="00746A9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EC74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4650F43" w14:textId="29C14E9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97C31" w14:textId="77777777" w:rsidR="00746A90" w:rsidRDefault="00746A9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313DE"/>
    <w:multiLevelType w:val="hybridMultilevel"/>
    <w:tmpl w:val="C2A49DFE"/>
    <w:lvl w:ilvl="0" w:tplc="F3DE1472">
      <w:start w:val="1"/>
      <w:numFmt w:val="upperLetter"/>
      <w:lvlText w:val="%1)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3435F5"/>
    <w:multiLevelType w:val="hybridMultilevel"/>
    <w:tmpl w:val="F90CEA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5814E7"/>
    <w:multiLevelType w:val="hybridMultilevel"/>
    <w:tmpl w:val="327E874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C482463"/>
    <w:multiLevelType w:val="hybridMultilevel"/>
    <w:tmpl w:val="B0A0811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D9440B"/>
    <w:multiLevelType w:val="hybridMultilevel"/>
    <w:tmpl w:val="8EEA1132"/>
    <w:lvl w:ilvl="0" w:tplc="23EECC8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98333F"/>
    <w:multiLevelType w:val="hybridMultilevel"/>
    <w:tmpl w:val="850C95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2C6634"/>
    <w:multiLevelType w:val="hybridMultilevel"/>
    <w:tmpl w:val="48C06636"/>
    <w:lvl w:ilvl="0" w:tplc="318E70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047699">
    <w:abstractNumId w:val="6"/>
  </w:num>
  <w:num w:numId="2" w16cid:durableId="2079008573">
    <w:abstractNumId w:val="26"/>
  </w:num>
  <w:num w:numId="3" w16cid:durableId="1950626914">
    <w:abstractNumId w:val="27"/>
  </w:num>
  <w:num w:numId="4" w16cid:durableId="1621960441">
    <w:abstractNumId w:val="13"/>
  </w:num>
  <w:num w:numId="5" w16cid:durableId="1493133877">
    <w:abstractNumId w:val="19"/>
  </w:num>
  <w:num w:numId="6" w16cid:durableId="778260396">
    <w:abstractNumId w:val="14"/>
  </w:num>
  <w:num w:numId="7" w16cid:durableId="969093353">
    <w:abstractNumId w:val="8"/>
  </w:num>
  <w:num w:numId="8" w16cid:durableId="737359921">
    <w:abstractNumId w:val="4"/>
  </w:num>
  <w:num w:numId="9" w16cid:durableId="959921180">
    <w:abstractNumId w:val="21"/>
  </w:num>
  <w:num w:numId="10" w16cid:durableId="1154487193">
    <w:abstractNumId w:val="12"/>
  </w:num>
  <w:num w:numId="11" w16cid:durableId="432170690">
    <w:abstractNumId w:val="31"/>
  </w:num>
  <w:num w:numId="12" w16cid:durableId="987436719">
    <w:abstractNumId w:val="7"/>
  </w:num>
  <w:num w:numId="13" w16cid:durableId="530805893">
    <w:abstractNumId w:val="22"/>
  </w:num>
  <w:num w:numId="14" w16cid:durableId="455756814">
    <w:abstractNumId w:val="0"/>
  </w:num>
  <w:num w:numId="15" w16cid:durableId="632561300">
    <w:abstractNumId w:val="29"/>
  </w:num>
  <w:num w:numId="16" w16cid:durableId="1145925193">
    <w:abstractNumId w:val="2"/>
  </w:num>
  <w:num w:numId="17" w16cid:durableId="174685895">
    <w:abstractNumId w:val="11"/>
  </w:num>
  <w:num w:numId="18" w16cid:durableId="797796069">
    <w:abstractNumId w:val="34"/>
  </w:num>
  <w:num w:numId="19" w16cid:durableId="1263225865">
    <w:abstractNumId w:val="33"/>
  </w:num>
  <w:num w:numId="20" w16cid:durableId="111562041">
    <w:abstractNumId w:val="23"/>
  </w:num>
  <w:num w:numId="21" w16cid:durableId="1300380419">
    <w:abstractNumId w:val="20"/>
  </w:num>
  <w:num w:numId="22" w16cid:durableId="581909241">
    <w:abstractNumId w:val="16"/>
  </w:num>
  <w:num w:numId="23" w16cid:durableId="2037926276">
    <w:abstractNumId w:val="18"/>
  </w:num>
  <w:num w:numId="24" w16cid:durableId="971639976">
    <w:abstractNumId w:val="35"/>
  </w:num>
  <w:num w:numId="25" w16cid:durableId="850994006">
    <w:abstractNumId w:val="9"/>
  </w:num>
  <w:num w:numId="26" w16cid:durableId="1744839265">
    <w:abstractNumId w:val="1"/>
  </w:num>
  <w:num w:numId="27" w16cid:durableId="1104111203">
    <w:abstractNumId w:val="25"/>
  </w:num>
  <w:num w:numId="28" w16cid:durableId="919290881">
    <w:abstractNumId w:val="15"/>
  </w:num>
  <w:num w:numId="29" w16cid:durableId="244525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22087380">
    <w:abstractNumId w:val="30"/>
  </w:num>
  <w:num w:numId="31" w16cid:durableId="526255525">
    <w:abstractNumId w:val="5"/>
  </w:num>
  <w:num w:numId="32" w16cid:durableId="1241405111">
    <w:abstractNumId w:val="10"/>
  </w:num>
  <w:num w:numId="33" w16cid:durableId="874535742">
    <w:abstractNumId w:val="17"/>
  </w:num>
  <w:num w:numId="34" w16cid:durableId="93944667">
    <w:abstractNumId w:val="24"/>
  </w:num>
  <w:num w:numId="35" w16cid:durableId="162820388">
    <w:abstractNumId w:val="28"/>
  </w:num>
  <w:num w:numId="36" w16cid:durableId="57390177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12607"/>
    <w:rsid w:val="00012B14"/>
    <w:rsid w:val="00016293"/>
    <w:rsid w:val="000168D2"/>
    <w:rsid w:val="000241AC"/>
    <w:rsid w:val="00026FC9"/>
    <w:rsid w:val="00040E9E"/>
    <w:rsid w:val="00056FD7"/>
    <w:rsid w:val="000870D0"/>
    <w:rsid w:val="00090E6A"/>
    <w:rsid w:val="00093D0C"/>
    <w:rsid w:val="000970BA"/>
    <w:rsid w:val="000B27AD"/>
    <w:rsid w:val="000B3489"/>
    <w:rsid w:val="000B3A53"/>
    <w:rsid w:val="000D0C83"/>
    <w:rsid w:val="000E0E21"/>
    <w:rsid w:val="000E3AB5"/>
    <w:rsid w:val="000F33B9"/>
    <w:rsid w:val="000F6E61"/>
    <w:rsid w:val="000F723E"/>
    <w:rsid w:val="00104DAF"/>
    <w:rsid w:val="00146552"/>
    <w:rsid w:val="0015278B"/>
    <w:rsid w:val="00161301"/>
    <w:rsid w:val="001625CF"/>
    <w:rsid w:val="001852EC"/>
    <w:rsid w:val="001A22E5"/>
    <w:rsid w:val="001A5745"/>
    <w:rsid w:val="001C50A6"/>
    <w:rsid w:val="001D234A"/>
    <w:rsid w:val="001D23D7"/>
    <w:rsid w:val="001D6084"/>
    <w:rsid w:val="001D662A"/>
    <w:rsid w:val="001F00FC"/>
    <w:rsid w:val="001F61E2"/>
    <w:rsid w:val="002238D2"/>
    <w:rsid w:val="00232334"/>
    <w:rsid w:val="002340B5"/>
    <w:rsid w:val="00256FE6"/>
    <w:rsid w:val="002A3829"/>
    <w:rsid w:val="002A4DB2"/>
    <w:rsid w:val="002B0D0F"/>
    <w:rsid w:val="002B2C62"/>
    <w:rsid w:val="002B6F06"/>
    <w:rsid w:val="00300C0D"/>
    <w:rsid w:val="00346419"/>
    <w:rsid w:val="0038625D"/>
    <w:rsid w:val="0039764F"/>
    <w:rsid w:val="003A6456"/>
    <w:rsid w:val="003C5C33"/>
    <w:rsid w:val="003C7EC4"/>
    <w:rsid w:val="003F2523"/>
    <w:rsid w:val="003F55E6"/>
    <w:rsid w:val="0040092C"/>
    <w:rsid w:val="00416FF9"/>
    <w:rsid w:val="00443298"/>
    <w:rsid w:val="00445DB3"/>
    <w:rsid w:val="00463938"/>
    <w:rsid w:val="004706DD"/>
    <w:rsid w:val="004873F5"/>
    <w:rsid w:val="004950C7"/>
    <w:rsid w:val="004B20C8"/>
    <w:rsid w:val="004C45E6"/>
    <w:rsid w:val="00510BBC"/>
    <w:rsid w:val="005125B3"/>
    <w:rsid w:val="00540B0A"/>
    <w:rsid w:val="00567A95"/>
    <w:rsid w:val="00567F1C"/>
    <w:rsid w:val="00584BD5"/>
    <w:rsid w:val="0058681F"/>
    <w:rsid w:val="005D0546"/>
    <w:rsid w:val="005D53CB"/>
    <w:rsid w:val="005D6AB4"/>
    <w:rsid w:val="005E4094"/>
    <w:rsid w:val="0061150B"/>
    <w:rsid w:val="00631022"/>
    <w:rsid w:val="00632BC9"/>
    <w:rsid w:val="006408F8"/>
    <w:rsid w:val="00656445"/>
    <w:rsid w:val="00670D36"/>
    <w:rsid w:val="006A0BD8"/>
    <w:rsid w:val="006C03F8"/>
    <w:rsid w:val="00711F3D"/>
    <w:rsid w:val="00723A67"/>
    <w:rsid w:val="00723F96"/>
    <w:rsid w:val="00724062"/>
    <w:rsid w:val="00746A90"/>
    <w:rsid w:val="00755AE2"/>
    <w:rsid w:val="00765748"/>
    <w:rsid w:val="007757A9"/>
    <w:rsid w:val="00777560"/>
    <w:rsid w:val="0078255B"/>
    <w:rsid w:val="007A069C"/>
    <w:rsid w:val="007D31E8"/>
    <w:rsid w:val="007D5330"/>
    <w:rsid w:val="0080705A"/>
    <w:rsid w:val="00817214"/>
    <w:rsid w:val="00820CCE"/>
    <w:rsid w:val="008333D3"/>
    <w:rsid w:val="0083372C"/>
    <w:rsid w:val="00841201"/>
    <w:rsid w:val="008477C1"/>
    <w:rsid w:val="00855AAA"/>
    <w:rsid w:val="00866A5B"/>
    <w:rsid w:val="008701CC"/>
    <w:rsid w:val="00894AE2"/>
    <w:rsid w:val="008B4AEA"/>
    <w:rsid w:val="008E1050"/>
    <w:rsid w:val="008F182A"/>
    <w:rsid w:val="008F5B7C"/>
    <w:rsid w:val="00901E33"/>
    <w:rsid w:val="00905EF5"/>
    <w:rsid w:val="009405D4"/>
    <w:rsid w:val="0094083E"/>
    <w:rsid w:val="00947E46"/>
    <w:rsid w:val="00950F4F"/>
    <w:rsid w:val="00963385"/>
    <w:rsid w:val="00973DA8"/>
    <w:rsid w:val="00974518"/>
    <w:rsid w:val="009A5F74"/>
    <w:rsid w:val="009B7125"/>
    <w:rsid w:val="009C219E"/>
    <w:rsid w:val="009C35AD"/>
    <w:rsid w:val="009D2DD1"/>
    <w:rsid w:val="009D5936"/>
    <w:rsid w:val="009E318B"/>
    <w:rsid w:val="00A16448"/>
    <w:rsid w:val="00A2427D"/>
    <w:rsid w:val="00A31B55"/>
    <w:rsid w:val="00A340ED"/>
    <w:rsid w:val="00A3608A"/>
    <w:rsid w:val="00A36DF3"/>
    <w:rsid w:val="00A40C50"/>
    <w:rsid w:val="00A704B9"/>
    <w:rsid w:val="00A74770"/>
    <w:rsid w:val="00A952DB"/>
    <w:rsid w:val="00AA078D"/>
    <w:rsid w:val="00AA1EAD"/>
    <w:rsid w:val="00AA5F02"/>
    <w:rsid w:val="00AB4799"/>
    <w:rsid w:val="00AC1E98"/>
    <w:rsid w:val="00AD3BD8"/>
    <w:rsid w:val="00AF6711"/>
    <w:rsid w:val="00B049DE"/>
    <w:rsid w:val="00B10634"/>
    <w:rsid w:val="00B10769"/>
    <w:rsid w:val="00B1155D"/>
    <w:rsid w:val="00B249D9"/>
    <w:rsid w:val="00B41363"/>
    <w:rsid w:val="00B70E72"/>
    <w:rsid w:val="00B82E21"/>
    <w:rsid w:val="00B84936"/>
    <w:rsid w:val="00B856E5"/>
    <w:rsid w:val="00BA722D"/>
    <w:rsid w:val="00BC3CA8"/>
    <w:rsid w:val="00BD340A"/>
    <w:rsid w:val="00BD4727"/>
    <w:rsid w:val="00BD56D5"/>
    <w:rsid w:val="00BD7FE2"/>
    <w:rsid w:val="00C00984"/>
    <w:rsid w:val="00C21938"/>
    <w:rsid w:val="00C24903"/>
    <w:rsid w:val="00C31BD4"/>
    <w:rsid w:val="00C65CA5"/>
    <w:rsid w:val="00C71947"/>
    <w:rsid w:val="00C85295"/>
    <w:rsid w:val="00CD3C43"/>
    <w:rsid w:val="00CD7427"/>
    <w:rsid w:val="00CE6F4C"/>
    <w:rsid w:val="00CF012B"/>
    <w:rsid w:val="00CF0D4F"/>
    <w:rsid w:val="00D31BFF"/>
    <w:rsid w:val="00D400D5"/>
    <w:rsid w:val="00D50FF4"/>
    <w:rsid w:val="00D74DF7"/>
    <w:rsid w:val="00D7717E"/>
    <w:rsid w:val="00D87C4E"/>
    <w:rsid w:val="00DA0F94"/>
    <w:rsid w:val="00DC436C"/>
    <w:rsid w:val="00DD5EA1"/>
    <w:rsid w:val="00E000BF"/>
    <w:rsid w:val="00E21201"/>
    <w:rsid w:val="00E21B5D"/>
    <w:rsid w:val="00E4695D"/>
    <w:rsid w:val="00EC57F1"/>
    <w:rsid w:val="00ED0CF5"/>
    <w:rsid w:val="00ED46BB"/>
    <w:rsid w:val="00EE0B89"/>
    <w:rsid w:val="00EF5153"/>
    <w:rsid w:val="00F06A57"/>
    <w:rsid w:val="00F44CC5"/>
    <w:rsid w:val="00F62BED"/>
    <w:rsid w:val="00F708D8"/>
    <w:rsid w:val="00F7492F"/>
    <w:rsid w:val="00F75594"/>
    <w:rsid w:val="00F755D6"/>
    <w:rsid w:val="00F77FE8"/>
    <w:rsid w:val="00F93D3D"/>
    <w:rsid w:val="00FA57A0"/>
    <w:rsid w:val="00FC1007"/>
    <w:rsid w:val="00FD45C3"/>
    <w:rsid w:val="00FD5610"/>
    <w:rsid w:val="00FD5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6DD66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Titre1"/>
    <w:link w:val="C54Car"/>
    <w:qFormat/>
    <w:rsid w:val="0039764F"/>
  </w:style>
  <w:style w:type="character" w:customStyle="1" w:styleId="C54Car">
    <w:name w:val="C54 Car"/>
    <w:basedOn w:val="Titre1Car"/>
    <w:link w:val="C54"/>
    <w:rsid w:val="0039764F"/>
    <w:rPr>
      <w:rFonts w:ascii="Bell MT" w:eastAsiaTheme="majorEastAsia" w:hAnsi="Bell MT" w:cstheme="majorBidi"/>
      <w:color w:val="C00000"/>
      <w:sz w:val="32"/>
      <w:szCs w:val="32"/>
    </w:rPr>
  </w:style>
  <w:style w:type="character" w:styleId="Mentionnonrsolue">
    <w:name w:val="Unresolved Mention"/>
    <w:basedOn w:val="Policepardfaut"/>
    <w:uiPriority w:val="99"/>
    <w:semiHidden/>
    <w:unhideWhenUsed/>
    <w:rsid w:val="00D400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94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eveloper.android.com/reference/java/util/Scanner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EB8F6C3-B7C8-4BDA-A8FB-35959B57BB7E}"/>
      </w:docPartPr>
      <w:docPartBody>
        <w:p w:rsidR="001C41A2" w:rsidRDefault="00E116CD">
          <w:r w:rsidRPr="007A4FAD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CD"/>
    <w:rsid w:val="001C41A2"/>
    <w:rsid w:val="00300F72"/>
    <w:rsid w:val="00C85295"/>
    <w:rsid w:val="00DC436C"/>
    <w:rsid w:val="00E116CD"/>
    <w:rsid w:val="00FD4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E116C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5</Pages>
  <Words>660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Programmation Mobile</vt:lpstr>
    </vt:vector>
  </TitlesOfParts>
  <Company/>
  <LinksUpToDate>false</LinksUpToDate>
  <CharactersWithSpaces>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Labonté Éric</dc:creator>
  <cp:keywords/>
  <dc:description/>
  <cp:lastModifiedBy>Chartrand Alexiane</cp:lastModifiedBy>
  <cp:revision>3</cp:revision>
  <cp:lastPrinted>2025-04-04T13:52:00Z</cp:lastPrinted>
  <dcterms:created xsi:type="dcterms:W3CDTF">2025-12-12T18:43:00Z</dcterms:created>
  <dcterms:modified xsi:type="dcterms:W3CDTF">2025-12-12T19:26:00Z</dcterms:modified>
</cp:coreProperties>
</file>