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9056812"/>
        <w:docPartObj>
          <w:docPartGallery w:val="Cover Pages"/>
          <w:docPartUnique/>
        </w:docPartObj>
      </w:sdtPr>
      <w:sdtEndPr>
        <w:rPr>
          <w:rFonts w:ascii="Times New Roman" w:hAnsi="Times New Roman" w:cs="Times New Roman"/>
          <w:b/>
          <w:sz w:val="28"/>
          <w:szCs w:val="28"/>
          <w:u w:val="single"/>
        </w:rPr>
      </w:sdtEndPr>
      <w:sdtContent>
        <w:p w14:paraId="782AD316" w14:textId="1BE0D54D" w:rsidR="00C75722" w:rsidRDefault="00C757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75722" w14:paraId="3E7824E1" w14:textId="77777777">
            <w:sdt>
              <w:sdtPr>
                <w:rPr>
                  <w:color w:val="2F5496" w:themeColor="accent1" w:themeShade="BF"/>
                  <w:sz w:val="24"/>
                  <w:szCs w:val="24"/>
                </w:rPr>
                <w:alias w:val="Company"/>
                <w:id w:val="13406915"/>
                <w:placeholder>
                  <w:docPart w:val="985FDB12925F4847870ECE1C7EDB3F8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DF0EB1B" w14:textId="2A8A2AA7" w:rsidR="00C75722" w:rsidRDefault="00597A0F">
                    <w:pPr>
                      <w:pStyle w:val="NoSpacing"/>
                      <w:rPr>
                        <w:color w:val="2F5496" w:themeColor="accent1" w:themeShade="BF"/>
                        <w:sz w:val="24"/>
                      </w:rPr>
                    </w:pPr>
                    <w:r>
                      <w:rPr>
                        <w:color w:val="2F5496" w:themeColor="accent1" w:themeShade="BF"/>
                        <w:sz w:val="24"/>
                        <w:szCs w:val="24"/>
                      </w:rPr>
                      <w:t>Texas A&amp;M University</w:t>
                    </w:r>
                  </w:p>
                </w:tc>
              </w:sdtContent>
            </w:sdt>
          </w:tr>
          <w:tr w:rsidR="00C75722" w14:paraId="7E2B9F9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59CAD30FA0244FCA00639C6799386AF"/>
                  </w:placeholder>
                  <w:dataBinding w:prefixMappings="xmlns:ns0='http://schemas.openxmlformats.org/package/2006/metadata/core-properties' xmlns:ns1='http://purl.org/dc/elements/1.1/'" w:xpath="/ns0:coreProperties[1]/ns1:title[1]" w:storeItemID="{6C3C8BC8-F283-45AE-878A-BAB7291924A1}"/>
                  <w:text/>
                </w:sdtPr>
                <w:sdtContent>
                  <w:p w14:paraId="222B9CD0" w14:textId="493E6C30" w:rsidR="00C75722" w:rsidRDefault="00C7572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Lab 3: </w:t>
                    </w:r>
                    <w:r w:rsidR="00597A0F">
                      <w:rPr>
                        <w:rFonts w:asciiTheme="majorHAnsi" w:eastAsiaTheme="majorEastAsia" w:hAnsiTheme="majorHAnsi" w:cstheme="majorBidi"/>
                        <w:color w:val="4472C4" w:themeColor="accent1"/>
                        <w:sz w:val="88"/>
                        <w:szCs w:val="88"/>
                      </w:rPr>
                      <w:t>Cell Characterization</w:t>
                    </w:r>
                  </w:p>
                </w:sdtContent>
              </w:sdt>
            </w:tc>
          </w:tr>
          <w:tr w:rsidR="00C75722" w14:paraId="017E6FC5" w14:textId="77777777">
            <w:sdt>
              <w:sdtPr>
                <w:rPr>
                  <w:color w:val="2F5496" w:themeColor="accent1" w:themeShade="BF"/>
                  <w:sz w:val="24"/>
                  <w:szCs w:val="24"/>
                </w:rPr>
                <w:alias w:val="Subtitle"/>
                <w:id w:val="13406923"/>
                <w:placeholder>
                  <w:docPart w:val="5E9F080E6A2C427E9A05CED83B49C29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A956CDE" w14:textId="2314D81E" w:rsidR="00C75722" w:rsidRDefault="00597A0F">
                    <w:pPr>
                      <w:pStyle w:val="NoSpacing"/>
                      <w:rPr>
                        <w:color w:val="2F5496" w:themeColor="accent1" w:themeShade="BF"/>
                        <w:sz w:val="24"/>
                      </w:rPr>
                    </w:pPr>
                    <w:r>
                      <w:rPr>
                        <w:color w:val="2F5496" w:themeColor="accent1" w:themeShade="BF"/>
                        <w:sz w:val="24"/>
                        <w:szCs w:val="24"/>
                      </w:rPr>
                      <w:t>ECEN 454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75722" w14:paraId="512B32C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46849A273542CB9BD2792F0F65A30A"/>
                  </w:placeholder>
                  <w:dataBinding w:prefixMappings="xmlns:ns0='http://schemas.openxmlformats.org/package/2006/metadata/core-properties' xmlns:ns1='http://purl.org/dc/elements/1.1/'" w:xpath="/ns0:coreProperties[1]/ns1:creator[1]" w:storeItemID="{6C3C8BC8-F283-45AE-878A-BAB7291924A1}"/>
                  <w:text/>
                </w:sdtPr>
                <w:sdtContent>
                  <w:p w14:paraId="6A929A5A" w14:textId="2734A219" w:rsidR="00C75722" w:rsidRDefault="00597A0F">
                    <w:pPr>
                      <w:pStyle w:val="NoSpacing"/>
                      <w:rPr>
                        <w:color w:val="4472C4" w:themeColor="accent1"/>
                        <w:sz w:val="28"/>
                        <w:szCs w:val="28"/>
                      </w:rPr>
                    </w:pPr>
                    <w:r>
                      <w:rPr>
                        <w:color w:val="4472C4" w:themeColor="accent1"/>
                        <w:sz w:val="28"/>
                        <w:szCs w:val="28"/>
                      </w:rPr>
                      <w:t>Alexia Perez</w:t>
                    </w:r>
                  </w:p>
                </w:sdtContent>
              </w:sdt>
              <w:sdt>
                <w:sdtPr>
                  <w:rPr>
                    <w:color w:val="4472C4" w:themeColor="accent1"/>
                    <w:sz w:val="28"/>
                    <w:szCs w:val="28"/>
                  </w:rPr>
                  <w:alias w:val="Date"/>
                  <w:tag w:val="Date"/>
                  <w:id w:val="13406932"/>
                  <w:placeholder>
                    <w:docPart w:val="675EFC9703C447DB987A19D8A9D387DF"/>
                  </w:placeholder>
                  <w:dataBinding w:prefixMappings="xmlns:ns0='http://schemas.microsoft.com/office/2006/coverPageProps'" w:xpath="/ns0:CoverPageProperties[1]/ns0:PublishDate[1]" w:storeItemID="{55AF091B-3C7A-41E3-B477-F2FDAA23CFDA}"/>
                  <w:date w:fullDate="2021-09-26T00:00:00Z">
                    <w:dateFormat w:val="M-d-yyyy"/>
                    <w:lid w:val="en-US"/>
                    <w:storeMappedDataAs w:val="dateTime"/>
                    <w:calendar w:val="gregorian"/>
                  </w:date>
                </w:sdtPr>
                <w:sdtContent>
                  <w:p w14:paraId="15385AF9" w14:textId="4C27DC1B" w:rsidR="00C75722" w:rsidRDefault="00597A0F">
                    <w:pPr>
                      <w:pStyle w:val="NoSpacing"/>
                      <w:rPr>
                        <w:color w:val="4472C4" w:themeColor="accent1"/>
                        <w:sz w:val="28"/>
                        <w:szCs w:val="28"/>
                      </w:rPr>
                    </w:pPr>
                    <w:r>
                      <w:rPr>
                        <w:color w:val="4472C4" w:themeColor="accent1"/>
                        <w:sz w:val="28"/>
                        <w:szCs w:val="28"/>
                      </w:rPr>
                      <w:t>9-26-2021</w:t>
                    </w:r>
                  </w:p>
                </w:sdtContent>
              </w:sdt>
              <w:p w14:paraId="2E06AD18" w14:textId="77777777" w:rsidR="00C75722" w:rsidRDefault="00C75722">
                <w:pPr>
                  <w:pStyle w:val="NoSpacing"/>
                  <w:rPr>
                    <w:color w:val="4472C4" w:themeColor="accent1"/>
                  </w:rPr>
                </w:pPr>
              </w:p>
            </w:tc>
          </w:tr>
        </w:tbl>
        <w:p w14:paraId="7245BB2E" w14:textId="645E9757" w:rsidR="00C75722" w:rsidRDefault="00C7572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sdtContent>
    </w:sdt>
    <w:p w14:paraId="655C761E" w14:textId="205EDCB4" w:rsidR="005A7645" w:rsidRDefault="00837C52" w:rsidP="00837C52">
      <w:pPr>
        <w:rPr>
          <w:rFonts w:ascii="Times New Roman" w:hAnsi="Times New Roman" w:cs="Times New Roman"/>
          <w:sz w:val="28"/>
          <w:szCs w:val="28"/>
        </w:rPr>
      </w:pPr>
      <w:r w:rsidRPr="00837C52">
        <w:rPr>
          <w:rFonts w:ascii="Times New Roman" w:hAnsi="Times New Roman" w:cs="Times New Roman"/>
          <w:b/>
          <w:sz w:val="28"/>
          <w:szCs w:val="28"/>
          <w:u w:val="single"/>
        </w:rPr>
        <w:lastRenderedPageBreak/>
        <w:t>Purpose:</w:t>
      </w:r>
      <w:r>
        <w:rPr>
          <w:rFonts w:ascii="Times New Roman" w:hAnsi="Times New Roman" w:cs="Times New Roman"/>
          <w:sz w:val="28"/>
          <w:szCs w:val="28"/>
        </w:rPr>
        <w:t xml:space="preserve"> </w:t>
      </w:r>
      <w:r w:rsidR="00AF63B0">
        <w:rPr>
          <w:rFonts w:ascii="Times New Roman" w:hAnsi="Times New Roman" w:cs="Times New Roman"/>
          <w:sz w:val="28"/>
          <w:szCs w:val="28"/>
        </w:rPr>
        <w:t xml:space="preserve">This lab is intended to introduce students to cell characterization. Although there are many factors that can go into cell characterization, for this lab, the student will focus on delays and input capacitance. By modeling the NAND and XOR gates </w:t>
      </w:r>
      <w:proofErr w:type="gramStart"/>
      <w:r w:rsidR="00AF63B0">
        <w:rPr>
          <w:rFonts w:ascii="Times New Roman" w:hAnsi="Times New Roman" w:cs="Times New Roman"/>
          <w:sz w:val="28"/>
          <w:szCs w:val="28"/>
        </w:rPr>
        <w:t>off of</w:t>
      </w:r>
      <w:proofErr w:type="gramEnd"/>
      <w:r w:rsidR="00AF63B0">
        <w:rPr>
          <w:rFonts w:ascii="Times New Roman" w:hAnsi="Times New Roman" w:cs="Times New Roman"/>
          <w:sz w:val="28"/>
          <w:szCs w:val="28"/>
        </w:rPr>
        <w:t xml:space="preserve"> the circuits created in the previous lab, students will be able to see how these parameters effect circuits they’ve created. </w:t>
      </w:r>
    </w:p>
    <w:p w14:paraId="0189B46E" w14:textId="77777777" w:rsidR="00AF63B0" w:rsidRPr="00837C52" w:rsidRDefault="00AF63B0" w:rsidP="00837C52">
      <w:pPr>
        <w:rPr>
          <w:rFonts w:ascii="Times New Roman" w:hAnsi="Times New Roman" w:cs="Times New Roman"/>
          <w:sz w:val="28"/>
          <w:szCs w:val="28"/>
        </w:rPr>
      </w:pPr>
    </w:p>
    <w:p w14:paraId="6ABA8E99" w14:textId="2A72DFFC" w:rsidR="005A7645" w:rsidRPr="004E39F1" w:rsidRDefault="00837C52" w:rsidP="004E39F1">
      <w:pPr>
        <w:rPr>
          <w:rFonts w:ascii="Times New Roman" w:hAnsi="Times New Roman" w:cs="Times New Roman"/>
          <w:b/>
          <w:sz w:val="28"/>
          <w:szCs w:val="28"/>
          <w:u w:val="single"/>
        </w:rPr>
      </w:pPr>
      <w:r w:rsidRPr="00837C52">
        <w:rPr>
          <w:rFonts w:ascii="Times New Roman" w:hAnsi="Times New Roman" w:cs="Times New Roman"/>
          <w:b/>
          <w:sz w:val="28"/>
          <w:szCs w:val="28"/>
          <w:u w:val="single"/>
        </w:rPr>
        <w:t>Procedure:</w:t>
      </w:r>
    </w:p>
    <w:p w14:paraId="1383C521" w14:textId="6FE52218" w:rsidR="005A7645" w:rsidRDefault="004E39F1" w:rsidP="004E39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Download all the necessary files from </w:t>
      </w:r>
      <w:proofErr w:type="spellStart"/>
      <w:proofErr w:type="gramStart"/>
      <w:r>
        <w:rPr>
          <w:rFonts w:ascii="Times New Roman" w:hAnsi="Times New Roman" w:cs="Times New Roman"/>
          <w:sz w:val="28"/>
          <w:szCs w:val="28"/>
        </w:rPr>
        <w:t>eCampus</w:t>
      </w:r>
      <w:proofErr w:type="spellEnd"/>
      <w:r>
        <w:rPr>
          <w:rFonts w:ascii="Times New Roman" w:hAnsi="Times New Roman" w:cs="Times New Roman"/>
          <w:sz w:val="28"/>
          <w:szCs w:val="28"/>
        </w:rPr>
        <w:t>, and</w:t>
      </w:r>
      <w:proofErr w:type="gramEnd"/>
      <w:r>
        <w:rPr>
          <w:rFonts w:ascii="Times New Roman" w:hAnsi="Times New Roman" w:cs="Times New Roman"/>
          <w:sz w:val="28"/>
          <w:szCs w:val="28"/>
        </w:rPr>
        <w:t xml:space="preserve"> look over cell18.spi to understand what it is doing. Make a copy of </w:t>
      </w:r>
      <w:proofErr w:type="spellStart"/>
      <w:r>
        <w:rPr>
          <w:rFonts w:ascii="Times New Roman" w:hAnsi="Times New Roman" w:cs="Times New Roman"/>
          <w:sz w:val="28"/>
          <w:szCs w:val="28"/>
        </w:rPr>
        <w:t>demo.spi</w:t>
      </w:r>
      <w:proofErr w:type="spellEnd"/>
      <w:r>
        <w:rPr>
          <w:rFonts w:ascii="Times New Roman" w:hAnsi="Times New Roman" w:cs="Times New Roman"/>
          <w:sz w:val="28"/>
          <w:szCs w:val="28"/>
        </w:rPr>
        <w:t xml:space="preserve"> and rename it </w:t>
      </w:r>
      <w:proofErr w:type="spellStart"/>
      <w:r>
        <w:rPr>
          <w:rFonts w:ascii="Times New Roman" w:hAnsi="Times New Roman" w:cs="Times New Roman"/>
          <w:sz w:val="28"/>
          <w:szCs w:val="28"/>
        </w:rPr>
        <w:t>inverter.spi</w:t>
      </w:r>
      <w:proofErr w:type="spellEnd"/>
      <w:r>
        <w:rPr>
          <w:rFonts w:ascii="Times New Roman" w:hAnsi="Times New Roman" w:cs="Times New Roman"/>
          <w:sz w:val="28"/>
          <w:szCs w:val="28"/>
        </w:rPr>
        <w:t xml:space="preserve"> to use as the first simulation.</w:t>
      </w:r>
    </w:p>
    <w:p w14:paraId="4BDCC7AD" w14:textId="33A83152" w:rsidR="004E39F1" w:rsidRDefault="004E39F1" w:rsidP="004E39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Run the simulation for </w:t>
      </w:r>
      <w:proofErr w:type="spellStart"/>
      <w:r>
        <w:rPr>
          <w:rFonts w:ascii="Times New Roman" w:hAnsi="Times New Roman" w:cs="Times New Roman"/>
          <w:sz w:val="28"/>
          <w:szCs w:val="28"/>
        </w:rPr>
        <w:t>inverter.spi</w:t>
      </w:r>
      <w:proofErr w:type="spellEnd"/>
      <w:r>
        <w:rPr>
          <w:rFonts w:ascii="Times New Roman" w:hAnsi="Times New Roman" w:cs="Times New Roman"/>
          <w:sz w:val="28"/>
          <w:szCs w:val="28"/>
        </w:rPr>
        <w:t xml:space="preserve">. Open waveforms and import the waveform created from this simulation, located in the directory </w:t>
      </w:r>
      <w:proofErr w:type="spellStart"/>
      <w:r>
        <w:rPr>
          <w:rFonts w:ascii="Times New Roman" w:hAnsi="Times New Roman" w:cs="Times New Roman"/>
          <w:sz w:val="28"/>
          <w:szCs w:val="28"/>
        </w:rPr>
        <w:t>inverter.raw</w:t>
      </w:r>
      <w:proofErr w:type="spellEnd"/>
      <w:r>
        <w:rPr>
          <w:rFonts w:ascii="Times New Roman" w:hAnsi="Times New Roman" w:cs="Times New Roman"/>
          <w:sz w:val="28"/>
          <w:szCs w:val="28"/>
        </w:rPr>
        <w:t xml:space="preserve">/, and click </w:t>
      </w:r>
      <w:proofErr w:type="spellStart"/>
      <w:r>
        <w:rPr>
          <w:rFonts w:ascii="Times New Roman" w:hAnsi="Times New Roman" w:cs="Times New Roman"/>
          <w:sz w:val="28"/>
          <w:szCs w:val="28"/>
        </w:rPr>
        <w:t>TransientAnalysis</w:t>
      </w:r>
      <w:proofErr w:type="spellEnd"/>
      <w:r>
        <w:rPr>
          <w:rFonts w:ascii="Times New Roman" w:hAnsi="Times New Roman" w:cs="Times New Roman"/>
          <w:sz w:val="28"/>
          <w:szCs w:val="28"/>
        </w:rPr>
        <w:t>.</w:t>
      </w:r>
    </w:p>
    <w:p w14:paraId="5678F054" w14:textId="1972F206" w:rsidR="004E39F1" w:rsidRDefault="004E39F1" w:rsidP="004E39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Click on tools &gt; measurement and set a time domain to measure the delay from 50% to 50%. Drag the measurement box along the waveform to obtain rising delay and falling delay.</w:t>
      </w:r>
    </w:p>
    <w:p w14:paraId="69BB8CB8" w14:textId="3B8E1B5D" w:rsidR="004E39F1" w:rsidRDefault="004E39F1" w:rsidP="004E39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Modify </w:t>
      </w:r>
      <w:proofErr w:type="spellStart"/>
      <w:r>
        <w:rPr>
          <w:rFonts w:ascii="Times New Roman" w:hAnsi="Times New Roman" w:cs="Times New Roman"/>
          <w:sz w:val="28"/>
          <w:szCs w:val="28"/>
        </w:rPr>
        <w:t>inverter.spi</w:t>
      </w:r>
      <w:proofErr w:type="spellEnd"/>
      <w:r>
        <w:rPr>
          <w:rFonts w:ascii="Times New Roman" w:hAnsi="Times New Roman" w:cs="Times New Roman"/>
          <w:sz w:val="28"/>
          <w:szCs w:val="28"/>
        </w:rPr>
        <w:t xml:space="preserve"> with the values used in the previous lab for width of the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Record the rising and falling </w:t>
      </w:r>
      <w:proofErr w:type="gramStart"/>
      <w:r>
        <w:rPr>
          <w:rFonts w:ascii="Times New Roman" w:hAnsi="Times New Roman" w:cs="Times New Roman"/>
          <w:sz w:val="28"/>
          <w:szCs w:val="28"/>
        </w:rPr>
        <w:t>delay, and</w:t>
      </w:r>
      <w:proofErr w:type="gramEnd"/>
      <w:r>
        <w:rPr>
          <w:rFonts w:ascii="Times New Roman" w:hAnsi="Times New Roman" w:cs="Times New Roman"/>
          <w:sz w:val="28"/>
          <w:szCs w:val="28"/>
        </w:rPr>
        <w:t xml:space="preserve"> compute the error between the two delays. If it is larger than 10%, change the widths of the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to get the error under 10%.</w:t>
      </w:r>
    </w:p>
    <w:p w14:paraId="55BC85BE" w14:textId="54546C50" w:rsidR="004E39F1" w:rsidRDefault="00D95E60" w:rsidP="004E39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Copy the </w:t>
      </w:r>
      <w:proofErr w:type="spellStart"/>
      <w:r>
        <w:rPr>
          <w:rFonts w:ascii="Times New Roman" w:hAnsi="Times New Roman" w:cs="Times New Roman"/>
          <w:sz w:val="28"/>
          <w:szCs w:val="28"/>
        </w:rPr>
        <w:t>demo.spi</w:t>
      </w:r>
      <w:proofErr w:type="spellEnd"/>
      <w:r>
        <w:rPr>
          <w:rFonts w:ascii="Times New Roman" w:hAnsi="Times New Roman" w:cs="Times New Roman"/>
          <w:sz w:val="28"/>
          <w:szCs w:val="28"/>
        </w:rPr>
        <w:t xml:space="preserve"> file again and rename it </w:t>
      </w:r>
      <w:proofErr w:type="spellStart"/>
      <w:r>
        <w:rPr>
          <w:rFonts w:ascii="Times New Roman" w:hAnsi="Times New Roman" w:cs="Times New Roman"/>
          <w:sz w:val="28"/>
          <w:szCs w:val="28"/>
        </w:rPr>
        <w:t>inverter_delaytable.spi</w:t>
      </w:r>
      <w:proofErr w:type="spellEnd"/>
      <w:r>
        <w:rPr>
          <w:rFonts w:ascii="Times New Roman" w:hAnsi="Times New Roman" w:cs="Times New Roman"/>
          <w:sz w:val="28"/>
          <w:szCs w:val="28"/>
        </w:rPr>
        <w:t xml:space="preserve">. Remove the </w:t>
      </w:r>
      <w:proofErr w:type="gramStart"/>
      <w:r>
        <w:rPr>
          <w:rFonts w:ascii="Times New Roman" w:hAnsi="Times New Roman" w:cs="Times New Roman"/>
          <w:sz w:val="28"/>
          <w:szCs w:val="28"/>
        </w:rPr>
        <w:t>resistor, and</w:t>
      </w:r>
      <w:proofErr w:type="gramEnd"/>
      <w:r>
        <w:rPr>
          <w:rFonts w:ascii="Times New Roman" w:hAnsi="Times New Roman" w:cs="Times New Roman"/>
          <w:sz w:val="28"/>
          <w:szCs w:val="28"/>
        </w:rPr>
        <w:t xml:space="preserve"> change the output connection of the capacitor. Choose 15 values for the capacitor between 1fF and </w:t>
      </w:r>
      <w:proofErr w:type="gramStart"/>
      <w:r>
        <w:rPr>
          <w:rFonts w:ascii="Times New Roman" w:hAnsi="Times New Roman" w:cs="Times New Roman"/>
          <w:sz w:val="28"/>
          <w:szCs w:val="28"/>
        </w:rPr>
        <w:t>100fF, and</w:t>
      </w:r>
      <w:proofErr w:type="gramEnd"/>
      <w:r>
        <w:rPr>
          <w:rFonts w:ascii="Times New Roman" w:hAnsi="Times New Roman" w:cs="Times New Roman"/>
          <w:sz w:val="28"/>
          <w:szCs w:val="28"/>
        </w:rPr>
        <w:t xml:space="preserve"> record the rising and falling delay for each value.</w:t>
      </w:r>
    </w:p>
    <w:p w14:paraId="45CC1932" w14:textId="35FD05D0" w:rsidR="00D95E60" w:rsidRDefault="00D95E60" w:rsidP="004E39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Use the file </w:t>
      </w:r>
      <w:proofErr w:type="spellStart"/>
      <w:r>
        <w:rPr>
          <w:rFonts w:ascii="Times New Roman" w:hAnsi="Times New Roman" w:cs="Times New Roman"/>
          <w:sz w:val="28"/>
          <w:szCs w:val="28"/>
        </w:rPr>
        <w:t>simcap.spi</w:t>
      </w:r>
      <w:proofErr w:type="spellEnd"/>
      <w:r>
        <w:rPr>
          <w:rFonts w:ascii="Times New Roman" w:hAnsi="Times New Roman" w:cs="Times New Roman"/>
          <w:sz w:val="28"/>
          <w:szCs w:val="28"/>
        </w:rPr>
        <w:t xml:space="preserve"> to run the AC simulation. Open the file and understand what it is doing. Run the simulation, and set up the measuring tool for a general Data(</w:t>
      </w:r>
      <w:proofErr w:type="spellStart"/>
      <w:proofErr w:type="gramStart"/>
      <w:r>
        <w:rPr>
          <w:rFonts w:ascii="Times New Roman" w:hAnsi="Times New Roman" w:cs="Times New Roman"/>
          <w:sz w:val="28"/>
          <w:szCs w:val="28"/>
        </w:rPr>
        <w:t>x,y</w:t>
      </w:r>
      <w:proofErr w:type="spellEnd"/>
      <w:proofErr w:type="gramEnd"/>
      <w:r>
        <w:rPr>
          <w:rFonts w:ascii="Times New Roman" w:hAnsi="Times New Roman" w:cs="Times New Roman"/>
          <w:sz w:val="28"/>
          <w:szCs w:val="28"/>
        </w:rPr>
        <w:t xml:space="preserve">) measurement. Add 10 of these measurements and use these to acquire sink capacitance. </w:t>
      </w:r>
    </w:p>
    <w:p w14:paraId="46D4CC10" w14:textId="6BEBCC91" w:rsidR="00D95E60" w:rsidRDefault="00D95E60" w:rsidP="004E39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Add NAND2 and XOR2 </w:t>
      </w:r>
      <w:proofErr w:type="spellStart"/>
      <w:r>
        <w:rPr>
          <w:rFonts w:ascii="Times New Roman" w:hAnsi="Times New Roman" w:cs="Times New Roman"/>
          <w:sz w:val="28"/>
          <w:szCs w:val="28"/>
        </w:rPr>
        <w:t>subckts</w:t>
      </w:r>
      <w:proofErr w:type="spellEnd"/>
      <w:r>
        <w:rPr>
          <w:rFonts w:ascii="Times New Roman" w:hAnsi="Times New Roman" w:cs="Times New Roman"/>
          <w:sz w:val="28"/>
          <w:szCs w:val="28"/>
        </w:rPr>
        <w:t xml:space="preserve"> to the cell18.spi file, and redo steps 1-6 for </w:t>
      </w:r>
      <w:proofErr w:type="gramStart"/>
      <w:r>
        <w:rPr>
          <w:rFonts w:ascii="Times New Roman" w:hAnsi="Times New Roman" w:cs="Times New Roman"/>
          <w:sz w:val="28"/>
          <w:szCs w:val="28"/>
        </w:rPr>
        <w:t>both of these</w:t>
      </w:r>
      <w:proofErr w:type="gramEnd"/>
      <w:r>
        <w:rPr>
          <w:rFonts w:ascii="Times New Roman" w:hAnsi="Times New Roman" w:cs="Times New Roman"/>
          <w:sz w:val="28"/>
          <w:szCs w:val="28"/>
        </w:rPr>
        <w:t xml:space="preserve"> gates. </w:t>
      </w:r>
    </w:p>
    <w:p w14:paraId="5013CCE9" w14:textId="22A8F8C3" w:rsidR="00AF63B0" w:rsidRDefault="00AF63B0" w:rsidP="00AF63B0">
      <w:pPr>
        <w:pStyle w:val="ListParagraph"/>
        <w:rPr>
          <w:rFonts w:ascii="Times New Roman" w:hAnsi="Times New Roman" w:cs="Times New Roman"/>
          <w:sz w:val="28"/>
          <w:szCs w:val="28"/>
        </w:rPr>
      </w:pPr>
    </w:p>
    <w:p w14:paraId="475C1CD1" w14:textId="33CA5ECF" w:rsidR="00AF63B0" w:rsidRDefault="00AF63B0" w:rsidP="00AF63B0">
      <w:pPr>
        <w:pStyle w:val="ListParagraph"/>
        <w:rPr>
          <w:rFonts w:ascii="Times New Roman" w:hAnsi="Times New Roman" w:cs="Times New Roman"/>
          <w:sz w:val="28"/>
          <w:szCs w:val="28"/>
        </w:rPr>
      </w:pPr>
    </w:p>
    <w:p w14:paraId="73275334" w14:textId="77777777" w:rsidR="00AF63B0" w:rsidRPr="008F3127" w:rsidRDefault="00AF63B0" w:rsidP="008F3127">
      <w:pPr>
        <w:rPr>
          <w:rFonts w:ascii="Times New Roman" w:hAnsi="Times New Roman" w:cs="Times New Roman"/>
          <w:sz w:val="28"/>
          <w:szCs w:val="28"/>
        </w:rPr>
      </w:pPr>
    </w:p>
    <w:p w14:paraId="1611A5BD" w14:textId="77777777" w:rsidR="00597A0F" w:rsidRDefault="00597A0F" w:rsidP="00837C52">
      <w:pPr>
        <w:rPr>
          <w:rFonts w:ascii="Times New Roman" w:hAnsi="Times New Roman" w:cs="Times New Roman"/>
          <w:b/>
          <w:sz w:val="28"/>
          <w:szCs w:val="28"/>
          <w:u w:val="single"/>
        </w:rPr>
      </w:pPr>
    </w:p>
    <w:p w14:paraId="1055D454" w14:textId="71B3B41D" w:rsidR="00837C52" w:rsidRDefault="00837C52" w:rsidP="00837C52">
      <w:pPr>
        <w:rPr>
          <w:rFonts w:ascii="Times New Roman" w:hAnsi="Times New Roman" w:cs="Times New Roman"/>
          <w:b/>
          <w:sz w:val="28"/>
          <w:szCs w:val="28"/>
          <w:u w:val="single"/>
        </w:rPr>
      </w:pPr>
      <w:r w:rsidRPr="00837C52">
        <w:rPr>
          <w:rFonts w:ascii="Times New Roman" w:hAnsi="Times New Roman" w:cs="Times New Roman"/>
          <w:b/>
          <w:sz w:val="28"/>
          <w:szCs w:val="28"/>
          <w:u w:val="single"/>
        </w:rPr>
        <w:lastRenderedPageBreak/>
        <w:t>Results:</w:t>
      </w:r>
    </w:p>
    <w:p w14:paraId="30878E60" w14:textId="30FB77F9" w:rsidR="00D95E60" w:rsidRDefault="00D95E60" w:rsidP="00F30C4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first inverter simulation was done without making any changes to the files, which resulted in a large difference between the rising and falling delay</w:t>
      </w:r>
      <w:r w:rsidR="00A27DD1">
        <w:rPr>
          <w:rFonts w:ascii="Times New Roman" w:hAnsi="Times New Roman" w:cs="Times New Roman"/>
          <w:sz w:val="28"/>
          <w:szCs w:val="28"/>
        </w:rPr>
        <w:t xml:space="preserve">. </w:t>
      </w:r>
      <w:r w:rsidRPr="00F30C49">
        <w:rPr>
          <w:rFonts w:ascii="Times New Roman" w:hAnsi="Times New Roman" w:cs="Times New Roman"/>
          <w:sz w:val="28"/>
          <w:szCs w:val="28"/>
        </w:rPr>
        <w:t xml:space="preserve">After this, the </w:t>
      </w:r>
      <w:proofErr w:type="spellStart"/>
      <w:r w:rsidRPr="00F30C49">
        <w:rPr>
          <w:rFonts w:ascii="Times New Roman" w:hAnsi="Times New Roman" w:cs="Times New Roman"/>
          <w:sz w:val="28"/>
          <w:szCs w:val="28"/>
        </w:rPr>
        <w:t>inverter.spi</w:t>
      </w:r>
      <w:proofErr w:type="spellEnd"/>
      <w:r w:rsidRPr="00F30C49">
        <w:rPr>
          <w:rFonts w:ascii="Times New Roman" w:hAnsi="Times New Roman" w:cs="Times New Roman"/>
          <w:sz w:val="28"/>
          <w:szCs w:val="28"/>
        </w:rPr>
        <w:t xml:space="preserve"> file was modified to have a </w:t>
      </w:r>
      <w:proofErr w:type="spellStart"/>
      <w:r w:rsidRPr="00F30C49">
        <w:rPr>
          <w:rFonts w:ascii="Times New Roman" w:hAnsi="Times New Roman" w:cs="Times New Roman"/>
          <w:sz w:val="28"/>
          <w:szCs w:val="28"/>
        </w:rPr>
        <w:t>pmos</w:t>
      </w:r>
      <w:proofErr w:type="spellEnd"/>
      <w:r w:rsidRPr="00F30C49">
        <w:rPr>
          <w:rFonts w:ascii="Times New Roman" w:hAnsi="Times New Roman" w:cs="Times New Roman"/>
          <w:sz w:val="28"/>
          <w:szCs w:val="28"/>
        </w:rPr>
        <w:t xml:space="preserve"> width of 0.9</w:t>
      </w:r>
      <w:r w:rsidR="00F30C49">
        <w:rPr>
          <w:rFonts w:ascii="Times New Roman" w:hAnsi="Times New Roman" w:cs="Times New Roman"/>
          <w:sz w:val="28"/>
          <w:szCs w:val="28"/>
        </w:rPr>
        <w:t>8</w:t>
      </w:r>
      <w:r w:rsidRPr="00F30C49">
        <w:rPr>
          <w:rFonts w:ascii="Times New Roman" w:hAnsi="Times New Roman" w:cs="Times New Roman"/>
          <w:sz w:val="28"/>
          <w:szCs w:val="28"/>
        </w:rPr>
        <w:t xml:space="preserve">um and a </w:t>
      </w:r>
      <w:proofErr w:type="spellStart"/>
      <w:r w:rsidRPr="00F30C49">
        <w:rPr>
          <w:rFonts w:ascii="Times New Roman" w:hAnsi="Times New Roman" w:cs="Times New Roman"/>
          <w:sz w:val="28"/>
          <w:szCs w:val="28"/>
        </w:rPr>
        <w:t>nmos</w:t>
      </w:r>
      <w:proofErr w:type="spellEnd"/>
      <w:r w:rsidRPr="00F30C49">
        <w:rPr>
          <w:rFonts w:ascii="Times New Roman" w:hAnsi="Times New Roman" w:cs="Times New Roman"/>
          <w:sz w:val="28"/>
          <w:szCs w:val="28"/>
        </w:rPr>
        <w:t xml:space="preserve"> width of 0.</w:t>
      </w:r>
      <w:r w:rsidR="00F30C49">
        <w:rPr>
          <w:rFonts w:ascii="Times New Roman" w:hAnsi="Times New Roman" w:cs="Times New Roman"/>
          <w:sz w:val="28"/>
          <w:szCs w:val="28"/>
        </w:rPr>
        <w:t>35</w:t>
      </w:r>
      <w:r w:rsidRPr="00F30C49">
        <w:rPr>
          <w:rFonts w:ascii="Times New Roman" w:hAnsi="Times New Roman" w:cs="Times New Roman"/>
          <w:sz w:val="28"/>
          <w:szCs w:val="28"/>
        </w:rPr>
        <w:t xml:space="preserve">um. The delays became closer in value, within </w:t>
      </w:r>
      <w:r w:rsidR="00F30C49">
        <w:rPr>
          <w:rFonts w:ascii="Times New Roman" w:hAnsi="Times New Roman" w:cs="Times New Roman"/>
          <w:sz w:val="28"/>
          <w:szCs w:val="28"/>
        </w:rPr>
        <w:t xml:space="preserve">a </w:t>
      </w:r>
      <w:r w:rsidRPr="00F30C49">
        <w:rPr>
          <w:rFonts w:ascii="Times New Roman" w:hAnsi="Times New Roman" w:cs="Times New Roman"/>
          <w:sz w:val="28"/>
          <w:szCs w:val="28"/>
        </w:rPr>
        <w:t xml:space="preserve">10% error of one another, as shown below. </w:t>
      </w:r>
    </w:p>
    <w:p w14:paraId="3A365257" w14:textId="22393469" w:rsidR="00F30C49" w:rsidRDefault="0091500B" w:rsidP="00F30C4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9C690E" wp14:editId="4DCEE272">
            <wp:extent cx="5595978" cy="3319487"/>
            <wp:effectExtent l="0" t="0" r="5080" b="0"/>
            <wp:docPr id="25" name="Picture 25"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95978" cy="3319487"/>
                    </a:xfrm>
                    <a:prstGeom prst="rect">
                      <a:avLst/>
                    </a:prstGeom>
                  </pic:spPr>
                </pic:pic>
              </a:graphicData>
            </a:graphic>
          </wp:inline>
        </w:drawing>
      </w:r>
    </w:p>
    <w:p w14:paraId="25533FF7" w14:textId="77777777" w:rsidR="0091500B" w:rsidRPr="00F30C49" w:rsidRDefault="0091500B" w:rsidP="00F30C49">
      <w:pPr>
        <w:pStyle w:val="ListParagraph"/>
        <w:rPr>
          <w:rFonts w:ascii="Times New Roman" w:hAnsi="Times New Roman" w:cs="Times New Roman"/>
          <w:sz w:val="28"/>
          <w:szCs w:val="28"/>
        </w:rPr>
      </w:pPr>
    </w:p>
    <w:p w14:paraId="0B5312CF" w14:textId="5A19861D" w:rsidR="00B21A6A" w:rsidRPr="00597A0F" w:rsidRDefault="00F30C49" w:rsidP="00597A0F">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982C23" wp14:editId="009C1020">
            <wp:extent cx="4751708" cy="32211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2283" cy="3221500"/>
                    </a:xfrm>
                    <a:prstGeom prst="rect">
                      <a:avLst/>
                    </a:prstGeom>
                  </pic:spPr>
                </pic:pic>
              </a:graphicData>
            </a:graphic>
          </wp:inline>
        </w:drawing>
      </w:r>
    </w:p>
    <w:p w14:paraId="4C0AD179" w14:textId="641C9EFB" w:rsidR="004245EA" w:rsidRDefault="005339E6" w:rsidP="004245E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The table below shows the rising and falling delay for different values of capacitance. As can be seen, the delays increase as the capacitance increases, but the </w:t>
      </w:r>
      <w:r w:rsidR="002C5222">
        <w:rPr>
          <w:rFonts w:ascii="Times New Roman" w:hAnsi="Times New Roman" w:cs="Times New Roman"/>
          <w:sz w:val="28"/>
          <w:szCs w:val="28"/>
        </w:rPr>
        <w:t>error</w:t>
      </w:r>
      <w:r>
        <w:rPr>
          <w:rFonts w:ascii="Times New Roman" w:hAnsi="Times New Roman" w:cs="Times New Roman"/>
          <w:sz w:val="28"/>
          <w:szCs w:val="28"/>
        </w:rPr>
        <w:t xml:space="preserve"> decreases as the capacitance increases. </w:t>
      </w:r>
    </w:p>
    <w:p w14:paraId="390BF18E" w14:textId="77777777" w:rsidR="00DF2F5E" w:rsidRDefault="00DF2F5E" w:rsidP="00DF2F5E">
      <w:pPr>
        <w:pStyle w:val="ListParagraph"/>
        <w:rPr>
          <w:rFonts w:ascii="Times New Roman" w:hAnsi="Times New Roman" w:cs="Times New Roman"/>
          <w:sz w:val="28"/>
          <w:szCs w:val="28"/>
        </w:rPr>
      </w:pPr>
    </w:p>
    <w:p w14:paraId="7BFCD683" w14:textId="3C3E5715" w:rsidR="00A27DD1" w:rsidRPr="00AF63B0" w:rsidRDefault="00DF2F5E" w:rsidP="00DF2F5E">
      <w:pPr>
        <w:pStyle w:val="ListParagraph"/>
        <w:jc w:val="center"/>
        <w:rPr>
          <w:rFonts w:ascii="Times New Roman" w:hAnsi="Times New Roman" w:cs="Times New Roman"/>
          <w:sz w:val="28"/>
          <w:szCs w:val="28"/>
        </w:rPr>
      </w:pPr>
      <w:r w:rsidRPr="00DF2F5E">
        <w:drawing>
          <wp:inline distT="0" distB="0" distL="0" distR="0" wp14:anchorId="00124151" wp14:editId="6350A060">
            <wp:extent cx="3717211" cy="2352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5975" cy="2357832"/>
                    </a:xfrm>
                    <a:prstGeom prst="rect">
                      <a:avLst/>
                    </a:prstGeom>
                    <a:noFill/>
                    <a:ln>
                      <a:noFill/>
                    </a:ln>
                  </pic:spPr>
                </pic:pic>
              </a:graphicData>
            </a:graphic>
          </wp:inline>
        </w:drawing>
      </w:r>
    </w:p>
    <w:p w14:paraId="4B4D31FE" w14:textId="31D6DFE3" w:rsidR="005339E6" w:rsidRDefault="005339E6" w:rsidP="005339E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For the AC simulation, the</w:t>
      </w:r>
      <w:r w:rsidR="00A27DD1">
        <w:rPr>
          <w:rFonts w:ascii="Times New Roman" w:hAnsi="Times New Roman" w:cs="Times New Roman"/>
          <w:sz w:val="28"/>
          <w:szCs w:val="28"/>
        </w:rPr>
        <w:t xml:space="preserve"> simulation file and</w:t>
      </w:r>
      <w:r>
        <w:rPr>
          <w:rFonts w:ascii="Times New Roman" w:hAnsi="Times New Roman" w:cs="Times New Roman"/>
          <w:sz w:val="28"/>
          <w:szCs w:val="28"/>
        </w:rPr>
        <w:t xml:space="preserve"> waveform </w:t>
      </w:r>
      <w:r w:rsidR="000942F2">
        <w:rPr>
          <w:rFonts w:ascii="Times New Roman" w:hAnsi="Times New Roman" w:cs="Times New Roman"/>
          <w:sz w:val="28"/>
          <w:szCs w:val="28"/>
        </w:rPr>
        <w:t>are</w:t>
      </w:r>
      <w:r>
        <w:rPr>
          <w:rFonts w:ascii="Times New Roman" w:hAnsi="Times New Roman" w:cs="Times New Roman"/>
          <w:sz w:val="28"/>
          <w:szCs w:val="28"/>
        </w:rPr>
        <w:t xml:space="preserve"> displayed below with 10 sample points. </w:t>
      </w:r>
    </w:p>
    <w:p w14:paraId="53DDE2AD" w14:textId="3E9F9D2A" w:rsidR="00A27DD1" w:rsidRDefault="00A27DD1" w:rsidP="00A27DD1">
      <w:pPr>
        <w:pStyle w:val="ListParagraph"/>
        <w:jc w:val="center"/>
        <w:rPr>
          <w:rFonts w:ascii="Times New Roman" w:hAnsi="Times New Roman" w:cs="Times New Roman"/>
          <w:sz w:val="28"/>
          <w:szCs w:val="28"/>
        </w:rPr>
      </w:pPr>
    </w:p>
    <w:p w14:paraId="5D32F15F" w14:textId="3FE7327B" w:rsidR="005339E6" w:rsidRDefault="007F262D" w:rsidP="00DF2F5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887A9E" wp14:editId="6814C94F">
            <wp:extent cx="5420279" cy="2822483"/>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0390" cy="2827748"/>
                    </a:xfrm>
                    <a:prstGeom prst="rect">
                      <a:avLst/>
                    </a:prstGeom>
                  </pic:spPr>
                </pic:pic>
              </a:graphicData>
            </a:graphic>
          </wp:inline>
        </w:drawing>
      </w:r>
    </w:p>
    <w:p w14:paraId="3A7B525A" w14:textId="77777777" w:rsidR="0073168A" w:rsidRDefault="0073168A" w:rsidP="005339E6">
      <w:pPr>
        <w:pStyle w:val="ListParagraph"/>
        <w:jc w:val="center"/>
        <w:rPr>
          <w:rFonts w:ascii="Times New Roman" w:hAnsi="Times New Roman" w:cs="Times New Roman"/>
          <w:sz w:val="28"/>
          <w:szCs w:val="28"/>
        </w:rPr>
      </w:pPr>
    </w:p>
    <w:p w14:paraId="5076FFE7" w14:textId="76068059" w:rsidR="00252435" w:rsidRDefault="0073168A" w:rsidP="00A27DD1">
      <w:pPr>
        <w:pStyle w:val="ListParagraph"/>
        <w:rPr>
          <w:rFonts w:ascii="Times New Roman" w:hAnsi="Times New Roman" w:cs="Times New Roman"/>
          <w:sz w:val="28"/>
          <w:szCs w:val="28"/>
        </w:rPr>
      </w:pPr>
      <w:r>
        <w:rPr>
          <w:rFonts w:ascii="Times New Roman" w:hAnsi="Times New Roman" w:cs="Times New Roman"/>
          <w:sz w:val="28"/>
          <w:szCs w:val="28"/>
        </w:rPr>
        <w:t xml:space="preserve">To calculate the sink capacitance for each point, the formula C = I/2*pi*f was used, and then the 10 results were averaged for an overall sink capacitance of 2.75fF. </w:t>
      </w:r>
    </w:p>
    <w:p w14:paraId="7276D0C3" w14:textId="77777777" w:rsidR="00A27DD1" w:rsidRPr="00A27DD1" w:rsidRDefault="00A27DD1" w:rsidP="00A27DD1">
      <w:pPr>
        <w:pStyle w:val="ListParagraph"/>
        <w:rPr>
          <w:rFonts w:ascii="Times New Roman" w:hAnsi="Times New Roman" w:cs="Times New Roman"/>
          <w:sz w:val="28"/>
          <w:szCs w:val="28"/>
        </w:rPr>
      </w:pPr>
    </w:p>
    <w:p w14:paraId="7D2523DB" w14:textId="43204385" w:rsidR="0073168A" w:rsidRDefault="00252435" w:rsidP="0073168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After the inverter</w:t>
      </w:r>
      <w:r w:rsidR="00AC2D6A">
        <w:rPr>
          <w:rFonts w:ascii="Times New Roman" w:hAnsi="Times New Roman" w:cs="Times New Roman"/>
          <w:sz w:val="28"/>
          <w:szCs w:val="28"/>
        </w:rPr>
        <w:t xml:space="preserve"> was completed, the NAND2 gate was connected on the cell18.spi, and simulation files for the NAND were made. The delay was observed for the default </w:t>
      </w:r>
      <w:proofErr w:type="spellStart"/>
      <w:r w:rsidR="00AC2D6A">
        <w:rPr>
          <w:rFonts w:ascii="Times New Roman" w:hAnsi="Times New Roman" w:cs="Times New Roman"/>
          <w:sz w:val="28"/>
          <w:szCs w:val="28"/>
        </w:rPr>
        <w:t>pmos</w:t>
      </w:r>
      <w:proofErr w:type="spellEnd"/>
      <w:r w:rsidR="00AC2D6A">
        <w:rPr>
          <w:rFonts w:ascii="Times New Roman" w:hAnsi="Times New Roman" w:cs="Times New Roman"/>
          <w:sz w:val="28"/>
          <w:szCs w:val="28"/>
        </w:rPr>
        <w:t xml:space="preserve"> and </w:t>
      </w:r>
      <w:proofErr w:type="spellStart"/>
      <w:r w:rsidR="00AC2D6A">
        <w:rPr>
          <w:rFonts w:ascii="Times New Roman" w:hAnsi="Times New Roman" w:cs="Times New Roman"/>
          <w:sz w:val="28"/>
          <w:szCs w:val="28"/>
        </w:rPr>
        <w:t>noms</w:t>
      </w:r>
      <w:proofErr w:type="spellEnd"/>
      <w:r w:rsidR="00AC2D6A">
        <w:rPr>
          <w:rFonts w:ascii="Times New Roman" w:hAnsi="Times New Roman" w:cs="Times New Roman"/>
          <w:sz w:val="28"/>
          <w:szCs w:val="28"/>
        </w:rPr>
        <w:t xml:space="preserve"> widths, and then was adjusted to have a </w:t>
      </w:r>
      <w:proofErr w:type="spellStart"/>
      <w:r w:rsidR="00AC2D6A">
        <w:rPr>
          <w:rFonts w:ascii="Times New Roman" w:hAnsi="Times New Roman" w:cs="Times New Roman"/>
          <w:sz w:val="28"/>
          <w:szCs w:val="28"/>
        </w:rPr>
        <w:t>pmos</w:t>
      </w:r>
      <w:proofErr w:type="spellEnd"/>
      <w:r w:rsidR="00AC2D6A">
        <w:rPr>
          <w:rFonts w:ascii="Times New Roman" w:hAnsi="Times New Roman" w:cs="Times New Roman"/>
          <w:sz w:val="28"/>
          <w:szCs w:val="28"/>
        </w:rPr>
        <w:t xml:space="preserve"> width of 0.</w:t>
      </w:r>
      <w:r w:rsidR="00BB2E08">
        <w:rPr>
          <w:rFonts w:ascii="Times New Roman" w:hAnsi="Times New Roman" w:cs="Times New Roman"/>
          <w:sz w:val="28"/>
          <w:szCs w:val="28"/>
        </w:rPr>
        <w:t>65</w:t>
      </w:r>
      <w:r w:rsidR="00AC2D6A">
        <w:rPr>
          <w:rFonts w:ascii="Times New Roman" w:hAnsi="Times New Roman" w:cs="Times New Roman"/>
          <w:sz w:val="28"/>
          <w:szCs w:val="28"/>
        </w:rPr>
        <w:t xml:space="preserve">um and a </w:t>
      </w:r>
      <w:proofErr w:type="spellStart"/>
      <w:r w:rsidR="00AC2D6A">
        <w:rPr>
          <w:rFonts w:ascii="Times New Roman" w:hAnsi="Times New Roman" w:cs="Times New Roman"/>
          <w:sz w:val="28"/>
          <w:szCs w:val="28"/>
        </w:rPr>
        <w:t>nmos</w:t>
      </w:r>
      <w:proofErr w:type="spellEnd"/>
      <w:r w:rsidR="00AC2D6A">
        <w:rPr>
          <w:rFonts w:ascii="Times New Roman" w:hAnsi="Times New Roman" w:cs="Times New Roman"/>
          <w:sz w:val="28"/>
          <w:szCs w:val="28"/>
        </w:rPr>
        <w:t xml:space="preserve"> width of 0.</w:t>
      </w:r>
      <w:r w:rsidR="00BB2E08">
        <w:rPr>
          <w:rFonts w:ascii="Times New Roman" w:hAnsi="Times New Roman" w:cs="Times New Roman"/>
          <w:sz w:val="28"/>
          <w:szCs w:val="28"/>
        </w:rPr>
        <w:t>3</w:t>
      </w:r>
      <w:r w:rsidR="00AC2D6A">
        <w:rPr>
          <w:rFonts w:ascii="Times New Roman" w:hAnsi="Times New Roman" w:cs="Times New Roman"/>
          <w:sz w:val="28"/>
          <w:szCs w:val="28"/>
        </w:rPr>
        <w:t xml:space="preserve">um to obtain rising and falling delay with a </w:t>
      </w:r>
      <w:r w:rsidR="00BB2E08">
        <w:rPr>
          <w:rFonts w:ascii="Times New Roman" w:hAnsi="Times New Roman" w:cs="Times New Roman"/>
          <w:sz w:val="28"/>
          <w:szCs w:val="28"/>
        </w:rPr>
        <w:t>0</w:t>
      </w:r>
      <w:r w:rsidR="00AC2D6A">
        <w:rPr>
          <w:rFonts w:ascii="Times New Roman" w:hAnsi="Times New Roman" w:cs="Times New Roman"/>
          <w:sz w:val="28"/>
          <w:szCs w:val="28"/>
        </w:rPr>
        <w:t xml:space="preserve">% error. </w:t>
      </w:r>
      <w:r w:rsidR="00A27DD1">
        <w:rPr>
          <w:rFonts w:ascii="Times New Roman" w:hAnsi="Times New Roman" w:cs="Times New Roman"/>
          <w:sz w:val="28"/>
          <w:szCs w:val="28"/>
        </w:rPr>
        <w:t xml:space="preserve">The waveform </w:t>
      </w:r>
      <w:r w:rsidR="00064169">
        <w:rPr>
          <w:rFonts w:ascii="Times New Roman" w:hAnsi="Times New Roman" w:cs="Times New Roman"/>
          <w:sz w:val="28"/>
          <w:szCs w:val="28"/>
        </w:rPr>
        <w:t>and simulation file are</w:t>
      </w:r>
      <w:r w:rsidR="00A27DD1">
        <w:rPr>
          <w:rFonts w:ascii="Times New Roman" w:hAnsi="Times New Roman" w:cs="Times New Roman"/>
          <w:sz w:val="28"/>
          <w:szCs w:val="28"/>
        </w:rPr>
        <w:t xml:space="preserve"> displayed below. </w:t>
      </w:r>
    </w:p>
    <w:p w14:paraId="1F8290DF" w14:textId="567FB2D0" w:rsidR="00A27DD1" w:rsidRDefault="00064169" w:rsidP="00A27DD1">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BC8F3" wp14:editId="27463D82">
            <wp:extent cx="5781717" cy="3033735"/>
            <wp:effectExtent l="0" t="0" r="0" b="0"/>
            <wp:docPr id="26" name="Picture 2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1717" cy="3033735"/>
                    </a:xfrm>
                    <a:prstGeom prst="rect">
                      <a:avLst/>
                    </a:prstGeom>
                  </pic:spPr>
                </pic:pic>
              </a:graphicData>
            </a:graphic>
          </wp:inline>
        </w:drawing>
      </w:r>
    </w:p>
    <w:p w14:paraId="73DD0B96" w14:textId="2606B068" w:rsidR="00AC2D6A" w:rsidRPr="001A79BA" w:rsidRDefault="001A79BA" w:rsidP="001A79BA">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F82E00" wp14:editId="67E32EC7">
            <wp:extent cx="4204985" cy="2760196"/>
            <wp:effectExtent l="0" t="0" r="508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4985" cy="2760196"/>
                    </a:xfrm>
                    <a:prstGeom prst="rect">
                      <a:avLst/>
                    </a:prstGeom>
                  </pic:spPr>
                </pic:pic>
              </a:graphicData>
            </a:graphic>
          </wp:inline>
        </w:drawing>
      </w:r>
    </w:p>
    <w:p w14:paraId="33B14CC5" w14:textId="10D449C2" w:rsidR="00AC2D6A" w:rsidRDefault="00AC2D6A" w:rsidP="00AC2D6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table below shows the rising and falling delay for different values of capacitance. As can be seen, the delays increase as the capacitance increases</w:t>
      </w:r>
      <w:r w:rsidR="007D25F4">
        <w:rPr>
          <w:rFonts w:ascii="Times New Roman" w:hAnsi="Times New Roman" w:cs="Times New Roman"/>
          <w:sz w:val="28"/>
          <w:szCs w:val="28"/>
        </w:rPr>
        <w:t>.</w:t>
      </w:r>
    </w:p>
    <w:p w14:paraId="51D6FE33" w14:textId="1088E5DD" w:rsidR="00A27DD1" w:rsidRPr="00813A75" w:rsidRDefault="00E50C67" w:rsidP="00E50C67">
      <w:pPr>
        <w:jc w:val="center"/>
        <w:rPr>
          <w:rFonts w:ascii="Times New Roman" w:hAnsi="Times New Roman" w:cs="Times New Roman"/>
          <w:sz w:val="28"/>
          <w:szCs w:val="28"/>
        </w:rPr>
      </w:pPr>
      <w:r w:rsidRPr="00E50C67">
        <w:lastRenderedPageBreak/>
        <w:drawing>
          <wp:inline distT="0" distB="0" distL="0" distR="0" wp14:anchorId="10276212" wp14:editId="2F835BED">
            <wp:extent cx="2433867" cy="181793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1790" cy="1823853"/>
                    </a:xfrm>
                    <a:prstGeom prst="rect">
                      <a:avLst/>
                    </a:prstGeom>
                    <a:noFill/>
                    <a:ln>
                      <a:noFill/>
                    </a:ln>
                  </pic:spPr>
                </pic:pic>
              </a:graphicData>
            </a:graphic>
          </wp:inline>
        </w:drawing>
      </w:r>
    </w:p>
    <w:p w14:paraId="32DD0051" w14:textId="1535B92F" w:rsidR="00AC2D6A" w:rsidRDefault="00503BB7" w:rsidP="00AC2D6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For the AC simulation, the waveform is displayed below with 10 sample points.</w:t>
      </w:r>
    </w:p>
    <w:p w14:paraId="5E258448" w14:textId="5D6A4E4A" w:rsidR="00A27DD1" w:rsidRDefault="00A27DD1" w:rsidP="00A27DD1">
      <w:pPr>
        <w:pStyle w:val="ListParagraph"/>
        <w:jc w:val="center"/>
        <w:rPr>
          <w:rFonts w:ascii="Times New Roman" w:hAnsi="Times New Roman" w:cs="Times New Roman"/>
          <w:sz w:val="28"/>
          <w:szCs w:val="28"/>
        </w:rPr>
      </w:pPr>
    </w:p>
    <w:p w14:paraId="79B91790" w14:textId="1340B95C" w:rsidR="00503BB7" w:rsidRDefault="00894F20" w:rsidP="00503BB7">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13B8B8" wp14:editId="223E47FF">
            <wp:extent cx="4884731" cy="3242397"/>
            <wp:effectExtent l="0" t="0" r="0" b="0"/>
            <wp:docPr id="13" name="Picture 13"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0095" cy="3245958"/>
                    </a:xfrm>
                    <a:prstGeom prst="rect">
                      <a:avLst/>
                    </a:prstGeom>
                  </pic:spPr>
                </pic:pic>
              </a:graphicData>
            </a:graphic>
          </wp:inline>
        </w:drawing>
      </w:r>
    </w:p>
    <w:p w14:paraId="6727CB29" w14:textId="77777777" w:rsidR="00503BB7" w:rsidRDefault="00503BB7" w:rsidP="00503BB7">
      <w:pPr>
        <w:pStyle w:val="ListParagraph"/>
        <w:jc w:val="center"/>
        <w:rPr>
          <w:rFonts w:ascii="Times New Roman" w:hAnsi="Times New Roman" w:cs="Times New Roman"/>
          <w:sz w:val="28"/>
          <w:szCs w:val="28"/>
        </w:rPr>
      </w:pPr>
    </w:p>
    <w:p w14:paraId="09732B2F" w14:textId="3B1E604F" w:rsidR="00503BB7" w:rsidRDefault="00503BB7" w:rsidP="00894F20">
      <w:pPr>
        <w:pStyle w:val="ListParagraph"/>
        <w:rPr>
          <w:rFonts w:ascii="Times New Roman" w:hAnsi="Times New Roman" w:cs="Times New Roman"/>
          <w:sz w:val="28"/>
          <w:szCs w:val="28"/>
        </w:rPr>
      </w:pPr>
      <w:r>
        <w:rPr>
          <w:rFonts w:ascii="Times New Roman" w:hAnsi="Times New Roman" w:cs="Times New Roman"/>
          <w:sz w:val="28"/>
          <w:szCs w:val="28"/>
        </w:rPr>
        <w:t xml:space="preserve">To calculate the sink capacitance for each point, the formula C = I/2*pi*f was used, and then the 10 results were averaged for an overall sink capacitance of 2.37fF. </w:t>
      </w:r>
    </w:p>
    <w:p w14:paraId="17617F75" w14:textId="77777777" w:rsidR="007D25F4" w:rsidRPr="00894F20" w:rsidRDefault="007D25F4" w:rsidP="00894F20">
      <w:pPr>
        <w:pStyle w:val="ListParagraph"/>
        <w:rPr>
          <w:rFonts w:ascii="Times New Roman" w:hAnsi="Times New Roman" w:cs="Times New Roman"/>
          <w:sz w:val="28"/>
          <w:szCs w:val="28"/>
        </w:rPr>
      </w:pPr>
    </w:p>
    <w:p w14:paraId="7918DED7" w14:textId="01460596" w:rsidR="00673896" w:rsidRDefault="00503BB7" w:rsidP="00DF484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After the inverter was completed, the XOR2 gate was connected on the cell18.spi, and simulation files for the XOR were made. The delay was observed for the default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noms</w:t>
      </w:r>
      <w:proofErr w:type="spellEnd"/>
      <w:r>
        <w:rPr>
          <w:rFonts w:ascii="Times New Roman" w:hAnsi="Times New Roman" w:cs="Times New Roman"/>
          <w:sz w:val="28"/>
          <w:szCs w:val="28"/>
        </w:rPr>
        <w:t xml:space="preserve"> widths, and then was adjusted to have a </w:t>
      </w:r>
      <w:proofErr w:type="spellStart"/>
      <w:r>
        <w:rPr>
          <w:rFonts w:ascii="Times New Roman" w:hAnsi="Times New Roman" w:cs="Times New Roman"/>
          <w:sz w:val="28"/>
          <w:szCs w:val="28"/>
        </w:rPr>
        <w:t>pmos</w:t>
      </w:r>
      <w:proofErr w:type="spellEnd"/>
      <w:r>
        <w:rPr>
          <w:rFonts w:ascii="Times New Roman" w:hAnsi="Times New Roman" w:cs="Times New Roman"/>
          <w:sz w:val="28"/>
          <w:szCs w:val="28"/>
        </w:rPr>
        <w:t xml:space="preserve"> width of </w:t>
      </w:r>
      <w:r w:rsidR="006058A9">
        <w:rPr>
          <w:rFonts w:ascii="Times New Roman" w:hAnsi="Times New Roman" w:cs="Times New Roman"/>
          <w:sz w:val="28"/>
          <w:szCs w:val="28"/>
        </w:rPr>
        <w:t>1.2</w:t>
      </w:r>
      <w:r>
        <w:rPr>
          <w:rFonts w:ascii="Times New Roman" w:hAnsi="Times New Roman" w:cs="Times New Roman"/>
          <w:sz w:val="28"/>
          <w:szCs w:val="28"/>
        </w:rPr>
        <w:t xml:space="preserve">um and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nmos</w:t>
      </w:r>
      <w:proofErr w:type="spellEnd"/>
      <w:r>
        <w:rPr>
          <w:rFonts w:ascii="Times New Roman" w:hAnsi="Times New Roman" w:cs="Times New Roman"/>
          <w:sz w:val="28"/>
          <w:szCs w:val="28"/>
        </w:rPr>
        <w:t xml:space="preserve"> width of 0.</w:t>
      </w:r>
      <w:r w:rsidR="006058A9">
        <w:rPr>
          <w:rFonts w:ascii="Times New Roman" w:hAnsi="Times New Roman" w:cs="Times New Roman"/>
          <w:sz w:val="28"/>
          <w:szCs w:val="28"/>
        </w:rPr>
        <w:t>2</w:t>
      </w:r>
      <w:r>
        <w:rPr>
          <w:rFonts w:ascii="Times New Roman" w:hAnsi="Times New Roman" w:cs="Times New Roman"/>
          <w:sz w:val="28"/>
          <w:szCs w:val="28"/>
        </w:rPr>
        <w:t xml:space="preserve">um to obtain rising </w:t>
      </w:r>
      <w:r>
        <w:rPr>
          <w:rFonts w:ascii="Times New Roman" w:hAnsi="Times New Roman" w:cs="Times New Roman"/>
          <w:sz w:val="28"/>
          <w:szCs w:val="28"/>
        </w:rPr>
        <w:lastRenderedPageBreak/>
        <w:t xml:space="preserve">and falling delay with a </w:t>
      </w:r>
      <w:r w:rsidR="006058A9">
        <w:rPr>
          <w:rFonts w:ascii="Times New Roman" w:hAnsi="Times New Roman" w:cs="Times New Roman"/>
          <w:sz w:val="28"/>
          <w:szCs w:val="28"/>
        </w:rPr>
        <w:t>-</w:t>
      </w:r>
      <w:r>
        <w:rPr>
          <w:rFonts w:ascii="Times New Roman" w:hAnsi="Times New Roman" w:cs="Times New Roman"/>
          <w:sz w:val="28"/>
          <w:szCs w:val="28"/>
        </w:rPr>
        <w:t>0</w:t>
      </w:r>
      <w:r w:rsidR="006058A9">
        <w:rPr>
          <w:rFonts w:ascii="Times New Roman" w:hAnsi="Times New Roman" w:cs="Times New Roman"/>
          <w:sz w:val="28"/>
          <w:szCs w:val="28"/>
        </w:rPr>
        <w:t>.2688</w:t>
      </w:r>
      <w:r>
        <w:rPr>
          <w:rFonts w:ascii="Times New Roman" w:hAnsi="Times New Roman" w:cs="Times New Roman"/>
          <w:sz w:val="28"/>
          <w:szCs w:val="28"/>
        </w:rPr>
        <w:t>% error.</w:t>
      </w:r>
      <w:r w:rsidR="00A27DD1">
        <w:rPr>
          <w:rFonts w:ascii="Times New Roman" w:hAnsi="Times New Roman" w:cs="Times New Roman"/>
          <w:sz w:val="28"/>
          <w:szCs w:val="28"/>
        </w:rPr>
        <w:t xml:space="preserve"> The simulation file and waveform are displayed below. </w:t>
      </w:r>
    </w:p>
    <w:p w14:paraId="4198E196" w14:textId="77777777" w:rsidR="00673896" w:rsidRDefault="00673896" w:rsidP="00673896">
      <w:pPr>
        <w:pStyle w:val="ListParagraph"/>
        <w:rPr>
          <w:rFonts w:ascii="Times New Roman" w:hAnsi="Times New Roman" w:cs="Times New Roman"/>
          <w:sz w:val="28"/>
          <w:szCs w:val="28"/>
        </w:rPr>
      </w:pPr>
    </w:p>
    <w:p w14:paraId="2AF14C1D" w14:textId="4A29D338" w:rsidR="00DF484C" w:rsidRPr="00DF484C" w:rsidRDefault="00673896" w:rsidP="00673896">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D62ED5" wp14:editId="0F30B997">
            <wp:extent cx="4599638" cy="2841989"/>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8253" cy="2847312"/>
                    </a:xfrm>
                    <a:prstGeom prst="rect">
                      <a:avLst/>
                    </a:prstGeom>
                  </pic:spPr>
                </pic:pic>
              </a:graphicData>
            </a:graphic>
          </wp:inline>
        </w:drawing>
      </w:r>
    </w:p>
    <w:p w14:paraId="2E0403C9" w14:textId="6234F1B2" w:rsidR="00A27DD1" w:rsidRDefault="00A27DD1" w:rsidP="00A27DD1">
      <w:pPr>
        <w:pStyle w:val="ListParagraph"/>
        <w:jc w:val="center"/>
        <w:rPr>
          <w:rFonts w:ascii="Times New Roman" w:hAnsi="Times New Roman" w:cs="Times New Roman"/>
          <w:sz w:val="28"/>
          <w:szCs w:val="28"/>
        </w:rPr>
      </w:pPr>
    </w:p>
    <w:p w14:paraId="0B0B5F74" w14:textId="4291B4D8" w:rsidR="00503BB7" w:rsidRDefault="00894F20" w:rsidP="00503BB7">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D3969C" wp14:editId="2C52AC8E">
            <wp:extent cx="4045914" cy="2790211"/>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33" cy="2799465"/>
                    </a:xfrm>
                    <a:prstGeom prst="rect">
                      <a:avLst/>
                    </a:prstGeom>
                  </pic:spPr>
                </pic:pic>
              </a:graphicData>
            </a:graphic>
          </wp:inline>
        </w:drawing>
      </w:r>
    </w:p>
    <w:p w14:paraId="328A8089" w14:textId="0671E270" w:rsidR="00A27DD1" w:rsidRDefault="00A27DD1" w:rsidP="00A27DD1">
      <w:pPr>
        <w:pStyle w:val="ListParagraph"/>
        <w:rPr>
          <w:rFonts w:ascii="Times New Roman" w:hAnsi="Times New Roman" w:cs="Times New Roman"/>
          <w:sz w:val="28"/>
          <w:szCs w:val="28"/>
        </w:rPr>
      </w:pPr>
    </w:p>
    <w:p w14:paraId="5A088DEB" w14:textId="7AAB23C9" w:rsidR="00A27DD1" w:rsidRDefault="00A27DD1" w:rsidP="00A27DD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table below shows the rising and falling delay for different values of capacitance. </w:t>
      </w:r>
      <w:r w:rsidR="002C5222">
        <w:rPr>
          <w:rFonts w:ascii="Times New Roman" w:hAnsi="Times New Roman" w:cs="Times New Roman"/>
          <w:sz w:val="28"/>
          <w:szCs w:val="28"/>
        </w:rPr>
        <w:t>As can be seen, the delays increase as the capacitance increases, but the error decreases as the capacitance increases.</w:t>
      </w:r>
    </w:p>
    <w:p w14:paraId="7AF82BED" w14:textId="51EB1BEC" w:rsidR="006058A9" w:rsidRPr="006058A9" w:rsidRDefault="006058A9" w:rsidP="006058A9">
      <w:pPr>
        <w:rPr>
          <w:rFonts w:ascii="Times New Roman" w:hAnsi="Times New Roman" w:cs="Times New Roman"/>
          <w:sz w:val="28"/>
          <w:szCs w:val="28"/>
        </w:rPr>
      </w:pPr>
      <w:r w:rsidRPr="006058A9">
        <w:lastRenderedPageBreak/>
        <w:drawing>
          <wp:inline distT="0" distB="0" distL="0" distR="0" wp14:anchorId="5C3007D7" wp14:editId="509F6E31">
            <wp:extent cx="5943600" cy="32550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7763B12A" w14:textId="1CACB3C5" w:rsidR="00D7508F" w:rsidRDefault="00C85BB7" w:rsidP="00D7508F">
      <w:pPr>
        <w:pStyle w:val="ListParagraph"/>
        <w:numPr>
          <w:ilvl w:val="0"/>
          <w:numId w:val="6"/>
        </w:numPr>
        <w:rPr>
          <w:rFonts w:ascii="Times New Roman" w:hAnsi="Times New Roman" w:cs="Times New Roman"/>
          <w:sz w:val="28"/>
          <w:szCs w:val="28"/>
        </w:rPr>
      </w:pPr>
      <w:r w:rsidRPr="007B0E1C">
        <w:rPr>
          <w:rFonts w:ascii="Times New Roman" w:hAnsi="Times New Roman" w:cs="Times New Roman"/>
          <w:sz w:val="28"/>
          <w:szCs w:val="28"/>
        </w:rPr>
        <w:t xml:space="preserve">For the AC simulation, the waveform is displayed below with 10 sample points. </w:t>
      </w:r>
    </w:p>
    <w:p w14:paraId="28793C73" w14:textId="77777777" w:rsidR="007B0E1C" w:rsidRPr="007B0E1C" w:rsidRDefault="007B0E1C" w:rsidP="007B0E1C">
      <w:pPr>
        <w:pStyle w:val="ListParagraph"/>
        <w:rPr>
          <w:rFonts w:ascii="Times New Roman" w:hAnsi="Times New Roman" w:cs="Times New Roman"/>
          <w:sz w:val="28"/>
          <w:szCs w:val="28"/>
        </w:rPr>
      </w:pPr>
    </w:p>
    <w:p w14:paraId="6A5E036E" w14:textId="202F7A23" w:rsidR="00C85BB7" w:rsidRDefault="00662B88" w:rsidP="00C85BB7">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6D563F" wp14:editId="71B33CEA">
            <wp:extent cx="4509875" cy="2897691"/>
            <wp:effectExtent l="0" t="0" r="508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14493" cy="2900658"/>
                    </a:xfrm>
                    <a:prstGeom prst="rect">
                      <a:avLst/>
                    </a:prstGeom>
                  </pic:spPr>
                </pic:pic>
              </a:graphicData>
            </a:graphic>
          </wp:inline>
        </w:drawing>
      </w:r>
    </w:p>
    <w:p w14:paraId="7FACAA53" w14:textId="069BF328" w:rsidR="00AF63B0" w:rsidRPr="00600233" w:rsidRDefault="00AF63B0" w:rsidP="00600233">
      <w:pPr>
        <w:pStyle w:val="ListParagraph"/>
        <w:jc w:val="center"/>
        <w:rPr>
          <w:rFonts w:ascii="Times New Roman" w:hAnsi="Times New Roman" w:cs="Times New Roman"/>
          <w:sz w:val="28"/>
          <w:szCs w:val="28"/>
        </w:rPr>
      </w:pPr>
    </w:p>
    <w:p w14:paraId="526C84F9" w14:textId="7EF2B10F" w:rsidR="00AF63B0" w:rsidRDefault="00C85BB7" w:rsidP="00600233">
      <w:pPr>
        <w:pStyle w:val="ListParagraph"/>
        <w:rPr>
          <w:rFonts w:ascii="Times New Roman" w:hAnsi="Times New Roman" w:cs="Times New Roman"/>
          <w:sz w:val="28"/>
          <w:szCs w:val="28"/>
        </w:rPr>
      </w:pPr>
      <w:r>
        <w:rPr>
          <w:rFonts w:ascii="Times New Roman" w:hAnsi="Times New Roman" w:cs="Times New Roman"/>
          <w:sz w:val="28"/>
          <w:szCs w:val="28"/>
        </w:rPr>
        <w:t xml:space="preserve">To calculate the sink capacitance for each point, the formula C = I/2*pi*f was used, and then the 10 results were averaged for an overall sink capacitance of </w:t>
      </w:r>
      <w:r w:rsidR="00AF63B0">
        <w:rPr>
          <w:rFonts w:ascii="Times New Roman" w:hAnsi="Times New Roman" w:cs="Times New Roman"/>
          <w:sz w:val="28"/>
          <w:szCs w:val="28"/>
        </w:rPr>
        <w:t>5.02</w:t>
      </w:r>
      <w:r>
        <w:rPr>
          <w:rFonts w:ascii="Times New Roman" w:hAnsi="Times New Roman" w:cs="Times New Roman"/>
          <w:sz w:val="28"/>
          <w:szCs w:val="28"/>
        </w:rPr>
        <w:t>fF.</w:t>
      </w:r>
    </w:p>
    <w:p w14:paraId="3F7F9A4A" w14:textId="77777777" w:rsidR="00DF4287" w:rsidRPr="00600233" w:rsidRDefault="00DF4287" w:rsidP="00600233">
      <w:pPr>
        <w:pStyle w:val="ListParagraph"/>
        <w:rPr>
          <w:rFonts w:ascii="Times New Roman" w:hAnsi="Times New Roman" w:cs="Times New Roman"/>
          <w:sz w:val="28"/>
          <w:szCs w:val="28"/>
        </w:rPr>
      </w:pPr>
    </w:p>
    <w:p w14:paraId="735119C2" w14:textId="3777C369" w:rsidR="007B0E1C" w:rsidRPr="007B0E1C" w:rsidRDefault="00AF63B0" w:rsidP="007B0E1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Finally, the cell18.spi file is included below with each </w:t>
      </w:r>
      <w:proofErr w:type="spellStart"/>
      <w:r>
        <w:rPr>
          <w:rFonts w:ascii="Times New Roman" w:hAnsi="Times New Roman" w:cs="Times New Roman"/>
          <w:sz w:val="28"/>
          <w:szCs w:val="28"/>
        </w:rPr>
        <w:t>subckt</w:t>
      </w:r>
      <w:proofErr w:type="spellEnd"/>
      <w:r>
        <w:rPr>
          <w:rFonts w:ascii="Times New Roman" w:hAnsi="Times New Roman" w:cs="Times New Roman"/>
          <w:sz w:val="28"/>
          <w:szCs w:val="28"/>
        </w:rPr>
        <w:t xml:space="preserve"> defined and connected. This file was made with reference to each circuit created in the previous lab. </w:t>
      </w:r>
    </w:p>
    <w:p w14:paraId="34F8D15D" w14:textId="77777777" w:rsidR="007B0E1C" w:rsidRDefault="00DF484C" w:rsidP="007B0E1C">
      <w:pPr>
        <w:pStyle w:val="ListParagraph"/>
        <w:rPr>
          <w:rFonts w:ascii="Times New Roman" w:hAnsi="Times New Roman" w:cs="Times New Roman"/>
          <w:b/>
          <w:sz w:val="28"/>
          <w:szCs w:val="28"/>
          <w:u w:val="single"/>
        </w:rPr>
      </w:pPr>
      <w:r>
        <w:rPr>
          <w:rFonts w:ascii="Times New Roman" w:hAnsi="Times New Roman" w:cs="Times New Roman"/>
          <w:noProof/>
          <w:sz w:val="28"/>
          <w:szCs w:val="28"/>
        </w:rPr>
        <w:drawing>
          <wp:inline distT="0" distB="0" distL="0" distR="0" wp14:anchorId="214DDBF0" wp14:editId="1E8064D3">
            <wp:extent cx="4784071" cy="6587759"/>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87157" cy="6592009"/>
                    </a:xfrm>
                    <a:prstGeom prst="rect">
                      <a:avLst/>
                    </a:prstGeom>
                  </pic:spPr>
                </pic:pic>
              </a:graphicData>
            </a:graphic>
          </wp:inline>
        </w:drawing>
      </w:r>
    </w:p>
    <w:p w14:paraId="0E934AFB" w14:textId="77777777" w:rsidR="00597A0F" w:rsidRDefault="00597A0F" w:rsidP="007B0E1C">
      <w:pPr>
        <w:pStyle w:val="ListParagraph"/>
        <w:rPr>
          <w:rFonts w:ascii="Times New Roman" w:hAnsi="Times New Roman" w:cs="Times New Roman"/>
          <w:b/>
          <w:sz w:val="28"/>
          <w:szCs w:val="28"/>
          <w:u w:val="single"/>
        </w:rPr>
      </w:pPr>
    </w:p>
    <w:p w14:paraId="59CDCC7B" w14:textId="77777777" w:rsidR="00597A0F" w:rsidRDefault="00597A0F" w:rsidP="007B0E1C">
      <w:pPr>
        <w:pStyle w:val="ListParagraph"/>
        <w:rPr>
          <w:rFonts w:ascii="Times New Roman" w:hAnsi="Times New Roman" w:cs="Times New Roman"/>
          <w:b/>
          <w:sz w:val="28"/>
          <w:szCs w:val="28"/>
          <w:u w:val="single"/>
        </w:rPr>
      </w:pPr>
    </w:p>
    <w:p w14:paraId="3F7384F5" w14:textId="77777777" w:rsidR="00597A0F" w:rsidRDefault="00597A0F" w:rsidP="007B0E1C">
      <w:pPr>
        <w:pStyle w:val="ListParagraph"/>
        <w:rPr>
          <w:rFonts w:ascii="Times New Roman" w:hAnsi="Times New Roman" w:cs="Times New Roman"/>
          <w:b/>
          <w:sz w:val="28"/>
          <w:szCs w:val="28"/>
          <w:u w:val="single"/>
        </w:rPr>
      </w:pPr>
    </w:p>
    <w:p w14:paraId="54AC5018" w14:textId="472A5E61" w:rsidR="00837C52" w:rsidRPr="00837C52" w:rsidRDefault="00837C52" w:rsidP="007B0E1C">
      <w:pPr>
        <w:pStyle w:val="ListParagraph"/>
        <w:rPr>
          <w:rFonts w:ascii="Times New Roman" w:hAnsi="Times New Roman" w:cs="Times New Roman"/>
          <w:sz w:val="28"/>
          <w:szCs w:val="28"/>
        </w:rPr>
      </w:pPr>
      <w:r w:rsidRPr="00837C52">
        <w:rPr>
          <w:rFonts w:ascii="Times New Roman" w:hAnsi="Times New Roman" w:cs="Times New Roman"/>
          <w:b/>
          <w:sz w:val="28"/>
          <w:szCs w:val="28"/>
          <w:u w:val="single"/>
        </w:rPr>
        <w:lastRenderedPageBreak/>
        <w:t>Conclusion:</w:t>
      </w:r>
      <w:r w:rsidR="00D806F0" w:rsidRPr="00600233">
        <w:rPr>
          <w:rFonts w:ascii="Times New Roman" w:hAnsi="Times New Roman" w:cs="Times New Roman"/>
          <w:sz w:val="28"/>
          <w:szCs w:val="28"/>
        </w:rPr>
        <w:t xml:space="preserve"> </w:t>
      </w:r>
      <w:r w:rsidR="00600233">
        <w:rPr>
          <w:rFonts w:ascii="Times New Roman" w:hAnsi="Times New Roman" w:cs="Times New Roman"/>
          <w:sz w:val="28"/>
          <w:szCs w:val="28"/>
        </w:rPr>
        <w:t xml:space="preserve"> </w:t>
      </w:r>
      <w:r w:rsidR="000F27FC">
        <w:rPr>
          <w:rFonts w:ascii="Times New Roman" w:hAnsi="Times New Roman" w:cs="Times New Roman"/>
          <w:sz w:val="28"/>
          <w:szCs w:val="28"/>
        </w:rPr>
        <w:t>For the first task, it</w:t>
      </w:r>
      <w:r w:rsidR="00600233">
        <w:rPr>
          <w:rFonts w:ascii="Times New Roman" w:hAnsi="Times New Roman" w:cs="Times New Roman"/>
          <w:sz w:val="28"/>
          <w:szCs w:val="28"/>
        </w:rPr>
        <w:t xml:space="preserve"> was learned that by decreasing/increasing the </w:t>
      </w:r>
      <w:proofErr w:type="spellStart"/>
      <w:r w:rsidR="00600233">
        <w:rPr>
          <w:rFonts w:ascii="Times New Roman" w:hAnsi="Times New Roman" w:cs="Times New Roman"/>
          <w:sz w:val="28"/>
          <w:szCs w:val="28"/>
        </w:rPr>
        <w:t>pmos</w:t>
      </w:r>
      <w:proofErr w:type="spellEnd"/>
      <w:r w:rsidR="00600233">
        <w:rPr>
          <w:rFonts w:ascii="Times New Roman" w:hAnsi="Times New Roman" w:cs="Times New Roman"/>
          <w:sz w:val="28"/>
          <w:szCs w:val="28"/>
        </w:rPr>
        <w:t xml:space="preserve"> width would increase/decrease the rising delay, while the same was true of the </w:t>
      </w:r>
      <w:proofErr w:type="spellStart"/>
      <w:r w:rsidR="00600233">
        <w:rPr>
          <w:rFonts w:ascii="Times New Roman" w:hAnsi="Times New Roman" w:cs="Times New Roman"/>
          <w:sz w:val="28"/>
          <w:szCs w:val="28"/>
        </w:rPr>
        <w:t>nmos</w:t>
      </w:r>
      <w:proofErr w:type="spellEnd"/>
      <w:r w:rsidR="00600233">
        <w:rPr>
          <w:rFonts w:ascii="Times New Roman" w:hAnsi="Times New Roman" w:cs="Times New Roman"/>
          <w:sz w:val="28"/>
          <w:szCs w:val="28"/>
        </w:rPr>
        <w:t xml:space="preserve"> width for the falling delay. For the second task, it was learned that generally, increasing output capacitance would increase the rising and falling delay, but decrease the error of the delays with respect to each other. Finally, for the last task, it was learned that the XOR gate had about twice as much sink capacitance as the NAND gate, suggesting a circuit with more transistors would result in a larger sink capacitance. </w:t>
      </w:r>
    </w:p>
    <w:sectPr w:rsidR="00837C52" w:rsidRPr="00837C52" w:rsidSect="00C757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AC9"/>
    <w:multiLevelType w:val="hybridMultilevel"/>
    <w:tmpl w:val="D87A4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BC"/>
    <w:multiLevelType w:val="hybridMultilevel"/>
    <w:tmpl w:val="2388A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9457C"/>
    <w:multiLevelType w:val="hybridMultilevel"/>
    <w:tmpl w:val="C240B4D0"/>
    <w:lvl w:ilvl="0" w:tplc="38486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0E5B28"/>
    <w:multiLevelType w:val="hybridMultilevel"/>
    <w:tmpl w:val="5E320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D5931"/>
    <w:multiLevelType w:val="hybridMultilevel"/>
    <w:tmpl w:val="AD82F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A6E65"/>
    <w:multiLevelType w:val="hybridMultilevel"/>
    <w:tmpl w:val="1930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52"/>
    <w:rsid w:val="0005749E"/>
    <w:rsid w:val="00064169"/>
    <w:rsid w:val="00085774"/>
    <w:rsid w:val="000942F2"/>
    <w:rsid w:val="000A64C3"/>
    <w:rsid w:val="000F27FC"/>
    <w:rsid w:val="0018170A"/>
    <w:rsid w:val="001A79BA"/>
    <w:rsid w:val="001C6635"/>
    <w:rsid w:val="00252435"/>
    <w:rsid w:val="00290C64"/>
    <w:rsid w:val="002C5222"/>
    <w:rsid w:val="00323127"/>
    <w:rsid w:val="00347263"/>
    <w:rsid w:val="003E28A2"/>
    <w:rsid w:val="004245EA"/>
    <w:rsid w:val="004E39F1"/>
    <w:rsid w:val="00503BB7"/>
    <w:rsid w:val="00525E74"/>
    <w:rsid w:val="005339E6"/>
    <w:rsid w:val="00580F3F"/>
    <w:rsid w:val="00593BE3"/>
    <w:rsid w:val="00597A0F"/>
    <w:rsid w:val="005A1BD1"/>
    <w:rsid w:val="005A7645"/>
    <w:rsid w:val="00600233"/>
    <w:rsid w:val="006026F2"/>
    <w:rsid w:val="006058A9"/>
    <w:rsid w:val="006541DB"/>
    <w:rsid w:val="00662B88"/>
    <w:rsid w:val="00673896"/>
    <w:rsid w:val="007214E8"/>
    <w:rsid w:val="0073168A"/>
    <w:rsid w:val="007552DA"/>
    <w:rsid w:val="00773492"/>
    <w:rsid w:val="007B0E1C"/>
    <w:rsid w:val="007D25F4"/>
    <w:rsid w:val="007F262D"/>
    <w:rsid w:val="00800CAC"/>
    <w:rsid w:val="00813A75"/>
    <w:rsid w:val="008346A0"/>
    <w:rsid w:val="00837C52"/>
    <w:rsid w:val="00894F20"/>
    <w:rsid w:val="00896D62"/>
    <w:rsid w:val="008A40C0"/>
    <w:rsid w:val="008F3127"/>
    <w:rsid w:val="0091500B"/>
    <w:rsid w:val="009401FC"/>
    <w:rsid w:val="009F140C"/>
    <w:rsid w:val="00A27DD1"/>
    <w:rsid w:val="00A56B29"/>
    <w:rsid w:val="00A86BCF"/>
    <w:rsid w:val="00AC2D6A"/>
    <w:rsid w:val="00AE4D8E"/>
    <w:rsid w:val="00AF5D18"/>
    <w:rsid w:val="00AF63B0"/>
    <w:rsid w:val="00B21A6A"/>
    <w:rsid w:val="00B34140"/>
    <w:rsid w:val="00B579AE"/>
    <w:rsid w:val="00B80878"/>
    <w:rsid w:val="00B91312"/>
    <w:rsid w:val="00BB2E08"/>
    <w:rsid w:val="00C0116D"/>
    <w:rsid w:val="00C30DD4"/>
    <w:rsid w:val="00C75722"/>
    <w:rsid w:val="00C85BB7"/>
    <w:rsid w:val="00CC2FF9"/>
    <w:rsid w:val="00CE1E38"/>
    <w:rsid w:val="00D21BC4"/>
    <w:rsid w:val="00D24230"/>
    <w:rsid w:val="00D7508F"/>
    <w:rsid w:val="00D806F0"/>
    <w:rsid w:val="00D92E77"/>
    <w:rsid w:val="00D95E60"/>
    <w:rsid w:val="00DF2F5E"/>
    <w:rsid w:val="00DF4287"/>
    <w:rsid w:val="00DF484C"/>
    <w:rsid w:val="00E50C67"/>
    <w:rsid w:val="00F076DB"/>
    <w:rsid w:val="00F30C49"/>
    <w:rsid w:val="00F4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23DB"/>
  <w15:chartTrackingRefBased/>
  <w15:docId w15:val="{97654001-D2E1-40CC-9568-1982D14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52"/>
    <w:pPr>
      <w:ind w:left="720"/>
      <w:contextualSpacing/>
    </w:pPr>
  </w:style>
  <w:style w:type="table" w:styleId="TableGrid">
    <w:name w:val="Table Grid"/>
    <w:basedOn w:val="TableNormal"/>
    <w:uiPriority w:val="39"/>
    <w:rsid w:val="0042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75722"/>
    <w:pPr>
      <w:spacing w:after="0" w:line="240" w:lineRule="auto"/>
    </w:pPr>
    <w:rPr>
      <w:rFonts w:eastAsiaTheme="minorEastAsia"/>
    </w:rPr>
  </w:style>
  <w:style w:type="character" w:customStyle="1" w:styleId="NoSpacingChar">
    <w:name w:val="No Spacing Char"/>
    <w:basedOn w:val="DefaultParagraphFont"/>
    <w:link w:val="NoSpacing"/>
    <w:uiPriority w:val="1"/>
    <w:rsid w:val="00C757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5FDB12925F4847870ECE1C7EDB3F88"/>
        <w:category>
          <w:name w:val="General"/>
          <w:gallery w:val="placeholder"/>
        </w:category>
        <w:types>
          <w:type w:val="bbPlcHdr"/>
        </w:types>
        <w:behaviors>
          <w:behavior w:val="content"/>
        </w:behaviors>
        <w:guid w:val="{1B906E1B-010B-48CF-A725-EA7E0AEE4EF6}"/>
      </w:docPartPr>
      <w:docPartBody>
        <w:p w:rsidR="00000000" w:rsidRDefault="0021716E" w:rsidP="0021716E">
          <w:pPr>
            <w:pStyle w:val="985FDB12925F4847870ECE1C7EDB3F88"/>
          </w:pPr>
          <w:r>
            <w:rPr>
              <w:color w:val="2F5496" w:themeColor="accent1" w:themeShade="BF"/>
              <w:sz w:val="24"/>
              <w:szCs w:val="24"/>
            </w:rPr>
            <w:t>[Company name]</w:t>
          </w:r>
        </w:p>
      </w:docPartBody>
    </w:docPart>
    <w:docPart>
      <w:docPartPr>
        <w:name w:val="659CAD30FA0244FCA00639C6799386AF"/>
        <w:category>
          <w:name w:val="General"/>
          <w:gallery w:val="placeholder"/>
        </w:category>
        <w:types>
          <w:type w:val="bbPlcHdr"/>
        </w:types>
        <w:behaviors>
          <w:behavior w:val="content"/>
        </w:behaviors>
        <w:guid w:val="{B2910CEB-D70E-482A-9B32-EECF2CE5CFF4}"/>
      </w:docPartPr>
      <w:docPartBody>
        <w:p w:rsidR="00000000" w:rsidRDefault="0021716E" w:rsidP="0021716E">
          <w:pPr>
            <w:pStyle w:val="659CAD30FA0244FCA00639C6799386AF"/>
          </w:pPr>
          <w:r>
            <w:rPr>
              <w:rFonts w:asciiTheme="majorHAnsi" w:eastAsiaTheme="majorEastAsia" w:hAnsiTheme="majorHAnsi" w:cstheme="majorBidi"/>
              <w:color w:val="4472C4" w:themeColor="accent1"/>
              <w:sz w:val="88"/>
              <w:szCs w:val="88"/>
            </w:rPr>
            <w:t>[Document title]</w:t>
          </w:r>
        </w:p>
      </w:docPartBody>
    </w:docPart>
    <w:docPart>
      <w:docPartPr>
        <w:name w:val="5E9F080E6A2C427E9A05CED83B49C292"/>
        <w:category>
          <w:name w:val="General"/>
          <w:gallery w:val="placeholder"/>
        </w:category>
        <w:types>
          <w:type w:val="bbPlcHdr"/>
        </w:types>
        <w:behaviors>
          <w:behavior w:val="content"/>
        </w:behaviors>
        <w:guid w:val="{5D5F5D54-CE0E-4E86-B317-274DCF5961C0}"/>
      </w:docPartPr>
      <w:docPartBody>
        <w:p w:rsidR="00000000" w:rsidRDefault="0021716E" w:rsidP="0021716E">
          <w:pPr>
            <w:pStyle w:val="5E9F080E6A2C427E9A05CED83B49C292"/>
          </w:pPr>
          <w:r>
            <w:rPr>
              <w:color w:val="2F5496" w:themeColor="accent1" w:themeShade="BF"/>
              <w:sz w:val="24"/>
              <w:szCs w:val="24"/>
            </w:rPr>
            <w:t>[Document subtitle]</w:t>
          </w:r>
        </w:p>
      </w:docPartBody>
    </w:docPart>
    <w:docPart>
      <w:docPartPr>
        <w:name w:val="E946849A273542CB9BD2792F0F65A30A"/>
        <w:category>
          <w:name w:val="General"/>
          <w:gallery w:val="placeholder"/>
        </w:category>
        <w:types>
          <w:type w:val="bbPlcHdr"/>
        </w:types>
        <w:behaviors>
          <w:behavior w:val="content"/>
        </w:behaviors>
        <w:guid w:val="{C51BD4F9-80AD-4FE6-821D-231766227F7D}"/>
      </w:docPartPr>
      <w:docPartBody>
        <w:p w:rsidR="00000000" w:rsidRDefault="0021716E" w:rsidP="0021716E">
          <w:pPr>
            <w:pStyle w:val="E946849A273542CB9BD2792F0F65A30A"/>
          </w:pPr>
          <w:r>
            <w:rPr>
              <w:color w:val="4472C4" w:themeColor="accent1"/>
              <w:sz w:val="28"/>
              <w:szCs w:val="28"/>
            </w:rPr>
            <w:t>[Author name]</w:t>
          </w:r>
        </w:p>
      </w:docPartBody>
    </w:docPart>
    <w:docPart>
      <w:docPartPr>
        <w:name w:val="675EFC9703C447DB987A19D8A9D387DF"/>
        <w:category>
          <w:name w:val="General"/>
          <w:gallery w:val="placeholder"/>
        </w:category>
        <w:types>
          <w:type w:val="bbPlcHdr"/>
        </w:types>
        <w:behaviors>
          <w:behavior w:val="content"/>
        </w:behaviors>
        <w:guid w:val="{787BFD6D-1240-462C-835D-008F3A6DF665}"/>
      </w:docPartPr>
      <w:docPartBody>
        <w:p w:rsidR="00000000" w:rsidRDefault="0021716E" w:rsidP="0021716E">
          <w:pPr>
            <w:pStyle w:val="675EFC9703C447DB987A19D8A9D387D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6E"/>
    <w:rsid w:val="0021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5FDB12925F4847870ECE1C7EDB3F88">
    <w:name w:val="985FDB12925F4847870ECE1C7EDB3F88"/>
    <w:rsid w:val="0021716E"/>
  </w:style>
  <w:style w:type="paragraph" w:customStyle="1" w:styleId="659CAD30FA0244FCA00639C6799386AF">
    <w:name w:val="659CAD30FA0244FCA00639C6799386AF"/>
    <w:rsid w:val="0021716E"/>
  </w:style>
  <w:style w:type="paragraph" w:customStyle="1" w:styleId="5E9F080E6A2C427E9A05CED83B49C292">
    <w:name w:val="5E9F080E6A2C427E9A05CED83B49C292"/>
    <w:rsid w:val="0021716E"/>
  </w:style>
  <w:style w:type="paragraph" w:customStyle="1" w:styleId="E946849A273542CB9BD2792F0F65A30A">
    <w:name w:val="E946849A273542CB9BD2792F0F65A30A"/>
    <w:rsid w:val="0021716E"/>
  </w:style>
  <w:style w:type="paragraph" w:customStyle="1" w:styleId="675EFC9703C447DB987A19D8A9D387DF">
    <w:name w:val="675EFC9703C447DB987A19D8A9D387DF"/>
    <w:rsid w:val="002171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10</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Cell Characterization</dc:title>
  <dc:subject>ECEN 454</dc:subject>
  <dc:creator>Alexia Perez</dc:creator>
  <cp:keywords/>
  <dc:description/>
  <cp:lastModifiedBy>Alexia Perez</cp:lastModifiedBy>
  <cp:revision>52</cp:revision>
  <cp:lastPrinted>2021-09-27T02:37:00Z</cp:lastPrinted>
  <dcterms:created xsi:type="dcterms:W3CDTF">2019-01-25T00:44:00Z</dcterms:created>
  <dcterms:modified xsi:type="dcterms:W3CDTF">2021-09-27T02:37:00Z</dcterms:modified>
</cp:coreProperties>
</file>