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SPPH604: Statistical Analysis Plan Analytic Code</w:t>
      </w:r>
    </w:p>
    <w:p>
      <w:pPr>
        <w:pStyle w:val="Author"/>
      </w:pPr>
      <w:r>
        <w:t xml:space="preserve">Teal Green (Alexi, Alex, Ezra)</w:t>
      </w:r>
    </w:p>
    <w:p>
      <w:pPr>
        <w:pStyle w:val="Date"/>
      </w:pPr>
      <w:r>
        <w:t xml:space="preserve">2025-09-25</w:t>
      </w:r>
    </w:p>
    <w:bookmarkStart w:id="22" w:name="statistical-analysis-plan"/>
    <w:p>
      <w:pPr>
        <w:pStyle w:val="Heading2"/>
      </w:pPr>
      <w:r>
        <w:t xml:space="preserve">Statistical Analysis Plan</w:t>
      </w:r>
    </w:p>
    <w:p>
      <w:pPr>
        <w:pStyle w:val="FirstParagraph"/>
      </w:pPr>
      <w:r>
        <w:t xml:space="preserve">This is an R Markdown document of the reproducible code for the statistical analysis plan from Teal Green for SPPH604.</w:t>
      </w:r>
    </w:p>
    <w:p>
      <w:pPr>
        <w:pStyle w:val="BodyText"/>
      </w:pPr>
      <w:r>
        <w:t xml:space="preserve">Our research question is: Among U.S. adults aged 45 years or above in NHANES 2003–2018, are levels of polypharmacy associated with all-cause mortality and cardiovascular disease mortality?</w:t>
      </w:r>
    </w:p>
    <w:p>
      <w:pPr>
        <w:pStyle w:val="BodyText"/>
      </w:pPr>
      <w:r>
        <w:t xml:space="preserve">PICOT Elements</w:t>
      </w:r>
    </w:p>
    <w:p>
      <w:pPr>
        <w:pStyle w:val="BodyText"/>
      </w:pPr>
      <w:r>
        <w:rPr>
          <w:b/>
          <w:bCs/>
        </w:rPr>
        <w:t xml:space="preserve">Population (P)</w:t>
      </w:r>
      <w:r>
        <w:t xml:space="preserve">: U.S. adults aged 45 years and up from the 2003–2018 NHANES cycles.</w:t>
      </w:r>
    </w:p>
    <w:p>
      <w:pPr>
        <w:pStyle w:val="BodyText"/>
      </w:pPr>
      <w:r>
        <w:rPr>
          <w:b/>
          <w:bCs/>
        </w:rPr>
        <w:t xml:space="preserve">Intervention/Exposure (I)</w:t>
      </w:r>
      <w:r>
        <w:t xml:space="preserve">: Levels of polypharmacy categorized by number of medications reported at their interview: low polypharmacy (1 to 4 medications reported), polypharmacy (5 to 9), hyperpolypharmacy (≥10)</w:t>
      </w:r>
    </w:p>
    <w:p>
      <w:pPr>
        <w:pStyle w:val="BodyText"/>
      </w:pPr>
      <w:r>
        <w:rPr>
          <w:b/>
          <w:bCs/>
        </w:rPr>
        <w:t xml:space="preserve">Comparator (C)</w:t>
      </w:r>
      <w:r>
        <w:t xml:space="preserve">: No polypharmacy (0)</w:t>
      </w:r>
    </w:p>
    <w:p>
      <w:pPr>
        <w:pStyle w:val="BodyText"/>
      </w:pPr>
      <w:r>
        <w:rPr>
          <w:b/>
          <w:bCs/>
        </w:rPr>
        <w:t xml:space="preserve">Outcome (O)</w:t>
      </w:r>
      <w:r>
        <w:t xml:space="preserve">: Risk of all-cause and cardiovascular disease mortality Time from NHANES interview to all-cause and cardiovascular disease death or censoring at the end of follow-up</w:t>
      </w:r>
    </w:p>
    <w:p>
      <w:pPr>
        <w:pStyle w:val="BodyText"/>
      </w:pPr>
      <w:r>
        <w:rPr>
          <w:b/>
          <w:bCs/>
        </w:rPr>
        <w:t xml:space="preserve">Timeframe (T)</w:t>
      </w:r>
      <w:r>
        <w:t xml:space="preserve">: Up to 15 years of follow-up through NHANES-linked mortality files.</w:t>
      </w:r>
    </w:p>
    <w:p>
      <w:pPr>
        <w:pStyle w:val="BodyText"/>
      </w:pPr>
      <w:r>
        <w:rPr>
          <w:b/>
          <w:bCs/>
        </w:rPr>
        <w:t xml:space="preserve">Confounders</w:t>
      </w:r>
      <w:r>
        <w:t xml:space="preserve">: sex RIAGENDR, race/ethnicity RIDRETH1/ RIDRETH3, age RIDAGEYR, survey cycle indicator SDDSRVYR, education DMDEDUC2, income-to-poverty ratio INDFMPIR, MCQ (comorbidity count/index), insurance HIQ011, Affordable Care Act (policy change in 2014)</w:t>
      </w:r>
    </w:p>
    <w:bookmarkStart w:id="20" w:name="load-packages-and-define-nhanes-cycles"/>
    <w:p>
      <w:pPr>
        <w:pStyle w:val="Heading3"/>
      </w:pPr>
      <w:r>
        <w:t xml:space="preserve">Load packages and define NHANES cycles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(pacman)</w:t>
      </w:r>
      <w:r>
        <w:br/>
      </w:r>
      <w:r>
        <w:rPr>
          <w:rStyle w:val="NormalTok"/>
        </w:rPr>
        <w:t xml:space="preserve">pacman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p_load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tidyverse, nhanesA, janitor, haven, readr, stringr,</w:t>
      </w:r>
      <w:r>
        <w:br/>
      </w:r>
      <w:r>
        <w:rPr>
          <w:rStyle w:val="NormalTok"/>
        </w:rPr>
        <w:t xml:space="preserve">  survival, survey, gtsummary, gt, broom, splines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survey.lonely.psu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"adjust"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reasonable default for single-PSU strata</w:t>
      </w:r>
      <w:r>
        <w:br/>
      </w:r>
      <w:r>
        <w:br/>
      </w:r>
      <w:r>
        <w:rPr>
          <w:rStyle w:val="CommentTok"/>
        </w:rPr>
        <w:t xml:space="preserve"># Define 2-year NHANES cycles used</w:t>
      </w:r>
      <w:r>
        <w:br/>
      </w:r>
      <w:r>
        <w:rPr>
          <w:rStyle w:val="NormalTok"/>
        </w:rPr>
        <w:t xml:space="preserve">cycle_meta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cycle,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suffix,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"2003-2004"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"_C"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"2005-2006"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"_D"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"2007-2008"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"_E"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"2009-2010"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"_F"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"2011-2012"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"_G"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"2013-2014"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"_H"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"2015-2016"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"_I"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"2017-2018"</w:t>
      </w:r>
      <w:r>
        <w:rPr>
          <w:rStyle w:val="NormalTok"/>
        </w:rPr>
        <w:t xml:space="preserve">,   </w:t>
      </w:r>
      <w:r>
        <w:rPr>
          <w:rStyle w:val="StringTok"/>
        </w:rPr>
        <w:t xml:space="preserve">"_J"</w:t>
      </w:r>
      <w:r>
        <w:br/>
      </w:r>
      <w:r>
        <w:rPr>
          <w:rStyle w:val="NormalTok"/>
        </w:rPr>
        <w:t xml:space="preserve">)</w:t>
      </w:r>
    </w:p>
    <w:bookmarkEnd w:id="20"/>
    <w:bookmarkStart w:id="21" w:name="X06113cc0cf11f45b56bae2f60180c9844c451d6"/>
    <w:p>
      <w:pPr>
        <w:pStyle w:val="Heading3"/>
      </w:pPr>
      <w:r>
        <w:t xml:space="preserve">Import NHANES linked mortality dataset from 2003-2018</w:t>
      </w:r>
    </w:p>
    <w:p>
      <w:pPr>
        <w:pStyle w:val="SourceCode"/>
      </w:pPr>
      <w:r>
        <w:rPr>
          <w:rStyle w:val="CommentTok"/>
        </w:rPr>
        <w:t xml:space="preserve"># List all mortality .dat files (already downloaded to data/mortality/)</w:t>
      </w:r>
      <w:r>
        <w:br/>
      </w:r>
      <w:r>
        <w:rPr>
          <w:rStyle w:val="NormalTok"/>
        </w:rPr>
        <w:t xml:space="preserve">files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list.files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"data/mortality"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full.names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pattern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.dat$"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ignore.case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Fixed-width spec for public-use mortality files</w:t>
      </w:r>
      <w:r>
        <w:br/>
      </w:r>
      <w:r>
        <w:rPr>
          <w:rStyle w:val="NormalTok"/>
        </w:rPr>
        <w:t xml:space="preserve">spec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fwf_cols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SEQN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eligstat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mortstat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ucod_leading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diabetes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hyperten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permth_int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permth_exm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Extract cycle label from filename</w:t>
      </w:r>
      <w:r>
        <w:br/>
      </w:r>
      <w:r>
        <w:rPr>
          <w:rStyle w:val="NormalTok"/>
        </w:rPr>
        <w:t xml:space="preserve">get_cycle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(path) {</w:t>
      </w:r>
      <w:r>
        <w:br/>
      </w:r>
      <w:r>
        <w:rPr>
          <w:rStyle w:val="NormalTok"/>
        </w:rPr>
        <w:t xml:space="preserve">  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basename</w:t>
      </w:r>
      <w:r>
        <w:rPr>
          <w:rStyle w:val="NormalTok"/>
        </w:rPr>
        <w:t xml:space="preserve">(path)</w:t>
      </w:r>
      <w:r>
        <w:br/>
      </w:r>
      <w:r>
        <w:rPr>
          <w:rStyle w:val="NormalTok"/>
        </w:rPr>
        <w:t xml:space="preserve">  m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str_match</w:t>
      </w:r>
      <w:r>
        <w:rPr>
          <w:rStyle w:val="NormalTok"/>
        </w:rPr>
        <w:t xml:space="preserve">(fn, </w:t>
      </w:r>
      <w:r>
        <w:rPr>
          <w:rStyle w:val="StringTok"/>
        </w:rPr>
        <w:t xml:space="preserve">"NHANES_(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d{4})_(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d{4})"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])) </w:t>
      </w:r>
      <w:r>
        <w:rPr>
          <w:rStyle w:val="ConstantTok"/>
        </w:rPr>
        <w:t xml:space="preserve">NA_character_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StringTok"/>
        </w:rPr>
        <w:t xml:space="preserve">"/"</w:t>
      </w:r>
      <w:r>
        <w:rPr>
          <w:rStyle w:val="NormalTok"/>
        </w:rPr>
        <w:t xml:space="preserve">, m[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Reader for one mortality file</w:t>
      </w:r>
      <w:r>
        <w:br/>
      </w:r>
      <w:r>
        <w:rPr>
          <w:rStyle w:val="NormalTok"/>
        </w:rPr>
        <w:t xml:space="preserve">read_one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(path) {</w:t>
      </w:r>
      <w:r>
        <w:br/>
      </w:r>
      <w:r>
        <w:rPr>
          <w:rStyle w:val="NormalTok"/>
        </w:rPr>
        <w:t xml:space="preserve">  cy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get_cycle</w:t>
      </w:r>
      <w:r>
        <w:rPr>
          <w:rStyle w:val="NormalTok"/>
        </w:rPr>
        <w:t xml:space="preserve">(path)</w:t>
      </w:r>
      <w:r>
        <w:br/>
      </w:r>
      <w:r>
        <w:rPr>
          <w:rStyle w:val="NormalTok"/>
        </w:rPr>
        <w:t xml:space="preserve"> 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read_fwf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file          =</w:t>
      </w:r>
      <w:r>
        <w:rPr>
          <w:rStyle w:val="NormalTok"/>
        </w:rPr>
        <w:t xml:space="preserve"> path,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col_positions =</w:t>
      </w:r>
      <w:r>
        <w:rPr>
          <w:rStyle w:val="NormalTok"/>
        </w:rPr>
        <w:t xml:space="preserve"> spec,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col_types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"iiiiiiii"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na 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cycle =</w:t>
      </w:r>
      <w:r>
        <w:rPr>
          <w:rStyle w:val="NormalTok"/>
        </w:rPr>
        <w:t xml:space="preserve"> cy,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Combine all mortality files and keep linkage-eligible participants</w:t>
      </w:r>
      <w:r>
        <w:br/>
      </w:r>
      <w:r>
        <w:rPr>
          <w:rStyle w:val="NormalTok"/>
        </w:rPr>
        <w:t xml:space="preserve">nhanes_mortality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(files, read_one)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(eligstat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Quick peek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(nhanes_mortality)</w:t>
      </w:r>
    </w:p>
    <w:p>
      <w:pPr>
        <w:pStyle w:val="SourceCode"/>
      </w:pPr>
      <w:r>
        <w:rPr>
          <w:rStyle w:val="VerbatimChar"/>
        </w:rPr>
        <w:t xml:space="preserve">## # A tibble: 6 × 9</w:t>
      </w:r>
      <w:r>
        <w:br/>
      </w:r>
      <w:r>
        <w:rPr>
          <w:rStyle w:val="VerbatimChar"/>
        </w:rPr>
        <w:t xml:space="preserve">##   cycle      SEQN eligstat mortstat ucod_leading diabetes hyperten permth_int</w:t>
      </w:r>
      <w:r>
        <w:br/>
      </w:r>
      <w:r>
        <w:rPr>
          <w:rStyle w:val="VerbatimChar"/>
        </w:rPr>
        <w:t xml:space="preserve">##   &lt;chr&gt;     &lt;int&gt;    &lt;int&gt;    &lt;int&gt;        &lt;int&gt;    &lt;int&gt;    &lt;int&gt;      &lt;int&gt;</w:t>
      </w:r>
      <w:r>
        <w:br/>
      </w:r>
      <w:r>
        <w:rPr>
          <w:rStyle w:val="VerbatimChar"/>
        </w:rPr>
        <w:t xml:space="preserve">## 1 2003/2004 21005        1        0           NA       NA       NA        201</w:t>
      </w:r>
      <w:r>
        <w:br/>
      </w:r>
      <w:r>
        <w:rPr>
          <w:rStyle w:val="VerbatimChar"/>
        </w:rPr>
        <w:t xml:space="preserve">## 2 2003/2004 21009        1        0           NA       NA       NA        196</w:t>
      </w:r>
      <w:r>
        <w:br/>
      </w:r>
      <w:r>
        <w:rPr>
          <w:rStyle w:val="VerbatimChar"/>
        </w:rPr>
        <w:t xml:space="preserve">## 3 2003/2004 21010        1        0           NA       NA       NA        182</w:t>
      </w:r>
      <w:r>
        <w:br/>
      </w:r>
      <w:r>
        <w:rPr>
          <w:rStyle w:val="VerbatimChar"/>
        </w:rPr>
        <w:t xml:space="preserve">## 4 2003/2004 21012        1        1            1        0        0        127</w:t>
      </w:r>
      <w:r>
        <w:br/>
      </w:r>
      <w:r>
        <w:rPr>
          <w:rStyle w:val="VerbatimChar"/>
        </w:rPr>
        <w:t xml:space="preserve">## 5 2003/2004 21015        1        1            1        0        0         25</w:t>
      </w:r>
      <w:r>
        <w:br/>
      </w:r>
      <w:r>
        <w:rPr>
          <w:rStyle w:val="VerbatimChar"/>
        </w:rPr>
        <w:t xml:space="preserve">## 6 2003/2004 21017        1        0           NA       NA       NA        202</w:t>
      </w:r>
      <w:r>
        <w:br/>
      </w:r>
      <w:r>
        <w:rPr>
          <w:rStyle w:val="VerbatimChar"/>
        </w:rPr>
        <w:t xml:space="preserve">## # ℹ 1 more variable: permth_exm &lt;int&gt;</w:t>
      </w:r>
    </w:p>
    <w:p>
      <w:pPr>
        <w:pStyle w:val="SourceCode"/>
      </w:pPr>
      <w:r>
        <w:rPr>
          <w:rStyle w:val="FunctionTok"/>
        </w:rPr>
        <w:t xml:space="preserve">glimpse</w:t>
      </w:r>
      <w:r>
        <w:rPr>
          <w:rStyle w:val="NormalTok"/>
        </w:rPr>
        <w:t xml:space="preserve">(nhanes_mortality)</w:t>
      </w:r>
    </w:p>
    <w:p>
      <w:pPr>
        <w:pStyle w:val="SourceCode"/>
      </w:pPr>
      <w:r>
        <w:rPr>
          <w:rStyle w:val="VerbatimChar"/>
        </w:rPr>
        <w:t xml:space="preserve">## Rows: 47,632</w:t>
      </w:r>
      <w:r>
        <w:br/>
      </w:r>
      <w:r>
        <w:rPr>
          <w:rStyle w:val="VerbatimChar"/>
        </w:rPr>
        <w:t xml:space="preserve">## Columns: 9</w:t>
      </w:r>
      <w:r>
        <w:br/>
      </w:r>
      <w:r>
        <w:rPr>
          <w:rStyle w:val="VerbatimChar"/>
        </w:rPr>
        <w:t xml:space="preserve">## $ cycle        &lt;chr&gt; "2003/2004", "2003/2004", "2003/2004", "2003/2004", "2003…</w:t>
      </w:r>
      <w:r>
        <w:br/>
      </w:r>
      <w:r>
        <w:rPr>
          <w:rStyle w:val="VerbatimChar"/>
        </w:rPr>
        <w:t xml:space="preserve">## $ SEQN         &lt;int&gt; 21005, 21009, 21010, 21012, 21015, 21017, 21018, 21019, 2…</w:t>
      </w:r>
      <w:r>
        <w:br/>
      </w:r>
      <w:r>
        <w:rPr>
          <w:rStyle w:val="VerbatimChar"/>
        </w:rPr>
        <w:t xml:space="preserve">## $ eligstat     &lt;int&gt; 1, 1, 1, 1, 1, 1, 1, 1, 1, 1, 1, 1, 1, 1, 1, 1, 1, 1, 1, …</w:t>
      </w:r>
      <w:r>
        <w:br/>
      </w:r>
      <w:r>
        <w:rPr>
          <w:rStyle w:val="VerbatimChar"/>
        </w:rPr>
        <w:t xml:space="preserve">## $ mortstat     &lt;int&gt; 0, 0, 0, 1, 1, 0, 0, 0, 0, 1, 0, 0, 0, 0, 0, 0, 1, 1, 1, …</w:t>
      </w:r>
      <w:r>
        <w:br/>
      </w:r>
      <w:r>
        <w:rPr>
          <w:rStyle w:val="VerbatimChar"/>
        </w:rPr>
        <w:t xml:space="preserve">## $ ucod_leading &lt;int&gt; NA, NA, NA, 1, 1, NA, NA, NA, NA, 1, NA, NA, NA, NA, NA, …</w:t>
      </w:r>
      <w:r>
        <w:br/>
      </w:r>
      <w:r>
        <w:rPr>
          <w:rStyle w:val="VerbatimChar"/>
        </w:rPr>
        <w:t xml:space="preserve">## $ diabetes     &lt;int&gt; NA, NA, NA, 0, 0, NA, NA, NA, NA, 1, NA, NA, NA, NA, NA, …</w:t>
      </w:r>
      <w:r>
        <w:br/>
      </w:r>
      <w:r>
        <w:rPr>
          <w:rStyle w:val="VerbatimChar"/>
        </w:rPr>
        <w:t xml:space="preserve">## $ hyperten     &lt;int&gt; NA, NA, NA, 0, 0, NA, NA, NA, NA, 0, NA, NA, NA, NA, NA, …</w:t>
      </w:r>
      <w:r>
        <w:br/>
      </w:r>
      <w:r>
        <w:rPr>
          <w:rStyle w:val="VerbatimChar"/>
        </w:rPr>
        <w:t xml:space="preserve">## $ permth_int   &lt;int&gt; 201, 196, 182, 127, 25, 202, 183, 180, 183, 20, 196, 203,…</w:t>
      </w:r>
      <w:r>
        <w:br/>
      </w:r>
      <w:r>
        <w:rPr>
          <w:rStyle w:val="VerbatimChar"/>
        </w:rPr>
        <w:t xml:space="preserve">## $ permth_exm   &lt;int&gt; 201, 195, 181, 126, 24, 201, 182, 179, 182, NA, 195, 201,…</w:t>
      </w:r>
    </w:p>
    <w:bookmarkEnd w:id="21"/>
    <w:bookmarkEnd w:id="22"/>
    <w:bookmarkStart w:id="23" w:name="X69d4f14078b71220904218a82eea048e86fff04"/>
    <w:p>
      <w:pPr>
        <w:pStyle w:val="Heading2"/>
      </w:pPr>
      <w:r>
        <w:t xml:space="preserve">Helper functions for recoding NHANES data</w:t>
      </w:r>
    </w:p>
    <w:p>
      <w:pPr>
        <w:pStyle w:val="SourceCode"/>
      </w:pPr>
      <w:r>
        <w:rPr>
          <w:rStyle w:val="CommentTok"/>
        </w:rPr>
        <w:t xml:space="preserve"># Clean numeric from char-like NHANES fields</w:t>
      </w:r>
      <w:r>
        <w:br/>
      </w:r>
      <w:r>
        <w:rPr>
          <w:rStyle w:val="NormalTok"/>
        </w:rPr>
        <w:t xml:space="preserve">to_num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x[x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Sex (RIAGENDR)</w:t>
      </w:r>
      <w:r>
        <w:br/>
      </w:r>
      <w:r>
        <w:rPr>
          <w:rStyle w:val="NormalTok"/>
        </w:rPr>
        <w:t xml:space="preserve">recode_sex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(xn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 xn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(out,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"Male"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"Female"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Race/ethnicity; prefer RIDRETH3 when present (2011–18)</w:t>
      </w:r>
      <w:r>
        <w:br/>
      </w:r>
      <w:r>
        <w:rPr>
          <w:rStyle w:val="NormalTok"/>
        </w:rPr>
        <w:t xml:space="preserve">derive_race_eth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(df) {</w:t>
      </w:r>
      <w:r>
        <w:br/>
      </w:r>
      <w:r>
        <w:rPr>
          <w:rStyle w:val="NormalTok"/>
        </w:rPr>
        <w:t xml:space="preserve">  ridreth1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ridreth1))</w:t>
      </w:r>
      <w:r>
        <w:br/>
      </w:r>
      <w:r>
        <w:rPr>
          <w:rStyle w:val="NormalTok"/>
        </w:rPr>
        <w:t xml:space="preserve">  ridreth3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ridreth3))</w:t>
      </w:r>
      <w:r>
        <w:br/>
      </w:r>
      <w:r>
        <w:rPr>
          <w:rStyle w:val="NormalTok"/>
        </w:rPr>
        <w:t xml:space="preserve">  map_r1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1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"Mexican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"Other Hispanic"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3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"Non-Hispanic 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4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"Non-Hispanic 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5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"Other/Multi"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map_r3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1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"Non-Hispanic 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2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"Non-Hispanic 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3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"Non-Hispanic Asian"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4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"Other/Multi"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6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"Mexican American"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7</w:t>
      </w:r>
      <w:r>
        <w:rPr>
          <w:rStyle w:val="StringTok"/>
        </w:rPr>
        <w:t xml:space="preserve">`</w:t>
      </w:r>
      <w:r>
        <w:rPr>
          <w:rStyle w:val="OtherTok"/>
        </w:rPr>
        <w:t xml:space="preserve">=</w:t>
      </w:r>
      <w:r>
        <w:rPr>
          <w:rStyle w:val="StringTok"/>
        </w:rPr>
        <w:t xml:space="preserve">"Other Hispanic"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use3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(ridreth3)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(use3,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(map_r3[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(ridreth3)]),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(map_r1[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(ridreth1)]))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(out,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"Non-Hispanic White"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"Non-Hispanic 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"Non-Hispanic Asian"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"Mexican American"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</w:t>
      </w:r>
      <w:r>
        <w:rPr>
          <w:rStyle w:val="StringTok"/>
        </w:rPr>
        <w:t xml:space="preserve">"Other Hispanic"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"Other/Multi"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Education (DMDEDUC2) — 4 levels + "Unknown"</w:t>
      </w:r>
      <w:r>
        <w:br/>
      </w:r>
      <w:r>
        <w:rPr>
          <w:rStyle w:val="NormalTok"/>
        </w:rPr>
        <w:t xml:space="preserve">derive_ed_cat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 than HS"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"HS/GED"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"Some college"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"College+"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(out,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"Less than HS"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"HS/GED"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"Some college"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"College+"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Insurance HIQ011 robust recode -&gt; 1/0/NA, then map to Yes/No/Unknown later</w:t>
      </w:r>
      <w:r>
        <w:br/>
      </w:r>
      <w:r>
        <w:rPr>
          <w:rStyle w:val="NormalTok"/>
        </w:rPr>
        <w:t xml:space="preserve">recode_hiq011_yesno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xs[xs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lead_num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(xs, </w:t>
      </w:r>
      <w:r>
        <w:rPr>
          <w:rStyle w:val="StringTok"/>
        </w:rPr>
        <w:t xml:space="preserve">"^[0-9]+"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out_num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(lead_num)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lead_num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(lead_num)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lead_num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need_fallback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(out_num)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(xs)</w:t>
      </w:r>
      <w:r>
        <w:br/>
      </w:r>
      <w:r>
        <w:rPr>
          <w:rStyle w:val="NormalTok"/>
        </w:rPr>
        <w:t xml:space="preserve">  xs_up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(xs)</w:t>
      </w:r>
      <w:r>
        <w:br/>
      </w:r>
      <w:r>
        <w:rPr>
          <w:rStyle w:val="NormalTok"/>
        </w:rPr>
        <w:t xml:space="preserve">  out_fallback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(xs_up,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bYES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bCOVERED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b"</w:t>
      </w:r>
      <w:r>
        <w:rPr>
          <w:rStyle w:val="NormalTok"/>
        </w:rPr>
        <w:t xml:space="preserve">)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(xs_up,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bNO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bNOT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s+COVERED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(need_fallback, out_fallback, out_num)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MCQ recode helper for comorbidity: 1/Yes -&gt; 1; everything else (No/Refused/DK/blank) -&gt; 0</w:t>
      </w:r>
      <w:r>
        <w:br/>
      </w:r>
      <w:r>
        <w:rPr>
          <w:rStyle w:val="NormalTok"/>
        </w:rPr>
        <w:t xml:space="preserve">mcq_yes1_else0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numeric first</w:t>
      </w:r>
      <w:r>
        <w:br/>
      </w:r>
      <w:r>
        <w:rPr>
          <w:rStyle w:val="NormalTok"/>
        </w:rPr>
        <w:t xml:space="preserve">  xn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(xs))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(xn),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(xn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 </w:t>
      </w:r>
      <w:r>
        <w:rPr>
          <w:rStyle w:val="ConstantTok"/>
        </w:rPr>
        <w:t xml:space="preserve">NA_integer_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text fallback if needed</w:t>
      </w:r>
      <w:r>
        <w:br/>
      </w:r>
      <w:r>
        <w:rPr>
          <w:rStyle w:val="NormalTok"/>
        </w:rPr>
        <w:t xml:space="preserve">  need_fb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(out)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(xs)</w:t>
      </w:r>
      <w:r>
        <w:br/>
      </w:r>
      <w:r>
        <w:rPr>
          <w:rStyle w:val="NormalTok"/>
        </w:rPr>
        <w:t xml:space="preserve">  xs_up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(xs)</w:t>
      </w:r>
      <w:r>
        <w:br/>
      </w:r>
      <w:r>
        <w:rPr>
          <w:rStyle w:val="NormalTok"/>
        </w:rPr>
        <w:t xml:space="preserve">  fb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bYES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b"</w:t>
      </w:r>
      <w:r>
        <w:rPr>
          <w:rStyle w:val="NormalTok"/>
        </w:rPr>
        <w:t xml:space="preserve">, xs_up),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out[need_fb]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fb[need_fb]</w:t>
      </w:r>
      <w:r>
        <w:br/>
      </w:r>
      <w:r>
        <w:rPr>
          <w:rStyle w:val="NormalTok"/>
        </w:rPr>
        <w:t xml:space="preserve">  out[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(out)]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missing counts as 0 per spec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(out)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Missingness audit for a data frame</w:t>
      </w:r>
      <w:r>
        <w:br/>
      </w:r>
      <w:r>
        <w:rPr>
          <w:rStyle w:val="NormalTok"/>
        </w:rPr>
        <w:t xml:space="preserve">missingness_summary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(d,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(x)),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non_missing_n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missing_n,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missing_pct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missing_n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(missing_pct), variable)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Basic nhanesA getter</w:t>
      </w:r>
      <w:r>
        <w:br/>
      </w:r>
      <w:r>
        <w:rPr>
          <w:rStyle w:val="NormalTok"/>
        </w:rPr>
        <w:t xml:space="preserve">nhanes_get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(table_base, suffix,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nm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(table_base, suffix)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quiet) </w:t>
      </w:r>
      <w:r>
        <w:rPr>
          <w:rStyle w:val="FunctionTok"/>
        </w:rPr>
        <w:t xml:space="preserve">message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"Downloading "</w:t>
      </w:r>
      <w:r>
        <w:rPr>
          <w:rStyle w:val="NormalTok"/>
        </w:rPr>
        <w:t xml:space="preserve">, nm, </w:t>
      </w:r>
      <w:r>
        <w:rPr>
          <w:rStyle w:val="StringTok"/>
        </w:rPr>
        <w:t xml:space="preserve">" ..."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(nhanesA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(nm)),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(out))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out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zap_labels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Safe pull: always returns at least SEQN, lowercased; keeps it simple</w:t>
      </w:r>
      <w:r>
        <w:br/>
      </w:r>
      <w:r>
        <w:rPr>
          <w:rStyle w:val="NormalTok"/>
        </w:rPr>
        <w:t xml:space="preserve">safe_get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(base, suf) {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nhanes_get</w:t>
      </w:r>
      <w:r>
        <w:rPr>
          <w:rStyle w:val="NormalTok"/>
        </w:rPr>
        <w:t xml:space="preserve">(base, suf,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(df))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integer</w:t>
      </w:r>
      <w:r>
        <w:rPr>
          <w:rStyle w:val="NormalTok"/>
        </w:rPr>
        <w:t xml:space="preserve">()))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(df))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(df, 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(seqn))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Yes = 1; everything else (No/Refused/DK/Missing or not-asked) = 0</w:t>
      </w:r>
      <w:r>
        <w:br/>
      </w:r>
      <w:r>
        <w:rPr>
          <w:rStyle w:val="NormalTok"/>
        </w:rPr>
        <w:t xml:space="preserve">yes1_else0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xs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xs[xs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xn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(xs))</w:t>
      </w:r>
      <w:r>
        <w:br/>
      </w:r>
      <w:r>
        <w:rPr>
          <w:rStyle w:val="NormalTok"/>
        </w:rPr>
        <w:t xml:space="preserve">  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(xn),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(xn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"^YES$"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(xs)),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out[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(out)]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(out)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If the HIQ recoder wasn't defined earlier, define a simple one here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exists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"recode_hiq011_yesno"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recode_hiq011_yesno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  xs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    xs[xs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"..."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lead_num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str_extract</w:t>
      </w:r>
      <w:r>
        <w:rPr>
          <w:rStyle w:val="NormalTok"/>
        </w:rPr>
        <w:t xml:space="preserve">(xs, </w:t>
      </w:r>
      <w:r>
        <w:rPr>
          <w:rStyle w:val="StringTok"/>
        </w:rPr>
        <w:t xml:space="preserve">"^[0-9]+"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  out_num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(lead_num)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lead_num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(lead_num)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lead_num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need_fallback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(out_num)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(xs)</w:t>
      </w:r>
      <w:r>
        <w:br/>
      </w:r>
      <w:r>
        <w:rPr>
          <w:rStyle w:val="NormalTok"/>
        </w:rPr>
        <w:t xml:space="preserve">    xs_up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toupper</w:t>
      </w:r>
      <w:r>
        <w:rPr>
          <w:rStyle w:val="NormalTok"/>
        </w:rPr>
        <w:t xml:space="preserve">(xs)</w:t>
      </w:r>
      <w:r>
        <w:br/>
      </w:r>
      <w:r>
        <w:rPr>
          <w:rStyle w:val="NormalTok"/>
        </w:rPr>
        <w:t xml:space="preserve">    out_fallback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(xs_up,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bYES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bCOVERED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b"</w:t>
      </w:r>
      <w:r>
        <w:rPr>
          <w:rStyle w:val="NormalTok"/>
        </w:rPr>
        <w:t xml:space="preserve">)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(xs_up,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bNO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b|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bNOT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s+COVERED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b"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NA_integer_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(need_fallback, out_fallback, out_num)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</w:p>
    <w:bookmarkEnd w:id="23"/>
    <w:bookmarkStart w:id="24" w:name="Xdda6160559fdac21fd7af6e8517747ba487c75b"/>
    <w:p>
      <w:pPr>
        <w:pStyle w:val="Heading2"/>
      </w:pPr>
      <w:r>
        <w:t xml:space="preserve">Query NHANES components (DEMO, RXQ_RX, MCQ, HIQ)</w:t>
      </w:r>
    </w:p>
    <w:p>
      <w:pPr>
        <w:pStyle w:val="SourceCode"/>
      </w:pPr>
      <w:r>
        <w:rPr>
          <w:rStyle w:val="CommentTok"/>
        </w:rPr>
        <w:t xml:space="preserve"># DEMO (age, sex, race/eth, education, income-to-poverty, design vars)</w:t>
      </w:r>
      <w:r>
        <w:br/>
      </w:r>
      <w:r>
        <w:rPr>
          <w:rStyle w:val="NormalTok"/>
        </w:rPr>
        <w:t xml:space="preserve">demo_all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(cycle_meta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suffix,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nhanes_get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"DEMO"</w:t>
      </w:r>
      <w:r>
        <w:rPr>
          <w:rStyle w:val="NormalTok"/>
        </w:rPr>
        <w:t xml:space="preserve">, .x,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(df))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any_of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"sddsrvyr"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"ridageyr"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"riagendr"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"ridreth1"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"ridreth3"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"dmdeduc2"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"indfmpir"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"wtint2yr"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"sdmvpsu"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"sdmvstra"</w:t>
      </w:r>
      <w:r>
        <w:br/>
      </w:r>
      <w:r>
        <w:rPr>
          <w:rStyle w:val="NormalTok"/>
        </w:rPr>
        <w:t xml:space="preserve">    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(demo_all)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Roster = one row per participant</w:t>
      </w:r>
      <w:r>
        <w:br/>
      </w:r>
      <w:r>
        <w:rPr>
          <w:rStyle w:val="NormalTok"/>
        </w:rPr>
        <w:t xml:space="preserve">demo_roster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demo_all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(seqn))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distinct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---- RX: Polypharmacy counts with true zeros</w:t>
      </w:r>
      <w:r>
        <w:br/>
      </w:r>
      <w:r>
        <w:rPr>
          <w:rStyle w:val="CommentTok"/>
        </w:rPr>
        <w:t xml:space="preserve"># Official RXDCOUNT tables by cycle</w:t>
      </w:r>
      <w:r>
        <w:br/>
      </w:r>
      <w:r>
        <w:rPr>
          <w:rStyle w:val="NormalTok"/>
        </w:rPr>
        <w:t xml:space="preserve">rx_tables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nhanesA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nhanesSearchVarName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"RXDCOUNT"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ystart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ystop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2018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namesonly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stopifnot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(rx_tables)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rx_official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(rx_tables,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(tbl) {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(nhanesA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(tbl)),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(df))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(seqn),</w:t>
      </w:r>
      <w:r>
        <w:br/>
      </w:r>
      <w:r>
        <w:rPr>
          <w:rStyle w:val="NormalTok"/>
        </w:rPr>
        <w:t xml:space="preserve">                     </w:t>
      </w:r>
      <w:r>
        <w:rPr>
          <w:rStyle w:val="AttributeTok"/>
        </w:rPr>
        <w:t xml:space="preserve">rxdcount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(rxdcount)))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(seqn)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rxdcount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first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na.omit</w:t>
      </w:r>
      <w:r>
        <w:rPr>
          <w:rStyle w:val="NormalTok"/>
        </w:rPr>
        <w:t xml:space="preserve">(rxdcount)),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Fallback: count only valid medication rows in RXQ_RX* (ignore header-only rows)</w:t>
      </w:r>
      <w:r>
        <w:br/>
      </w:r>
      <w:r>
        <w:rPr>
          <w:rStyle w:val="NormalTok"/>
        </w:rPr>
        <w:t xml:space="preserve">rx_alt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(cycle_meta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suffix,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(suf) {</w:t>
      </w:r>
      <w:r>
        <w:br/>
      </w:r>
      <w:r>
        <w:rPr>
          <w:rStyle w:val="NormalTok"/>
        </w:rPr>
        <w:t xml:space="preserve">  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"RXQ_RX"</w:t>
      </w:r>
      <w:r>
        <w:rPr>
          <w:rStyle w:val="NormalTok"/>
        </w:rPr>
        <w:t xml:space="preserve">, suf)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(nhanesA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nhanes</w:t>
      </w:r>
      <w:r>
        <w:rPr>
          <w:rStyle w:val="NormalTok"/>
        </w:rPr>
        <w:t xml:space="preserve">(tbl)),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(df))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  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seqn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(seqn),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rxduse_n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(rxduse)),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rxddrgid_n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(rxddrgid)),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has_drugcode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(rxddrgid_n),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has_drugname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(rxddrug)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trimws</w:t>
      </w:r>
      <w:r>
        <w:rPr>
          <w:rStyle w:val="NormalTok"/>
        </w:rPr>
        <w:t xml:space="preserve">(rxddrug)),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med_row      =</w:t>
      </w:r>
      <w:r>
        <w:rPr>
          <w:rStyle w:val="NormalTok"/>
        </w:rPr>
        <w:t xml:space="preserve"> (rxduse_n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(has_drugcode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has_drugname)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(seqn)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rxdcount_alt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(med_row,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Final RX dataset (prefer official; else fallback; else 0)</w:t>
      </w:r>
      <w:r>
        <w:br/>
      </w:r>
      <w:r>
        <w:rPr>
          <w:rStyle w:val="NormalTok"/>
        </w:rPr>
        <w:t xml:space="preserve">rx_all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demo_roster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(rx_official,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(rx_alt, 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rxdcount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coalesce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(rxdcount),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(rxdcount_alt),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(seqn, rxdcount)</w:t>
      </w:r>
      <w:r>
        <w:br/>
      </w:r>
      <w:r>
        <w:br/>
      </w:r>
      <w:r>
        <w:rPr>
          <w:rStyle w:val="CommentTok"/>
        </w:rPr>
        <w:t xml:space="preserve"># Comorbidities: MCQ + DIQ010 + BPQ020 + KIQ022</w:t>
      </w:r>
      <w:r>
        <w:br/>
      </w:r>
      <w:r>
        <w:rPr>
          <w:rStyle w:val="CommentTok"/>
        </w:rPr>
        <w:t xml:space="preserve"># Target item names after clean_names() (all lower case)</w:t>
      </w:r>
      <w:r>
        <w:br/>
      </w:r>
      <w:r>
        <w:rPr>
          <w:rStyle w:val="NormalTok"/>
        </w:rPr>
        <w:t xml:space="preserve">comorb_vars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MCQ (ever told …)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"mcq010"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"mcq080"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"mcq160c"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"mcq160d"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"mcq160e"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"mcq160f"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"mcq160m"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"mcq160g"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"mcq160k"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"mcq160l"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"mcq220"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Other modules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"diq010"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diabetes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"bpq020"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hypertension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"kiq022"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kidney disease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Include 16 conditions: angina pectoris, arthritis, asthma, chronic bronchitis, congestive heart failure, coronary heart disease, diabetes, emphysema, gout, hypertension, liver condition, myocardial infarction, obesity, stroke, thyroid problems, and kidney disease</w:t>
      </w:r>
      <w:r>
        <w:br/>
      </w:r>
      <w:r>
        <w:br/>
      </w:r>
      <w:r>
        <w:rPr>
          <w:rStyle w:val="CommentTok"/>
        </w:rPr>
        <w:t xml:space="preserve"># Pull each module across cycles (quiet)</w:t>
      </w:r>
      <w:r>
        <w:br/>
      </w:r>
      <w:r>
        <w:rPr>
          <w:rStyle w:val="NormalTok"/>
        </w:rPr>
        <w:t xml:space="preserve">mcq_wide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(cycle_meta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suffix,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safe_get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"MCQ"</w:t>
      </w:r>
      <w:r>
        <w:rPr>
          <w:rStyle w:val="NormalTok"/>
        </w:rPr>
        <w:t xml:space="preserve">, .x)</w:t>
      </w:r>
      <w:r>
        <w:br/>
      </w:r>
      <w:r>
        <w:rPr>
          <w:rStyle w:val="NormalTok"/>
        </w:rPr>
        <w:t xml:space="preserve">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intersect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, comorb_vars))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(df,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(keep))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diq_wide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(cycle_meta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suffix,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safe_get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"DIQ"</w:t>
      </w:r>
      <w:r>
        <w:rPr>
          <w:rStyle w:val="NormalTok"/>
        </w:rPr>
        <w:t xml:space="preserve">, .x)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"diq010"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(df))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(df, seqn, diq010)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seqn)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bpq_wide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(cycle_meta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suffix,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safe_get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"BPQ"</w:t>
      </w:r>
      <w:r>
        <w:rPr>
          <w:rStyle w:val="NormalTok"/>
        </w:rPr>
        <w:t xml:space="preserve">, .x)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"bpq020"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(df))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(df, seqn, bpq020)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seqn)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kiq_wide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(cycle_meta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suffix,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safe_get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"KIQ_U"</w:t>
      </w:r>
      <w:r>
        <w:rPr>
          <w:rStyle w:val="NormalTok"/>
        </w:rPr>
        <w:t xml:space="preserve">, .x)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"kiq022"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(df))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(df, seqn, kiq022)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seqn)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CommentTok"/>
        </w:rPr>
        <w:t xml:space="preserve"># Start from roster to keep everyone; left-join modules</w:t>
      </w:r>
      <w:r>
        <w:br/>
      </w:r>
      <w:r>
        <w:rPr>
          <w:rStyle w:val="NormalTok"/>
        </w:rPr>
        <w:t xml:space="preserve">health_wide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demo_roster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(mcq_wide,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(diq_wide,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(bpq_wide,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(kiq_wide,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Ensure all comorbidity columns exist; create if missing (as NA -&gt; will be coded 0)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(v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comorb_vars)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v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(health_wide)) health_wide[[v]]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Recode to 1/0 and sum across items</w:t>
      </w:r>
      <w:r>
        <w:br/>
      </w:r>
      <w:r>
        <w:rPr>
          <w:rStyle w:val="NormalTok"/>
        </w:rPr>
        <w:t xml:space="preserve">mcq_clean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health_wide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(comorb_vars), yes1_else0))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comorbidity_n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(comorb_vars)),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(seqn, comorbidity_n)</w:t>
      </w:r>
      <w:r>
        <w:br/>
      </w:r>
      <w:r>
        <w:br/>
      </w:r>
      <w:r>
        <w:rPr>
          <w:rStyle w:val="CommentTok"/>
        </w:rPr>
        <w:t xml:space="preserve"># Insurance: HIQ011 -&gt; Yes/No/Unknown</w:t>
      </w:r>
      <w:r>
        <w:br/>
      </w:r>
      <w:r>
        <w:br/>
      </w:r>
      <w:r>
        <w:rPr>
          <w:rStyle w:val="NormalTok"/>
        </w:rPr>
        <w:t xml:space="preserve">hiq_all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map_dfr</w:t>
      </w:r>
      <w:r>
        <w:rPr>
          <w:rStyle w:val="NormalTok"/>
        </w:rPr>
        <w:t xml:space="preserve">(cycle_meta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suffix,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nhanes_get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"HIQ"</w:t>
      </w:r>
      <w:r>
        <w:rPr>
          <w:rStyle w:val="NormalTok"/>
        </w:rPr>
        <w:t xml:space="preserve">, .x, </w:t>
      </w:r>
      <w:r>
        <w:rPr>
          <w:rStyle w:val="AttributeTok"/>
        </w:rPr>
        <w:t xml:space="preserve">quiet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);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(df))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janitor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  nm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(df)</w:t>
      </w:r>
      <w:r>
        <w:br/>
      </w:r>
      <w:r>
        <w:rPr>
          <w:rStyle w:val="NormalTok"/>
        </w:rPr>
        <w:t xml:space="preserve">  cand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nm[stringr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str_detect</w:t>
      </w:r>
      <w:r>
        <w:rPr>
          <w:rStyle w:val="NormalTok"/>
        </w:rPr>
        <w:t xml:space="preserve">(nm, </w:t>
      </w:r>
      <w:r>
        <w:rPr>
          <w:rStyle w:val="StringTok"/>
        </w:rPr>
        <w:t xml:space="preserve">"^hiq011"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seqn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seqn),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hiq011_raw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(cand)) </w:t>
      </w:r>
      <w:r>
        <w:rPr>
          <w:rStyle w:val="FunctionTok"/>
        </w:rPr>
        <w:t xml:space="preserve">as.character</w:t>
      </w:r>
      <w:r>
        <w:rPr>
          <w:rStyle w:val="NormalTok"/>
        </w:rPr>
        <w:t xml:space="preserve">(df[[cand[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recode_hiq011_yesno</w:t>
      </w:r>
      <w:r>
        <w:rPr>
          <w:rStyle w:val="NormalTok"/>
        </w:rPr>
        <w:t xml:space="preserve">(hiq011_raw),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insured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yn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yn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DataTypeTok"/>
        </w:rPr>
        <w:t xml:space="preserve">L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insured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(insured,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(seqn, insured)</w:t>
      </w:r>
    </w:p>
    <w:bookmarkEnd w:id="24"/>
    <w:bookmarkStart w:id="25" w:name="Xe6f9b4121fc5ae11dfdd5272f48dc76c4d03ec9"/>
    <w:p>
      <w:pPr>
        <w:pStyle w:val="Heading2"/>
      </w:pPr>
      <w:r>
        <w:t xml:space="preserve">Merge, inclusion criteria (age ≥ 45), construct exposure + covariates</w:t>
      </w:r>
    </w:p>
    <w:p>
      <w:pPr>
        <w:pStyle w:val="SourceCode"/>
      </w:pPr>
      <w:r>
        <w:rPr>
          <w:rStyle w:val="CommentTok"/>
        </w:rPr>
        <w:t xml:space="preserve"># mortality vars needed</w:t>
      </w:r>
      <w:r>
        <w:br/>
      </w:r>
      <w:r>
        <w:rPr>
          <w:rStyle w:val="NormalTok"/>
        </w:rPr>
        <w:t xml:space="preserve">mort_keep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nhanes_mortality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rename_with</w:t>
      </w:r>
      <w:r>
        <w:rPr>
          <w:rStyle w:val="NormalTok"/>
        </w:rPr>
        <w:t xml:space="preserve">(tolower)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(seqn, mortstat, permth_int, permth_exm, ucod_leading)</w:t>
      </w:r>
      <w:r>
        <w:br/>
      </w:r>
      <w:r>
        <w:br/>
      </w:r>
      <w:r>
        <w:rPr>
          <w:rStyle w:val="CommentTok"/>
        </w:rPr>
        <w:t xml:space="preserve"># Merge all components</w:t>
      </w:r>
      <w:r>
        <w:br/>
      </w:r>
      <w:r>
        <w:rPr>
          <w:rStyle w:val="NormalTok"/>
        </w:rPr>
        <w:t xml:space="preserve">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demo_all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seqn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(seqn))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(rx_all, 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(mcq_clean,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left_join</w:t>
      </w:r>
      <w:r>
        <w:rPr>
          <w:rStyle w:val="NormalTok"/>
        </w:rPr>
        <w:t xml:space="preserve">(hiq_all,  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inner_join</w:t>
      </w:r>
      <w:r>
        <w:rPr>
          <w:rStyle w:val="NormalTok"/>
        </w:rPr>
        <w:t xml:space="preserve">(mort_keep,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"seqn"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Keep ≥45 (middle-age); build exposure, covariates, and time/event</w:t>
      </w:r>
      <w:r>
        <w:br/>
      </w:r>
      <w:r>
        <w:rPr>
          <w:rStyle w:val="NormalTok"/>
        </w:rPr>
        <w:t xml:space="preserve">df45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raw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(ridageyr)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ridageyr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exposure (polypharmacy categories)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rxdcount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suppressWarnings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(rxdcount)),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poly_cat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(rxdcount)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rxdcount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(rxdcount)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rxdcount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rxdcount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"1–4"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(rxdcount)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rxdcount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rxdcount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"5–9"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(rxdcount)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rxdcount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"≥10"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NA_character_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"1–4"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"5–9"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"≥10"</w:t>
      </w:r>
      <w:r>
        <w:rPr>
          <w:rStyle w:val="NormalTok"/>
        </w:rPr>
        <w:t xml:space="preserve">)),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core demo + SES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age_cat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ridageyr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ridageyr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"45-64"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ridageyr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ridageyr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"65-79"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ridageyr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"80 or above"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"45-64"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"65-79"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"80 or above"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sex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recode_sex</w:t>
      </w:r>
      <w:r>
        <w:rPr>
          <w:rStyle w:val="NormalTok"/>
        </w:rPr>
        <w:t xml:space="preserve">(riagendr),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race_eth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derive_race_eth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cur_data</w:t>
      </w:r>
      <w:r>
        <w:rPr>
          <w:rStyle w:val="NormalTok"/>
        </w:rPr>
        <w:t xml:space="preserve">()),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ed_cat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derive_ed_cat</w:t>
      </w:r>
      <w:r>
        <w:rPr>
          <w:rStyle w:val="NormalTok"/>
        </w:rPr>
        <w:t xml:space="preserve">(dmdeduc2),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income-to-poverty: keep numeric + categorical with "Unknown"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indfmpir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to_num</w:t>
      </w:r>
      <w:r>
        <w:rPr>
          <w:rStyle w:val="NormalTok"/>
        </w:rPr>
        <w:t xml:space="preserve">(indfmpir),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indfmpir_cat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case_when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(indfmpir)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indfmpir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"&lt;1.00 (below poverty)"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indfmpir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indfmpir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"1.00–1.99"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indfmpir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indfmpir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"2.00–3.99"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indfmpir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"≥4.00"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"&lt;1.00 (below poverty)"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"1.00–1.99"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"2.00–3.99"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"≥4.00"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insurance already built as factor(No/Yes/Unknown)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insured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(insured,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"Unknown"</w:t>
      </w:r>
      <w:r>
        <w:rPr>
          <w:rStyle w:val="NormalTok"/>
        </w:rPr>
        <w:t xml:space="preserve">)),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survival time/event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time_m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(permth_int),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time_y    =</w:t>
      </w:r>
      <w:r>
        <w:rPr>
          <w:rStyle w:val="NormalTok"/>
        </w:rPr>
        <w:t xml:space="preserve"> time_m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as.integer</w:t>
      </w:r>
      <w:r>
        <w:rPr>
          <w:rStyle w:val="NormalTok"/>
        </w:rPr>
        <w:t xml:space="preserve">(mortstat)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Assemble analytic dataset</w:t>
      </w:r>
      <w:r>
        <w:br/>
      </w:r>
      <w:r>
        <w:rPr>
          <w:rStyle w:val="NormalTok"/>
        </w:rPr>
        <w:t xml:space="preserve">analytic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df45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(time_y), event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transmute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seqn, sddsrvyr,</w:t>
      </w:r>
      <w:r>
        <w:br/>
      </w:r>
      <w:r>
        <w:rPr>
          <w:rStyle w:val="NormalTok"/>
        </w:rPr>
        <w:t xml:space="preserve">    age_cat, sex, race_eth, ed_cat,</w:t>
      </w:r>
      <w:r>
        <w:br/>
      </w:r>
      <w:r>
        <w:rPr>
          <w:rStyle w:val="NormalTok"/>
        </w:rPr>
        <w:t xml:space="preserve">    indfmpir, indfmpir_cat,</w:t>
      </w:r>
      <w:r>
        <w:br/>
      </w:r>
      <w:r>
        <w:rPr>
          <w:rStyle w:val="NormalTok"/>
        </w:rPr>
        <w:t xml:space="preserve">    insured,</w:t>
      </w:r>
      <w:r>
        <w:br/>
      </w:r>
      <w:r>
        <w:rPr>
          <w:rStyle w:val="NormalTok"/>
        </w:rPr>
        <w:t xml:space="preserve">    rxdcount, poly_cat,</w:t>
      </w:r>
      <w:r>
        <w:br/>
      </w:r>
      <w:r>
        <w:rPr>
          <w:rStyle w:val="NormalTok"/>
        </w:rPr>
        <w:t xml:space="preserve">    comorbidity_n,</w:t>
      </w:r>
      <w:r>
        <w:br/>
      </w:r>
      <w:r>
        <w:rPr>
          <w:rStyle w:val="NormalTok"/>
        </w:rPr>
        <w:t xml:space="preserve">    event, time_y,</w:t>
      </w:r>
      <w:r>
        <w:br/>
      </w:r>
      <w:r>
        <w:rPr>
          <w:rStyle w:val="NormalTok"/>
        </w:rPr>
        <w:t xml:space="preserve">    wtint2yr, sdmvpsu, sdmvstra,</w:t>
      </w:r>
      <w:r>
        <w:br/>
      </w:r>
      <w:r>
        <w:rPr>
          <w:rStyle w:val="NormalTok"/>
        </w:rPr>
        <w:t xml:space="preserve">    ucod_leading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Create complete-case set for models (uses categorical indfmpir_cat)</w:t>
      </w:r>
      <w:r>
        <w:br/>
      </w:r>
      <w:r>
        <w:rPr>
          <w:rStyle w:val="NormalTok"/>
        </w:rPr>
        <w:t xml:space="preserve">model_vars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"age_cat"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"race_eth"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"ed_cat"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"indfmpir_cat"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</w:t>
      </w:r>
      <w:r>
        <w:rPr>
          <w:rStyle w:val="StringTok"/>
        </w:rPr>
        <w:t xml:space="preserve">"insured"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"poly_cat"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"comorbidity_n"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"time_y"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"sddsrvyr"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analytic_final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analytic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if_all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all_of</w:t>
      </w:r>
      <w:r>
        <w:rPr>
          <w:rStyle w:val="NormalTok"/>
        </w:rPr>
        <w:t xml:space="preserve">(model_vars),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(.)))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event_f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(event,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"Alive/Censored"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"Deceased"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wtint_pool =</w:t>
      </w:r>
      <w:r>
        <w:rPr>
          <w:rStyle w:val="NormalTok"/>
        </w:rPr>
        <w:t xml:space="preserve"> wtint2yr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pooled weight across 10 cycles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Survey designs (for models)</w:t>
      </w:r>
      <w:r>
        <w:br/>
      </w:r>
      <w:r>
        <w:rPr>
          <w:rStyle w:val="NormalTok"/>
        </w:rPr>
        <w:t xml:space="preserve">dsgn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svydesign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sdmvpsu,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sdmvstra, </w:t>
      </w:r>
      <w:r>
        <w:rPr>
          <w:rStyle w:val="AttributeTok"/>
        </w:rPr>
        <w:t xml:space="preserve">weights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wtint_pool,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nest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analytic_final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Quick audit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missingness_summary</w:t>
      </w:r>
      <w:r>
        <w:rPr>
          <w:rStyle w:val="NormalTok"/>
        </w:rPr>
        <w:t xml:space="preserve">(analytic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(age_cat, sex, race_eth, ed_cat, indfmpir, indfmpir_cat,</w:t>
      </w:r>
      <w:r>
        <w:br/>
      </w:r>
      <w:r>
        <w:rPr>
          <w:rStyle w:val="NormalTok"/>
        </w:rPr>
        <w:t xml:space="preserve">                                             insured, rxdcount, poly_cat, comorbidity_n, time_y, event)))</w:t>
      </w:r>
    </w:p>
    <w:p>
      <w:pPr>
        <w:pStyle w:val="SourceCode"/>
      </w:pPr>
      <w:r>
        <w:rPr>
          <w:rStyle w:val="VerbatimChar"/>
        </w:rPr>
        <w:t xml:space="preserve">## # A tibble: 12 × 5</w:t>
      </w:r>
      <w:r>
        <w:br/>
      </w:r>
      <w:r>
        <w:rPr>
          <w:rStyle w:val="VerbatimChar"/>
        </w:rPr>
        <w:t xml:space="preserve">##    variable          n missing_n non_missing_n missing_pct</w:t>
      </w:r>
      <w:r>
        <w:br/>
      </w:r>
      <w:r>
        <w:rPr>
          <w:rStyle w:val="VerbatimChar"/>
        </w:rPr>
        <w:t xml:space="preserve">##    &lt;chr&gt;         &lt;int&gt;     &lt;int&gt;         &lt;int&gt;       &lt;dbl&gt;</w:t>
      </w:r>
      <w:r>
        <w:br/>
      </w:r>
      <w:r>
        <w:rPr>
          <w:rStyle w:val="VerbatimChar"/>
        </w:rPr>
        <w:t xml:space="preserve">##  1 indfmpir      25741      2570         23171        9.98</w:t>
      </w:r>
      <w:r>
        <w:br/>
      </w:r>
      <w:r>
        <w:rPr>
          <w:rStyle w:val="VerbatimChar"/>
        </w:rPr>
        <w:t xml:space="preserve">##  2 race_eth      25741      1534         24207        5.96</w:t>
      </w:r>
      <w:r>
        <w:br/>
      </w:r>
      <w:r>
        <w:rPr>
          <w:rStyle w:val="VerbatimChar"/>
        </w:rPr>
        <w:t xml:space="preserve">##  3 age_cat       25741         0         25741        0   </w:t>
      </w:r>
      <w:r>
        <w:br/>
      </w:r>
      <w:r>
        <w:rPr>
          <w:rStyle w:val="VerbatimChar"/>
        </w:rPr>
        <w:t xml:space="preserve">##  4 comorbidity_n 25741         0         25741        0   </w:t>
      </w:r>
      <w:r>
        <w:br/>
      </w:r>
      <w:r>
        <w:rPr>
          <w:rStyle w:val="VerbatimChar"/>
        </w:rPr>
        <w:t xml:space="preserve">##  5 ed_cat        25741         0         25741        0   </w:t>
      </w:r>
      <w:r>
        <w:br/>
      </w:r>
      <w:r>
        <w:rPr>
          <w:rStyle w:val="VerbatimChar"/>
        </w:rPr>
        <w:t xml:space="preserve">##  6 event         25741         0         25741        0   </w:t>
      </w:r>
      <w:r>
        <w:br/>
      </w:r>
      <w:r>
        <w:rPr>
          <w:rStyle w:val="VerbatimChar"/>
        </w:rPr>
        <w:t xml:space="preserve">##  7 indfmpir_cat  25741         0         25741        0   </w:t>
      </w:r>
      <w:r>
        <w:br/>
      </w:r>
      <w:r>
        <w:rPr>
          <w:rStyle w:val="VerbatimChar"/>
        </w:rPr>
        <w:t xml:space="preserve">##  8 insured       25741         0         25741        0   </w:t>
      </w:r>
      <w:r>
        <w:br/>
      </w:r>
      <w:r>
        <w:rPr>
          <w:rStyle w:val="VerbatimChar"/>
        </w:rPr>
        <w:t xml:space="preserve">##  9 poly_cat      25741         0         25741        0   </w:t>
      </w:r>
      <w:r>
        <w:br/>
      </w:r>
      <w:r>
        <w:rPr>
          <w:rStyle w:val="VerbatimChar"/>
        </w:rPr>
        <w:t xml:space="preserve">## 10 rxdcount      25741         0         25741        0   </w:t>
      </w:r>
      <w:r>
        <w:br/>
      </w:r>
      <w:r>
        <w:rPr>
          <w:rStyle w:val="VerbatimChar"/>
        </w:rPr>
        <w:t xml:space="preserve">## 11 sex           25741         0         25741        0   </w:t>
      </w:r>
      <w:r>
        <w:br/>
      </w:r>
      <w:r>
        <w:rPr>
          <w:rStyle w:val="VerbatimChar"/>
        </w:rPr>
        <w:t xml:space="preserve">## 12 time_y        25741         0         25741        0</w:t>
      </w:r>
    </w:p>
    <w:bookmarkEnd w:id="25"/>
    <w:bookmarkStart w:id="26" w:name="X5d38fe8c6520feb9cae5f023cb4cd0a03cb7ecd"/>
    <w:p>
      <w:pPr>
        <w:pStyle w:val="Heading2"/>
      </w:pPr>
      <w:r>
        <w:t xml:space="preserve">Table 1: Descriptive statistics (unweighted)</w:t>
      </w:r>
    </w:p>
    <w:p>
      <w:pPr>
        <w:pStyle w:val="SourceCode"/>
      </w:pPr>
      <w:r>
        <w:rPr>
          <w:rStyle w:val="NormalTok"/>
        </w:rPr>
        <w:t xml:space="preserve">tbl1_by_outcome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analytic_final,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event_f,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poly_cat,              </w:t>
      </w:r>
      <w:r>
        <w:br/>
      </w:r>
      <w:r>
        <w:rPr>
          <w:rStyle w:val="NormalTok"/>
        </w:rPr>
        <w:t xml:space="preserve">    rxdcount, age_cat, sex, race_eth, ed_cat, indfmpir_cat, insured,</w:t>
      </w:r>
      <w:r>
        <w:br/>
      </w:r>
      <w:r>
        <w:rPr>
          <w:rStyle w:val="NormalTok"/>
        </w:rPr>
        <w:t xml:space="preserve">    comorbidity_n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age_cat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sex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race_eth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"Race/ethnicity"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ed_cat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indfmpir_cat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"Income-to-poverty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insured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"Insurance coverage"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rxdcount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"Medication 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comorbidity_n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comorbidities"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poly_cat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"Polypharmarcy"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 ({sd})"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 ({p}%)"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tbl1_by_outcome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Alive/Censored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18,688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Deceased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5,519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Polypharmarcy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5,161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705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1–4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9,005 (48%)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2,308 (42%)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5–9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3,823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1,958 (35%)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699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(9.9%)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Medication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2.9 (3.0)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4.6 (3.6)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12,242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1,267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65-79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5,267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2,226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1,179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2,026 (37%)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8,833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3,051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9,855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2,468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5,580 (30%)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2,789 (51%)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3,033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855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4,397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788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1,900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491 (8.9%)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683 (3.7%)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Other/Multi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3,095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431 (7.8%)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2,492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1,640 (30%)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HS/GED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1,983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1,054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2,186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906 (16%)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1,762 (9.4%)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555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10,265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1,364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Income-to-poverty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&lt;1.00 (below poverty)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2,996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1,028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1.00–1.99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4,335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1,826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2.00–3.99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4,488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1,379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4,974 (27%)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806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1,895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480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coverage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2,657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(4.9%)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14,472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3,900 (71%)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1,559 (8.3%)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1,348 (24%)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2.31 (1.93)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3.25 (2.25)</w:t>
            </w:r>
          </w:p>
        </w:tc>
      </w:tr>
      <w:tr>
        <w:trPr>
          <w:cantSplit/>
        </w:trPr>
        <w:tc>
          <w:tcPr>
            <w:gridSpan w:val="3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tbl1_by_exposure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tbl_summary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analytic_final,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poly_cat,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include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age_cat, sex, race_eth, ed_cat, indfmpir_cat, insured,</w:t>
      </w:r>
      <w:r>
        <w:br/>
      </w:r>
      <w:r>
        <w:rPr>
          <w:rStyle w:val="NormalTok"/>
        </w:rPr>
        <w:t xml:space="preserve">    rxdcount, comorbidity_n, event_f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age_cat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sex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race_eth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"Race/ethnicity"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ed_cat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indfmpir_cat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"Income-to-poverty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insured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"Insurance coverage"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rxdcount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"Medication 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comorbidity_n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comorbidities"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event_f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"Mortality prevalence"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all_continuous</w:t>
      </w:r>
      <w:r>
        <w:rPr>
          <w:rStyle w:val="NormalTok"/>
        </w:rPr>
        <w:t xml:space="preserve">()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"{mean} ({sd})"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all_categorical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"{n} ({p}%)"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"ifany"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tbl1_by_exposure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5,866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1–4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11,313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5–9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5,781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≥10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1,247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4,632 (79%)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6,182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2,185 (38%)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510 (41%)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65-79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952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3,657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2,379 (41%)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505 (40%)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282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1,217 (21%)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232 (19%)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3,305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5,334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2,656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589 (47%)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2,561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5,979 (53%)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3,125 (54%)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658 (53%)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1,886 (32%)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4,032 (36%)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2,045 (35%)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406 (33%)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1,039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1,851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956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2,438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1,436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(28%)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803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1,040 (9.2%)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463 (8.0%)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 (6.8%)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302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157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Other/Multi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880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1,600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871 (15%)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175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1,120 (19%)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1,836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966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210 (17%)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HS/GED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694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1,437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137 (11%)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1,455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716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165 (13%)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574 (9.8%)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1,249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427 (7.4%)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 (5.4%)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2,722 (46%)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5,336 (47%)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2,903 (50%)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668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Income-to-poverty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&lt;1.00 (below poverty)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1,049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1,619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1,043 (18%)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313 (25%)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1.00–1.99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1,469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2,682 (24%)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1,619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391 (31%)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2.00–3.99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1,377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2,783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1,434 (25%)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273 (22%)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1,312 (22%)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3,157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1,137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174 (14%)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659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1,072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(9.5%)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(7.7%)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coverage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1,616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1,005 (8.9%)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272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(2.8%)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3,575 (61%)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8,852 (78%)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4,841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1,104 (89%)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1,456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668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108 (8.7%)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Medication count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 (0.0)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 (1.1)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6.4 (1.3)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12.0 (2.2)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0.96 (1.19)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2.27 (1.54)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3.91 (1.91)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5.68 (2.32)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Mortality prevalence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Alive/Censored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5,161 (88%)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9,005 (80%)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3,823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699 (56%)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Deceased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705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2,308 (20%)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1,958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(44%)</w:t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(%); Mean (SD)</w:t>
            </w:r>
          </w:p>
        </w:tc>
      </w:tr>
    </w:tbl>
    <w:bookmarkEnd w:id="26"/>
    <w:bookmarkStart w:id="27" w:name="X4a2dc111cb3ba0c401d1d25e01d26e6fb387060"/>
    <w:p>
      <w:pPr>
        <w:pStyle w:val="Heading2"/>
      </w:pPr>
      <w:r>
        <w:t xml:space="preserve">Cox PH models (survey-weighted): crude → basic → full, with a merged table</w:t>
      </w:r>
    </w:p>
    <w:p>
      <w:pPr>
        <w:pStyle w:val="SourceCode"/>
      </w:pPr>
      <w:r>
        <w:rPr>
          <w:rStyle w:val="CommentTok"/>
        </w:rPr>
        <w:t xml:space="preserve"># Crude (exposure only)</w:t>
      </w:r>
      <w:r>
        <w:br/>
      </w:r>
      <w:r>
        <w:rPr>
          <w:rStyle w:val="NormalTok"/>
        </w:rPr>
        <w:t xml:space="preserve">m_crude_svy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svycoxph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(time_y, event)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poly_cat,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dsgn)</w:t>
      </w:r>
      <w:r>
        <w:br/>
      </w:r>
      <w:r>
        <w:br/>
      </w:r>
      <w:r>
        <w:rPr>
          <w:rStyle w:val="CommentTok"/>
        </w:rPr>
        <w:t xml:space="preserve"># Basic (add demographics)</w:t>
      </w:r>
      <w:r>
        <w:br/>
      </w:r>
      <w:r>
        <w:rPr>
          <w:rStyle w:val="NormalTok"/>
        </w:rPr>
        <w:t xml:space="preserve">m_basic_svy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(time_y, event)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poly_cat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dsgn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Full planned model</w:t>
      </w:r>
      <w:r>
        <w:br/>
      </w:r>
      <w:r>
        <w:rPr>
          <w:rStyle w:val="NormalTok"/>
        </w:rPr>
        <w:t xml:space="preserve">m_full_svy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(time_y, event)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poly_cat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ed_cat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indfmpir_cat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insured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comorbidity_n,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dsgn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Labels, per model (only include terms that appear in that model)</w:t>
      </w:r>
      <w:r>
        <w:br/>
      </w:r>
      <w:r>
        <w:rPr>
          <w:rStyle w:val="NormalTok"/>
        </w:rPr>
        <w:t xml:space="preserve">labels_crude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poly_cat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"Polypharmacy"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labels_basic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poly_cat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"Polypharmacy"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age_cat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sex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race_eth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"Race/ethnicity"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labels_full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poly_cat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"Polypharmacy"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age_cat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sex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race_eth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"Race/ethnicity"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ed_cat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indfmpir_cat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"Income-to-poverty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insured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"Insurance coverage"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comorbidity_n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comorbidities"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Build tables with intuitive labels</w:t>
      </w:r>
      <w:r>
        <w:br/>
      </w:r>
      <w:r>
        <w:rPr>
          <w:rStyle w:val="NormalTok"/>
        </w:rPr>
        <w:t xml:space="preserve">tbl_crude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m_crude_svy,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labels_crude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Stratified 1 - level Cluster Sampling design (with replacement)</w:t>
      </w:r>
      <w:r>
        <w:br/>
      </w:r>
      <w:r>
        <w:rPr>
          <w:rStyle w:val="VerbatimChar"/>
        </w:rPr>
        <w:t xml:space="preserve">## With (244) clusters.</w:t>
      </w:r>
      <w:r>
        <w:br/>
      </w:r>
      <w:r>
        <w:rPr>
          <w:rStyle w:val="VerbatimChar"/>
        </w:rPr>
        <w:t xml:space="preserve">## svydesign(ids = ~sdmvpsu, strata = ~sdmvstra, weights = ~wtint_pool, </w:t>
      </w:r>
      <w:r>
        <w:br/>
      </w:r>
      <w:r>
        <w:rPr>
          <w:rStyle w:val="VerbatimChar"/>
        </w:rPr>
        <w:t xml:space="preserve">##     nest = TRUE, data = analytic_final)</w:t>
      </w:r>
    </w:p>
    <w:p>
      <w:pPr>
        <w:pStyle w:val="SourceCode"/>
      </w:pPr>
      <w:r>
        <w:rPr>
          <w:rStyle w:val="NormalTok"/>
        </w:rPr>
        <w:t xml:space="preserve">tbl_basic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m_basic_svy,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labels_basic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Stratified 1 - level Cluster Sampling design (with replacement)</w:t>
      </w:r>
      <w:r>
        <w:br/>
      </w:r>
      <w:r>
        <w:rPr>
          <w:rStyle w:val="VerbatimChar"/>
        </w:rPr>
        <w:t xml:space="preserve">## With (244) clusters.</w:t>
      </w:r>
      <w:r>
        <w:br/>
      </w:r>
      <w:r>
        <w:rPr>
          <w:rStyle w:val="VerbatimChar"/>
        </w:rPr>
        <w:t xml:space="preserve">## svydesign(ids = ~sdmvpsu, strata = ~sdmvstra, weights = ~wtint_pool, </w:t>
      </w:r>
      <w:r>
        <w:br/>
      </w:r>
      <w:r>
        <w:rPr>
          <w:rStyle w:val="VerbatimChar"/>
        </w:rPr>
        <w:t xml:space="preserve">##     nest = TRUE, data = analytic_final)</w:t>
      </w:r>
    </w:p>
    <w:p>
      <w:pPr>
        <w:pStyle w:val="SourceCode"/>
      </w:pPr>
      <w:r>
        <w:rPr>
          <w:rStyle w:val="NormalTok"/>
        </w:rPr>
        <w:t xml:space="preserve">tbl_full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m_full_svy, 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labels_full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Stratified 1 - level Cluster Sampling design (with replacement)</w:t>
      </w:r>
      <w:r>
        <w:br/>
      </w:r>
      <w:r>
        <w:rPr>
          <w:rStyle w:val="VerbatimChar"/>
        </w:rPr>
        <w:t xml:space="preserve">## With (244) clusters.</w:t>
      </w:r>
      <w:r>
        <w:br/>
      </w:r>
      <w:r>
        <w:rPr>
          <w:rStyle w:val="VerbatimChar"/>
        </w:rPr>
        <w:t xml:space="preserve">## svydesign(ids = ~sdmvpsu, strata = ~sdmvstra, weights = ~wtint_pool, </w:t>
      </w:r>
      <w:r>
        <w:br/>
      </w:r>
      <w:r>
        <w:rPr>
          <w:rStyle w:val="VerbatimChar"/>
        </w:rPr>
        <w:t xml:space="preserve">##     nest = TRUE, data = analytic_final)</w:t>
      </w:r>
    </w:p>
    <w:p>
      <w:pPr>
        <w:pStyle w:val="SourceCode"/>
      </w:pPr>
      <w:r>
        <w:rPr>
          <w:rStyle w:val="CommentTok"/>
        </w:rPr>
        <w:t xml:space="preserve"># Create a side-by-side table</w:t>
      </w:r>
      <w:r>
        <w:br/>
      </w:r>
      <w:r>
        <w:rPr>
          <w:rStyle w:val="NormalTok"/>
        </w:rPr>
        <w:t xml:space="preserve">models_merged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tbl_merge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tbls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(tbl_crude, tbl_basic, tbl_full),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tab_spanner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"**Crude**"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"**Basic (Age/Sex/Race)**"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"**Full**"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models_merged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Crude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Basic (Age/Sex/Race)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Full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Polypharmacy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1–4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1.63, 2.09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1.10, 1.40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1.02, 1.32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0.022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5–9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3.75, 4.90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1.91, 2.50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1.68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1.44, 1.96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7.33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6.15, 8.74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3.44, 4.84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1.97, 2.98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65-79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3.59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3.28, 3.93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2.82, 3.45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12.3, 14.9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9.94, 12.4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0.82, 1.05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0.80, 1.07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0.62, 1.02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Other/Multi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0.86, 1.16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HS/GED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0.73, 0.96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0.009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0.62, 0.81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0.012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Income-to-poverty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&lt;1.00 (below poverty)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1.00–1.99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2.00–3.99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0.55, 0.69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0.59, 0.82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coverage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0.79, 1.12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0.90, 1.32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1.09, 1.14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10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HR = Hazard Ratio</w:t>
            </w:r>
          </w:p>
        </w:tc>
      </w:tr>
    </w:tbl>
    <w:bookmarkEnd w:id="27"/>
    <w:bookmarkStart w:id="31" w:name="X7a6b34cd1ad766e40a4dc7b2e34be97f12dee19"/>
    <w:p>
      <w:pPr>
        <w:pStyle w:val="Heading2"/>
      </w:pPr>
      <w:r>
        <w:t xml:space="preserve">Sensitivity: treat polypharmacy as continuous with natural cubic spline in the full model</w:t>
      </w:r>
    </w:p>
    <w:p>
      <w:pPr>
        <w:pStyle w:val="SourceCode"/>
      </w:pPr>
      <w:r>
        <w:rPr>
          <w:rStyle w:val="CommentTok"/>
        </w:rPr>
        <w:t xml:space="preserve"># Literature often places knots around 5 and 10 medications.</w:t>
      </w:r>
      <w:r>
        <w:br/>
      </w:r>
      <w:r>
        <w:rPr>
          <w:rStyle w:val="CommentTok"/>
        </w:rPr>
        <w:t xml:space="preserve"># We fit the full covariate set, replacing poly_cat with ns(rxdcount, knots=c(5,10))</w:t>
      </w:r>
      <w:r>
        <w:br/>
      </w:r>
      <w:r>
        <w:rPr>
          <w:rStyle w:val="NormalTok"/>
        </w:rPr>
        <w:t xml:space="preserve">m_spline_svy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svycoxph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Surv</w:t>
      </w:r>
      <w:r>
        <w:rPr>
          <w:rStyle w:val="NormalTok"/>
        </w:rPr>
        <w:t xml:space="preserve">(time_y, event)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splines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(rxdcount,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age_cat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race_eth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ed_cat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indfmpir_cat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insured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comorbidity_n,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design =</w:t>
      </w:r>
      <w:r>
        <w:rPr>
          <w:rStyle w:val="NormalTok"/>
        </w:rPr>
        <w:t xml:space="preserve"> dsgn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Global design-based Wald test for the overall (possibly non-linear) effect of rxdcount</w:t>
      </w:r>
      <w:r>
        <w:br/>
      </w:r>
      <w:r>
        <w:rPr>
          <w:rStyle w:val="NormalTok"/>
        </w:rPr>
        <w:t xml:space="preserve">glob_test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survey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regTermTest</w:t>
      </w:r>
      <w:r>
        <w:rPr>
          <w:rStyle w:val="NormalTok"/>
        </w:rPr>
        <w:t xml:space="preserve">(m_spline_svy,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splines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ns</w:t>
      </w:r>
      <w:r>
        <w:rPr>
          <w:rStyle w:val="NormalTok"/>
        </w:rPr>
        <w:t xml:space="preserve">(rxdcount, </w:t>
      </w:r>
      <w:r>
        <w:rPr>
          <w:rStyle w:val="AttributeTok"/>
        </w:rPr>
        <w:t xml:space="preserve">knots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Global test for spline(rxdcount) (design-based Wald):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Global test for spline(rxdcount) (design-based Wald):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(glob_test)</w:t>
      </w:r>
    </w:p>
    <w:p>
      <w:pPr>
        <w:pStyle w:val="SourceCode"/>
      </w:pPr>
      <w:r>
        <w:rPr>
          <w:rStyle w:val="VerbatimChar"/>
        </w:rPr>
        <w:t xml:space="preserve">## Wald test for splines::ns(rxdcount, knots = c(5, 10))</w:t>
      </w:r>
      <w:r>
        <w:br/>
      </w:r>
      <w:r>
        <w:rPr>
          <w:rStyle w:val="VerbatimChar"/>
        </w:rPr>
        <w:t xml:space="preserve">##  in svycoxph(formula = Surv(time_y, event) ~ splines::ns(rxdcount, </w:t>
      </w:r>
      <w:r>
        <w:br/>
      </w:r>
      <w:r>
        <w:rPr>
          <w:rStyle w:val="VerbatimChar"/>
        </w:rPr>
        <w:t xml:space="preserve">##     knots = c(5, 10)) + age_cat + sex + race_eth + ed_cat + indfmpir_cat + </w:t>
      </w:r>
      <w:r>
        <w:br/>
      </w:r>
      <w:r>
        <w:rPr>
          <w:rStyle w:val="VerbatimChar"/>
        </w:rPr>
        <w:t xml:space="preserve">##     insured + comorbidity_n, design = dsgn)</w:t>
      </w:r>
      <w:r>
        <w:br/>
      </w:r>
      <w:r>
        <w:rPr>
          <w:rStyle w:val="VerbatimChar"/>
        </w:rPr>
        <w:t xml:space="preserve">## F =  71.46976  on  3  and  103  df: p= &lt; 2.22e-16</w:t>
      </w:r>
    </w:p>
    <w:p>
      <w:pPr>
        <w:pStyle w:val="SourceCode"/>
      </w:pPr>
      <w:r>
        <w:rPr>
          <w:rStyle w:val="CommentTok"/>
        </w:rPr>
        <w:t xml:space="preserve"># Make the spline interpretable: adjusted HR curve vs rxdcount = 0</w:t>
      </w:r>
      <w:r>
        <w:br/>
      </w:r>
      <w:r>
        <w:rPr>
          <w:rStyle w:val="CommentTok"/>
        </w:rPr>
        <w:t xml:space="preserve">#    Build a simple reference profile from typical values (median/mode)</w:t>
      </w:r>
      <w:r>
        <w:br/>
      </w:r>
      <w:r>
        <w:rPr>
          <w:rStyle w:val="NormalTok"/>
        </w:rPr>
        <w:t xml:space="preserve">Mode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ref_row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age_cat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age_cat),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age_cat)),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sex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race_eth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race_eth)),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ed_cat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ed_cat),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ed_cat)),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indfmpir_cat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indfmpir_cat),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indfmpir_cat)),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insured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insured),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levels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insured)),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comorbidity_n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(analytic_final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comorbidity_n,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Prediction grid across medication counts</w:t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crossing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rxdcount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, ref_row)</w:t>
      </w:r>
      <w:r>
        <w:br/>
      </w:r>
      <w:r>
        <w:br/>
      </w:r>
      <w:r>
        <w:rPr>
          <w:rStyle w:val="CommentTok"/>
        </w:rPr>
        <w:t xml:space="preserve"># Predict linear predictors; try to get SEs if supported; otherwise skip SEs</w:t>
      </w:r>
      <w:r>
        <w:br/>
      </w:r>
      <w:r>
        <w:rPr>
          <w:rStyle w:val="NormalTok"/>
        </w:rPr>
        <w:t xml:space="preserve">p_out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(m_spline_svy,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(p_out)) {</w:t>
      </w:r>
      <w:r>
        <w:br/>
      </w:r>
      <w:r>
        <w:rPr>
          <w:rStyle w:val="NormalTok"/>
        </w:rPr>
        <w:t xml:space="preserve">  lp_vec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(m_spline_svy,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se_lp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(lp_vec))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is.list</w:t>
      </w:r>
      <w:r>
        <w:rPr>
          <w:rStyle w:val="NormalTok"/>
        </w:rPr>
        <w:t xml:space="preserve">(p_out)) {</w:t>
      </w:r>
      <w:r>
        <w:br/>
      </w:r>
      <w:r>
        <w:rPr>
          <w:rStyle w:val="NormalTok"/>
        </w:rPr>
        <w:t xml:space="preserve">    lp_vec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(p_out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    se_lp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(p_out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lp_vec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(p_out)</w:t>
      </w:r>
      <w:r>
        <w:br/>
      </w:r>
      <w:r>
        <w:rPr>
          <w:rStyle w:val="NormalTok"/>
        </w:rPr>
        <w:t xml:space="preserve">    se_lp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(lp_vec))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grid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lp    =</w:t>
      </w:r>
      <w:r>
        <w:rPr>
          <w:rStyle w:val="NormalTok"/>
        </w:rPr>
        <w:t xml:space="preserve"> lp_vec,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se_lp =</w:t>
      </w:r>
      <w:r>
        <w:rPr>
          <w:rStyle w:val="NormalTok"/>
        </w:rPr>
        <w:t xml:space="preserve"> se_lp,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lp0   =</w:t>
      </w:r>
      <w:r>
        <w:rPr>
          <w:rStyle w:val="NormalTok"/>
        </w:rPr>
        <w:t xml:space="preserve"> lp[rxdcount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                 </w:t>
      </w:r>
      <w:r>
        <w:rPr>
          <w:rStyle w:val="CommentTok"/>
        </w:rPr>
        <w:t xml:space="preserve"># reference at 0 medications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lp0),                   </w:t>
      </w:r>
      <w:r>
        <w:rPr>
          <w:rStyle w:val="CommentTok"/>
        </w:rPr>
        <w:t xml:space="preserve"># hazard ratio vs 0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HR_low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(se_lp),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((lp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se_lp)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lp0)),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HR_high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(se_lp),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((lp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se_lp)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lp0))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Plot: adjusted HR vs medication count (ribbon shown only if SEs available)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(grid,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rxdcount,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{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(grid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HR_low)))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geom_ribbon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HR_low,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HR_high),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0.20</w:t>
      </w:r>
      <w:r>
        <w:rPr>
          <w:rStyle w:val="NormalTok"/>
        </w:rPr>
        <w:t xml:space="preserve">) }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"Adjusted hazard ratio vs. medication count (spline; knots at 5 &amp; 10)"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"Medication count (past 30 days)"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"Hazard Ratio (ref = 0 medications)"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SAP_R_code_files/figure-docx/unnamed-chunk-8-1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HR table at useful counts (relative to 0 meds)</w:t>
      </w:r>
      <w:r>
        <w:br/>
      </w:r>
      <w:r>
        <w:rPr>
          <w:rStyle w:val="NormalTok"/>
        </w:rPr>
        <w:t xml:space="preserve">at_counts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rxdcount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crossing</w:t>
      </w:r>
      <w:r>
        <w:rPr>
          <w:rStyle w:val="NormalTok"/>
        </w:rPr>
        <w:t xml:space="preserve">(ref_row)</w:t>
      </w:r>
      <w:r>
        <w:br/>
      </w:r>
      <w:r>
        <w:br/>
      </w:r>
      <w:r>
        <w:rPr>
          <w:rStyle w:val="NormalTok"/>
        </w:rPr>
        <w:t xml:space="preserve">p_out2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tryCatch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(m_spline_svy,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at_counts,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se.fit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error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(e)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(p_out2)) {</w:t>
      </w:r>
      <w:r>
        <w:br/>
      </w:r>
      <w:r>
        <w:rPr>
          <w:rStyle w:val="NormalTok"/>
        </w:rPr>
        <w:t xml:space="preserve">  lp2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(m_spline_svy,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at_counts,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"lp"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se2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(lp2))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is.list</w:t>
      </w:r>
      <w:r>
        <w:rPr>
          <w:rStyle w:val="NormalTok"/>
        </w:rPr>
        <w:t xml:space="preserve">(p_out2)) {</w:t>
      </w:r>
      <w:r>
        <w:br/>
      </w:r>
      <w:r>
        <w:rPr>
          <w:rStyle w:val="NormalTok"/>
        </w:rPr>
        <w:t xml:space="preserve">    lp2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(p_out2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fit)</w:t>
      </w:r>
      <w:r>
        <w:br/>
      </w:r>
      <w:r>
        <w:rPr>
          <w:rStyle w:val="NormalTok"/>
        </w:rPr>
        <w:t xml:space="preserve">    se2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(p_out2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se.fit)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lp2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(p_out2)</w:t>
      </w:r>
      <w:r>
        <w:br/>
      </w:r>
      <w:r>
        <w:rPr>
          <w:rStyle w:val="NormalTok"/>
        </w:rPr>
        <w:t xml:space="preserve">    se2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(lp2))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hr_table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at_counts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lp  =</w:t>
      </w:r>
      <w:r>
        <w:rPr>
          <w:rStyle w:val="NormalTok"/>
        </w:rPr>
        <w:t xml:space="preserve"> lp2,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=</w:t>
      </w:r>
      <w:r>
        <w:rPr>
          <w:rStyle w:val="NormalTok"/>
        </w:rPr>
        <w:t xml:space="preserve"> se2,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lp0 =</w:t>
      </w:r>
      <w:r>
        <w:rPr>
          <w:rStyle w:val="NormalTok"/>
        </w:rPr>
        <w:t xml:space="preserve"> lp[rxdcount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(lp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lp0),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HR_lo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(se),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((lp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lp0)),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HR_hi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(se), 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((lp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1.96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lp0))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(rxdcount, HR, HR_lo, HR_hi)</w:t>
      </w:r>
      <w:r>
        <w:br/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Adjusted hazard ratios at selected medication counts (vs 0 meds):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</w:t>
      </w:r>
      <w:r>
        <w:br/>
      </w:r>
      <w:r>
        <w:rPr>
          <w:rStyle w:val="VerbatimChar"/>
        </w:rPr>
        <w:t xml:space="preserve">## Adjusted hazard ratios at selected medication counts (vs 0 meds):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(hr_table)</w:t>
      </w:r>
    </w:p>
    <w:p>
      <w:pPr>
        <w:pStyle w:val="SourceCode"/>
      </w:pPr>
      <w:r>
        <w:rPr>
          <w:rStyle w:val="VerbatimChar"/>
        </w:rPr>
        <w:t xml:space="preserve">## # A tibble: 7 × 4</w:t>
      </w:r>
      <w:r>
        <w:br/>
      </w:r>
      <w:r>
        <w:rPr>
          <w:rStyle w:val="VerbatimChar"/>
        </w:rPr>
        <w:t xml:space="preserve">##   rxdcount    HR HR_lo HR_hi</w:t>
      </w:r>
      <w:r>
        <w:br/>
      </w:r>
      <w:r>
        <w:rPr>
          <w:rStyle w:val="VerbatimChar"/>
        </w:rPr>
        <w:t xml:space="preserve">##      &lt;dbl&gt; &lt;dbl&gt; &lt;dbl&gt; &lt;dbl&gt;</w:t>
      </w:r>
      <w:r>
        <w:br/>
      </w:r>
      <w:r>
        <w:rPr>
          <w:rStyle w:val="VerbatimChar"/>
        </w:rPr>
        <w:t xml:space="preserve">## 1        0  1    0.767  1.30</w:t>
      </w:r>
      <w:r>
        <w:br/>
      </w:r>
      <w:r>
        <w:rPr>
          <w:rStyle w:val="VerbatimChar"/>
        </w:rPr>
        <w:t xml:space="preserve">## 2        2  1.18 0.911  1.54</w:t>
      </w:r>
      <w:r>
        <w:br/>
      </w:r>
      <w:r>
        <w:rPr>
          <w:rStyle w:val="VerbatimChar"/>
        </w:rPr>
        <w:t xml:space="preserve">## 3        5  1.57 1.20   2.05</w:t>
      </w:r>
      <w:r>
        <w:br/>
      </w:r>
      <w:r>
        <w:rPr>
          <w:rStyle w:val="VerbatimChar"/>
        </w:rPr>
        <w:t xml:space="preserve">## 4        7  1.94 1.48   2.53</w:t>
      </w:r>
      <w:r>
        <w:br/>
      </w:r>
      <w:r>
        <w:rPr>
          <w:rStyle w:val="VerbatimChar"/>
        </w:rPr>
        <w:t xml:space="preserve">## 5       10  2.60 1.98   3.41</w:t>
      </w:r>
      <w:r>
        <w:br/>
      </w:r>
      <w:r>
        <w:rPr>
          <w:rStyle w:val="VerbatimChar"/>
        </w:rPr>
        <w:t xml:space="preserve">## 6       15  3.31 2.33   4.69</w:t>
      </w:r>
      <w:r>
        <w:br/>
      </w:r>
      <w:r>
        <w:rPr>
          <w:rStyle w:val="VerbatimChar"/>
        </w:rPr>
        <w:t xml:space="preserve">## 7       20  3.32 1.61   6.84</w:t>
      </w:r>
    </w:p>
    <w:p>
      <w:pPr>
        <w:pStyle w:val="SourceCode"/>
      </w:pPr>
      <w:r>
        <w:rPr>
          <w:rStyle w:val="CommentTok"/>
        </w:rPr>
        <w:t xml:space="preserve"># gtsummary model table with clear labels and a global p-value for the spline term</w:t>
      </w:r>
      <w:r>
        <w:br/>
      </w:r>
      <w:r>
        <w:rPr>
          <w:rStyle w:val="NormalTok"/>
        </w:rPr>
        <w:t xml:space="preserve">nice_labels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splines::ns(rxdcount, knots = c(5, 10))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"Medication count (spline; knots 5 &amp; 10)"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age_cat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"Age group"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sex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race_eth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"Race/ethnicity"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ed_cat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"Education"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indfmpir_cat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"Income-to-poverty ratio"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insured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"Insurance coverage"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comorbidity_n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comorbidities"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spline_tbl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tbl_regression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m_spline_svy, </w:t>
      </w:r>
      <w:r>
        <w:rPr>
          <w:rStyle w:val="AttributeTok"/>
        </w:rPr>
        <w:t xml:space="preserve">exponentiate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nice_labels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add_global_p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terms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"splines::ns(rxdcount, knots = c(5, 10))"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bold_labels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gtsummary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modify_header</w:t>
      </w:r>
      <w:r>
        <w:rPr>
          <w:rStyle w:val="NormalTok"/>
        </w:rPr>
        <w:t xml:space="preserve">(label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"**Full model with rxdcount spline**"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Stratified 1 - level Cluster Sampling design (with replacement)</w:t>
      </w:r>
      <w:r>
        <w:br/>
      </w:r>
      <w:r>
        <w:rPr>
          <w:rStyle w:val="VerbatimChar"/>
        </w:rPr>
        <w:t xml:space="preserve">## With (244) clusters.</w:t>
      </w:r>
      <w:r>
        <w:br/>
      </w:r>
      <w:r>
        <w:rPr>
          <w:rStyle w:val="VerbatimChar"/>
        </w:rPr>
        <w:t xml:space="preserve">## svydesign(ids = ~sdmvpsu, strata = ~sdmvstra, weights = ~wtint_pool, </w:t>
      </w:r>
      <w:r>
        <w:br/>
      </w:r>
      <w:r>
        <w:rPr>
          <w:rStyle w:val="VerbatimChar"/>
        </w:rPr>
        <w:t xml:space="preserve">##     nest = TRUE, data = analytic_final)</w:t>
      </w:r>
    </w:p>
    <w:p>
      <w:pPr>
        <w:pStyle w:val="SourceCode"/>
      </w:pPr>
      <w:r>
        <w:rPr>
          <w:rStyle w:val="NormalTok"/>
        </w:rPr>
        <w:t xml:space="preserve">spline_tbl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Full model with rxdcount spline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HR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95% CI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Medication count (spline; knots 5 &amp; 10)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splines::ns(rxdcount, knots = c(5, 10))1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2.48, 4.37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splines::ns(rxdcount, knots = c(5, 10))2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4.89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2.73, 8.75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splines::ns(rxdcount, knots = c(5, 10))3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0.98, 6.65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Age group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45-64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65-79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2.79, 3.42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80 or above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9.81, 12.2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Sex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Female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0.57, 0.65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Race/ethnicity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White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Black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0.90, 1.10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Non-Hispanic Asian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0.83, 1.18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Mexican American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 Hispanic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0.51, 0.84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Other/Multi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0.78, 1.08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Education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Less than HS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HS/GED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Some college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College+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0.63, 0.82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0.70, 0.95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Income-to-poverty ratio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&lt;1.00 (below poverty)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1.00–1.99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0.74, 0.91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2.00–3.99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0.55, 0.70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≥4.00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0.38, 0.52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0.60, 0.83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Insurance coverage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0.010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—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0.92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0.78, 1.09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Unknown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0.89, 1.28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Number of comorbidities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1.07, 1.12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Abbreviations: CI = Confidence Interval, HR = Hazard Ratio</w:t>
            </w:r>
          </w:p>
        </w:tc>
      </w:tr>
    </w:tbl>
    <w:bookmarkEnd w:id="3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SPPH604: Statistical Analysis Plan Analytic Code</dc:title>
  <dc:creator>Teal Green (Alexi, Alex, Ezra)</dc:creator>
  <cp:keywords/>
  <dcterms:created xsi:type="dcterms:W3CDTF">2025-09-28T21:09:07Z</dcterms:created>
  <dcterms:modified xsi:type="dcterms:W3CDTF">2025-09-28T21:09:07Z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2025-09-25</vt:lpwstr>
  </property>
  <property fmtid="{D5CDD505-2E9C-101B-9397-08002B2CF9AE}" pid="3" name="output">
    <vt:lpwstr/>
  </property>
</Properties>
</file>