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Una vez le preguntaron a Anaxágoras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0:18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qué había venido al mundo.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sin dudarlo contestó: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"Para investigar el Sol, la Luna y las estrellas".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sé si todos hemos venido al mundo para eso.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0:37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suerte él sí vino para eso.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0:42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creo que yo también.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lo admiré.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alguna manera, somos parecidos.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estudiar los astros nos trajo problemas a ambos.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0:56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mí algunos quieren enviarme a la corte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0:59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afirmar que la Tierra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está fija en el centro del universo, sino que gira alrededor del Sol.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1:09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él le fue aún mucho peor, lo condenaron al exilio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haber defendido algunas ideas revolucionarias acerca del Sol.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nunca más pudo volver.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¿Saben lo que es eso? Anaxágoras murió en el exilio.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quise visitar su tumba.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por algún motivo, mi maestro, Estratón, durante años se negó a llevarme.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1:46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Anaxágoras tuvo una muy buena idea.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1:52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marcó el camino para los que vendríamos después: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1:58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propuso que la Luna no tiene luz propia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que la recibe del Sol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eso explica sus diferentes fases.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idea sencilla y genial, pero, a la vez, muy fecunda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2:17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porque, cuando Anaxágoras pudo comprender esto,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inmediatamente comprendió qué ocurría durante los eclipses: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2:29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los eclipses en los que desaparece la Luna,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sombra de la Tierra proyectada sobre la Luna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2:36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que la hace desaparecer.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los eclipses en los que desaparece el Sol,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Luna se interpone entre nosotros y el Sol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tapa.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2:54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Anaxágoras avanzó un poco más: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la Luna tapa al Sol,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3:05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Luna está entre la Tierra y el Sol,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 que ¡la Luna está más cerca!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más aún: vistos desde la Tierra,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Luna y el Sol parecen tener el mismo tamaño.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el Sol está más lejos,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¡el Sol es más grande que la Luna!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3:32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¡Un genio, Anaxágoras!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escuché estas explicaciones por primera vez me quedé maravillado.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todos las aceptan, incluso hoy, pero yo sí;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enseguida las abracé.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3:51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es increíble lo que la razón puede hacer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con orden e ingenio se pone a resolver problemas?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Anaxágoras avanzó muchísimo,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yo quise ir un paso más allá: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¿Cuánto más lejos está el Sol?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¿Cuánto más grande es? ¿Es más grande que la Tierra?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Anaxágoras había dicho que el Sol era muy pero muy grande,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incluso mucho más grande que todo el Peloponeso.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¿cuánto?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contestar a esta pregunta tuve que dar un paso muy audaz,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que les pido que me acompañen.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4:48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no basta con aplicar la lógica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problemas astronómicos.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necesario aplicar la geometría, con todo su rigor.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Sí, ya sé que la utilizamos para medir y calcular cosas aquí en la Tierra;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--de hecho, significa eso: "geo-metría"--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¿por qué no utilizarla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5:18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hacer cálculos en el cielo, en el reino de los dioses?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5:27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¿Les parece una locura?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Apliquemos la geometría al cielo.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Supongamos...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Tierra, la Luna y el Sol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5:47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forman un triángulo.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5:51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 es Tierra, L es Luna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S, que está más lejos, es el Sol.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T-L representa la distancia Tierra-Luna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T-S, la distancia Tierra-Sol.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6:09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conociéramos dos ángulos de este triángulo,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podríamos obtener la proporción entre los lados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6:18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así, entre las distancias.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no saben bien de esto,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recomiendo que lean un librito que acaba de salir.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llama "Los elementos", de un tal Euclides.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6:31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bueno.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un detalle pequeño con el quinto enunciado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me cierra del todo, pero para esto les va a servir.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6:41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ángulo en T entre la Luna y el Sol es muy fácil de obtener: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coloco un caño apuntando hacia el Sol,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otro caño apuntando hacia la Luna,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6:56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mido el ángulo entre ellos.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está.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7:02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me queda conocer otro ángulo.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puedo viajar hasta la Luna o hacia el Sol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7:10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medirlo desde allí.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encontré la solución: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fases de la Luna dependen directamente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7:21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del ángulo entre el Sol y la Tierra vistos desde la Luna.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 cuarto creciente,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vemos exactamente media Luna,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ángulo L es un ángulo recto.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en ese instante, medimos el ángulo T,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casi un ángulo recto;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falta un treintavo de un recto para ser un recto.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¡Ya está!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faltan hacer algunos cálculos o dibujar con precisión sobre la arena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obtenemos la proporción entre los lados.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8:02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esta manera,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8:05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Sol está entre 18 a 20 veces más lejos que la Luna.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como ambos, aparentemente, se ven del mismo tamaño desde la Tierra,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8:17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diámetro del Sol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tendría que ser entre 18 a 20 veces más grande.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nos falta conocer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8:33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otra mitad del problema.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Conocemos las medidas del Sol y la Luna;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¿y la Tierra?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8:48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¿Es más grande que el Sol, es más chica que la Luna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está entre ambos?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solución a este problema no llegó tan rápido.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9:03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Recuerdo que me pasaba horas y horas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caminando de un lado a otro en la sala mi casa, pensando en este tema.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9:16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una noche,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9:23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sorprendió mi propia sombra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9:30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el fuego proyectaba sobre la pared: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9:33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veía cómo se achicaba a medida que me acercaba a la pared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alejaba del fuego.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9:44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me dije: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¡Por Zeus!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9:51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tamaño de la sombra de un objeto es proporcional a su tamaño.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depende solamente de la distancia entre la fuente de luz y la pared.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¡El Sol es el fuego y la Luna es la pared!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cada eclipse lunar, sé que la sombra de la Tierra se refleja sobre la Luna,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único que tengo que hacer es conocer el tamaño de la sombra;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distancias ya las conocemos.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¡Genial!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10:32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cada eclipse lunar,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Tierra nos mostraba su tamaño y nosotros no lo veíamos.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sé que estoy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19 pasos del fuego y a uno de la pared.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Supongamos que la Luna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 este tamaño.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sombra de la Tierra es igual a dos Lunas,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vemos en los eclipses lunares.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único que tengo que hacer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medir a esta distancia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qué tamaño de la Tierra me genera esa sombra.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¿Me siguen?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¿Me acompañan a probarlo?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¡Veamos!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Veamos esta otra.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Tampoco.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Veamos esta.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11:58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Prácticamente, prácticamente,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12:03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la Tierra genere esa sombra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esta distancia,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 que ser tres veces más grande que la Luna.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¡Es tres veces más grande que la Luna y seis veces más chica que el Sol!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Sé que los valores tal vez no sean exactos,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eso no importa.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importa es que gracias a este método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movernos de aquí, hemos conocido el tamaño del Sol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Luna y la Tierra.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Fíjense el potencial que tiene la geometría: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¿Cuántas cosas más podremos averiguar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sistemáticamente aplicamos la geometría al cielo?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algunas semanas,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13:11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caminaba con mi maestro Estratón, como tantas tardes,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13:19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las playas de Lámpsaco.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Sol, a nuestras espaldas comenzaba a ocultarse.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Frente a nosotros, una inmensa Luna llena surgía del horizonte.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13:41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medida que caminábamos,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nuestras sombras se prolongaban más y más.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Parecían dos flechas que apuntaban hacia la Luna.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13:55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Comenzaba a refrescar,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el Sol todavía calentaba a nuestras espaldas.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este momento, mi maestro se detuvo y me dijo: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14:13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"Quiero que conozcas algo antes de que oscurezca".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seguí nervioso.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corazón comenzó a latir muy rápido.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Intuía que había llegado el momento que yo tanto anhelaba.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caminamos mucho,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14:37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para mí fue una eternidad.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llegamos ahí,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14:50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vi por primera vez,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senté en una roca y comencé a llorar.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15:01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Lloré como un chico.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maestro no dijo nada.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15:10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Esperó que me calmara y juntos leímos el epitafio: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"Aquí yace Anaxágoras,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quien alcanzó los más lejanos límites de la verdad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las investigaciones celestes".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maestro hizo un pequeño silencio,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d0e0fa" w:val="clear"/>
          <w:rtl w:val="0"/>
        </w:rPr>
        <w:t xml:space="preserve">15:40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d0e0fa" w:val="clear"/>
          <w:rtl w:val="0"/>
        </w:rPr>
        <w:t xml:space="preserve">me miró y me dijo: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15:43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"Este epitafio ya no dice la verdad.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15:48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Tú, Aristarco, has llevado ese límite aún más lejos".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15:54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