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Estando en pareja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00:18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queremos cambiar al otro.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00:23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otro tiene la culpa de todo lo que está mal.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Emprendemos la tarea de cambiarlo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00:34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ganas, con optimismo, con mucha onda.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00:38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"¡Vamos a poder!"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Claro, ¡podremos!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 medida que pasa el tiempo,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00:49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vamos desanimando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00:51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por más que lo intentemos,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00:55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otro, no cambia.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Sigue siendo tal cual es.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01:04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¡Qué frustración, qué rabia!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¡Cuánto sufrimiento!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 mal.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quedan cuatro alternativas: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01:17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suicidio,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01:21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asesinato,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01:24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separación,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01:28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la terapia de pareja...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01:32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entendida -- ¡claro está! --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el último y desesperado intento de cambiar al otro,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01:39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lo que le pedimos al terapeuta.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01:43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terapeuta sabe perfectamente de qué le estamos hablando,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01:47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también quiso cambiar a su otro, y tampoco pudo.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01:57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más de 40 años de casada,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02:01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algunos más como terapeuta,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02:04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encontré un modelo que me es muy útil para pensar en las parejas: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02:12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barrilete y la estaca.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barrilete le encanta volar lejos de la Tierra.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02:24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creativo, original,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estimulante, divertido.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es imprevisible, inseguro,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 probarse cosas,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02:41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 de estímulos, desafíos, cambios.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estaca... a la estaca no le gustan los cambios.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02:52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rutinaria, un poco aburrida,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 estable, ordenada.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03:02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tiene que probarse nada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03:05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 feliz con los pies en la tierra.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Estas dos funciones, barrilete y estaca, son esenciales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03:19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una pareja se mantenga viva.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somos barrilete,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volamos felices y tranquilos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03:28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está la estaca que nos sujeta y nos trae de vuelta.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somos estaca,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mantenemos todo en orden,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mientras miramos el vuelo colorido del barrilete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03:44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sabe que a su regreso estará todo en su lugar.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03:52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Pensar, pensarnos como barrilete y estaca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03:58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permite elegir a cada paso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04:01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qué escenario queremos vivir: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guerra o en la paz.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regala además, la noción liberadora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04:15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que cada uno es como es: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"No me lo hace a mí",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04:24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baja enormemente el sufrimiento,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dejo de pedirle peras al olmo.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nos pensamos como barrilete y estaca,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04:36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nos tomamos tan en serio;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podemos reírnos de nosotros mismos.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04:43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nos pasó con mi marido, que, hartos de discutir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04:47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ver quién de los dos contaba la historia como en realidad había sido,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nos decimos: "¿Cuento yo y vos corregís,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04:57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contás vos y corrijo yo?"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Claro que discutimos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05:07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a los dos se nos da por ser barrilete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05:10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queda estaca que nos sujete;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cuando diferimos acerca del largo del piolín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porque el piolín es la clave --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05:24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piolín mide la distancia óptima que nos resulta cómodo para vivir.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¿Cuán cerca?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¿Con cuánto control?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05:36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¿Durante cuánto tiempo?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piolín es puente y frontera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05:44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uno, como individuo, y como miembro de la pareja.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noches, o cuando nos cubren cielos tormentosos,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cobijamos bajo una misma manta,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sin antes revisar, centímetro a centímetro,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06:13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piolín que nos une.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06:16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ver si está deshilachado,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corre el riesgo de partirse en algún lugar.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06:22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recién entonces, lo ovillamos,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prolijamente y con mucho cuidado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 a la mañana siguiente,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06:35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el barrilete remonte vuelo otra vez,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06:40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esté seguro de que tendrá donde volver.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