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160" w:rsidRDefault="00487EFE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proofErr w:type="spellStart"/>
      <w:r w:rsidRPr="00487EFE">
        <w:rPr>
          <w:rFonts w:ascii="Arial" w:hAnsi="Arial" w:cs="Arial"/>
          <w:sz w:val="28"/>
          <w:szCs w:val="28"/>
          <w:lang w:val="en-US"/>
        </w:rPr>
        <w:t>Grameni</w:t>
      </w:r>
      <w:proofErr w:type="spellEnd"/>
      <w:r w:rsidRPr="00487EF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7EFE">
        <w:rPr>
          <w:rFonts w:ascii="Arial" w:hAnsi="Arial" w:cs="Arial"/>
          <w:sz w:val="28"/>
          <w:szCs w:val="28"/>
          <w:lang w:val="en-US"/>
        </w:rPr>
        <w:t>Stere-Alexandru</w:t>
      </w:r>
      <w:proofErr w:type="spellEnd"/>
      <w:r w:rsidRPr="00487EFE">
        <w:rPr>
          <w:rFonts w:ascii="Arial" w:hAnsi="Arial" w:cs="Arial"/>
          <w:sz w:val="28"/>
          <w:szCs w:val="28"/>
          <w:lang w:val="en-US"/>
        </w:rPr>
        <w:t xml:space="preserve"> 323CC</w:t>
      </w:r>
    </w:p>
    <w:p w:rsidR="00487EFE" w:rsidRDefault="00487EFE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Grad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dificultate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: 9/10</w:t>
      </w:r>
    </w:p>
    <w:p w:rsidR="00487EFE" w:rsidRDefault="00487EFE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Tema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rezolvata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in 10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zile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cu media de 4-5 ore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zi</w:t>
      </w:r>
      <w:proofErr w:type="spellEnd"/>
    </w:p>
    <w:p w:rsidR="00487EFE" w:rsidRDefault="00487EFE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:rsidR="00487EFE" w:rsidRDefault="00487EFE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Implementare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:</w:t>
      </w:r>
    </w:p>
    <w:p w:rsidR="00DC69A4" w:rsidRDefault="00DC69A4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Radacina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numele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home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create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deschiderea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aplicatiei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Utilizatorul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root are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rootpass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69A4" w:rsidRDefault="00DC69A4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:rsidR="00487EFE" w:rsidRDefault="00487EFE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creat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interfata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Node(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enuntul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temei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Repository)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3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care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implementeaza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interfata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Fisier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Director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MachineId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MachineId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folosit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serviciul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cloud.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Atunci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stochez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director in cloud,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succesorii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inlocuiti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obiecte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tip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MachineId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curinde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id-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statiei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in care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stocat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succesorul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numele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succesorului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87EFE" w:rsidRDefault="00487EFE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:rsidR="00487EFE" w:rsidRDefault="00487EFE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creat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interfata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Command care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implementata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3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abstracte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ReadCommand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WriteCommand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SystemCommand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care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sunt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derivate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comenzi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r w:rsidR="00DC69A4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C69A4" w:rsidRDefault="00DC69A4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Clasa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CommandFactory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are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metoda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getCommand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care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primeste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string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functie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stringul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primit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intoarce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obiect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comanda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69A4" w:rsidRDefault="00DC69A4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:rsidR="00DC69A4" w:rsidRDefault="00DC69A4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Toate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comenzile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primesc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directorul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current,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unele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directorul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radacina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:rsidR="00DC69A4" w:rsidRDefault="00DC69A4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:rsidR="00D22026" w:rsidRDefault="00DC69A4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Comanda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Cat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afiseaza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vector de 0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1,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reprezinta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datele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fisier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69A4" w:rsidRDefault="00DC69A4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Parametrii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posibili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numele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unui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fisier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69A4" w:rsidRDefault="00DC69A4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:rsidR="00DC69A4" w:rsidRDefault="00DC69A4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Comanda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cd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sir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caractere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noduri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delimitatorul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fiind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“/”.</w:t>
      </w:r>
    </w:p>
    <w:p w:rsidR="00DC69A4" w:rsidRDefault="00DC69A4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Parametrii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calea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catre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nod. </w:t>
      </w:r>
    </w:p>
    <w:p w:rsidR="00DC69A4" w:rsidRDefault="00DC69A4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:rsidR="00DC69A4" w:rsidRDefault="00DC69A4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Comanda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echo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afiseaza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mesaj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primit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parametru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22026" w:rsidRDefault="00D22026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Parametrii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un String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parametrul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–</w:t>
      </w:r>
      <w:proofErr w:type="gramStart"/>
      <w:r>
        <w:rPr>
          <w:rFonts w:ascii="Arial" w:hAnsi="Arial" w:cs="Arial"/>
          <w:sz w:val="28"/>
          <w:szCs w:val="28"/>
          <w:lang w:val="en-US"/>
        </w:rPr>
        <w:t>POO(</w:t>
      </w:r>
      <w:proofErr w:type="gramEnd"/>
      <w:r>
        <w:rPr>
          <w:rFonts w:ascii="Arial" w:hAnsi="Arial" w:cs="Arial"/>
          <w:sz w:val="28"/>
          <w:szCs w:val="28"/>
          <w:lang w:val="en-US"/>
        </w:rPr>
        <w:t>optional)</w:t>
      </w:r>
    </w:p>
    <w:p w:rsidR="00DC69A4" w:rsidRDefault="00DC69A4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:rsidR="00DC69A4" w:rsidRDefault="00DC69A4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Comanda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Login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numele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favorabil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trimite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update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catre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observatory.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comanda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Logout.</w:t>
      </w:r>
    </w:p>
    <w:p w:rsidR="00D22026" w:rsidRDefault="00D22026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Parametrii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login: username,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parola</w:t>
      </w:r>
      <w:proofErr w:type="spellEnd"/>
    </w:p>
    <w:p w:rsidR="00D22026" w:rsidRDefault="00D22026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Logout: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parametrii</w:t>
      </w:r>
      <w:proofErr w:type="spellEnd"/>
    </w:p>
    <w:p w:rsidR="00D22026" w:rsidRDefault="00D22026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:rsidR="00D22026" w:rsidRDefault="00D22026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Comanda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trateaza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2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cazuri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daca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primeste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argument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nod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nu, care se impart 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multe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cazuri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functie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parametrii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recursivitate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detalii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22026" w:rsidRDefault="00D22026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Parametrii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numele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unui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director, -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-POO,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parametrii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sunt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optionali</w:t>
      </w:r>
      <w:proofErr w:type="spellEnd"/>
    </w:p>
    <w:p w:rsidR="00D22026" w:rsidRDefault="00D22026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:rsidR="00D22026" w:rsidRDefault="00D22026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Comanda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Mkdir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creaza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director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D22026" w:rsidRDefault="00D22026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lastRenderedPageBreak/>
        <w:t>Parametrii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numele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directorului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permisiunile</w:t>
      </w:r>
      <w:proofErr w:type="spellEnd"/>
      <w:r>
        <w:rPr>
          <w:rFonts w:ascii="Arial" w:hAnsi="Arial" w:cs="Arial"/>
          <w:sz w:val="28"/>
          <w:szCs w:val="28"/>
          <w:lang w:val="en-US"/>
        </w:rPr>
        <w:t>(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optional).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Daca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primeste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permisiuni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utilizatorii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avea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drepturi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asupre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:rsidR="00B668FD" w:rsidRDefault="00B668FD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:rsidR="00B668FD" w:rsidRDefault="00B668FD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Comanda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Touch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creaza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fisier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nou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668FD" w:rsidRDefault="00B668FD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Parametrii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numele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dimensiunea</w:t>
      </w:r>
      <w:proofErr w:type="spellEnd"/>
      <w:r>
        <w:rPr>
          <w:rFonts w:ascii="Arial" w:hAnsi="Arial" w:cs="Arial"/>
          <w:sz w:val="28"/>
          <w:szCs w:val="28"/>
          <w:lang w:val="en-US"/>
        </w:rPr>
        <w:t>(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optional),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permisiunile</w:t>
      </w:r>
      <w:proofErr w:type="spellEnd"/>
      <w:r>
        <w:rPr>
          <w:rFonts w:ascii="Arial" w:hAnsi="Arial" w:cs="Arial"/>
          <w:sz w:val="28"/>
          <w:szCs w:val="28"/>
          <w:lang w:val="en-US"/>
        </w:rPr>
        <w:t>(optional)</w:t>
      </w:r>
    </w:p>
    <w:p w:rsidR="00D22026" w:rsidRDefault="00D22026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:rsidR="00D22026" w:rsidRDefault="00D22026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Comanda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newuser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creaza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utilizator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-o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lista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22026" w:rsidRDefault="00D22026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Parametrii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username,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prenume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22026" w:rsidRDefault="00D22026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:rsidR="00D22026" w:rsidRDefault="00D22026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Comanda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pwd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afiseaza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calea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absoluta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unui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nod.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Arunca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exceptie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daca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lungimea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mare de 255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caractere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:rsidR="00D22026" w:rsidRDefault="00D22026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Fara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parametrii</w:t>
      </w:r>
      <w:proofErr w:type="spellEnd"/>
    </w:p>
    <w:p w:rsidR="00D22026" w:rsidRDefault="00D22026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:rsidR="00D22026" w:rsidRDefault="00D22026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Comanda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sterge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nod.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string 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noduri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separatorul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fiind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“/”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elimina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lista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nodului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predecesor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22026" w:rsidRDefault="00D22026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Parametrii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-r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recursivitate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(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optional),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numele</w:t>
      </w:r>
      <w:proofErr w:type="spellEnd"/>
    </w:p>
    <w:p w:rsidR="00D22026" w:rsidRDefault="00D22026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:rsidR="00D22026" w:rsidRDefault="00D22026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Comanda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sync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trateaza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2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cazuti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daca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primeste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parametru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nu. 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ambele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cazuti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apelata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metoda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sync  din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CloudService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22026" w:rsidRDefault="00B668FD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comanda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upload.</w:t>
      </w:r>
    </w:p>
    <w:p w:rsidR="00B668FD" w:rsidRDefault="00B668FD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:rsidR="00B668FD" w:rsidRDefault="00B668FD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Comanda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userinfo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afiseaza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datele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utilizatorul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current.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Nu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primeste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parametrii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:rsidR="00B668FD" w:rsidRDefault="00B668FD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:rsidR="00B668FD" w:rsidRDefault="00B668FD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creat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o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interfata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Subject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care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implementata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clasele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exceptii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login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logout.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Acestea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trimit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update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catre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observator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constructori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22026" w:rsidRDefault="00D22026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:rsidR="00B409EC" w:rsidRDefault="00B409EC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Clasa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CloudService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contine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3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statii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stocare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implementeaza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upload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sync.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Comanda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upload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parcurge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arborele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introduce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nodurile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-o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lista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dupa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care le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stocheaza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cloud. Sync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ia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nodurile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din cloud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recreaza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ierarhia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409EC" w:rsidRDefault="00B409EC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:rsidR="00B409EC" w:rsidRDefault="00B409EC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Am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User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utilizatori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Logger,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implementata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cu singleton pattern care tine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evigenta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userului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logat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355C90" w:rsidRDefault="00355C90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:rsidR="00355C90" w:rsidRPr="00487EFE" w:rsidRDefault="00355C90" w:rsidP="00487EFE">
      <w:pPr>
        <w:pStyle w:val="NoSpacing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creat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doua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fisiere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txt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testare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similare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Primul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creaza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ierarhie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mica de 10kb,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doilea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mare.</w:t>
      </w:r>
      <w:bookmarkStart w:id="0" w:name="_GoBack"/>
      <w:bookmarkEnd w:id="0"/>
      <w:proofErr w:type="gramEnd"/>
    </w:p>
    <w:sectPr w:rsidR="00355C90" w:rsidRPr="00487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B19"/>
    <w:rsid w:val="00355C90"/>
    <w:rsid w:val="00487EFE"/>
    <w:rsid w:val="00567B19"/>
    <w:rsid w:val="006F5160"/>
    <w:rsid w:val="00B409EC"/>
    <w:rsid w:val="00B668FD"/>
    <w:rsid w:val="00D22026"/>
    <w:rsid w:val="00DC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7E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7E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</cp:revision>
  <dcterms:created xsi:type="dcterms:W3CDTF">2016-01-02T19:11:00Z</dcterms:created>
  <dcterms:modified xsi:type="dcterms:W3CDTF">2016-01-07T17:50:00Z</dcterms:modified>
</cp:coreProperties>
</file>