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78595D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77777777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78595D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F12722" w:rsidRPr="0078595D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7602F651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recupera la información del PEDIDO (incluyendo la información del cliente y el catalogo de productos) y lo muestra en la pantalla “Editar Pedido”.</w:t>
            </w:r>
            <w:r w:rsidR="00916340">
              <w:rPr>
                <w:lang w:val="es-ES"/>
              </w:rPr>
              <w:t xml:space="preserve"> (ver EX1)</w:t>
            </w:r>
          </w:p>
          <w:p w14:paraId="283437D3" w14:textId="2E7BCFA1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FA2.1)</w:t>
            </w:r>
          </w:p>
          <w:p w14:paraId="6C86E670" w14:textId="77777777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7777777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765DB9F5" w14:textId="04B3D31C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agrega el PRODUCTO al PEDIDO </w:t>
            </w:r>
            <w:r w:rsidR="0093612E">
              <w:rPr>
                <w:lang w:val="es-ES"/>
              </w:rPr>
              <w:t>y actualiza la información del Pedido</w:t>
            </w:r>
          </w:p>
          <w:p w14:paraId="512B80B3" w14:textId="159EDD41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0A9AC27C" w14:textId="772D47F0" w:rsidR="0078595D" w:rsidRDefault="0078595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actualiza la información en la base de datos. </w:t>
            </w:r>
            <w:proofErr w:type="gramStart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EF27C8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687C48D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2.1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77777777" w:rsidR="00EF27C8" w:rsidRDefault="00EF27C8" w:rsidP="00EF27C8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“Eliminar”</w:t>
            </w:r>
          </w:p>
          <w:p w14:paraId="424994CD" w14:textId="1A933898" w:rsidR="00135B25" w:rsidRDefault="00EF27C8" w:rsidP="00135B25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402CE6CB" w:rsidR="0078595D" w:rsidRDefault="0078595D" w:rsidP="00135B25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“Guardar Cambios”.</w:t>
            </w:r>
          </w:p>
          <w:p w14:paraId="75035646" w14:textId="390916B9" w:rsidR="00135B25" w:rsidRP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Fin_FA2.1</w:t>
            </w:r>
          </w:p>
        </w:tc>
      </w:tr>
      <w:tr w:rsidR="00F12722" w:rsidRPr="0078595D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77777777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21B8F442" w14:textId="77777777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14:paraId="4F7F47AA" w14:textId="77777777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F12722" w:rsidRPr="0078595D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78595D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78595D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78595D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78595D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77777777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DE51C1">
              <w:rPr>
                <w:lang w:val="es-ES"/>
              </w:rPr>
              <w:t>CancelarPedido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0AD37DD9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FA2.1)</w:t>
            </w:r>
          </w:p>
          <w:p w14:paraId="3E06AC90" w14:textId="77777777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EF3F20">
              <w:rPr>
                <w:lang w:val="es-ES"/>
              </w:rPr>
              <w:t xml:space="preserve"> quita de la cola el PEDIDO y cambia su estado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6E9328CB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FA2.1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77777777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dirige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78595D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3FB3F87F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empleado selecciona la opción “Aceptar”</w:t>
            </w:r>
          </w:p>
          <w:p w14:paraId="5D196469" w14:textId="1D181395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D34A31" w:rsidRPr="0078595D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77777777" w:rsidR="00D34A31" w:rsidRDefault="00D34A31"/>
    <w:sectPr w:rsidR="00D34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2D2F73"/>
    <w:rsid w:val="002E6E17"/>
    <w:rsid w:val="00325EA2"/>
    <w:rsid w:val="00331B0C"/>
    <w:rsid w:val="005C5710"/>
    <w:rsid w:val="00605A9C"/>
    <w:rsid w:val="00621EB2"/>
    <w:rsid w:val="0078595D"/>
    <w:rsid w:val="007E77FD"/>
    <w:rsid w:val="00870E8D"/>
    <w:rsid w:val="008B0070"/>
    <w:rsid w:val="008E5E20"/>
    <w:rsid w:val="00916340"/>
    <w:rsid w:val="009249AB"/>
    <w:rsid w:val="00933364"/>
    <w:rsid w:val="0093612E"/>
    <w:rsid w:val="00AF513D"/>
    <w:rsid w:val="00D34A31"/>
    <w:rsid w:val="00DE51C1"/>
    <w:rsid w:val="00E43B49"/>
    <w:rsid w:val="00EF27C8"/>
    <w:rsid w:val="00EF3F20"/>
    <w:rsid w:val="00F12722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6</cp:revision>
  <dcterms:created xsi:type="dcterms:W3CDTF">2020-04-07T19:58:00Z</dcterms:created>
  <dcterms:modified xsi:type="dcterms:W3CDTF">2020-04-09T05:13:00Z</dcterms:modified>
</cp:coreProperties>
</file>