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A4054" w:rsidRDefault="00746E75" w:rsidP="009A4054">
      <w:r>
        <w:t>ABC</w:t>
      </w:r>
      <w:r w:rsidR="009A4054">
        <w:t xml:space="preserve"> Legermain</w:t>
      </w:r>
      <w:r w:rsidR="00D73022">
        <w:t xml:space="preserve"> (ABC = Artisanat Bois Création)</w:t>
      </w:r>
    </w:p>
    <w:p w:rsidR="009A4054" w:rsidRDefault="009A4054" w:rsidP="009A4054">
      <w:r>
        <w:t>Zone Artisanale</w:t>
      </w:r>
    </w:p>
    <w:p w:rsidR="009A4054" w:rsidRDefault="009A4054" w:rsidP="009A4054">
      <w:r>
        <w:t xml:space="preserve">72140 Rouez en Champagne </w:t>
      </w:r>
    </w:p>
    <w:p w:rsidR="009A4054" w:rsidRDefault="009A4054" w:rsidP="009A4054"/>
    <w:p w:rsidR="009A4054" w:rsidRDefault="00746E75" w:rsidP="009A4054">
      <w:r w:rsidRPr="00746E75">
        <w:t>02 47 36 70 34</w:t>
      </w:r>
    </w:p>
    <w:p w:rsidR="009A4054" w:rsidRDefault="009A4054" w:rsidP="009A4054">
      <w:r>
        <w:t>infos@legermain.com</w:t>
      </w:r>
    </w:p>
    <w:p w:rsidR="009A4054" w:rsidRDefault="009A4054" w:rsidP="009A4054"/>
    <w:p w:rsidR="009A4054" w:rsidRDefault="009A4054" w:rsidP="009A4054"/>
    <w:p w:rsidR="009A4054" w:rsidRDefault="009A4054" w:rsidP="009A4054">
      <w:r>
        <w:t>La société Legermain, jeune entreprise alliant créativité et dynamisme, vous propose de mettre son savoir faire à votre service.</w:t>
      </w:r>
    </w:p>
    <w:p w:rsidR="009A4054" w:rsidRDefault="009A4054" w:rsidP="009A4054">
      <w:r>
        <w:t>Pour  vos travaux de charpente, couverture, escaliers et autres ouvrages spécifiques faites confiance à deux techniciens du bois, André Legermain et Philippe Troquin habitués à intervenir, notamment, sur des bâtiments classés Monuments Historiques.</w:t>
      </w:r>
    </w:p>
    <w:p w:rsidR="009A4054" w:rsidRDefault="009A4054" w:rsidP="009A4054"/>
    <w:p w:rsidR="009A4054" w:rsidRDefault="009A4054" w:rsidP="009A4054">
      <w:r>
        <w:t>Nous apportons un soin particulier à l’écoute et au conseil, deux points essentiels qui précédent la réalisation de vos ouvrages.</w:t>
      </w:r>
    </w:p>
    <w:p w:rsidR="009A4054" w:rsidRDefault="009A4054" w:rsidP="009A4054">
      <w:r>
        <w:t>Réaliser un travail artisanal, respectueux des traditions, tout en accordant notre prestation à votre budget, telle est notre ambition.</w:t>
      </w:r>
    </w:p>
    <w:p w:rsidR="009A4054" w:rsidRDefault="009A4054" w:rsidP="009A4054"/>
    <w:p w:rsidR="009A4054" w:rsidRDefault="009A4054" w:rsidP="009A4054">
      <w:r>
        <w:t xml:space="preserve">Nous serons également enchantés de répondre à votre demande pour tout ouvrage spécifique, personnalisé ou non conventionnel. </w:t>
      </w:r>
    </w:p>
    <w:p w:rsidR="009A4054" w:rsidRDefault="009A4054" w:rsidP="009A4054"/>
    <w:p w:rsidR="009A4054" w:rsidRDefault="009A4054" w:rsidP="009A4054">
      <w:r>
        <w:t xml:space="preserve">Afin d’être plus concret, nous vous invitons à découvrir, en images, les ouvrages déjà réalisés. </w:t>
      </w:r>
    </w:p>
    <w:p w:rsidR="009A4054" w:rsidRDefault="009A4054" w:rsidP="009A4054"/>
    <w:p w:rsidR="009A4054" w:rsidRDefault="009A4054">
      <w:r>
        <w:t>*****</w:t>
      </w:r>
    </w:p>
    <w:p w:rsidR="00D650BA" w:rsidRDefault="00D650BA">
      <w:r>
        <w:t>Charpentes</w:t>
      </w:r>
    </w:p>
    <w:p w:rsidR="009A4054" w:rsidRDefault="009A4054">
      <w:r w:rsidRPr="009A4054">
        <w:t xml:space="preserve">Les charpentes </w:t>
      </w:r>
      <w:r w:rsidR="00D650BA">
        <w:t xml:space="preserve">ABC </w:t>
      </w:r>
      <w:r w:rsidRPr="009A4054">
        <w:t>Legermain couvrent une large gamme de produits (du hangar agricole aux monuments historiques en passant bien sur par la charpente traditionnelle). Elles sont réalisées artisanalement en employant les assemblages traditionnels correspondant aux style et à l’époque de l’ouvrage (tenons mortaise</w:t>
      </w:r>
      <w:r w:rsidR="00933339">
        <w:t xml:space="preserve">, chevilles en bois...) </w:t>
      </w:r>
    </w:p>
    <w:p w:rsidR="009A4054" w:rsidRDefault="009A4054"/>
    <w:p w:rsidR="00D650BA" w:rsidRDefault="00D650BA">
      <w:r>
        <w:t>Couverture</w:t>
      </w:r>
    </w:p>
    <w:p w:rsidR="009A4054" w:rsidRDefault="009A4054">
      <w:r w:rsidRPr="009A4054">
        <w:t>Nous sommes également en mesure de protéger vos demeures des intempéries. Utilisant autant la tuile que l’ardoise ou le bardeau de châtaignier, la société</w:t>
      </w:r>
      <w:r w:rsidR="00D650BA">
        <w:t xml:space="preserve"> ABC</w:t>
      </w:r>
      <w:r w:rsidRPr="009A4054">
        <w:t xml:space="preserve"> </w:t>
      </w:r>
      <w:r>
        <w:t>Legermain</w:t>
      </w:r>
      <w:r w:rsidRPr="009A4054">
        <w:t xml:space="preserve"> réalisera la couverture de vos charpentes, en l'agrémentant, si vous le souhaitez </w:t>
      </w:r>
      <w:r w:rsidR="00D650BA">
        <w:t>de quelques éléments décoratifs</w:t>
      </w:r>
      <w:r>
        <w:t xml:space="preserve">. </w:t>
      </w:r>
    </w:p>
    <w:p w:rsidR="009A4054" w:rsidRDefault="009A4054"/>
    <w:p w:rsidR="00D650BA" w:rsidRDefault="00D650BA" w:rsidP="009A4054">
      <w:r>
        <w:t>Ouvrages spécifiques</w:t>
      </w:r>
    </w:p>
    <w:p w:rsidR="009A4054" w:rsidRDefault="009A4054" w:rsidP="009A4054">
      <w:r>
        <w:t>Escaliers, rambardes et garde-corps, lucarnes et autres menuiseries artisanales…</w:t>
      </w:r>
    </w:p>
    <w:p w:rsidR="009A4054" w:rsidRDefault="009A4054" w:rsidP="009A4054">
      <w:r>
        <w:t>Nous mettons notre maîtrise de l'ouvrage au service de vos attentes.</w:t>
      </w:r>
    </w:p>
    <w:p w:rsidR="009A4054" w:rsidRDefault="009A4054" w:rsidP="009A4054">
      <w:r>
        <w:t>Sobre ou travaillé, d'un style rustique ou moderne, racontez nous de votre projet et nous trouverons ensemble une réponse adaptée à votr</w:t>
      </w:r>
      <w:r w:rsidR="00933339">
        <w:t>e budget et à votre demande.</w:t>
      </w:r>
    </w:p>
    <w:p w:rsidR="009A4054" w:rsidRDefault="009A4054"/>
    <w:sectPr w:rsidR="009A4054" w:rsidSect="009A4054">
      <w:pgSz w:w="11900" w:h="16840"/>
      <w:pgMar w:top="1417" w:right="1417" w:bottom="1417" w:left="1417" w:header="708" w:footer="708" w:gutter="0"/>
      <w:cols w:space="708"/>
      <w:printerSettings r:id="rId4"/>
    </w:sectPr>
  </w:body>
</w:document>
</file>

<file path=word/fontTable.xml><?xml version="1.0" encoding="utf-8"?>
<w:fonts xmlns:r="http://schemas.openxmlformats.org/officeDocument/2006/relationships" xmlns:w="http://schemas.openxmlformats.org/wordprocessingml/2006/main">
  <w:font w:name="Cambria">
    <w:altName w:val="Times New Roman"/>
    <w:panose1 w:val="02040503050406030204"/>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4D"/>
    <w:family w:val="roman"/>
    <w:notTrueType/>
    <w:pitch w:val="default"/>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9A4054"/>
    <w:rsid w:val="000675C9"/>
    <w:rsid w:val="00746E75"/>
    <w:rsid w:val="00933339"/>
    <w:rsid w:val="009A4054"/>
    <w:rsid w:val="00D650BA"/>
    <w:rsid w:val="00D73022"/>
  </w:rsids>
  <m:mathPr>
    <m:mathFont m:val="Impact"/>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docDefaults>
  <w:latentStyles w:defLockedState="0" w:defUIPriority="0" w:defSemiHidden="0" w:defUnhideWhenUsed="0" w:defQFormat="0" w:count="276"/>
  <w:style w:type="paragraph" w:default="1" w:styleId="Normal">
    <w:name w:val="Normal"/>
    <w:qFormat/>
    <w:rsid w:val="00756D3A"/>
  </w:style>
  <w:style w:type="paragraph" w:styleId="Titre3">
    <w:name w:val="heading 3"/>
    <w:basedOn w:val="Normal"/>
    <w:next w:val="Normal"/>
    <w:link w:val="Titre3Car"/>
    <w:autoRedefine/>
    <w:uiPriority w:val="99"/>
    <w:qFormat/>
    <w:rsid w:val="008A144A"/>
    <w:pPr>
      <w:spacing w:after="120" w:line="360" w:lineRule="auto"/>
      <w:ind w:firstLine="709"/>
      <w:jc w:val="both"/>
      <w:outlineLvl w:val="2"/>
    </w:pPr>
    <w:rPr>
      <w:i/>
      <w:sz w:val="20"/>
      <w:szCs w:val="20"/>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Commentaire">
    <w:name w:val="annotation text"/>
    <w:basedOn w:val="Normal"/>
    <w:link w:val="CommentaireCar"/>
    <w:uiPriority w:val="99"/>
    <w:semiHidden/>
    <w:unhideWhenUsed/>
    <w:rsid w:val="0005384F"/>
    <w:pPr>
      <w:widowControl w:val="0"/>
      <w:suppressAutoHyphens/>
      <w:spacing w:after="200"/>
    </w:pPr>
    <w:rPr>
      <w:rFonts w:ascii="Cambria" w:eastAsia="Cambria" w:hAnsi="Cambria" w:cs="Cambria"/>
      <w:lang w:eastAsia="ar-SA"/>
    </w:rPr>
  </w:style>
  <w:style w:type="character" w:customStyle="1" w:styleId="CommentaireCar">
    <w:name w:val="Commentaire Car"/>
    <w:basedOn w:val="Policepardfaut"/>
    <w:link w:val="Commentaire"/>
    <w:uiPriority w:val="99"/>
    <w:semiHidden/>
    <w:rsid w:val="0005384F"/>
    <w:rPr>
      <w:rFonts w:ascii="Cambria" w:eastAsia="Cambria" w:hAnsi="Cambria" w:cs="Cambria"/>
      <w:sz w:val="24"/>
      <w:szCs w:val="24"/>
      <w:lang w:eastAsia="ar-SA"/>
    </w:rPr>
  </w:style>
  <w:style w:type="character" w:customStyle="1" w:styleId="Titre3Car">
    <w:name w:val="Titre 3 Car"/>
    <w:basedOn w:val="Policepardfaut"/>
    <w:link w:val="Titre3"/>
    <w:uiPriority w:val="99"/>
    <w:rsid w:val="008A144A"/>
    <w:rPr>
      <w:rFonts w:cstheme="minorBidi"/>
      <w:i/>
    </w:rPr>
  </w:style>
  <w:style w:type="paragraph" w:styleId="TM1">
    <w:name w:val="toc 1"/>
    <w:basedOn w:val="Normal"/>
    <w:next w:val="Normal"/>
    <w:autoRedefine/>
    <w:uiPriority w:val="39"/>
    <w:rsid w:val="00865AB2"/>
    <w:pPr>
      <w:tabs>
        <w:tab w:val="left" w:pos="1089"/>
        <w:tab w:val="right" w:leader="dot" w:pos="8488"/>
      </w:tabs>
      <w:spacing w:before="240" w:line="360" w:lineRule="auto"/>
      <w:ind w:firstLine="709"/>
      <w:jc w:val="both"/>
    </w:pPr>
    <w:rPr>
      <w:rFonts w:ascii="Cambria" w:eastAsia="Times New Roman" w:hAnsi="Cambria" w:cs="Times New Roman"/>
      <w:smallCaps/>
    </w:rPr>
  </w:style>
  <w:style w:type="paragraph" w:styleId="TM2">
    <w:name w:val="toc 2"/>
    <w:basedOn w:val="Normal"/>
    <w:next w:val="Normal"/>
    <w:autoRedefine/>
    <w:uiPriority w:val="39"/>
    <w:rsid w:val="00865AB2"/>
    <w:pPr>
      <w:tabs>
        <w:tab w:val="left" w:pos="1489"/>
        <w:tab w:val="right" w:leader="dot" w:pos="8488"/>
      </w:tabs>
      <w:spacing w:line="360" w:lineRule="auto"/>
      <w:ind w:left="240" w:firstLine="709"/>
      <w:jc w:val="both"/>
    </w:pPr>
    <w:rPr>
      <w:rFonts w:ascii="Cambria" w:eastAsia="Times New Roman" w:hAnsi="Cambria" w:cs="Times New Roman"/>
    </w:rPr>
  </w:style>
  <w:style w:type="paragraph" w:styleId="TM3">
    <w:name w:val="toc 3"/>
    <w:basedOn w:val="Normal"/>
    <w:next w:val="Normal"/>
    <w:autoRedefine/>
    <w:uiPriority w:val="39"/>
    <w:rsid w:val="00865AB2"/>
    <w:pPr>
      <w:spacing w:line="360" w:lineRule="auto"/>
      <w:ind w:left="480" w:firstLine="709"/>
      <w:jc w:val="both"/>
    </w:pPr>
    <w:rPr>
      <w:rFonts w:ascii="Cambria" w:eastAsia="Times New Roman" w:hAnsi="Cambria" w:cs="Times New Roman"/>
    </w:rPr>
  </w:style>
</w:styles>
</file>

<file path=word/webSettings.xml><?xml version="1.0" encoding="utf-8"?>
<w:webSettings xmlns:r="http://schemas.openxmlformats.org/officeDocument/2006/relationships" xmlns:w="http://schemas.openxmlformats.org/wordprocessingml/2006/main">
  <w:divs>
    <w:div w:id="2375914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printerSettings" Target="printerSettings/printerSettings1.bin"/><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0</Words>
  <Characters>0</Characters>
  <Application>Microsoft Word 12.0.0</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FG</dc:creator>
  <cp:keywords/>
  <cp:lastModifiedBy>FG</cp:lastModifiedBy>
  <cp:revision>4</cp:revision>
  <dcterms:created xsi:type="dcterms:W3CDTF">2019-11-18T16:15:00Z</dcterms:created>
  <dcterms:modified xsi:type="dcterms:W3CDTF">2019-11-18T17:07:00Z</dcterms:modified>
</cp:coreProperties>
</file>