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8926" w:type="dxa"/>
        <w:tblLook w:val="04A0" w:firstRow="1" w:lastRow="0" w:firstColumn="1" w:lastColumn="0" w:noHBand="0" w:noVBand="1"/>
      </w:tblPr>
      <w:tblGrid>
        <w:gridCol w:w="1005"/>
        <w:gridCol w:w="987"/>
        <w:gridCol w:w="992"/>
        <w:gridCol w:w="5942"/>
      </w:tblGrid>
      <w:tr w:rsidR="003C4917" w:rsidRPr="003C4917" w:rsidTr="00736108">
        <w:tc>
          <w:tcPr>
            <w:tcW w:w="1005" w:type="dxa"/>
          </w:tcPr>
          <w:p w:rsidR="003C4917" w:rsidRPr="003C4917" w:rsidRDefault="003C4917" w:rsidP="003C4917">
            <w:pPr>
              <w:rPr>
                <w:noProof/>
              </w:rPr>
            </w:pPr>
            <w:r w:rsidRPr="003C4917">
              <w:rPr>
                <w:noProof/>
              </w:rPr>
              <w:t>location</w:t>
            </w:r>
            <w:r w:rsidR="00736108">
              <w:rPr>
                <w:noProof/>
              </w:rPr>
              <w:t xml:space="preserve"> (in seconds)</w:t>
            </w:r>
          </w:p>
        </w:tc>
        <w:tc>
          <w:tcPr>
            <w:tcW w:w="987" w:type="dxa"/>
          </w:tcPr>
          <w:p w:rsidR="003C4917" w:rsidRPr="003C4917" w:rsidRDefault="003C4917" w:rsidP="003C4917">
            <w:pPr>
              <w:rPr>
                <w:noProof/>
              </w:rPr>
            </w:pPr>
            <w:r w:rsidRPr="003C4917">
              <w:rPr>
                <w:noProof/>
              </w:rPr>
              <w:t>hyp</w:t>
            </w:r>
          </w:p>
        </w:tc>
        <w:tc>
          <w:tcPr>
            <w:tcW w:w="992" w:type="dxa"/>
          </w:tcPr>
          <w:p w:rsidR="003C4917" w:rsidRPr="003C4917" w:rsidRDefault="003C4917" w:rsidP="003C4917">
            <w:pPr>
              <w:rPr>
                <w:noProof/>
              </w:rPr>
            </w:pPr>
            <w:r w:rsidRPr="003C4917">
              <w:rPr>
                <w:noProof/>
              </w:rPr>
              <w:t>ref</w:t>
            </w:r>
          </w:p>
        </w:tc>
        <w:tc>
          <w:tcPr>
            <w:tcW w:w="5942" w:type="dxa"/>
          </w:tcPr>
          <w:p w:rsidR="003C4917" w:rsidRPr="003C4917" w:rsidRDefault="003C4917" w:rsidP="003C4917">
            <w:pPr>
              <w:rPr>
                <w:noProof/>
              </w:rPr>
            </w:pPr>
            <w:r w:rsidRPr="003C4917">
              <w:rPr>
                <w:noProof/>
              </w:rPr>
              <w:t>comment</w:t>
            </w:r>
          </w:p>
        </w:tc>
      </w:tr>
      <w:tr w:rsidR="003C4917" w:rsidRPr="003C4917" w:rsidTr="00736108">
        <w:tc>
          <w:tcPr>
            <w:tcW w:w="1005" w:type="dxa"/>
          </w:tcPr>
          <w:p w:rsidR="003C4917" w:rsidRPr="003C4917" w:rsidRDefault="00736108" w:rsidP="003C4917">
            <w:pPr>
              <w:rPr>
                <w:noProof/>
              </w:rPr>
            </w:pPr>
            <w:r>
              <w:rPr>
                <w:noProof/>
              </w:rPr>
              <w:t>10.58</w:t>
            </w:r>
          </w:p>
        </w:tc>
        <w:tc>
          <w:tcPr>
            <w:tcW w:w="987" w:type="dxa"/>
          </w:tcPr>
          <w:p w:rsidR="003C4917" w:rsidRPr="003C4917" w:rsidRDefault="003C4917" w:rsidP="003C4917">
            <w:pPr>
              <w:rPr>
                <w:noProof/>
              </w:rPr>
            </w:pPr>
            <w:r w:rsidRPr="003C4917">
              <w:rPr>
                <w:noProof/>
              </w:rPr>
              <w:t>ɖɯ˩zo˧</w:t>
            </w:r>
          </w:p>
        </w:tc>
        <w:tc>
          <w:tcPr>
            <w:tcW w:w="992" w:type="dxa"/>
          </w:tcPr>
          <w:p w:rsidR="003C4917" w:rsidRPr="003C4917" w:rsidRDefault="003C4917" w:rsidP="003C4917">
            <w:pPr>
              <w:rPr>
                <w:noProof/>
              </w:rPr>
            </w:pPr>
            <w:r w:rsidRPr="003C4917">
              <w:rPr>
                <w:noProof/>
              </w:rPr>
              <w:t>ɖɯ˩lo˧</w:t>
            </w:r>
          </w:p>
        </w:tc>
        <w:tc>
          <w:tcPr>
            <w:tcW w:w="5942" w:type="dxa"/>
          </w:tcPr>
          <w:p w:rsidR="003C4917" w:rsidRPr="003C4917" w:rsidRDefault="00736108" w:rsidP="00736108">
            <w:pPr>
              <w:rPr>
                <w:noProof/>
              </w:rPr>
            </w:pPr>
            <w:r>
              <w:rPr>
                <w:noProof/>
              </w:rPr>
              <w:t xml:space="preserve">in a narrow window (=extracted from context): the /l/ </w:t>
            </w:r>
            <w:bookmarkStart w:id="0" w:name="_GoBack"/>
            <w:bookmarkEnd w:id="0"/>
            <w:r>
              <w:rPr>
                <w:noProof/>
              </w:rPr>
              <w:t>sounds like a good [z].</w:t>
            </w:r>
          </w:p>
        </w:tc>
      </w:tr>
      <w:tr w:rsidR="003C4917" w:rsidRPr="003C4917" w:rsidTr="00736108">
        <w:tc>
          <w:tcPr>
            <w:tcW w:w="1005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987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992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5942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</w:tr>
      <w:tr w:rsidR="003C4917" w:rsidRPr="003C4917" w:rsidTr="00736108">
        <w:tc>
          <w:tcPr>
            <w:tcW w:w="1005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987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992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5942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</w:tr>
      <w:tr w:rsidR="003C4917" w:rsidRPr="003C4917" w:rsidTr="00736108">
        <w:tc>
          <w:tcPr>
            <w:tcW w:w="1005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987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992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5942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</w:tr>
      <w:tr w:rsidR="003C4917" w:rsidRPr="003C4917" w:rsidTr="00736108">
        <w:tc>
          <w:tcPr>
            <w:tcW w:w="1005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987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992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5942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</w:tr>
      <w:tr w:rsidR="003C4917" w:rsidRPr="003C4917" w:rsidTr="00736108">
        <w:tc>
          <w:tcPr>
            <w:tcW w:w="1005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987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992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5942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</w:tr>
      <w:tr w:rsidR="003C4917" w:rsidRPr="003C4917" w:rsidTr="00736108">
        <w:tc>
          <w:tcPr>
            <w:tcW w:w="1005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987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992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  <w:tc>
          <w:tcPr>
            <w:tcW w:w="5942" w:type="dxa"/>
          </w:tcPr>
          <w:p w:rsidR="003C4917" w:rsidRPr="003C4917" w:rsidRDefault="003C4917" w:rsidP="003C4917">
            <w:pPr>
              <w:rPr>
                <w:noProof/>
              </w:rPr>
            </w:pPr>
          </w:p>
        </w:tc>
      </w:tr>
    </w:tbl>
    <w:p w:rsidR="0024620D" w:rsidRPr="003C4917" w:rsidRDefault="0024620D">
      <w:pPr>
        <w:rPr>
          <w:noProof/>
        </w:rPr>
      </w:pPr>
    </w:p>
    <w:p w:rsidR="003C4917" w:rsidRPr="003C4917" w:rsidRDefault="003C4917">
      <w:pPr>
        <w:rPr>
          <w:noProof/>
        </w:rPr>
      </w:pPr>
      <w:r w:rsidRPr="003C4917">
        <w:rPr>
          <w:noProof/>
        </w:rPr>
        <w:t>Error analysis for , starting 18/04/2018</w:t>
      </w:r>
    </w:p>
    <w:p w:rsidR="003C4917" w:rsidRPr="003C4917" w:rsidRDefault="003C4917">
      <w:pPr>
        <w:rPr>
          <w:noProof/>
        </w:rPr>
      </w:pPr>
      <w:r w:rsidRPr="003C4917">
        <w:rPr>
          <w:noProof/>
        </w:rPr>
        <w:t xml:space="preserve">Errors analyzed </w:t>
      </w:r>
      <w:r>
        <w:rPr>
          <w:noProof/>
        </w:rPr>
        <w:t>“</w:t>
      </w:r>
      <w:r w:rsidRPr="003C4917">
        <w:rPr>
          <w:noProof/>
        </w:rPr>
        <w:t>offline</w:t>
      </w:r>
      <w:r>
        <w:rPr>
          <w:noProof/>
        </w:rPr>
        <w:t>”</w:t>
      </w:r>
      <w:r w:rsidRPr="003C4917">
        <w:rPr>
          <w:noProof/>
        </w:rPr>
        <w:t xml:space="preserve">, not in the presence of the consultant. </w:t>
      </w:r>
    </w:p>
    <w:p w:rsidR="003C4917" w:rsidRPr="003C4917" w:rsidRDefault="003C4917">
      <w:pPr>
        <w:rPr>
          <w:noProof/>
        </w:rPr>
      </w:pPr>
    </w:p>
    <w:sectPr w:rsidR="003C4917" w:rsidRPr="003C49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17"/>
    <w:rsid w:val="0024620D"/>
    <w:rsid w:val="003C4917"/>
    <w:rsid w:val="0073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4C708-B618-423C-B808-99C86537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C4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alexis</cp:lastModifiedBy>
  <cp:revision>1</cp:revision>
  <dcterms:created xsi:type="dcterms:W3CDTF">2018-04-18T10:26:00Z</dcterms:created>
  <dcterms:modified xsi:type="dcterms:W3CDTF">2018-04-18T12:23:00Z</dcterms:modified>
</cp:coreProperties>
</file>