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Default="00FE423E" w:rsidP="00FE423E">
      <w:r>
        <w:t>MODULO 05 - EJERCICIO 01</w:t>
      </w:r>
    </w:p>
    <w:p w:rsidR="00FE423E" w:rsidRDefault="00FE423E" w:rsidP="00FE423E">
      <w:r>
        <w:t>ALEXIS YURI M.</w:t>
      </w:r>
    </w:p>
    <w:p w:rsidR="00FE423E" w:rsidRDefault="00FE423E" w:rsidP="00FE423E"/>
    <w:p w:rsidR="00FE423E" w:rsidRDefault="00FE423E" w:rsidP="00FE423E">
      <w:proofErr w:type="spellStart"/>
      <w:r>
        <w:t>Diseña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app. de delivery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, </w:t>
      </w:r>
      <w:proofErr w:type="spellStart"/>
      <w:r>
        <w:t>almacenamiento</w:t>
      </w:r>
      <w:proofErr w:type="spellEnd"/>
      <w:r>
        <w:t xml:space="preserve">, </w:t>
      </w:r>
      <w:proofErr w:type="spellStart"/>
      <w:r>
        <w:t>procesamiento</w:t>
      </w:r>
      <w:proofErr w:type="spellEnd"/>
      <w:r>
        <w:t xml:space="preserve">, </w:t>
      </w:r>
      <w:proofErr w:type="spellStart"/>
      <w:r>
        <w:t>acceso</w:t>
      </w:r>
      <w:proofErr w:type="spellEnd"/>
      <w:r>
        <w:t xml:space="preserve"> y </w:t>
      </w:r>
      <w:proofErr w:type="spellStart"/>
      <w:r>
        <w:t>seguridad</w:t>
      </w:r>
      <w:proofErr w:type="spellEnd"/>
      <w:r>
        <w:t>.</w:t>
      </w:r>
    </w:p>
    <w:p w:rsidR="00FE423E" w:rsidRDefault="00FE423E" w:rsidP="00FE423E"/>
    <w:p w:rsidR="00FE423E" w:rsidRDefault="00FE423E" w:rsidP="00FE423E">
      <w:r>
        <w:t xml:space="preserve">1. Fuentes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:rsidR="00FE423E" w:rsidRDefault="00FE423E" w:rsidP="00FE423E">
      <w:r>
        <w:t xml:space="preserve">    </w:t>
      </w:r>
      <w:proofErr w:type="spellStart"/>
      <w:r>
        <w:t>Usuarios</w:t>
      </w:r>
      <w:proofErr w:type="spellEnd"/>
      <w:r>
        <w:t xml:space="preserve">: </w:t>
      </w:r>
      <w:proofErr w:type="spellStart"/>
      <w:r>
        <w:t>Nombre</w:t>
      </w:r>
      <w:proofErr w:type="spellEnd"/>
      <w:r>
        <w:t xml:space="preserve">, RUT, </w:t>
      </w:r>
      <w:proofErr w:type="spellStart"/>
      <w:r>
        <w:t>Dirección</w:t>
      </w:r>
      <w:proofErr w:type="spellEnd"/>
      <w:r>
        <w:t xml:space="preserve">,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,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pago</w:t>
      </w:r>
      <w:proofErr w:type="spellEnd"/>
      <w:r>
        <w:t>.</w:t>
      </w:r>
    </w:p>
    <w:p w:rsidR="00FE423E" w:rsidRDefault="00FE423E" w:rsidP="00FE423E">
      <w:r>
        <w:t xml:space="preserve">    </w:t>
      </w:r>
      <w:proofErr w:type="spellStart"/>
      <w:r>
        <w:t>Pedidos</w:t>
      </w:r>
      <w:proofErr w:type="spellEnd"/>
      <w:r>
        <w:t xml:space="preserve">: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, </w:t>
      </w:r>
      <w:proofErr w:type="spellStart"/>
      <w:r>
        <w:t>Estados</w:t>
      </w:r>
      <w:proofErr w:type="spellEnd"/>
      <w:r>
        <w:t xml:space="preserve"> (</w:t>
      </w:r>
      <w:proofErr w:type="spellStart"/>
      <w:r>
        <w:t>pendiente</w:t>
      </w:r>
      <w:proofErr w:type="spellEnd"/>
      <w:r>
        <w:t xml:space="preserve">, en </w:t>
      </w:r>
      <w:proofErr w:type="spellStart"/>
      <w:r>
        <w:t>ruta</w:t>
      </w:r>
      <w:proofErr w:type="spellEnd"/>
      <w:r>
        <w:t xml:space="preserve">, </w:t>
      </w:r>
      <w:proofErr w:type="spellStart"/>
      <w:r>
        <w:t>entregado</w:t>
      </w:r>
      <w:proofErr w:type="spellEnd"/>
      <w:r>
        <w:t>).</w:t>
      </w:r>
    </w:p>
    <w:p w:rsidR="00FE423E" w:rsidRDefault="00FE423E" w:rsidP="00FE423E">
      <w:r>
        <w:t xml:space="preserve">    </w:t>
      </w:r>
      <w:proofErr w:type="spellStart"/>
      <w:r>
        <w:t>Restaurantes</w:t>
      </w:r>
      <w:proofErr w:type="spellEnd"/>
      <w:r>
        <w:t xml:space="preserve">: </w:t>
      </w:r>
      <w:proofErr w:type="spellStart"/>
      <w:r>
        <w:t>Productos</w:t>
      </w:r>
      <w:proofErr w:type="spellEnd"/>
      <w:r>
        <w:t xml:space="preserve">, Stock, </w:t>
      </w:r>
      <w:proofErr w:type="spellStart"/>
      <w:r>
        <w:t>Horario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, </w:t>
      </w:r>
      <w:proofErr w:type="spellStart"/>
      <w:r>
        <w:t>Dirección</w:t>
      </w:r>
      <w:proofErr w:type="spellEnd"/>
      <w:r>
        <w:t xml:space="preserve">, </w:t>
      </w:r>
      <w:proofErr w:type="spellStart"/>
      <w:r>
        <w:t>Calificaciones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>.</w:t>
      </w:r>
    </w:p>
    <w:p w:rsidR="00FE423E" w:rsidRDefault="00FE423E" w:rsidP="00FE423E">
      <w:r>
        <w:t xml:space="preserve">    </w:t>
      </w:r>
      <w:proofErr w:type="spellStart"/>
      <w:r>
        <w:t>Repartidores</w:t>
      </w:r>
      <w:proofErr w:type="spellEnd"/>
      <w:r>
        <w:t xml:space="preserve">: </w:t>
      </w:r>
      <w:proofErr w:type="spellStart"/>
      <w:r>
        <w:t>Ubicación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real, </w:t>
      </w:r>
      <w:proofErr w:type="spellStart"/>
      <w:r>
        <w:t>Disponibilidad</w:t>
      </w:r>
      <w:proofErr w:type="spellEnd"/>
      <w:r>
        <w:t xml:space="preserve">, </w:t>
      </w:r>
      <w:proofErr w:type="spellStart"/>
      <w:r>
        <w:t>Calificaciones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>.</w:t>
      </w:r>
    </w:p>
    <w:p w:rsidR="00FE423E" w:rsidRDefault="00FE423E" w:rsidP="00FE423E">
      <w:r>
        <w:t xml:space="preserve">    Logs del </w:t>
      </w:r>
      <w:proofErr w:type="spellStart"/>
      <w:r>
        <w:t>sistema</w:t>
      </w:r>
      <w:proofErr w:type="spellEnd"/>
      <w:r>
        <w:t xml:space="preserve">: Logs de </w:t>
      </w:r>
      <w:proofErr w:type="spellStart"/>
      <w:r>
        <w:t>usuarios</w:t>
      </w:r>
      <w:proofErr w:type="spellEnd"/>
      <w:r>
        <w:t xml:space="preserve">, Logs de </w:t>
      </w:r>
      <w:proofErr w:type="spellStart"/>
      <w:r>
        <w:t>repartidores</w:t>
      </w:r>
      <w:proofErr w:type="spellEnd"/>
      <w:r>
        <w:t xml:space="preserve">, </w:t>
      </w:r>
      <w:proofErr w:type="spellStart"/>
      <w:r>
        <w:t>Indicadores</w:t>
      </w:r>
      <w:proofErr w:type="spellEnd"/>
      <w:r>
        <w:t>(</w:t>
      </w:r>
      <w:proofErr w:type="spellStart"/>
      <w:r>
        <w:t>métricas</w:t>
      </w:r>
      <w:proofErr w:type="spellEnd"/>
      <w:r>
        <w:t>).</w:t>
      </w:r>
    </w:p>
    <w:p w:rsidR="00FE423E" w:rsidRDefault="00FE423E" w:rsidP="00FE423E"/>
    <w:p w:rsidR="00FE423E" w:rsidRDefault="00FE423E" w:rsidP="00FE423E">
      <w:r>
        <w:t xml:space="preserve">2.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Almacenamiento</w:t>
      </w:r>
      <w:proofErr w:type="spellEnd"/>
    </w:p>
    <w:p w:rsidR="00FE423E" w:rsidRDefault="00FE423E" w:rsidP="00FE423E">
      <w:r>
        <w:t xml:space="preserve">   Se propone un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híbrido</w:t>
      </w:r>
      <w:proofErr w:type="spellEnd"/>
      <w:r>
        <w:t xml:space="preserve"> con base de </w:t>
      </w:r>
      <w:proofErr w:type="spellStart"/>
      <w:r>
        <w:t>datos</w:t>
      </w:r>
      <w:proofErr w:type="spellEnd"/>
      <w:r>
        <w:t xml:space="preserve"> SQL + </w:t>
      </w:r>
      <w:proofErr w:type="spellStart"/>
      <w:r>
        <w:t>NoSQL</w:t>
      </w:r>
      <w:proofErr w:type="spellEnd"/>
      <w:r>
        <w:t>:</w:t>
      </w:r>
    </w:p>
    <w:p w:rsidR="00FE423E" w:rsidRDefault="00FE423E" w:rsidP="00FE423E">
      <w:r>
        <w:t xml:space="preserve">    </w:t>
      </w:r>
      <w:proofErr w:type="spellStart"/>
      <w:r>
        <w:t>PostgreSQL</w:t>
      </w:r>
      <w:proofErr w:type="spellEnd"/>
      <w:r>
        <w:t xml:space="preserve"> / </w:t>
      </w:r>
      <w:proofErr w:type="spellStart"/>
      <w:r>
        <w:t>MySQL</w:t>
      </w:r>
      <w:proofErr w:type="spellEnd"/>
      <w:r>
        <w:t xml:space="preserve"> (SQL):</w:t>
      </w:r>
    </w:p>
    <w:p w:rsidR="00FE423E" w:rsidRDefault="00FE423E" w:rsidP="00FE423E">
      <w:r>
        <w:t xml:space="preserve">    Para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estructurados</w:t>
      </w:r>
      <w:proofErr w:type="spellEnd"/>
      <w:r>
        <w:t xml:space="preserve"> y </w:t>
      </w:r>
      <w:proofErr w:type="spellStart"/>
      <w:r>
        <w:t>transaccionales</w:t>
      </w:r>
      <w:proofErr w:type="spellEnd"/>
      <w:r>
        <w:t xml:space="preserve"> (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restaurantes</w:t>
      </w:r>
      <w:proofErr w:type="spellEnd"/>
      <w:r>
        <w:t>).</w:t>
      </w:r>
    </w:p>
    <w:p w:rsidR="00FE423E" w:rsidRDefault="00FE423E" w:rsidP="00FE423E">
      <w:r>
        <w:t xml:space="preserve">    </w:t>
      </w:r>
      <w:proofErr w:type="spellStart"/>
      <w:r>
        <w:t>Justificación</w:t>
      </w:r>
      <w:proofErr w:type="spellEnd"/>
      <w:r>
        <w:t xml:space="preserve">: ACID,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referencial</w:t>
      </w:r>
      <w:proofErr w:type="spellEnd"/>
      <w:r>
        <w:t xml:space="preserve"> y </w:t>
      </w:r>
      <w:proofErr w:type="spellStart"/>
      <w:r>
        <w:t>manejo</w:t>
      </w:r>
      <w:proofErr w:type="spellEnd"/>
      <w:r>
        <w:t xml:space="preserve"> de queries </w:t>
      </w:r>
      <w:proofErr w:type="spellStart"/>
      <w:r>
        <w:t>complejas</w:t>
      </w:r>
      <w:proofErr w:type="spellEnd"/>
      <w:r>
        <w:t>.</w:t>
      </w:r>
    </w:p>
    <w:p w:rsidR="00FE423E" w:rsidRDefault="00FE423E" w:rsidP="00FE423E"/>
    <w:p w:rsidR="00FE423E" w:rsidRDefault="00FE423E" w:rsidP="00FE423E">
      <w:r>
        <w:t xml:space="preserve">    </w:t>
      </w:r>
      <w:proofErr w:type="spellStart"/>
      <w:r>
        <w:t>MongoDB</w:t>
      </w:r>
      <w:proofErr w:type="spellEnd"/>
      <w:r>
        <w:t xml:space="preserve"> (</w:t>
      </w:r>
      <w:proofErr w:type="spellStart"/>
      <w:r>
        <w:t>NoSQL</w:t>
      </w:r>
      <w:proofErr w:type="spellEnd"/>
      <w:r>
        <w:t>):</w:t>
      </w:r>
    </w:p>
    <w:p w:rsidR="00FE423E" w:rsidRDefault="00FE423E" w:rsidP="00FE423E">
      <w:r>
        <w:t xml:space="preserve">    Para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semiestructurados</w:t>
      </w:r>
      <w:proofErr w:type="spellEnd"/>
      <w:r>
        <w:t xml:space="preserve"> o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dinámicos</w:t>
      </w:r>
      <w:proofErr w:type="spellEnd"/>
      <w:r>
        <w:t xml:space="preserve"> (logs, </w:t>
      </w:r>
      <w:proofErr w:type="spellStart"/>
      <w:r>
        <w:t>ubicacion</w:t>
      </w:r>
      <w:proofErr w:type="spellEnd"/>
      <w:r>
        <w:t xml:space="preserve"> </w:t>
      </w:r>
      <w:proofErr w:type="spellStart"/>
      <w:r>
        <w:t>repartidores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real,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>).</w:t>
      </w:r>
    </w:p>
    <w:p w:rsidR="00FE423E" w:rsidRDefault="00FE423E" w:rsidP="00FE423E">
      <w:r>
        <w:t xml:space="preserve">   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flexibilidad</w:t>
      </w:r>
      <w:proofErr w:type="spellEnd"/>
      <w:r>
        <w:t>.</w:t>
      </w:r>
    </w:p>
    <w:p w:rsidR="00FE423E" w:rsidRDefault="00FE423E" w:rsidP="00FE423E"/>
    <w:p w:rsidR="00FE423E" w:rsidRDefault="00FE423E" w:rsidP="00FE423E">
      <w:r>
        <w:t xml:space="preserve">    Amazon S3 / Google Cloud Storage (Data Lake):</w:t>
      </w:r>
    </w:p>
    <w:p w:rsidR="00FE423E" w:rsidRDefault="00FE423E" w:rsidP="00FE423E">
      <w:r>
        <w:t xml:space="preserve">    Para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históricos</w:t>
      </w:r>
      <w:proofErr w:type="spellEnd"/>
      <w:r>
        <w:t xml:space="preserve">, </w:t>
      </w:r>
      <w:proofErr w:type="spellStart"/>
      <w:r>
        <w:t>archivos</w:t>
      </w:r>
      <w:proofErr w:type="spellEnd"/>
      <w:r>
        <w:t>, logs.</w:t>
      </w:r>
    </w:p>
    <w:p w:rsidR="00FE423E" w:rsidRDefault="00FE423E" w:rsidP="00FE423E">
      <w:r>
        <w:t xml:space="preserve">   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barato</w:t>
      </w:r>
      <w:proofErr w:type="spellEnd"/>
      <w:r>
        <w:t xml:space="preserve">, </w:t>
      </w:r>
      <w:proofErr w:type="spellStart"/>
      <w:r>
        <w:t>escalable</w:t>
      </w:r>
      <w:proofErr w:type="spellEnd"/>
      <w:r>
        <w:t xml:space="preserve">, ideal </w:t>
      </w:r>
      <w:proofErr w:type="spellStart"/>
      <w:r>
        <w:t>para</w:t>
      </w:r>
      <w:proofErr w:type="spellEnd"/>
      <w:r>
        <w:t xml:space="preserve"> posterior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indicadores</w:t>
      </w:r>
      <w:proofErr w:type="spellEnd"/>
      <w:r>
        <w:t>.</w:t>
      </w:r>
    </w:p>
    <w:p w:rsidR="00FE423E" w:rsidRDefault="00FE423E" w:rsidP="00FE423E">
      <w:r>
        <w:lastRenderedPageBreak/>
        <w:t xml:space="preserve">3. </w:t>
      </w:r>
      <w:proofErr w:type="spellStart"/>
      <w:r>
        <w:t>Procesamiento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FE423E" w:rsidRDefault="00FE423E" w:rsidP="00FE423E">
      <w:r>
        <w:t xml:space="preserve">    Se propone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procesamiento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forma:</w:t>
      </w:r>
    </w:p>
    <w:p w:rsidR="00FE423E" w:rsidRDefault="00FE423E" w:rsidP="00FE423E"/>
    <w:p w:rsidR="00FE423E" w:rsidRDefault="00FE423E" w:rsidP="00FE423E">
      <w:r>
        <w:t xml:space="preserve">    Batch ETL (</w:t>
      </w:r>
      <w:proofErr w:type="spellStart"/>
      <w:r>
        <w:t>Talend</w:t>
      </w:r>
      <w:proofErr w:type="spellEnd"/>
      <w:r>
        <w:t xml:space="preserve">, Apache </w:t>
      </w:r>
      <w:proofErr w:type="spellStart"/>
      <w:r>
        <w:t>Nifi</w:t>
      </w:r>
      <w:proofErr w:type="spellEnd"/>
      <w:r>
        <w:t>):</w:t>
      </w:r>
    </w:p>
    <w:p w:rsidR="00FE423E" w:rsidRDefault="00FE423E" w:rsidP="00FE423E">
      <w:r>
        <w:t xml:space="preserve">    </w:t>
      </w:r>
      <w:proofErr w:type="spellStart"/>
      <w:r>
        <w:t>Consolidación</w:t>
      </w:r>
      <w:proofErr w:type="spellEnd"/>
      <w:r>
        <w:t xml:space="preserve"> </w:t>
      </w:r>
      <w:proofErr w:type="spellStart"/>
      <w:r>
        <w:t>diaria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:rsidR="00FE423E" w:rsidRDefault="00FE423E" w:rsidP="00FE423E"/>
    <w:p w:rsidR="00FE423E" w:rsidRDefault="00FE423E" w:rsidP="00FE423E">
      <w:r>
        <w:t xml:space="preserve">    </w:t>
      </w:r>
      <w:proofErr w:type="spellStart"/>
      <w:r>
        <w:t>Procesamiento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 (Apache Kafka + Spark Streaming):</w:t>
      </w:r>
    </w:p>
    <w:p w:rsidR="00FE423E" w:rsidRDefault="00FE423E" w:rsidP="00FE423E">
      <w:r>
        <w:t xml:space="preserve">    Para </w:t>
      </w:r>
      <w:proofErr w:type="spellStart"/>
      <w:r>
        <w:t>monitorear</w:t>
      </w:r>
      <w:proofErr w:type="spellEnd"/>
      <w:r>
        <w:t xml:space="preserve"> </w:t>
      </w:r>
      <w:proofErr w:type="spellStart"/>
      <w:r>
        <w:t>Ubicación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 de </w:t>
      </w:r>
      <w:proofErr w:type="spellStart"/>
      <w:r>
        <w:t>repartidores</w:t>
      </w:r>
      <w:proofErr w:type="spellEnd"/>
      <w:r>
        <w:t xml:space="preserve"> y Estado de los </w:t>
      </w:r>
      <w:proofErr w:type="spellStart"/>
      <w:r>
        <w:t>pedidos</w:t>
      </w:r>
      <w:proofErr w:type="spellEnd"/>
      <w:r>
        <w:t>.</w:t>
      </w:r>
    </w:p>
    <w:p w:rsidR="00FE423E" w:rsidRDefault="00FE423E" w:rsidP="00FE423E"/>
    <w:p w:rsidR="00FE423E" w:rsidRDefault="00FE423E" w:rsidP="00FE423E"/>
    <w:p w:rsidR="00FE423E" w:rsidRDefault="00FE423E" w:rsidP="00FE423E">
      <w:r>
        <w:t xml:space="preserve">4.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y </w:t>
      </w:r>
      <w:proofErr w:type="spellStart"/>
      <w:r>
        <w:t>Visualización</w:t>
      </w:r>
      <w:proofErr w:type="spellEnd"/>
      <w:r>
        <w:t>.</w:t>
      </w:r>
    </w:p>
    <w:p w:rsidR="00FE423E" w:rsidRDefault="00FE423E" w:rsidP="00FE423E">
      <w:r>
        <w:t xml:space="preserve">    Se propone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herramientas</w:t>
      </w:r>
      <w:proofErr w:type="spellEnd"/>
    </w:p>
    <w:p w:rsidR="00FE423E" w:rsidRDefault="00FE423E" w:rsidP="00FE423E"/>
    <w:p w:rsidR="00FE423E" w:rsidRDefault="00FE423E" w:rsidP="00FE423E">
      <w:r>
        <w:t xml:space="preserve">    APIs REST / </w:t>
      </w:r>
      <w:proofErr w:type="spellStart"/>
      <w:r>
        <w:t>GraphQL</w:t>
      </w:r>
      <w:proofErr w:type="spellEnd"/>
      <w:r>
        <w:t>:</w:t>
      </w:r>
    </w:p>
    <w:p w:rsidR="00FE423E" w:rsidRDefault="00FE423E" w:rsidP="00FE423E">
      <w:r>
        <w:t xml:space="preserve">    Para </w:t>
      </w:r>
      <w:proofErr w:type="spellStart"/>
      <w:r>
        <w:t>exponer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a la app </w:t>
      </w:r>
      <w:proofErr w:type="spellStart"/>
      <w:r>
        <w:t>móvil</w:t>
      </w:r>
      <w:proofErr w:type="spellEnd"/>
      <w:r>
        <w:t xml:space="preserve"> y al frontend web.</w:t>
      </w:r>
    </w:p>
    <w:p w:rsidR="00FE423E" w:rsidRDefault="00FE423E" w:rsidP="00FE423E"/>
    <w:p w:rsidR="00FE423E" w:rsidRDefault="00FE423E" w:rsidP="00FE423E">
      <w:r>
        <w:t xml:space="preserve">    Power BI / Google Data Studio:</w:t>
      </w:r>
    </w:p>
    <w:p w:rsidR="00FE423E" w:rsidRDefault="00FE423E" w:rsidP="00FE423E">
      <w:r>
        <w:t xml:space="preserve">    Dashboards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(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, </w:t>
      </w:r>
      <w:proofErr w:type="spellStart"/>
      <w:r>
        <w:t>desempeño</w:t>
      </w:r>
      <w:proofErr w:type="spellEnd"/>
      <w:r>
        <w:t xml:space="preserve"> de </w:t>
      </w:r>
      <w:proofErr w:type="spellStart"/>
      <w:r>
        <w:t>repartidores</w:t>
      </w:r>
      <w:proofErr w:type="spellEnd"/>
      <w:r>
        <w:t>).</w:t>
      </w:r>
    </w:p>
    <w:p w:rsidR="00FE423E" w:rsidRDefault="00FE423E" w:rsidP="00FE423E"/>
    <w:p w:rsidR="00FE423E" w:rsidRDefault="00FE423E" w:rsidP="00FE423E">
      <w:r>
        <w:t xml:space="preserve">    Panel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>:</w:t>
      </w:r>
    </w:p>
    <w:p w:rsidR="00FE423E" w:rsidRDefault="00FE423E" w:rsidP="00FE423E">
      <w:r>
        <w:t xml:space="preserve">   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roles (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restaurantes</w:t>
      </w:r>
      <w:proofErr w:type="spellEnd"/>
      <w:r>
        <w:t xml:space="preserve">, </w:t>
      </w:r>
      <w:proofErr w:type="spellStart"/>
      <w:r>
        <w:t>soporte</w:t>
      </w:r>
      <w:proofErr w:type="spellEnd"/>
      <w:r>
        <w:t>).</w:t>
      </w:r>
    </w:p>
    <w:p w:rsidR="00FE423E" w:rsidRDefault="00FE423E" w:rsidP="00FE423E"/>
    <w:p w:rsidR="00FE423E" w:rsidRDefault="00FE423E" w:rsidP="00FE423E"/>
    <w:p w:rsidR="00FE423E" w:rsidRDefault="00FE423E" w:rsidP="00FE423E"/>
    <w:p w:rsidR="00FE423E" w:rsidRDefault="00FE423E" w:rsidP="00FE423E"/>
    <w:p w:rsidR="00FE423E" w:rsidRDefault="00FE423E" w:rsidP="00FE423E"/>
    <w:p w:rsidR="00FE423E" w:rsidRDefault="00FE423E" w:rsidP="00FE423E">
      <w:r>
        <w:lastRenderedPageBreak/>
        <w:t xml:space="preserve">5. </w:t>
      </w:r>
      <w:proofErr w:type="spellStart"/>
      <w:r>
        <w:t>Esquema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 de la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>.</w:t>
      </w:r>
    </w:p>
    <w:p w:rsidR="00FE423E" w:rsidRDefault="00FE423E" w:rsidP="00FE423E">
      <w:r>
        <w:t xml:space="preserve">   Se propone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>:</w:t>
      </w:r>
    </w:p>
    <w:p w:rsidR="00FE423E" w:rsidRDefault="00FE423E" w:rsidP="00FE423E"/>
    <w:p w:rsidR="00FE423E" w:rsidRDefault="00131AC2" w:rsidP="00FE423E"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3.15pt;margin-top:24.3pt;width:0;height:23.8pt;z-index:251660288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29" type="#_x0000_t32" style="position:absolute;margin-left:220.4pt;margin-top:24.3pt;width:0;height:23.8pt;z-index:251659264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27" type="#_x0000_t32" style="position:absolute;margin-left:132.8pt;margin-top:24.3pt;width:0;height:23.8pt;z-index:251658240" o:connectortype="straight">
            <v:stroke endarrow="block"/>
          </v:shape>
        </w:pict>
      </w:r>
      <w:r w:rsidR="00FE423E">
        <w:t xml:space="preserve"> [</w:t>
      </w:r>
      <w:proofErr w:type="spellStart"/>
      <w:r w:rsidR="00FE423E">
        <w:t>Usuarios</w:t>
      </w:r>
      <w:proofErr w:type="spellEnd"/>
      <w:r w:rsidR="00FE423E">
        <w:t xml:space="preserve">/App]  </w:t>
      </w:r>
      <w:r>
        <w:t xml:space="preserve">  </w:t>
      </w:r>
      <w:r w:rsidR="00FE423E">
        <w:t xml:space="preserve">   [</w:t>
      </w:r>
      <w:proofErr w:type="spellStart"/>
      <w:r w:rsidR="00FE423E">
        <w:t>Restaurantes</w:t>
      </w:r>
      <w:proofErr w:type="spellEnd"/>
      <w:r w:rsidR="00FE423E">
        <w:t xml:space="preserve">]   </w:t>
      </w:r>
      <w:r>
        <w:t xml:space="preserve">  </w:t>
      </w:r>
      <w:r w:rsidR="00FE423E">
        <w:t xml:space="preserve">   [</w:t>
      </w:r>
      <w:proofErr w:type="spellStart"/>
      <w:r w:rsidR="00FE423E">
        <w:t>Repartidores</w:t>
      </w:r>
      <w:proofErr w:type="spellEnd"/>
      <w:r w:rsidR="00FE423E">
        <w:t>]</w:t>
      </w:r>
    </w:p>
    <w:p w:rsidR="00FE423E" w:rsidRDefault="00FE423E" w:rsidP="00FE423E">
      <w:r>
        <w:t xml:space="preserve">   </w:t>
      </w:r>
      <w:r w:rsidR="00131AC2">
        <w:t xml:space="preserve">             </w:t>
      </w:r>
      <w:r>
        <w:t xml:space="preserve">   </w:t>
      </w:r>
    </w:p>
    <w:p w:rsidR="00FE423E" w:rsidRDefault="00990B2A" w:rsidP="00FE423E">
      <w:r>
        <w:rPr>
          <w:noProof/>
          <w:lang w:val="es-ES" w:eastAsia="es-ES"/>
        </w:rPr>
        <w:pict>
          <v:shape id="_x0000_s1035" type="#_x0000_t32" style="position:absolute;margin-left:132.8pt;margin-top:19.9pt;width:0;height:23.8pt;z-index:251665408" o:connectortype="straight">
            <v:stroke endarrow="block"/>
          </v:shape>
        </w:pict>
      </w:r>
      <w:r w:rsidR="00FE423E">
        <w:t xml:space="preserve">    </w:t>
      </w:r>
      <w:r w:rsidR="00131AC2">
        <w:t xml:space="preserve">             </w:t>
      </w:r>
      <w:r w:rsidR="00FE423E">
        <w:t xml:space="preserve">  ------------&gt; API Gateway &lt;---------------</w:t>
      </w:r>
    </w:p>
    <w:p w:rsidR="00FE423E" w:rsidRDefault="00FE423E" w:rsidP="00FE423E">
      <w:r>
        <w:t xml:space="preserve">                      </w:t>
      </w:r>
      <w:r w:rsidR="00131AC2">
        <w:t xml:space="preserve">                           </w:t>
      </w:r>
      <w:r w:rsidR="00990B2A">
        <w:t xml:space="preserve">    </w:t>
      </w:r>
    </w:p>
    <w:p w:rsidR="00FE423E" w:rsidRDefault="00990B2A" w:rsidP="00FE423E">
      <w:r>
        <w:rPr>
          <w:noProof/>
          <w:lang w:val="es-ES" w:eastAsia="es-ES"/>
        </w:rPr>
        <w:pict>
          <v:shape id="_x0000_s1039" type="#_x0000_t32" style="position:absolute;margin-left:96.8pt;margin-top:19.8pt;width:0;height:23.8pt;z-index:251669504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38" type="#_x0000_t32" style="position:absolute;margin-left:174.9pt;margin-top:19.8pt;width:0;height:23.8pt;z-index:251668480" o:connectortype="straight">
            <v:stroke endarrow="block"/>
          </v:shape>
        </w:pict>
      </w:r>
      <w:r w:rsidR="00FE423E">
        <w:t xml:space="preserve">         </w:t>
      </w:r>
      <w:r w:rsidR="00131AC2">
        <w:t xml:space="preserve">                      </w:t>
      </w:r>
      <w:r w:rsidR="00FE423E">
        <w:t xml:space="preserve"> </w:t>
      </w:r>
      <w:r>
        <w:t xml:space="preserve">  </w:t>
      </w:r>
      <w:r w:rsidR="00FE423E">
        <w:t xml:space="preserve">     +---------+----------+</w:t>
      </w:r>
    </w:p>
    <w:p w:rsidR="00FE423E" w:rsidRDefault="00FE423E" w:rsidP="00FE423E">
      <w:r>
        <w:t xml:space="preserve">             </w:t>
      </w:r>
      <w:r w:rsidR="00131AC2">
        <w:t xml:space="preserve">                     </w:t>
      </w:r>
      <w:r w:rsidR="00990B2A">
        <w:t xml:space="preserve">     </w:t>
      </w:r>
      <w:r>
        <w:t xml:space="preserve">              </w:t>
      </w:r>
      <w:r w:rsidR="00131AC2">
        <w:t xml:space="preserve">            </w:t>
      </w:r>
      <w:r w:rsidR="00990B2A">
        <w:t xml:space="preserve">      </w:t>
      </w:r>
    </w:p>
    <w:p w:rsidR="00FE423E" w:rsidRDefault="00990B2A" w:rsidP="00FE423E">
      <w:r>
        <w:rPr>
          <w:noProof/>
          <w:lang w:val="es-ES" w:eastAsia="es-ES"/>
        </w:rPr>
        <w:pict>
          <v:shape id="_x0000_s1042" type="#_x0000_t32" style="position:absolute;margin-left:174.9pt;margin-top:22.45pt;width:0;height:23.8pt;z-index:251672576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41" type="#_x0000_t32" style="position:absolute;margin-left:96.8pt;margin-top:22.45pt;width:0;height:23.8pt;z-index:251671552" o:connectortype="straight">
            <v:stroke endarrow="block"/>
          </v:shape>
        </w:pict>
      </w:r>
      <w:r w:rsidR="00FE423E">
        <w:t xml:space="preserve">      </w:t>
      </w:r>
      <w:r>
        <w:t xml:space="preserve">         </w:t>
      </w:r>
      <w:r w:rsidR="00FE423E">
        <w:t xml:space="preserve">  [</w:t>
      </w:r>
      <w:proofErr w:type="spellStart"/>
      <w:r w:rsidR="00FE423E">
        <w:t>PostgreSQL</w:t>
      </w:r>
      <w:proofErr w:type="spellEnd"/>
      <w:r w:rsidR="00FE423E">
        <w:t>/</w:t>
      </w:r>
      <w:proofErr w:type="spellStart"/>
      <w:r w:rsidR="00FE423E">
        <w:t>MySQL</w:t>
      </w:r>
      <w:proofErr w:type="spellEnd"/>
      <w:r w:rsidR="00FE423E">
        <w:t>]      [</w:t>
      </w:r>
      <w:proofErr w:type="spellStart"/>
      <w:r w:rsidR="00FE423E">
        <w:t>MongoDB</w:t>
      </w:r>
      <w:proofErr w:type="spellEnd"/>
      <w:r w:rsidR="00FE423E">
        <w:t>]</w:t>
      </w:r>
    </w:p>
    <w:p w:rsidR="00FE423E" w:rsidRDefault="00FE423E" w:rsidP="00FE423E">
      <w:r>
        <w:t xml:space="preserve">           </w:t>
      </w:r>
      <w:r w:rsidR="00131AC2">
        <w:t xml:space="preserve">                    </w:t>
      </w:r>
      <w:r w:rsidR="00990B2A">
        <w:t xml:space="preserve">  </w:t>
      </w:r>
      <w:r w:rsidR="00131AC2">
        <w:t xml:space="preserve"> </w:t>
      </w:r>
      <w:r w:rsidR="00990B2A">
        <w:t xml:space="preserve">     </w:t>
      </w:r>
      <w:r>
        <w:t xml:space="preserve">               </w:t>
      </w:r>
      <w:r w:rsidR="00131AC2">
        <w:t xml:space="preserve">            </w:t>
      </w:r>
      <w:r w:rsidR="00990B2A">
        <w:t xml:space="preserve">     </w:t>
      </w:r>
    </w:p>
    <w:p w:rsidR="00FE423E" w:rsidRDefault="00AC0001" w:rsidP="00FE423E">
      <w:r>
        <w:rPr>
          <w:noProof/>
          <w:lang w:val="es-ES" w:eastAsia="es-ES"/>
        </w:rPr>
        <w:pict>
          <v:shape id="_x0000_s1031" type="#_x0000_t32" style="position:absolute;margin-left:132.8pt;margin-top:18.35pt;width:0;height:23.8pt;z-index:251661312" o:connectortype="straight">
            <v:stroke endarrow="block"/>
          </v:shape>
        </w:pict>
      </w:r>
      <w:r w:rsidR="00FE423E">
        <w:t xml:space="preserve">              </w:t>
      </w:r>
      <w:r w:rsidR="00131AC2">
        <w:t xml:space="preserve">                    </w:t>
      </w:r>
      <w:r w:rsidR="00990B2A">
        <w:t xml:space="preserve">  </w:t>
      </w:r>
      <w:r w:rsidR="00FE423E">
        <w:t xml:space="preserve">  +---------+----------+</w:t>
      </w:r>
    </w:p>
    <w:p w:rsidR="00FE423E" w:rsidRDefault="00FE423E" w:rsidP="00FE423E">
      <w:r>
        <w:t xml:space="preserve">                       </w:t>
      </w:r>
      <w:r w:rsidR="00131AC2">
        <w:t xml:space="preserve">                   </w:t>
      </w:r>
      <w:r w:rsidR="00990B2A">
        <w:t xml:space="preserve">  </w:t>
      </w:r>
      <w:r w:rsidR="00131AC2">
        <w:t xml:space="preserve">       </w:t>
      </w:r>
      <w:r w:rsidR="00AC0001">
        <w:t xml:space="preserve">   </w:t>
      </w:r>
    </w:p>
    <w:p w:rsidR="00FE423E" w:rsidRDefault="00AC0001" w:rsidP="00FE423E">
      <w:r>
        <w:rPr>
          <w:noProof/>
          <w:lang w:val="es-ES" w:eastAsia="es-ES"/>
        </w:rPr>
        <w:pict>
          <v:shape id="_x0000_s1032" type="#_x0000_t32" style="position:absolute;margin-left:132.8pt;margin-top:20.3pt;width:0;height:23.8pt;z-index:251662336" o:connectortype="straight">
            <v:stroke endarrow="block"/>
          </v:shape>
        </w:pict>
      </w:r>
      <w:r w:rsidR="00FE423E">
        <w:t xml:space="preserve">             </w:t>
      </w:r>
      <w:r w:rsidR="00131AC2">
        <w:t xml:space="preserve">              </w:t>
      </w:r>
      <w:r w:rsidR="00FE423E">
        <w:t xml:space="preserve">    [ETL / Kafka Streams]</w:t>
      </w:r>
    </w:p>
    <w:p w:rsidR="00FE423E" w:rsidRDefault="00FE423E" w:rsidP="00FE423E">
      <w:r>
        <w:t xml:space="preserve">                       </w:t>
      </w:r>
      <w:r w:rsidR="00131AC2">
        <w:t xml:space="preserve">                           </w:t>
      </w:r>
      <w:r w:rsidR="00AC0001">
        <w:t xml:space="preserve">  </w:t>
      </w:r>
    </w:p>
    <w:p w:rsidR="00FE423E" w:rsidRDefault="00990B2A" w:rsidP="00FE423E">
      <w:r>
        <w:rPr>
          <w:noProof/>
          <w:lang w:val="es-ES" w:eastAsia="es-ES"/>
        </w:rPr>
        <w:pict>
          <v:shape id="_x0000_s1037" type="#_x0000_t32" style="position:absolute;margin-left:81.85pt;margin-top:22.9pt;width:0;height:23.8pt;z-index:251667456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36" type="#_x0000_t32" style="position:absolute;margin-left:187.15pt;margin-top:22.9pt;width:0;height:23.8pt;z-index:251666432" o:connectortype="straight">
            <v:stroke endarrow="block"/>
          </v:shape>
        </w:pict>
      </w:r>
      <w:r w:rsidR="00FE423E">
        <w:t xml:space="preserve">          </w:t>
      </w:r>
      <w:r w:rsidR="00131AC2">
        <w:t xml:space="preserve">                  </w:t>
      </w:r>
      <w:r>
        <w:t xml:space="preserve">  </w:t>
      </w:r>
      <w:r w:rsidR="00131AC2">
        <w:t xml:space="preserve"> </w:t>
      </w:r>
      <w:r w:rsidR="00FE423E">
        <w:t xml:space="preserve">  +-------------+-------------+</w:t>
      </w:r>
    </w:p>
    <w:p w:rsidR="00FE423E" w:rsidRDefault="00FE423E" w:rsidP="00FE423E">
      <w:r>
        <w:t xml:space="preserve">    </w:t>
      </w:r>
      <w:r w:rsidR="00131AC2">
        <w:t xml:space="preserve">                    </w:t>
      </w:r>
      <w:r>
        <w:t xml:space="preserve">    </w:t>
      </w:r>
      <w:r w:rsidR="00990B2A">
        <w:t xml:space="preserve">      </w:t>
      </w:r>
      <w:r>
        <w:t xml:space="preserve">         </w:t>
      </w:r>
      <w:r w:rsidR="00131AC2">
        <w:t xml:space="preserve">              </w:t>
      </w:r>
      <w:r w:rsidR="00990B2A">
        <w:t xml:space="preserve">                  </w:t>
      </w:r>
    </w:p>
    <w:p w:rsidR="00FE423E" w:rsidRDefault="00990B2A" w:rsidP="00FE423E">
      <w:r>
        <w:rPr>
          <w:noProof/>
          <w:lang w:val="es-ES" w:eastAsia="es-ES"/>
        </w:rPr>
        <w:pict>
          <v:shape id="_x0000_s1033" type="#_x0000_t32" style="position:absolute;margin-left:132.8pt;margin-top:22.4pt;width:0;height:23.8pt;z-index:251663360" o:connectortype="straight">
            <v:stroke endarrow="block"/>
          </v:shape>
        </w:pict>
      </w:r>
      <w:r w:rsidR="00131AC2">
        <w:t xml:space="preserve">         </w:t>
      </w:r>
      <w:r w:rsidR="00FE423E">
        <w:t xml:space="preserve">    [Data Lake (S3/GCS)]       [Dashboards / BI]</w:t>
      </w:r>
    </w:p>
    <w:p w:rsidR="00FE423E" w:rsidRDefault="00FE423E" w:rsidP="00FE423E">
      <w:r>
        <w:t xml:space="preserve">               </w:t>
      </w:r>
      <w:r w:rsidR="00131AC2">
        <w:t xml:space="preserve">                           </w:t>
      </w:r>
      <w:r w:rsidR="00990B2A">
        <w:t xml:space="preserve">           </w:t>
      </w:r>
    </w:p>
    <w:p w:rsidR="00FE423E" w:rsidRDefault="00990B2A" w:rsidP="00FE423E">
      <w:r>
        <w:rPr>
          <w:noProof/>
          <w:lang w:val="es-ES" w:eastAsia="es-ES"/>
        </w:rPr>
        <w:pict>
          <v:shape id="_x0000_s1034" type="#_x0000_t32" style="position:absolute;margin-left:132.8pt;margin-top:21.45pt;width:0;height:23.8pt;z-index:251664384" o:connectortype="straight">
            <v:stroke endarrow="block"/>
          </v:shape>
        </w:pict>
      </w:r>
      <w:r w:rsidR="00FE423E">
        <w:t xml:space="preserve">                </w:t>
      </w:r>
      <w:r w:rsidR="00131AC2">
        <w:t xml:space="preserve">               </w:t>
      </w:r>
      <w:r w:rsidR="00FE423E">
        <w:t xml:space="preserve">  [Control de </w:t>
      </w:r>
      <w:proofErr w:type="spellStart"/>
      <w:r w:rsidR="00FE423E">
        <w:t>Acceso</w:t>
      </w:r>
      <w:proofErr w:type="spellEnd"/>
      <w:r w:rsidR="00FE423E">
        <w:t xml:space="preserve"> RBAC]</w:t>
      </w:r>
    </w:p>
    <w:p w:rsidR="00FE423E" w:rsidRDefault="00FE423E" w:rsidP="00FE423E">
      <w:r>
        <w:t xml:space="preserve">                       </w:t>
      </w:r>
      <w:r w:rsidR="00131AC2">
        <w:t xml:space="preserve">                           </w:t>
      </w:r>
      <w:r w:rsidR="00990B2A">
        <w:t xml:space="preserve">   </w:t>
      </w:r>
    </w:p>
    <w:p w:rsidR="00FE423E" w:rsidRDefault="00FE423E" w:rsidP="00FE423E">
      <w:r>
        <w:t xml:space="preserve">              </w:t>
      </w:r>
      <w:r w:rsidR="00131AC2">
        <w:t xml:space="preserve">                   </w:t>
      </w:r>
      <w:r>
        <w:t xml:space="preserve"> [</w:t>
      </w:r>
      <w:proofErr w:type="spellStart"/>
      <w:r>
        <w:t>Cifrado</w:t>
      </w:r>
      <w:proofErr w:type="spellEnd"/>
      <w:r>
        <w:t xml:space="preserve"> - </w:t>
      </w:r>
      <w:proofErr w:type="spellStart"/>
      <w:r>
        <w:t>Seguridad</w:t>
      </w:r>
      <w:proofErr w:type="spellEnd"/>
      <w:r>
        <w:t>]</w:t>
      </w:r>
    </w:p>
    <w:p w:rsidR="00FE423E" w:rsidRDefault="00FE423E" w:rsidP="00FE423E"/>
    <w:p w:rsidR="00FE423E" w:rsidRDefault="00FE423E" w:rsidP="00FE423E"/>
    <w:p w:rsidR="00FE423E" w:rsidRDefault="00FE423E" w:rsidP="00FE423E"/>
    <w:p w:rsidR="00990B2A" w:rsidRDefault="00990B2A" w:rsidP="00FE423E"/>
    <w:p w:rsidR="00FE423E" w:rsidRDefault="00FE423E" w:rsidP="00FE423E">
      <w:r>
        <w:lastRenderedPageBreak/>
        <w:t xml:space="preserve"> </w:t>
      </w:r>
      <w:r w:rsidR="00990B2A">
        <w:t xml:space="preserve">   </w:t>
      </w:r>
      <w:proofErr w:type="spellStart"/>
      <w:r w:rsidR="00990B2A">
        <w:t>Buenas</w:t>
      </w:r>
      <w:proofErr w:type="spellEnd"/>
      <w:r w:rsidR="00990B2A">
        <w:t xml:space="preserve"> </w:t>
      </w:r>
      <w:proofErr w:type="spellStart"/>
      <w:r w:rsidR="00990B2A">
        <w:t>prácticas</w:t>
      </w:r>
      <w:proofErr w:type="spellEnd"/>
      <w:r w:rsidR="00990B2A">
        <w:t xml:space="preserve"> </w:t>
      </w:r>
      <w:proofErr w:type="spellStart"/>
      <w:r w:rsidR="00990B2A">
        <w:t>propuestas</w:t>
      </w:r>
      <w:proofErr w:type="spellEnd"/>
      <w:r w:rsidR="00990B2A">
        <w:t>:</w:t>
      </w:r>
    </w:p>
    <w:p w:rsidR="00FE423E" w:rsidRDefault="00FE423E" w:rsidP="00FE423E">
      <w:r>
        <w:t xml:space="preserve">    - </w:t>
      </w:r>
      <w:proofErr w:type="spellStart"/>
      <w:r>
        <w:t>Gobernanza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se </w:t>
      </w:r>
      <w:proofErr w:type="spellStart"/>
      <w:r>
        <w:t>definen</w:t>
      </w:r>
      <w:proofErr w:type="spellEnd"/>
      <w:r>
        <w:t xml:space="preserve"> roles,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(RBAC) y </w:t>
      </w:r>
      <w:proofErr w:type="spellStart"/>
      <w:r>
        <w:t>trazabilidad</w:t>
      </w:r>
      <w:proofErr w:type="spellEnd"/>
      <w:r>
        <w:t>.</w:t>
      </w:r>
    </w:p>
    <w:p w:rsidR="00FE423E" w:rsidRDefault="00FE423E" w:rsidP="00FE423E">
      <w:r>
        <w:t xml:space="preserve">    - </w:t>
      </w:r>
      <w:proofErr w:type="spellStart"/>
      <w:r>
        <w:t>Escalabilidad</w:t>
      </w:r>
      <w:proofErr w:type="spellEnd"/>
      <w:r>
        <w:t xml:space="preserve">: bases </w:t>
      </w:r>
      <w:proofErr w:type="spellStart"/>
      <w:r>
        <w:t>distribuidas</w:t>
      </w:r>
      <w:proofErr w:type="spellEnd"/>
      <w:r>
        <w:t xml:space="preserve">, </w:t>
      </w:r>
      <w:proofErr w:type="spellStart"/>
      <w:r>
        <w:t>procesamiento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 y batch.</w:t>
      </w:r>
    </w:p>
    <w:p w:rsidR="00FE423E" w:rsidRDefault="00FE423E" w:rsidP="00FE423E">
      <w:r>
        <w:t xml:space="preserve">    - </w:t>
      </w:r>
      <w:proofErr w:type="spellStart"/>
      <w:r>
        <w:t>Flexibilidad</w:t>
      </w:r>
      <w:proofErr w:type="spellEnd"/>
      <w:r>
        <w:t xml:space="preserve">: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NoSQL</w:t>
      </w:r>
      <w:proofErr w:type="spellEnd"/>
      <w:r>
        <w:t xml:space="preserve"> y APIs </w:t>
      </w:r>
      <w:proofErr w:type="spellStart"/>
      <w:r>
        <w:t>desacopladas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evolución</w:t>
      </w:r>
      <w:proofErr w:type="spellEnd"/>
      <w:r>
        <w:t>.</w:t>
      </w:r>
    </w:p>
    <w:p w:rsidR="00FE423E" w:rsidRDefault="00FE423E" w:rsidP="00FE423E">
      <w:r>
        <w:t xml:space="preserve">    - </w:t>
      </w:r>
      <w:proofErr w:type="spellStart"/>
      <w:r>
        <w:t>Seguridad</w:t>
      </w:r>
      <w:proofErr w:type="spellEnd"/>
      <w:r>
        <w:t xml:space="preserve">: </w:t>
      </w:r>
      <w:proofErr w:type="spellStart"/>
      <w:r>
        <w:t>cifrado</w:t>
      </w:r>
      <w:proofErr w:type="spellEnd"/>
      <w:r>
        <w:t xml:space="preserve"> en </w:t>
      </w:r>
      <w:proofErr w:type="spellStart"/>
      <w:r>
        <w:t>tránsito</w:t>
      </w:r>
      <w:proofErr w:type="spellEnd"/>
      <w:r>
        <w:t>/</w:t>
      </w:r>
      <w:proofErr w:type="spellStart"/>
      <w:r>
        <w:t>reposo</w:t>
      </w:r>
      <w:proofErr w:type="spellEnd"/>
      <w:r>
        <w:t xml:space="preserve">, </w:t>
      </w:r>
      <w:proofErr w:type="spellStart"/>
      <w:r>
        <w:t>autenticación</w:t>
      </w:r>
      <w:proofErr w:type="spellEnd"/>
      <w:r>
        <w:t xml:space="preserve"> y control de </w:t>
      </w:r>
      <w:proofErr w:type="spellStart"/>
      <w:r>
        <w:t>acceso</w:t>
      </w:r>
      <w:proofErr w:type="spellEnd"/>
      <w:r>
        <w:t>.</w:t>
      </w:r>
    </w:p>
    <w:p w:rsidR="008C6274" w:rsidRPr="00B43BBD" w:rsidRDefault="00FE423E" w:rsidP="00FE423E">
      <w:r>
        <w:t xml:space="preserve">    - </w:t>
      </w:r>
      <w:proofErr w:type="spellStart"/>
      <w:r>
        <w:t>Interoperabilidad</w:t>
      </w:r>
      <w:proofErr w:type="spellEnd"/>
      <w:r>
        <w:t xml:space="preserve">: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estándares</w:t>
      </w:r>
      <w:proofErr w:type="spellEnd"/>
      <w:r>
        <w:t xml:space="preserve"> (REST, JSON), </w:t>
      </w:r>
      <w:proofErr w:type="spellStart"/>
      <w:r>
        <w:t>integración</w:t>
      </w:r>
      <w:proofErr w:type="spellEnd"/>
      <w:r>
        <w:t xml:space="preserve"> cloud.</w:t>
      </w:r>
    </w:p>
    <w:sectPr w:rsidR="008C6274" w:rsidRPr="00B43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31AC2"/>
    <w:rsid w:val="0015074B"/>
    <w:rsid w:val="001700D6"/>
    <w:rsid w:val="0029639D"/>
    <w:rsid w:val="00326F90"/>
    <w:rsid w:val="004D6591"/>
    <w:rsid w:val="008553E4"/>
    <w:rsid w:val="00865B76"/>
    <w:rsid w:val="00890D43"/>
    <w:rsid w:val="008C6274"/>
    <w:rsid w:val="00990B2A"/>
    <w:rsid w:val="00AA1D8D"/>
    <w:rsid w:val="00AC0001"/>
    <w:rsid w:val="00B43BBD"/>
    <w:rsid w:val="00B47730"/>
    <w:rsid w:val="00CB0664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4" type="connector" idref="#_x0000_s1027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8" type="connector" idref="#_x0000_s1041"/>
        <o:r id="V:Rule19" type="connector" idref="#_x0000_s104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576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6</cp:revision>
  <dcterms:created xsi:type="dcterms:W3CDTF">2025-08-04T04:44:00Z</dcterms:created>
  <dcterms:modified xsi:type="dcterms:W3CDTF">2025-08-04T05:22:00Z</dcterms:modified>
</cp:coreProperties>
</file>