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403A96" w:rsidP="00FE423E">
      <w:r>
        <w:t>MODULO 05 - EJERCICIO 07-A</w:t>
      </w:r>
    </w:p>
    <w:p w:rsidR="00FE423E" w:rsidRDefault="00FE423E" w:rsidP="00FE423E">
      <w:r>
        <w:t>ALEXIS YURI M.</w:t>
      </w:r>
    </w:p>
    <w:p w:rsidR="008C6274" w:rsidRDefault="008C6274" w:rsidP="00FE423E"/>
    <w:p w:rsidR="00403A96" w:rsidRDefault="00403A96" w:rsidP="00403A96">
      <w:proofErr w:type="spellStart"/>
      <w:r>
        <w:t>Diseño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en </w:t>
      </w:r>
      <w:proofErr w:type="spellStart"/>
      <w:r>
        <w:t>Estrella</w:t>
      </w:r>
      <w:proofErr w:type="spellEnd"/>
      <w:r>
        <w:t>.</w:t>
      </w:r>
    </w:p>
    <w:p w:rsidR="00403A96" w:rsidRDefault="00403A96" w:rsidP="00403A96">
      <w:r>
        <w:t xml:space="preserve">1.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seleccionado</w:t>
      </w:r>
      <w:proofErr w:type="spellEnd"/>
    </w:p>
    <w:p w:rsidR="00403A96" w:rsidRDefault="00403A96" w:rsidP="00403A96">
      <w:r>
        <w:tab/>
        <w:t xml:space="preserve">El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automotora</w:t>
      </w:r>
      <w:proofErr w:type="spellEnd"/>
      <w:r>
        <w:t xml:space="preserve"> </w:t>
      </w:r>
      <w:proofErr w:type="spellStart"/>
      <w:r>
        <w:t>ficticia</w:t>
      </w:r>
      <w:proofErr w:type="spellEnd"/>
      <w:r>
        <w:t xml:space="preserve"> </w:t>
      </w:r>
      <w:proofErr w:type="spellStart"/>
      <w:r>
        <w:t>dedicada</w:t>
      </w:r>
      <w:proofErr w:type="spellEnd"/>
      <w:r>
        <w:t xml:space="preserve"> a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y </w:t>
      </w:r>
      <w:proofErr w:type="spellStart"/>
      <w:r>
        <w:t>usados</w:t>
      </w:r>
      <w:proofErr w:type="spellEnd"/>
      <w:r>
        <w:t xml:space="preserve">.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red de </w:t>
      </w:r>
      <w:proofErr w:type="spellStart"/>
      <w:r>
        <w:t>sucursales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,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vendedor</w:t>
      </w:r>
      <w:proofErr w:type="spellEnd"/>
      <w:r>
        <w:t xml:space="preserve">, y </w:t>
      </w:r>
      <w:proofErr w:type="spellStart"/>
      <w:r>
        <w:t>perfilamiento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diseñar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de marketing y </w:t>
      </w:r>
      <w:proofErr w:type="spellStart"/>
      <w:r>
        <w:t>promociones</w:t>
      </w:r>
      <w:proofErr w:type="spellEnd"/>
      <w:r>
        <w:t>.</w:t>
      </w:r>
    </w:p>
    <w:p w:rsidR="00403A96" w:rsidRDefault="00403A96" w:rsidP="00403A96"/>
    <w:p w:rsidR="00403A96" w:rsidRDefault="00403A96" w:rsidP="00403A96">
      <w:r>
        <w:t xml:space="preserve">2.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hechos</w:t>
      </w:r>
      <w:proofErr w:type="spellEnd"/>
    </w:p>
    <w:p w:rsidR="00403A96" w:rsidRDefault="00403A96" w:rsidP="00403A96">
      <w:r>
        <w:tab/>
        <w:t xml:space="preserve">La </w:t>
      </w:r>
      <w:proofErr w:type="spellStart"/>
      <w:r>
        <w:t>tabla</w:t>
      </w:r>
      <w:proofErr w:type="spellEnd"/>
      <w:r>
        <w:t xml:space="preserve"> central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: </w:t>
      </w:r>
      <w:proofErr w:type="spellStart"/>
      <w:r>
        <w:t>Hechos_VentasVehiculos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>.</w:t>
      </w:r>
    </w:p>
    <w:p w:rsidR="00403A96" w:rsidRDefault="00403A96" w:rsidP="00403A96">
      <w:proofErr w:type="spellStart"/>
      <w:r>
        <w:t>Métricas</w:t>
      </w:r>
      <w:proofErr w:type="spellEnd"/>
      <w:r>
        <w:t xml:space="preserve"> clave:</w:t>
      </w:r>
    </w:p>
    <w:p w:rsidR="00403A96" w:rsidRDefault="00403A96" w:rsidP="00403A96">
      <w:r>
        <w:t xml:space="preserve">- </w:t>
      </w:r>
      <w:proofErr w:type="spellStart"/>
      <w:r>
        <w:t>monto_total</w:t>
      </w:r>
      <w:proofErr w:type="spellEnd"/>
      <w:r>
        <w:t xml:space="preserve">: valor total de la </w:t>
      </w:r>
      <w:proofErr w:type="spellStart"/>
      <w:r>
        <w:t>venta</w:t>
      </w:r>
      <w:proofErr w:type="spellEnd"/>
      <w:r>
        <w:t>.</w:t>
      </w:r>
    </w:p>
    <w:p w:rsidR="00403A96" w:rsidRDefault="00403A96" w:rsidP="00403A96">
      <w:r>
        <w:t xml:space="preserve">- </w:t>
      </w:r>
      <w:proofErr w:type="spellStart"/>
      <w:r>
        <w:t>comisión_vendedor</w:t>
      </w:r>
      <w:proofErr w:type="spellEnd"/>
      <w:r>
        <w:t xml:space="preserve">: </w:t>
      </w:r>
      <w:proofErr w:type="spellStart"/>
      <w:r>
        <w:t>comisión</w:t>
      </w:r>
      <w:proofErr w:type="spellEnd"/>
      <w:r>
        <w:t xml:space="preserve"> </w:t>
      </w:r>
      <w:proofErr w:type="spellStart"/>
      <w:r>
        <w:t>entregada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>.</w:t>
      </w:r>
    </w:p>
    <w:p w:rsidR="00403A96" w:rsidRDefault="00403A96" w:rsidP="00403A96">
      <w:r>
        <w:t xml:space="preserve">- </w:t>
      </w:r>
      <w:proofErr w:type="spellStart"/>
      <w:r w:rsidR="00025D7A">
        <w:t>id_cliente</w:t>
      </w:r>
      <w:proofErr w:type="spellEnd"/>
      <w:r w:rsidR="00025D7A">
        <w:t xml:space="preserve">: Clave </w:t>
      </w:r>
      <w:proofErr w:type="spellStart"/>
      <w:r w:rsidR="00025D7A">
        <w:t>Foránea</w:t>
      </w:r>
      <w:proofErr w:type="spellEnd"/>
      <w:r>
        <w:t xml:space="preserve"> a la </w:t>
      </w:r>
      <w:proofErr w:type="spellStart"/>
      <w:r>
        <w:t>dimensión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:rsidR="00403A96" w:rsidRDefault="00403A96" w:rsidP="00403A96">
      <w:r>
        <w:t xml:space="preserve">- </w:t>
      </w:r>
      <w:proofErr w:type="spellStart"/>
      <w:r>
        <w:t>id_vehiculo</w:t>
      </w:r>
      <w:proofErr w:type="spellEnd"/>
      <w:r>
        <w:t xml:space="preserve">: </w:t>
      </w:r>
      <w:r w:rsidR="00025D7A">
        <w:t xml:space="preserve">Clave </w:t>
      </w:r>
      <w:proofErr w:type="spellStart"/>
      <w:r w:rsidR="00025D7A">
        <w:t>Foránea</w:t>
      </w:r>
      <w:proofErr w:type="spellEnd"/>
      <w:r>
        <w:t xml:space="preserve"> a la </w:t>
      </w:r>
      <w:proofErr w:type="spellStart"/>
      <w:r>
        <w:t>dimensión</w:t>
      </w:r>
      <w:proofErr w:type="spellEnd"/>
      <w:r>
        <w:t xml:space="preserve"> </w:t>
      </w:r>
      <w:proofErr w:type="spellStart"/>
      <w:r>
        <w:t>Vehículo</w:t>
      </w:r>
      <w:proofErr w:type="spellEnd"/>
      <w:r>
        <w:t>.</w:t>
      </w:r>
    </w:p>
    <w:p w:rsidR="00403A96" w:rsidRDefault="00403A96" w:rsidP="00403A96">
      <w:r>
        <w:t xml:space="preserve">- </w:t>
      </w:r>
      <w:proofErr w:type="spellStart"/>
      <w:r>
        <w:t>id_fecha</w:t>
      </w:r>
      <w:proofErr w:type="spellEnd"/>
      <w:r>
        <w:t xml:space="preserve">: </w:t>
      </w:r>
      <w:r w:rsidR="000C6D41">
        <w:t xml:space="preserve">Clave </w:t>
      </w:r>
      <w:proofErr w:type="spellStart"/>
      <w:r w:rsidR="000C6D41">
        <w:t>Foránea</w:t>
      </w:r>
      <w:proofErr w:type="spellEnd"/>
      <w:r>
        <w:t xml:space="preserve"> a la </w:t>
      </w:r>
      <w:proofErr w:type="spellStart"/>
      <w:r>
        <w:t>dimensión</w:t>
      </w:r>
      <w:proofErr w:type="spellEnd"/>
      <w:r>
        <w:t xml:space="preserve"> </w:t>
      </w:r>
      <w:proofErr w:type="spellStart"/>
      <w:r>
        <w:t>Fecha</w:t>
      </w:r>
      <w:proofErr w:type="spellEnd"/>
      <w:r>
        <w:t>.</w:t>
      </w:r>
    </w:p>
    <w:p w:rsidR="00403A96" w:rsidRDefault="00403A96" w:rsidP="00403A96">
      <w:r>
        <w:t xml:space="preserve">- </w:t>
      </w:r>
      <w:proofErr w:type="spellStart"/>
      <w:r>
        <w:t>id_vendedor</w:t>
      </w:r>
      <w:proofErr w:type="spellEnd"/>
      <w:r>
        <w:t xml:space="preserve">: </w:t>
      </w:r>
      <w:r w:rsidR="000C6D41">
        <w:t xml:space="preserve">Clave </w:t>
      </w:r>
      <w:proofErr w:type="spellStart"/>
      <w:r w:rsidR="000C6D41">
        <w:t>Foránea</w:t>
      </w:r>
      <w:proofErr w:type="spellEnd"/>
      <w:r>
        <w:t xml:space="preserve"> a la </w:t>
      </w:r>
      <w:proofErr w:type="spellStart"/>
      <w:r>
        <w:t>dimensión</w:t>
      </w:r>
      <w:proofErr w:type="spellEnd"/>
      <w:r>
        <w:t xml:space="preserve"> </w:t>
      </w:r>
      <w:proofErr w:type="spellStart"/>
      <w:r>
        <w:t>Vendedor</w:t>
      </w:r>
      <w:proofErr w:type="spellEnd"/>
      <w:r>
        <w:t>.</w:t>
      </w:r>
    </w:p>
    <w:p w:rsidR="00403A96" w:rsidRDefault="00403A96" w:rsidP="00403A96"/>
    <w:p w:rsidR="00403A96" w:rsidRDefault="00403A96" w:rsidP="00403A96">
      <w:r>
        <w:t xml:space="preserve">3.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:rsidR="00403A96" w:rsidRDefault="00403A96" w:rsidP="00403A96">
      <w:r>
        <w:tab/>
        <w:t xml:space="preserve">Se </w:t>
      </w:r>
      <w:proofErr w:type="spellStart"/>
      <w:r>
        <w:t>definieron</w:t>
      </w:r>
      <w:proofErr w:type="spellEnd"/>
      <w:r>
        <w:t xml:space="preserve">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permitirán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ángulos</w:t>
      </w:r>
      <w:proofErr w:type="spellEnd"/>
      <w:r>
        <w:t>:</w:t>
      </w:r>
    </w:p>
    <w:p w:rsidR="00403A96" w:rsidRDefault="00AC7C7E" w:rsidP="00403A96">
      <w:r>
        <w:t xml:space="preserve">- </w:t>
      </w:r>
      <w:proofErr w:type="spellStart"/>
      <w:r>
        <w:t>Dim_Fecha</w:t>
      </w:r>
      <w:proofErr w:type="spellEnd"/>
      <w:r>
        <w:t xml:space="preserve">: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mes</w:t>
      </w:r>
      <w:proofErr w:type="spellEnd"/>
      <w:r w:rsidR="00403A96">
        <w:t xml:space="preserve">, </w:t>
      </w:r>
      <w:proofErr w:type="spellStart"/>
      <w:r w:rsidR="00403A96">
        <w:t>año</w:t>
      </w:r>
      <w:proofErr w:type="spellEnd"/>
      <w:r w:rsidR="00403A96">
        <w:t>.</w:t>
      </w:r>
    </w:p>
    <w:p w:rsidR="00403A96" w:rsidRDefault="00403A96" w:rsidP="00403A96">
      <w:r>
        <w:t xml:space="preserve">- </w:t>
      </w:r>
      <w:proofErr w:type="spellStart"/>
      <w:r>
        <w:t>Dim_Vehiculo</w:t>
      </w:r>
      <w:proofErr w:type="spellEnd"/>
      <w:r>
        <w:t xml:space="preserve">: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vehículo</w:t>
      </w:r>
      <w:proofErr w:type="spellEnd"/>
      <w:r>
        <w:t xml:space="preserve"> (</w:t>
      </w:r>
      <w:proofErr w:type="spellStart"/>
      <w:r>
        <w:t>sedán</w:t>
      </w:r>
      <w:proofErr w:type="spellEnd"/>
      <w:r>
        <w:t xml:space="preserve">, SUV, pickup), </w:t>
      </w:r>
      <w:proofErr w:type="spellStart"/>
      <w:r>
        <w:t>año</w:t>
      </w:r>
      <w:proofErr w:type="spellEnd"/>
      <w:r>
        <w:t xml:space="preserve"> de </w:t>
      </w:r>
      <w:proofErr w:type="spellStart"/>
      <w:r>
        <w:t>fabricación</w:t>
      </w:r>
      <w:proofErr w:type="spellEnd"/>
      <w:r>
        <w:t>.</w:t>
      </w:r>
    </w:p>
    <w:p w:rsidR="00403A96" w:rsidRDefault="00403A96" w:rsidP="00403A96">
      <w:r>
        <w:t xml:space="preserve">- </w:t>
      </w:r>
      <w:proofErr w:type="spellStart"/>
      <w:r>
        <w:t>Dim_Cliente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género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nuevo</w:t>
      </w:r>
      <w:proofErr w:type="spellEnd"/>
      <w:r>
        <w:t xml:space="preserve">, </w:t>
      </w:r>
      <w:proofErr w:type="spellStart"/>
      <w:r>
        <w:t>recurrente</w:t>
      </w:r>
      <w:proofErr w:type="spellEnd"/>
      <w:r>
        <w:t xml:space="preserve">, </w:t>
      </w:r>
      <w:proofErr w:type="spellStart"/>
      <w:r>
        <w:t>empresa</w:t>
      </w:r>
      <w:proofErr w:type="spellEnd"/>
      <w:r>
        <w:t>).</w:t>
      </w:r>
    </w:p>
    <w:p w:rsidR="00403A96" w:rsidRDefault="00403A96" w:rsidP="00403A96">
      <w:r>
        <w:t xml:space="preserve">- </w:t>
      </w:r>
      <w:proofErr w:type="spellStart"/>
      <w:r>
        <w:t>Dim_Vendedor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 xml:space="preserve">,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>.</w:t>
      </w:r>
    </w:p>
    <w:p w:rsidR="00403A96" w:rsidRDefault="00403A96" w:rsidP="00403A96"/>
    <w:p w:rsidR="00403A96" w:rsidRDefault="00403A96" w:rsidP="00403A96">
      <w:r>
        <w:t xml:space="preserve">4. </w:t>
      </w:r>
      <w:proofErr w:type="spellStart"/>
      <w:r>
        <w:t>Jerarquías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: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jerarquías</w:t>
      </w:r>
      <w:proofErr w:type="spellEnd"/>
      <w:r>
        <w:t xml:space="preserve"> </w:t>
      </w:r>
      <w:proofErr w:type="spellStart"/>
      <w:r>
        <w:t>permitirán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comparaciones</w:t>
      </w:r>
      <w:proofErr w:type="spellEnd"/>
      <w:r>
        <w:t xml:space="preserve">, </w:t>
      </w:r>
      <w:proofErr w:type="spellStart"/>
      <w:r>
        <w:t>agrupamientos</w:t>
      </w:r>
      <w:proofErr w:type="spellEnd"/>
      <w:r>
        <w:t xml:space="preserve"> y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flexibles</w:t>
      </w:r>
      <w:proofErr w:type="spellEnd"/>
      <w:r>
        <w:t xml:space="preserve"> en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analíticas</w:t>
      </w:r>
      <w:proofErr w:type="spellEnd"/>
      <w:r>
        <w:t>.</w:t>
      </w:r>
    </w:p>
    <w:p w:rsidR="00473611" w:rsidRDefault="00473611" w:rsidP="00473611">
      <w:r>
        <w:t xml:space="preserve">- </w:t>
      </w:r>
      <w:proofErr w:type="spellStart"/>
      <w:r w:rsidRPr="00473611">
        <w:t>Dim_Fecha</w:t>
      </w:r>
      <w:proofErr w:type="spellEnd"/>
      <w:r>
        <w:t xml:space="preserve">:   </w:t>
      </w:r>
      <w:proofErr w:type="spellStart"/>
      <w:r>
        <w:t>Año</w:t>
      </w:r>
      <w:proofErr w:type="spellEnd"/>
      <w:r>
        <w:t xml:space="preserve">  → </w:t>
      </w:r>
      <w:proofErr w:type="spellStart"/>
      <w:r>
        <w:t>Mes</w:t>
      </w:r>
      <w:proofErr w:type="spellEnd"/>
      <w:r>
        <w:t xml:space="preserve"> → Día</w:t>
      </w:r>
    </w:p>
    <w:p w:rsidR="00473611" w:rsidRDefault="00473611" w:rsidP="00473611">
      <w:r>
        <w:t xml:space="preserve">- </w:t>
      </w:r>
      <w:proofErr w:type="spellStart"/>
      <w:r w:rsidRPr="00473611">
        <w:t>Dim_Vehiculo</w:t>
      </w:r>
      <w:proofErr w:type="spellEnd"/>
      <w:r>
        <w:t xml:space="preserve">:  </w:t>
      </w:r>
      <w:proofErr w:type="spellStart"/>
      <w:r>
        <w:t>Modelo</w:t>
      </w:r>
      <w:proofErr w:type="spellEnd"/>
      <w:r>
        <w:t xml:space="preserve"> → </w:t>
      </w:r>
      <w:proofErr w:type="spellStart"/>
      <w:r>
        <w:t>Tipo</w:t>
      </w:r>
      <w:proofErr w:type="spellEnd"/>
      <w:r>
        <w:t xml:space="preserve"> → Marca</w:t>
      </w:r>
    </w:p>
    <w:p w:rsidR="00473611" w:rsidRDefault="00473611" w:rsidP="00473611">
      <w:r>
        <w:t xml:space="preserve">- </w:t>
      </w:r>
      <w:proofErr w:type="spellStart"/>
      <w:r w:rsidRPr="00473611">
        <w:t>Dim_Cliente</w:t>
      </w:r>
      <w:proofErr w:type="spellEnd"/>
      <w:r>
        <w:t xml:space="preserve">:   </w:t>
      </w:r>
      <w:proofErr w:type="spellStart"/>
      <w:r>
        <w:t>Cliente</w:t>
      </w:r>
      <w:proofErr w:type="spellEnd"/>
      <w:r>
        <w:t xml:space="preserve"> → </w:t>
      </w:r>
      <w:proofErr w:type="spellStart"/>
      <w:r>
        <w:t>Tipo</w:t>
      </w:r>
      <w:proofErr w:type="spellEnd"/>
      <w:r>
        <w:t xml:space="preserve"> de cliente</w:t>
      </w:r>
    </w:p>
    <w:p w:rsidR="00473611" w:rsidRDefault="00473611" w:rsidP="00403A96">
      <w:r>
        <w:t xml:space="preserve">- </w:t>
      </w:r>
      <w:proofErr w:type="spellStart"/>
      <w:r w:rsidRPr="00473611">
        <w:t>Dim_Vendedor</w:t>
      </w:r>
      <w:proofErr w:type="spellEnd"/>
      <w:r>
        <w:t xml:space="preserve">:   </w:t>
      </w:r>
      <w:proofErr w:type="spellStart"/>
      <w:r>
        <w:t>Vendedor</w:t>
      </w:r>
      <w:proofErr w:type="spellEnd"/>
      <w:r>
        <w:t xml:space="preserve"> →  </w:t>
      </w:r>
      <w:proofErr w:type="spellStart"/>
      <w:r>
        <w:t>Sucursal</w:t>
      </w:r>
      <w:proofErr w:type="spellEnd"/>
    </w:p>
    <w:p w:rsidR="00403A96" w:rsidRDefault="00403A96" w:rsidP="00403A96"/>
    <w:p w:rsidR="00403A96" w:rsidRDefault="00403A96" w:rsidP="00403A96">
      <w:r>
        <w:t xml:space="preserve">5. </w:t>
      </w:r>
      <w:proofErr w:type="spellStart"/>
      <w:r>
        <w:t>Esquema</w:t>
      </w:r>
      <w:proofErr w:type="spellEnd"/>
      <w:r>
        <w:t xml:space="preserve"> del </w:t>
      </w:r>
      <w:proofErr w:type="spellStart"/>
      <w:r>
        <w:t>modelo</w:t>
      </w:r>
      <w:proofErr w:type="spellEnd"/>
    </w:p>
    <w:p w:rsidR="00403A96" w:rsidRDefault="00403A96" w:rsidP="00403A96">
      <w:r>
        <w:tab/>
        <w:t xml:space="preserve">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estrella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hechos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conectadas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>.</w:t>
      </w:r>
    </w:p>
    <w:p w:rsidR="00403A96" w:rsidRDefault="007A6BEC" w:rsidP="00403A96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1.8pt;margin-top:19.35pt;width:0;height:29pt;flip:y;z-index:251659264" o:connectortype="straight">
            <v:stroke endarrow="block"/>
          </v:shape>
        </w:pict>
      </w:r>
      <w:r w:rsidR="00403A96">
        <w:t xml:space="preserve">                        </w:t>
      </w:r>
      <w:r>
        <w:t xml:space="preserve">                             </w:t>
      </w:r>
      <w:proofErr w:type="spellStart"/>
      <w:r w:rsidR="00403A96">
        <w:t>Dim_Fech</w:t>
      </w:r>
      <w:r>
        <w:t>a</w:t>
      </w:r>
      <w:proofErr w:type="spellEnd"/>
    </w:p>
    <w:p w:rsidR="00403A96" w:rsidRDefault="007A6BEC" w:rsidP="00403A96">
      <w:r>
        <w:t xml:space="preserve">                            </w:t>
      </w:r>
    </w:p>
    <w:p w:rsidR="00403A96" w:rsidRDefault="007A6BEC" w:rsidP="00403A96">
      <w:r>
        <w:rPr>
          <w:noProof/>
          <w:lang w:val="es-ES" w:eastAsia="es-ES"/>
        </w:rPr>
        <w:pict>
          <v:shape id="_x0000_s1026" type="#_x0000_t32" style="position:absolute;margin-left:151.8pt;margin-top:18.4pt;width:0;height:26.5pt;z-index:251658240" o:connectortype="straight">
            <v:stroke endarrow="block"/>
          </v:shape>
        </w:pict>
      </w:r>
      <w:proofErr w:type="spellStart"/>
      <w:r w:rsidR="00403A96">
        <w:t>Dim_Cliente</w:t>
      </w:r>
      <w:proofErr w:type="spellEnd"/>
      <w:r w:rsidR="00403A96">
        <w:t xml:space="preserve"> ◄──── </w:t>
      </w:r>
      <w:proofErr w:type="spellStart"/>
      <w:r w:rsidR="00403A96">
        <w:t>Hechos_VentasVehiculos</w:t>
      </w:r>
      <w:proofErr w:type="spellEnd"/>
      <w:r w:rsidR="00403A96">
        <w:t xml:space="preserve"> ────► </w:t>
      </w:r>
      <w:proofErr w:type="spellStart"/>
      <w:r w:rsidR="00403A96">
        <w:t>Dim_Vehiculo</w:t>
      </w:r>
      <w:proofErr w:type="spellEnd"/>
    </w:p>
    <w:p w:rsidR="007A6BEC" w:rsidRDefault="007A6BEC" w:rsidP="00403A96">
      <w:r>
        <w:t xml:space="preserve">                            </w:t>
      </w:r>
    </w:p>
    <w:p w:rsidR="00403A96" w:rsidRDefault="00403A96" w:rsidP="00403A96">
      <w:r>
        <w:t xml:space="preserve">                  </w:t>
      </w:r>
      <w:r w:rsidR="007A6BEC">
        <w:t xml:space="preserve">                               </w:t>
      </w:r>
      <w:proofErr w:type="spellStart"/>
      <w:r>
        <w:t>Dim_Vendedor</w:t>
      </w:r>
      <w:proofErr w:type="spellEnd"/>
    </w:p>
    <w:p w:rsidR="00403A96" w:rsidRDefault="00403A96" w:rsidP="00403A96"/>
    <w:p w:rsidR="00403A96" w:rsidRDefault="00403A96" w:rsidP="00403A96">
      <w:r>
        <w:t xml:space="preserve">6. </w:t>
      </w:r>
      <w:proofErr w:type="spellStart"/>
      <w:r>
        <w:t>Justificación</w:t>
      </w:r>
      <w:proofErr w:type="spellEnd"/>
      <w:r>
        <w:t xml:space="preserve"> del </w:t>
      </w:r>
      <w:proofErr w:type="spellStart"/>
      <w:r>
        <w:t>diseño</w:t>
      </w:r>
      <w:proofErr w:type="spellEnd"/>
    </w:p>
    <w:p w:rsidR="00403A96" w:rsidRDefault="00403A96" w:rsidP="00403A96">
      <w:r>
        <w:t xml:space="preserve">El </w:t>
      </w:r>
      <w:proofErr w:type="spellStart"/>
      <w:r>
        <w:t>modelo</w:t>
      </w:r>
      <w:proofErr w:type="spellEnd"/>
      <w:r>
        <w:t xml:space="preserve"> en </w:t>
      </w:r>
      <w:proofErr w:type="spellStart"/>
      <w:r>
        <w:t>estrella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>:</w:t>
      </w:r>
    </w:p>
    <w:p w:rsidR="00403A96" w:rsidRDefault="00403A96" w:rsidP="00403A96">
      <w:r>
        <w:t xml:space="preserve">- </w:t>
      </w:r>
      <w:proofErr w:type="spellStart"/>
      <w:r>
        <w:rPr>
          <w:rFonts w:ascii="Cambria" w:hAnsi="Cambria" w:cs="Cambria"/>
        </w:rPr>
        <w:t>Simplicidad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estructural</w:t>
      </w:r>
      <w:proofErr w:type="spellEnd"/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permite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que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usuarios</w:t>
      </w:r>
      <w:proofErr w:type="spellEnd"/>
      <w:r>
        <w:rPr>
          <w:rFonts w:ascii="Cambria" w:hAnsi="Cambria" w:cs="Cambria"/>
        </w:rPr>
        <w:t xml:space="preserve"> </w:t>
      </w:r>
      <w:r w:rsidR="007A6BEC">
        <w:rPr>
          <w:rFonts w:ascii="Cambria" w:hAnsi="Cambria" w:cs="Cambria"/>
        </w:rPr>
        <w:t xml:space="preserve">no </w:t>
      </w:r>
      <w:proofErr w:type="spellStart"/>
      <w:r w:rsidR="007A6BEC">
        <w:rPr>
          <w:rFonts w:ascii="Cambria" w:hAnsi="Cambria" w:cs="Cambria"/>
        </w:rPr>
        <w:t>técnicos</w:t>
      </w:r>
      <w:proofErr w:type="spellEnd"/>
      <w:r w:rsidR="007A6BEC">
        <w:rPr>
          <w:rFonts w:ascii="Cambria" w:hAnsi="Cambria" w:cs="Cambria"/>
        </w:rPr>
        <w:t xml:space="preserve"> (</w:t>
      </w:r>
      <w:proofErr w:type="spellStart"/>
      <w:r w:rsidR="007A6BEC">
        <w:rPr>
          <w:rFonts w:ascii="Cambria" w:hAnsi="Cambria" w:cs="Cambria"/>
        </w:rPr>
        <w:t>analistas</w:t>
      </w:r>
      <w:proofErr w:type="spellEnd"/>
      <w:r w:rsidR="007A6BEC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o </w:t>
      </w:r>
      <w:proofErr w:type="spellStart"/>
      <w:r>
        <w:rPr>
          <w:rFonts w:ascii="Cambria" w:hAnsi="Cambria" w:cs="Cambria"/>
        </w:rPr>
        <w:t>gerencia</w:t>
      </w:r>
      <w:proofErr w:type="spellEnd"/>
      <w:r>
        <w:rPr>
          <w:rFonts w:ascii="Cambria" w:hAnsi="Cambria" w:cs="Cambria"/>
        </w:rPr>
        <w:t xml:space="preserve">) </w:t>
      </w:r>
      <w:proofErr w:type="spellStart"/>
      <w:r>
        <w:rPr>
          <w:rFonts w:ascii="Cambria" w:hAnsi="Cambria" w:cs="Cambria"/>
        </w:rPr>
        <w:t>puedan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explorar</w:t>
      </w:r>
      <w:proofErr w:type="spellEnd"/>
      <w:r>
        <w:rPr>
          <w:rFonts w:ascii="Cambria" w:hAnsi="Cambria" w:cs="Cambria"/>
        </w:rPr>
        <w:t xml:space="preserve"> los </w:t>
      </w:r>
      <w:proofErr w:type="spellStart"/>
      <w:r>
        <w:rPr>
          <w:rFonts w:ascii="Cambria" w:hAnsi="Cambria" w:cs="Cambria"/>
        </w:rPr>
        <w:t>datos</w:t>
      </w:r>
      <w:proofErr w:type="spellEnd"/>
      <w:r>
        <w:rPr>
          <w:rFonts w:ascii="Cambria" w:hAnsi="Cambria" w:cs="Cambria"/>
        </w:rPr>
        <w:t xml:space="preserve"> sin </w:t>
      </w:r>
      <w:proofErr w:type="spellStart"/>
      <w:r>
        <w:rPr>
          <w:rFonts w:ascii="Cambria" w:hAnsi="Cambria" w:cs="Cambria"/>
        </w:rPr>
        <w:t>complicaciones</w:t>
      </w:r>
      <w:proofErr w:type="spellEnd"/>
      <w:r>
        <w:rPr>
          <w:rFonts w:ascii="Cambria" w:hAnsi="Cambria" w:cs="Cambria"/>
        </w:rPr>
        <w:t>.</w:t>
      </w:r>
    </w:p>
    <w:p w:rsidR="00403A96" w:rsidRPr="00473611" w:rsidRDefault="00403A96" w:rsidP="00403A96">
      <w:pPr>
        <w:rPr>
          <w:rFonts w:ascii="Cambria" w:hAnsi="Cambria" w:cs="Cambria"/>
        </w:rPr>
      </w:pPr>
      <w:r>
        <w:t xml:space="preserve">- </w:t>
      </w:r>
      <w:proofErr w:type="spellStart"/>
      <w:r>
        <w:rPr>
          <w:rFonts w:ascii="Cambria" w:hAnsi="Cambria" w:cs="Cambria"/>
        </w:rPr>
        <w:t>Optimización</w:t>
      </w:r>
      <w:proofErr w:type="spellEnd"/>
      <w:r>
        <w:rPr>
          <w:rFonts w:ascii="Cambria" w:hAnsi="Cambria" w:cs="Cambria"/>
        </w:rPr>
        <w:t xml:space="preserve"> de </w:t>
      </w:r>
      <w:proofErr w:type="spellStart"/>
      <w:r>
        <w:rPr>
          <w:rFonts w:ascii="Cambria" w:hAnsi="Cambria" w:cs="Cambria"/>
        </w:rPr>
        <w:t>rendimiento</w:t>
      </w:r>
      <w:proofErr w:type="spellEnd"/>
      <w:r>
        <w:rPr>
          <w:rFonts w:ascii="Cambria" w:hAnsi="Cambria" w:cs="Cambria"/>
        </w:rPr>
        <w:t xml:space="preserve">: ideal </w:t>
      </w:r>
      <w:proofErr w:type="spellStart"/>
      <w:r>
        <w:rPr>
          <w:rFonts w:ascii="Cambria" w:hAnsi="Cambria" w:cs="Cambria"/>
        </w:rPr>
        <w:t>para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consultas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agregadas</w:t>
      </w:r>
      <w:proofErr w:type="spellEnd"/>
      <w:r>
        <w:rPr>
          <w:rFonts w:ascii="Cambria" w:hAnsi="Cambria" w:cs="Cambria"/>
        </w:rPr>
        <w:t xml:space="preserve"> y </w:t>
      </w:r>
      <w:proofErr w:type="spellStart"/>
      <w:r>
        <w:rPr>
          <w:rFonts w:ascii="Cambria" w:hAnsi="Cambria" w:cs="Cambria"/>
        </w:rPr>
        <w:t>exploración</w:t>
      </w:r>
      <w:proofErr w:type="spellEnd"/>
      <w:r>
        <w:rPr>
          <w:rFonts w:ascii="Cambria" w:hAnsi="Cambria" w:cs="Cambria"/>
        </w:rPr>
        <w:t xml:space="preserve"> multidimensional con </w:t>
      </w:r>
      <w:proofErr w:type="spellStart"/>
      <w:r>
        <w:rPr>
          <w:rFonts w:ascii="Cambria" w:hAnsi="Cambria" w:cs="Cambria"/>
        </w:rPr>
        <w:t>herramientas</w:t>
      </w:r>
      <w:proofErr w:type="spellEnd"/>
      <w:r>
        <w:rPr>
          <w:rFonts w:ascii="Cambria" w:hAnsi="Cambria" w:cs="Cambria"/>
        </w:rPr>
        <w:t xml:space="preserve"> BI.</w:t>
      </w:r>
    </w:p>
    <w:p w:rsidR="00403A96" w:rsidRPr="00473611" w:rsidRDefault="00403A96" w:rsidP="007A6BEC">
      <w:pPr>
        <w:rPr>
          <w:rFonts w:ascii="Cambria" w:hAnsi="Cambria" w:cs="Cambria"/>
        </w:rPr>
      </w:pPr>
      <w:r>
        <w:t xml:space="preserve">- </w:t>
      </w:r>
      <w:proofErr w:type="spellStart"/>
      <w:r>
        <w:rPr>
          <w:rFonts w:ascii="Cambria" w:hAnsi="Cambria" w:cs="Cambria"/>
        </w:rPr>
        <w:t>Flexibilidad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analítica</w:t>
      </w:r>
      <w:proofErr w:type="spellEnd"/>
      <w:r>
        <w:rPr>
          <w:rFonts w:ascii="Cambria" w:hAnsi="Cambria" w:cs="Cambria"/>
        </w:rPr>
        <w:t xml:space="preserve">: </w:t>
      </w:r>
      <w:r w:rsidR="007A6BEC" w:rsidRPr="00473611">
        <w:rPr>
          <w:rFonts w:ascii="Cambria" w:hAnsi="Cambria" w:cs="Cambria"/>
        </w:rPr>
        <w:t xml:space="preserve">El </w:t>
      </w:r>
      <w:proofErr w:type="spellStart"/>
      <w:r w:rsidR="00473611">
        <w:rPr>
          <w:rFonts w:ascii="Cambria" w:hAnsi="Cambria" w:cs="Cambria"/>
          <w:bCs/>
        </w:rPr>
        <w:t>modelo</w:t>
      </w:r>
      <w:proofErr w:type="spellEnd"/>
      <w:r w:rsidR="00473611">
        <w:rPr>
          <w:rFonts w:ascii="Cambria" w:hAnsi="Cambria" w:cs="Cambria"/>
          <w:bCs/>
        </w:rPr>
        <w:t xml:space="preserve"> en </w:t>
      </w:r>
      <w:proofErr w:type="spellStart"/>
      <w:r w:rsidR="00473611">
        <w:rPr>
          <w:rFonts w:ascii="Cambria" w:hAnsi="Cambria" w:cs="Cambria"/>
          <w:bCs/>
        </w:rPr>
        <w:t>estrella</w:t>
      </w:r>
      <w:proofErr w:type="spellEnd"/>
      <w:r w:rsidR="00473611">
        <w:rPr>
          <w:rFonts w:ascii="Cambria" w:hAnsi="Cambria" w:cs="Cambria"/>
          <w:bCs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permite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  <w:bCs/>
        </w:rPr>
        <w:t>explorar</w:t>
      </w:r>
      <w:proofErr w:type="spellEnd"/>
      <w:r w:rsidR="007A6BEC" w:rsidRPr="00473611">
        <w:rPr>
          <w:rFonts w:ascii="Cambria" w:hAnsi="Cambria" w:cs="Cambria"/>
          <w:bCs/>
        </w:rPr>
        <w:t xml:space="preserve">, </w:t>
      </w:r>
      <w:proofErr w:type="spellStart"/>
      <w:r w:rsidR="007A6BEC" w:rsidRPr="00473611">
        <w:rPr>
          <w:rFonts w:ascii="Cambria" w:hAnsi="Cambria" w:cs="Cambria"/>
          <w:bCs/>
        </w:rPr>
        <w:t>cruzar</w:t>
      </w:r>
      <w:proofErr w:type="spellEnd"/>
      <w:r w:rsidR="007A6BEC" w:rsidRPr="00473611">
        <w:rPr>
          <w:rFonts w:ascii="Cambria" w:hAnsi="Cambria" w:cs="Cambria"/>
          <w:bCs/>
        </w:rPr>
        <w:t xml:space="preserve"> y </w:t>
      </w:r>
      <w:proofErr w:type="spellStart"/>
      <w:r w:rsidR="007A6BEC" w:rsidRPr="00473611">
        <w:rPr>
          <w:rFonts w:ascii="Cambria" w:hAnsi="Cambria" w:cs="Cambria"/>
          <w:bCs/>
        </w:rPr>
        <w:t>analizar</w:t>
      </w:r>
      <w:proofErr w:type="spellEnd"/>
      <w:r w:rsidR="007A6BEC" w:rsidRPr="00473611">
        <w:rPr>
          <w:rFonts w:ascii="Cambria" w:hAnsi="Cambria" w:cs="Cambria"/>
          <w:bCs/>
        </w:rPr>
        <w:t xml:space="preserve"> </w:t>
      </w:r>
      <w:proofErr w:type="spellStart"/>
      <w:r w:rsidR="007A6BEC" w:rsidRPr="00473611">
        <w:rPr>
          <w:rFonts w:ascii="Cambria" w:hAnsi="Cambria" w:cs="Cambria"/>
          <w:bCs/>
        </w:rPr>
        <w:t>información</w:t>
      </w:r>
      <w:proofErr w:type="spellEnd"/>
      <w:r w:rsidR="007A6BEC" w:rsidRPr="00473611">
        <w:rPr>
          <w:rFonts w:ascii="Cambria" w:hAnsi="Cambria" w:cs="Cambria"/>
          <w:bCs/>
        </w:rPr>
        <w:t xml:space="preserve"> </w:t>
      </w:r>
      <w:proofErr w:type="spellStart"/>
      <w:r w:rsidR="007A6BEC" w:rsidRPr="00473611">
        <w:rPr>
          <w:rFonts w:ascii="Cambria" w:hAnsi="Cambria" w:cs="Cambria"/>
          <w:bCs/>
        </w:rPr>
        <w:t>desde</w:t>
      </w:r>
      <w:proofErr w:type="spellEnd"/>
      <w:r w:rsidR="007A6BEC" w:rsidRPr="00473611">
        <w:rPr>
          <w:rFonts w:ascii="Cambria" w:hAnsi="Cambria" w:cs="Cambria"/>
          <w:bCs/>
        </w:rPr>
        <w:t xml:space="preserve"> </w:t>
      </w:r>
      <w:proofErr w:type="spellStart"/>
      <w:r w:rsidR="007A6BEC" w:rsidRPr="00473611">
        <w:rPr>
          <w:rFonts w:ascii="Cambria" w:hAnsi="Cambria" w:cs="Cambria"/>
          <w:bCs/>
        </w:rPr>
        <w:t>múltiples</w:t>
      </w:r>
      <w:proofErr w:type="spellEnd"/>
      <w:r w:rsidR="007A6BEC" w:rsidRPr="00473611">
        <w:rPr>
          <w:rFonts w:ascii="Cambria" w:hAnsi="Cambria" w:cs="Cambria"/>
          <w:bCs/>
        </w:rPr>
        <w:t xml:space="preserve"> </w:t>
      </w:r>
      <w:proofErr w:type="spellStart"/>
      <w:r w:rsidR="007A6BEC" w:rsidRPr="00473611">
        <w:rPr>
          <w:rFonts w:ascii="Cambria" w:hAnsi="Cambria" w:cs="Cambria"/>
          <w:bCs/>
        </w:rPr>
        <w:t>perspectivas</w:t>
      </w:r>
      <w:proofErr w:type="spellEnd"/>
      <w:r w:rsidR="007A6BEC" w:rsidRPr="00473611">
        <w:rPr>
          <w:rFonts w:ascii="Cambria" w:hAnsi="Cambria" w:cs="Cambria"/>
        </w:rPr>
        <w:t xml:space="preserve"> de </w:t>
      </w:r>
      <w:proofErr w:type="spellStart"/>
      <w:r w:rsidR="007A6BEC" w:rsidRPr="00473611">
        <w:rPr>
          <w:rFonts w:ascii="Cambria" w:hAnsi="Cambria" w:cs="Cambria"/>
        </w:rPr>
        <w:t>manera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eficiente</w:t>
      </w:r>
      <w:proofErr w:type="spellEnd"/>
      <w:r w:rsidR="007A6BEC" w:rsidRPr="00473611">
        <w:rPr>
          <w:rFonts w:ascii="Cambria" w:hAnsi="Cambria" w:cs="Cambria"/>
        </w:rPr>
        <w:t xml:space="preserve">. </w:t>
      </w:r>
      <w:proofErr w:type="spellStart"/>
      <w:r w:rsidR="007A6BEC" w:rsidRPr="00473611">
        <w:rPr>
          <w:rFonts w:ascii="Cambria" w:hAnsi="Cambria" w:cs="Cambria"/>
        </w:rPr>
        <w:t>Esta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flexibilidad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es</w:t>
      </w:r>
      <w:proofErr w:type="spellEnd"/>
      <w:r w:rsidR="007A6BEC" w:rsidRPr="00473611">
        <w:rPr>
          <w:rFonts w:ascii="Cambria" w:hAnsi="Cambria" w:cs="Cambria"/>
        </w:rPr>
        <w:t xml:space="preserve"> clave </w:t>
      </w:r>
      <w:proofErr w:type="spellStart"/>
      <w:r w:rsidR="007A6BEC" w:rsidRPr="00473611">
        <w:rPr>
          <w:rFonts w:ascii="Cambria" w:hAnsi="Cambria" w:cs="Cambria"/>
        </w:rPr>
        <w:t>para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las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organizaciones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</w:rPr>
        <w:t>modernas</w:t>
      </w:r>
      <w:proofErr w:type="spellEnd"/>
      <w:r w:rsidR="007A6BEC" w:rsidRPr="00473611">
        <w:rPr>
          <w:rFonts w:ascii="Cambria" w:hAnsi="Cambria" w:cs="Cambria"/>
        </w:rPr>
        <w:t xml:space="preserve">, </w:t>
      </w:r>
      <w:proofErr w:type="spellStart"/>
      <w:r w:rsidR="007A6BEC" w:rsidRPr="00473611">
        <w:rPr>
          <w:rFonts w:ascii="Cambria" w:hAnsi="Cambria" w:cs="Cambria"/>
        </w:rPr>
        <w:t>donde</w:t>
      </w:r>
      <w:proofErr w:type="spellEnd"/>
      <w:r w:rsidR="007A6BEC" w:rsidRPr="00473611">
        <w:rPr>
          <w:rFonts w:ascii="Cambria" w:hAnsi="Cambria" w:cs="Cambria"/>
        </w:rPr>
        <w:t xml:space="preserve"> el valor de los </w:t>
      </w:r>
      <w:proofErr w:type="spellStart"/>
      <w:r w:rsidR="007A6BEC" w:rsidRPr="00473611">
        <w:rPr>
          <w:rFonts w:ascii="Cambria" w:hAnsi="Cambria" w:cs="Cambria"/>
        </w:rPr>
        <w:t>datos</w:t>
      </w:r>
      <w:proofErr w:type="spellEnd"/>
      <w:r w:rsidR="007A6BEC" w:rsidRPr="00473611">
        <w:rPr>
          <w:rFonts w:ascii="Cambria" w:hAnsi="Cambria" w:cs="Cambria"/>
        </w:rPr>
        <w:t xml:space="preserve"> se </w:t>
      </w:r>
      <w:proofErr w:type="spellStart"/>
      <w:r w:rsidR="007A6BEC" w:rsidRPr="00473611">
        <w:rPr>
          <w:rFonts w:ascii="Cambria" w:hAnsi="Cambria" w:cs="Cambria"/>
        </w:rPr>
        <w:t>encuentra</w:t>
      </w:r>
      <w:proofErr w:type="spellEnd"/>
      <w:r w:rsidR="007A6BEC" w:rsidRPr="00473611">
        <w:rPr>
          <w:rFonts w:ascii="Cambria" w:hAnsi="Cambria" w:cs="Cambria"/>
        </w:rPr>
        <w:t xml:space="preserve"> en </w:t>
      </w:r>
      <w:proofErr w:type="spellStart"/>
      <w:r w:rsidR="007A6BEC" w:rsidRPr="00473611">
        <w:rPr>
          <w:rFonts w:ascii="Cambria" w:hAnsi="Cambria" w:cs="Cambria"/>
        </w:rPr>
        <w:t>su</w:t>
      </w:r>
      <w:proofErr w:type="spellEnd"/>
      <w:r w:rsidR="007A6BEC" w:rsidRPr="00473611">
        <w:rPr>
          <w:rFonts w:ascii="Cambria" w:hAnsi="Cambria" w:cs="Cambria"/>
        </w:rPr>
        <w:t xml:space="preserve"> </w:t>
      </w:r>
      <w:proofErr w:type="spellStart"/>
      <w:r w:rsidR="007A6BEC" w:rsidRPr="00473611">
        <w:rPr>
          <w:rFonts w:ascii="Cambria" w:hAnsi="Cambria" w:cs="Cambria"/>
          <w:bCs/>
        </w:rPr>
        <w:t>capacidad</w:t>
      </w:r>
      <w:proofErr w:type="spellEnd"/>
      <w:r w:rsidR="007A6BEC" w:rsidRPr="00473611">
        <w:rPr>
          <w:rFonts w:ascii="Cambria" w:hAnsi="Cambria" w:cs="Cambria"/>
          <w:bCs/>
        </w:rPr>
        <w:t xml:space="preserve"> de responder </w:t>
      </w:r>
      <w:proofErr w:type="spellStart"/>
      <w:r w:rsidR="007A6BEC" w:rsidRPr="00473611">
        <w:rPr>
          <w:rFonts w:ascii="Cambria" w:hAnsi="Cambria" w:cs="Cambria"/>
          <w:bCs/>
        </w:rPr>
        <w:t>preguntas</w:t>
      </w:r>
      <w:proofErr w:type="spellEnd"/>
      <w:r w:rsidR="007A6BEC" w:rsidRPr="00473611">
        <w:rPr>
          <w:rFonts w:ascii="Cambria" w:hAnsi="Cambria" w:cs="Cambria"/>
          <w:bCs/>
        </w:rPr>
        <w:t xml:space="preserve"> del </w:t>
      </w:r>
      <w:proofErr w:type="spellStart"/>
      <w:r w:rsidR="007A6BEC" w:rsidRPr="00473611">
        <w:rPr>
          <w:rFonts w:ascii="Cambria" w:hAnsi="Cambria" w:cs="Cambria"/>
          <w:bCs/>
        </w:rPr>
        <w:t>negocio</w:t>
      </w:r>
      <w:proofErr w:type="spellEnd"/>
      <w:r w:rsidR="007A6BEC" w:rsidRPr="00473611">
        <w:rPr>
          <w:rFonts w:ascii="Cambria" w:hAnsi="Cambria" w:cs="Cambria"/>
          <w:bCs/>
        </w:rPr>
        <w:t xml:space="preserve"> de forma </w:t>
      </w:r>
      <w:proofErr w:type="spellStart"/>
      <w:r w:rsidR="007A6BEC" w:rsidRPr="00473611">
        <w:rPr>
          <w:rFonts w:ascii="Cambria" w:hAnsi="Cambria" w:cs="Cambria"/>
          <w:bCs/>
        </w:rPr>
        <w:t>dinámica</w:t>
      </w:r>
      <w:proofErr w:type="spellEnd"/>
      <w:r w:rsidR="007A6BEC" w:rsidRPr="00473611">
        <w:rPr>
          <w:rFonts w:ascii="Cambria" w:hAnsi="Cambria" w:cs="Cambria"/>
          <w:bCs/>
        </w:rPr>
        <w:t xml:space="preserve"> y </w:t>
      </w:r>
      <w:proofErr w:type="spellStart"/>
      <w:r w:rsidR="007A6BEC" w:rsidRPr="00473611">
        <w:rPr>
          <w:rFonts w:ascii="Cambria" w:hAnsi="Cambria" w:cs="Cambria"/>
          <w:bCs/>
        </w:rPr>
        <w:t>confiable</w:t>
      </w:r>
      <w:proofErr w:type="spellEnd"/>
      <w:r w:rsidR="007A6BEC" w:rsidRPr="00473611">
        <w:rPr>
          <w:rFonts w:ascii="Cambria" w:hAnsi="Cambria" w:cs="Cambria"/>
        </w:rPr>
        <w:t>.</w:t>
      </w:r>
    </w:p>
    <w:p w:rsidR="00403A96" w:rsidRPr="00473611" w:rsidRDefault="00403A96" w:rsidP="00FE423E">
      <w:pPr>
        <w:rPr>
          <w:rFonts w:ascii="Cambria" w:hAnsi="Cambria" w:cs="Cambria"/>
        </w:rPr>
      </w:pPr>
      <w:r>
        <w:t xml:space="preserve">- </w:t>
      </w:r>
      <w:proofErr w:type="spellStart"/>
      <w:r>
        <w:rPr>
          <w:rFonts w:ascii="Cambria" w:hAnsi="Cambria" w:cs="Cambria"/>
        </w:rPr>
        <w:t>Buenas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prácticas</w:t>
      </w:r>
      <w:proofErr w:type="spellEnd"/>
      <w:r>
        <w:rPr>
          <w:rFonts w:ascii="Cambria" w:hAnsi="Cambria" w:cs="Cambria"/>
        </w:rPr>
        <w:t xml:space="preserve"> OLAP: </w:t>
      </w:r>
      <w:proofErr w:type="spellStart"/>
      <w:r>
        <w:rPr>
          <w:rFonts w:ascii="Cambria" w:hAnsi="Cambria" w:cs="Cambria"/>
        </w:rPr>
        <w:t>recomendado</w:t>
      </w:r>
      <w:proofErr w:type="spellEnd"/>
      <w:r>
        <w:rPr>
          <w:rFonts w:ascii="Cambria" w:hAnsi="Cambria" w:cs="Cambria"/>
        </w:rPr>
        <w:t xml:space="preserve"> en </w:t>
      </w:r>
      <w:proofErr w:type="spellStart"/>
      <w:r>
        <w:rPr>
          <w:rFonts w:ascii="Cambria" w:hAnsi="Cambria" w:cs="Cambria"/>
        </w:rPr>
        <w:t>contextos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donde</w:t>
      </w:r>
      <w:proofErr w:type="spellEnd"/>
      <w:r>
        <w:rPr>
          <w:rFonts w:ascii="Cambria" w:hAnsi="Cambria" w:cs="Cambria"/>
        </w:rPr>
        <w:t xml:space="preserve"> se </w:t>
      </w:r>
      <w:proofErr w:type="spellStart"/>
      <w:r>
        <w:rPr>
          <w:rFonts w:ascii="Cambria" w:hAnsi="Cambria" w:cs="Cambria"/>
        </w:rPr>
        <w:t>analizan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datos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históricos</w:t>
      </w:r>
      <w:proofErr w:type="spellEnd"/>
      <w:r>
        <w:rPr>
          <w:rFonts w:ascii="Cambria" w:hAnsi="Cambria" w:cs="Cambria"/>
        </w:rPr>
        <w:t xml:space="preserve"> y se </w:t>
      </w:r>
      <w:proofErr w:type="spellStart"/>
      <w:r>
        <w:rPr>
          <w:rFonts w:ascii="Cambria" w:hAnsi="Cambria" w:cs="Cambria"/>
        </w:rPr>
        <w:t>requieren</w:t>
      </w:r>
      <w:proofErr w:type="spellEnd"/>
      <w:r>
        <w:rPr>
          <w:rFonts w:ascii="Cambria" w:hAnsi="Cambria" w:cs="Cambria"/>
        </w:rPr>
        <w:t xml:space="preserve"> dashboards o </w:t>
      </w:r>
      <w:proofErr w:type="spellStart"/>
      <w:r>
        <w:rPr>
          <w:rFonts w:ascii="Cambria" w:hAnsi="Cambria" w:cs="Cambria"/>
        </w:rPr>
        <w:t>reportes</w:t>
      </w:r>
      <w:proofErr w:type="spellEnd"/>
      <w:r>
        <w:rPr>
          <w:rFonts w:ascii="Cambria" w:hAnsi="Cambria" w:cs="Cambria"/>
        </w:rPr>
        <w:t>.</w:t>
      </w:r>
    </w:p>
    <w:sectPr w:rsidR="00403A96" w:rsidRPr="00473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25D7A"/>
    <w:rsid w:val="00034616"/>
    <w:rsid w:val="0006063C"/>
    <w:rsid w:val="000C6D41"/>
    <w:rsid w:val="00131AC2"/>
    <w:rsid w:val="0015074B"/>
    <w:rsid w:val="001700D6"/>
    <w:rsid w:val="0029639D"/>
    <w:rsid w:val="00326F90"/>
    <w:rsid w:val="00403A96"/>
    <w:rsid w:val="00473611"/>
    <w:rsid w:val="004D6591"/>
    <w:rsid w:val="007A6BEC"/>
    <w:rsid w:val="007D5291"/>
    <w:rsid w:val="008553E4"/>
    <w:rsid w:val="00865B76"/>
    <w:rsid w:val="00890D43"/>
    <w:rsid w:val="008C6274"/>
    <w:rsid w:val="00990B2A"/>
    <w:rsid w:val="009A4AC5"/>
    <w:rsid w:val="00AA1D8D"/>
    <w:rsid w:val="00AC0001"/>
    <w:rsid w:val="00AC7C7E"/>
    <w:rsid w:val="00B43BBD"/>
    <w:rsid w:val="00B47730"/>
    <w:rsid w:val="00CB0664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10</cp:revision>
  <dcterms:created xsi:type="dcterms:W3CDTF">2025-08-04T04:44:00Z</dcterms:created>
  <dcterms:modified xsi:type="dcterms:W3CDTF">2025-08-08T02:57:00Z</dcterms:modified>
</cp:coreProperties>
</file>