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C2672C">
        <w:t xml:space="preserve"> - EJERCICIO 05</w:t>
      </w:r>
      <w:r w:rsidR="00403A96" w:rsidRPr="00027370">
        <w:t>-A</w:t>
      </w:r>
    </w:p>
    <w:p w:rsidR="00FE423E" w:rsidRDefault="00FE423E" w:rsidP="00FE423E">
      <w:r w:rsidRPr="00027370">
        <w:t>ALEXIS YURI M.</w:t>
      </w:r>
    </w:p>
    <w:p w:rsidR="00C2672C" w:rsidRDefault="00C2672C" w:rsidP="00FE423E"/>
    <w:p w:rsidR="008B39A8" w:rsidRDefault="00C2672C" w:rsidP="00FE423E">
      <w:proofErr w:type="spellStart"/>
      <w:r>
        <w:t>Analiza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de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y decide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usarías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justificando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>.</w:t>
      </w:r>
    </w:p>
    <w:p w:rsidR="00F42892" w:rsidRDefault="00F42892" w:rsidP="00F42892"/>
    <w:p w:rsidR="00F42892" w:rsidRDefault="00F42892" w:rsidP="00F42892">
      <w:r>
        <w:t xml:space="preserve">1. </w:t>
      </w:r>
      <w:proofErr w:type="spellStart"/>
      <w:r>
        <w:t>Mantenimiento</w:t>
      </w:r>
      <w:proofErr w:type="spellEnd"/>
      <w:r>
        <w:t xml:space="preserve"> </w:t>
      </w:r>
      <w:proofErr w:type="spellStart"/>
      <w:r>
        <w:t>predictivo</w:t>
      </w:r>
      <w:proofErr w:type="spellEnd"/>
      <w:r>
        <w:t xml:space="preserve"> en </w:t>
      </w:r>
      <w:proofErr w:type="spellStart"/>
      <w:r>
        <w:t>fábricas</w:t>
      </w:r>
      <w:proofErr w:type="spellEnd"/>
      <w:r>
        <w:t>.</w:t>
      </w:r>
    </w:p>
    <w:p w:rsidR="00F42892" w:rsidRDefault="00F42892" w:rsidP="00F42892">
      <w:proofErr w:type="spellStart"/>
      <w:r w:rsidRPr="00F42892">
        <w:rPr>
          <w:u w:val="single"/>
        </w:rPr>
        <w:t>Tipo</w:t>
      </w:r>
      <w:proofErr w:type="spellEnd"/>
      <w:r w:rsidRPr="00F42892">
        <w:rPr>
          <w:u w:val="single"/>
        </w:rPr>
        <w:t xml:space="preserve"> de </w:t>
      </w:r>
      <w:proofErr w:type="spellStart"/>
      <w:r w:rsidRPr="00F42892">
        <w:rPr>
          <w:u w:val="single"/>
        </w:rPr>
        <w:t>problema</w:t>
      </w:r>
      <w:proofErr w:type="spellEnd"/>
      <w:r>
        <w:t xml:space="preserve">: </w:t>
      </w:r>
      <w:proofErr w:type="spellStart"/>
      <w:r>
        <w:t>Regresión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un valor </w:t>
      </w:r>
      <w:proofErr w:type="spellStart"/>
      <w:r>
        <w:t>numérico</w:t>
      </w:r>
      <w:proofErr w:type="spellEnd"/>
      <w:r>
        <w:t xml:space="preserve"> continuo,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restante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en </w:t>
      </w:r>
      <w:proofErr w:type="spellStart"/>
      <w:r>
        <w:t>horas</w:t>
      </w:r>
      <w:proofErr w:type="spellEnd"/>
      <w:r>
        <w:t>.</w:t>
      </w:r>
    </w:p>
    <w:p w:rsidR="00F42892" w:rsidRDefault="00F42892" w:rsidP="00F42892">
      <w:pPr>
        <w:rPr>
          <w:u w:val="single"/>
        </w:rPr>
      </w:pPr>
      <w:proofErr w:type="spellStart"/>
      <w:r w:rsidRPr="00F42892">
        <w:rPr>
          <w:u w:val="single"/>
        </w:rPr>
        <w:t>Métricas:</w:t>
      </w:r>
      <w:proofErr w:type="spellEnd"/>
    </w:p>
    <w:p w:rsidR="00505993" w:rsidRDefault="00505993" w:rsidP="00505993">
      <w:r>
        <w:t>- RMSE (</w:t>
      </w:r>
      <w:proofErr w:type="spellStart"/>
      <w:r>
        <w:t>Raíz</w:t>
      </w:r>
      <w:proofErr w:type="spellEnd"/>
      <w:r>
        <w:t xml:space="preserve"> del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): Es la </w:t>
      </w:r>
      <w:proofErr w:type="spellStart"/>
      <w:r>
        <w:t>métrica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penaliza</w:t>
      </w:r>
      <w:proofErr w:type="spellEnd"/>
      <w:r>
        <w:t xml:space="preserve"> </w:t>
      </w:r>
      <w:proofErr w:type="spellStart"/>
      <w:r>
        <w:t>fuertemente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. En el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mantenimiento</w:t>
      </w:r>
      <w:proofErr w:type="spellEnd"/>
      <w:r>
        <w:t xml:space="preserve">, un error de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subestimar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restante</w:t>
      </w:r>
      <w:proofErr w:type="spellEnd"/>
      <w:r>
        <w:t xml:space="preserve"> en 500 </w:t>
      </w:r>
      <w:proofErr w:type="spellStart"/>
      <w:r>
        <w:t>horas</w:t>
      </w:r>
      <w:proofErr w:type="spellEnd"/>
      <w:r>
        <w:t xml:space="preserve">)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extremadamente</w:t>
      </w:r>
      <w:proofErr w:type="spellEnd"/>
      <w:r>
        <w:t xml:space="preserve"> </w:t>
      </w:r>
      <w:proofErr w:type="spellStart"/>
      <w:r>
        <w:t>costoso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</w:t>
      </w:r>
      <w:proofErr w:type="spellStart"/>
      <w:r>
        <w:t>inesperada</w:t>
      </w:r>
      <w:proofErr w:type="spellEnd"/>
      <w:r>
        <w:t xml:space="preserve"> de la </w:t>
      </w:r>
      <w:proofErr w:type="spellStart"/>
      <w:r>
        <w:t>maquinaria</w:t>
      </w:r>
      <w:proofErr w:type="spellEnd"/>
      <w:r>
        <w:t xml:space="preserve">, </w:t>
      </w:r>
      <w:proofErr w:type="spellStart"/>
      <w:r>
        <w:t>deteniendo</w:t>
      </w:r>
      <w:proofErr w:type="spellEnd"/>
      <w:r>
        <w:t xml:space="preserve"> la </w:t>
      </w:r>
      <w:proofErr w:type="spellStart"/>
      <w:r>
        <w:t>producción</w:t>
      </w:r>
      <w:proofErr w:type="spellEnd"/>
      <w:r>
        <w:t xml:space="preserve"> y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pérdidas</w:t>
      </w:r>
      <w:proofErr w:type="spellEnd"/>
      <w:r>
        <w:t xml:space="preserve"> </w:t>
      </w:r>
      <w:proofErr w:type="spellStart"/>
      <w:r>
        <w:t>económicas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. El RMSE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minimizar</w:t>
      </w:r>
      <w:proofErr w:type="spellEnd"/>
      <w:r>
        <w:t xml:space="preserve"> la </w:t>
      </w:r>
      <w:proofErr w:type="spellStart"/>
      <w:r>
        <w:t>probabilidad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ocurran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catastróficos.</w:t>
      </w:r>
    </w:p>
    <w:p w:rsidR="00505993" w:rsidRDefault="00505993" w:rsidP="00505993">
      <w:r>
        <w:t xml:space="preserve">- MAE (Error </w:t>
      </w:r>
      <w:proofErr w:type="spellStart"/>
      <w:r>
        <w:t>Absoluto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):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el error </w:t>
      </w:r>
      <w:proofErr w:type="spellStart"/>
      <w:r>
        <w:t>promedio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en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absolutos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en </w:t>
      </w:r>
      <w:proofErr w:type="spellStart"/>
      <w:r>
        <w:t>horas</w:t>
      </w:r>
      <w:proofErr w:type="spellEnd"/>
      <w:r>
        <w:t xml:space="preserve">. A </w:t>
      </w:r>
      <w:proofErr w:type="spellStart"/>
      <w:r>
        <w:t>diferencia</w:t>
      </w:r>
      <w:proofErr w:type="spellEnd"/>
      <w:r>
        <w:t xml:space="preserve"> del RMSE, el MAE no </w:t>
      </w:r>
      <w:proofErr w:type="spellStart"/>
      <w:r>
        <w:t>penaliza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ingenieros</w:t>
      </w:r>
      <w:proofErr w:type="spellEnd"/>
      <w:r>
        <w:t xml:space="preserve"> y </w:t>
      </w:r>
      <w:proofErr w:type="spellStart"/>
      <w:r>
        <w:t>gerentes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un valor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desviación</w:t>
      </w:r>
      <w:proofErr w:type="spellEnd"/>
      <w:r>
        <w:t xml:space="preserve"> sin el </w:t>
      </w:r>
      <w:proofErr w:type="spellStart"/>
      <w:r>
        <w:t>impacto</w:t>
      </w:r>
      <w:proofErr w:type="spellEnd"/>
      <w:r>
        <w:t xml:space="preserve"> de </w:t>
      </w:r>
      <w:proofErr w:type="spellStart"/>
      <w:r>
        <w:t>elevar</w:t>
      </w:r>
      <w:proofErr w:type="spellEnd"/>
      <w:r>
        <w:t xml:space="preserve"> el error al </w:t>
      </w:r>
      <w:proofErr w:type="spellStart"/>
      <w:r>
        <w:t>cuadrado</w:t>
      </w:r>
      <w:proofErr w:type="spellEnd"/>
      <w:r>
        <w:t xml:space="preserve">. Juntas, el RMSE y el MAE </w:t>
      </w:r>
      <w:proofErr w:type="spellStart"/>
      <w:r>
        <w:t>ofrecen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del </w:t>
      </w:r>
      <w:proofErr w:type="spellStart"/>
      <w:r>
        <w:t>desempeño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el error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impacto</w:t>
      </w:r>
      <w:proofErr w:type="spellEnd"/>
      <w:r>
        <w:t xml:space="preserve"> de los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>.</w:t>
      </w:r>
    </w:p>
    <w:p w:rsidR="00F42892" w:rsidRDefault="00F42892" w:rsidP="00505993"/>
    <w:p w:rsidR="00505993" w:rsidRDefault="00505993" w:rsidP="00505993"/>
    <w:p w:rsidR="00F42892" w:rsidRDefault="00F42892" w:rsidP="00F42892">
      <w:r>
        <w:t xml:space="preserve">2. </w:t>
      </w:r>
      <w:proofErr w:type="spellStart"/>
      <w:r>
        <w:t>Clasificación</w:t>
      </w:r>
      <w:proofErr w:type="spellEnd"/>
      <w:r>
        <w:t xml:space="preserve"> de </w:t>
      </w:r>
      <w:proofErr w:type="spellStart"/>
      <w:r>
        <w:t>reseñas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>.</w:t>
      </w:r>
    </w:p>
    <w:p w:rsidR="00F42892" w:rsidRDefault="00F42892" w:rsidP="00F42892">
      <w:proofErr w:type="spellStart"/>
      <w:r w:rsidRPr="00505993">
        <w:rPr>
          <w:u w:val="single"/>
        </w:rPr>
        <w:t>Tipo</w:t>
      </w:r>
      <w:proofErr w:type="spellEnd"/>
      <w:r w:rsidRPr="00505993">
        <w:rPr>
          <w:u w:val="single"/>
        </w:rPr>
        <w:t xml:space="preserve"> de </w:t>
      </w:r>
      <w:proofErr w:type="spellStart"/>
      <w:r w:rsidRPr="00505993">
        <w:rPr>
          <w:u w:val="single"/>
        </w:rPr>
        <w:t>problema</w:t>
      </w:r>
      <w:proofErr w:type="spellEnd"/>
      <w:r>
        <w:t xml:space="preserve">: </w:t>
      </w:r>
      <w:proofErr w:type="spellStart"/>
      <w:r>
        <w:t>Clasificación</w:t>
      </w:r>
      <w:proofErr w:type="spellEnd"/>
      <w:r>
        <w:t xml:space="preserve">.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predefinidas</w:t>
      </w:r>
      <w:proofErr w:type="spellEnd"/>
      <w:r>
        <w:t xml:space="preserve"> (</w:t>
      </w:r>
      <w:proofErr w:type="spellStart"/>
      <w:r>
        <w:t>positivo</w:t>
      </w:r>
      <w:proofErr w:type="spellEnd"/>
      <w:r>
        <w:t>, neu</w:t>
      </w:r>
      <w:r w:rsidR="00505993">
        <w:t xml:space="preserve">tral o </w:t>
      </w:r>
      <w:proofErr w:type="spellStart"/>
      <w:r w:rsidR="00505993">
        <w:t>negativo</w:t>
      </w:r>
      <w:proofErr w:type="spellEnd"/>
      <w:r w:rsidR="00505993">
        <w:t xml:space="preserve">) a </w:t>
      </w:r>
      <w:proofErr w:type="spellStart"/>
      <w:r w:rsidR="00505993">
        <w:t>cada</w:t>
      </w:r>
      <w:proofErr w:type="spellEnd"/>
      <w:r w:rsidR="00505993">
        <w:t xml:space="preserve"> </w:t>
      </w:r>
      <w:proofErr w:type="spellStart"/>
      <w:r w:rsidR="00505993">
        <w:t>reseña</w:t>
      </w:r>
      <w:proofErr w:type="spellEnd"/>
      <w:r w:rsidR="00505993">
        <w:t>.</w:t>
      </w:r>
    </w:p>
    <w:p w:rsidR="00505993" w:rsidRDefault="00505993" w:rsidP="00F42892">
      <w:pPr>
        <w:rPr>
          <w:u w:val="single"/>
        </w:rPr>
      </w:pPr>
    </w:p>
    <w:p w:rsidR="00505993" w:rsidRDefault="00505993" w:rsidP="00F42892">
      <w:pPr>
        <w:rPr>
          <w:u w:val="single"/>
        </w:rPr>
      </w:pPr>
    </w:p>
    <w:p w:rsidR="00505993" w:rsidRDefault="00505993" w:rsidP="00F42892">
      <w:pPr>
        <w:rPr>
          <w:u w:val="single"/>
        </w:rPr>
      </w:pPr>
    </w:p>
    <w:p w:rsidR="00505993" w:rsidRDefault="00505993" w:rsidP="00F42892">
      <w:pPr>
        <w:rPr>
          <w:u w:val="single"/>
        </w:rPr>
      </w:pPr>
    </w:p>
    <w:p w:rsidR="00F42892" w:rsidRDefault="00F42892" w:rsidP="00F42892">
      <w:proofErr w:type="spellStart"/>
      <w:r w:rsidRPr="00505993">
        <w:rPr>
          <w:u w:val="single"/>
        </w:rPr>
        <w:lastRenderedPageBreak/>
        <w:t>Métricas</w:t>
      </w:r>
      <w:proofErr w:type="spellEnd"/>
      <w:r>
        <w:t>:</w:t>
      </w:r>
    </w:p>
    <w:p w:rsidR="00505993" w:rsidRDefault="00505993" w:rsidP="00505993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Confusión</w:t>
      </w:r>
      <w:proofErr w:type="spellEnd"/>
      <w:r>
        <w:t xml:space="preserve">: Es la </w:t>
      </w:r>
      <w:proofErr w:type="spellStart"/>
      <w:r>
        <w:t>herramienta</w:t>
      </w:r>
      <w:proofErr w:type="spellEnd"/>
      <w:r>
        <w:t xml:space="preserve"> principal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cometer</w:t>
      </w:r>
      <w:proofErr w:type="spellEnd"/>
      <w:r>
        <w:t xml:space="preserve"> (</w:t>
      </w:r>
      <w:proofErr w:type="spellStart"/>
      <w:r>
        <w:t>verdaderos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, </w:t>
      </w:r>
      <w:proofErr w:type="spellStart"/>
      <w:r>
        <w:t>verdaderos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 xml:space="preserve">,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y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 xml:space="preserve">).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crucial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en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positivo</w:t>
      </w:r>
      <w:proofErr w:type="spellEnd"/>
      <w:r>
        <w:t xml:space="preserve">, neutral y </w:t>
      </w:r>
      <w:proofErr w:type="spellStart"/>
      <w:r>
        <w:t>negativo</w:t>
      </w:r>
      <w:proofErr w:type="spellEnd"/>
      <w:r>
        <w:t xml:space="preserve">).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cuántas</w:t>
      </w:r>
      <w:proofErr w:type="spellEnd"/>
      <w:r>
        <w:t xml:space="preserve"> </w:t>
      </w:r>
      <w:proofErr w:type="spellStart"/>
      <w:r>
        <w:t>reseñas</w:t>
      </w:r>
      <w:proofErr w:type="spellEnd"/>
      <w:r>
        <w:t xml:space="preserve"> </w:t>
      </w:r>
      <w:proofErr w:type="spellStart"/>
      <w:r>
        <w:t>negativas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incorrectamente</w:t>
      </w:r>
      <w:proofErr w:type="spellEnd"/>
      <w:r>
        <w:t xml:space="preserve"> </w:t>
      </w:r>
      <w:proofErr w:type="spellStart"/>
      <w:r>
        <w:t>clasificadas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neutrales</w:t>
      </w:r>
      <w:proofErr w:type="spellEnd"/>
      <w:r>
        <w:t xml:space="preserve"> o </w:t>
      </w:r>
      <w:proofErr w:type="spellStart"/>
      <w:r>
        <w:t>positivas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error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costoso</w:t>
      </w:r>
      <w:proofErr w:type="spellEnd"/>
      <w:r>
        <w:t xml:space="preserve">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escenario.</w:t>
      </w:r>
      <w:proofErr w:type="spellEnd"/>
    </w:p>
    <w:p w:rsidR="00505993" w:rsidRDefault="00505993" w:rsidP="00505993">
      <w:r>
        <w:t>- Recall (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'</w:t>
      </w:r>
      <w:proofErr w:type="spellStart"/>
      <w:r>
        <w:t>negativo</w:t>
      </w:r>
      <w:proofErr w:type="spellEnd"/>
      <w:r>
        <w:t xml:space="preserve">'): El recall </w:t>
      </w:r>
      <w:proofErr w:type="spellStart"/>
      <w:r>
        <w:t>mide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instancias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'</w:t>
      </w:r>
      <w:proofErr w:type="spellStart"/>
      <w:r>
        <w:t>negativo</w:t>
      </w:r>
      <w:proofErr w:type="spellEnd"/>
      <w:r>
        <w:t xml:space="preserve">'.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reseña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vital,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menudo</w:t>
      </w:r>
      <w:proofErr w:type="spellEnd"/>
      <w:r>
        <w:t xml:space="preserve"> </w:t>
      </w:r>
      <w:proofErr w:type="spellStart"/>
      <w:r>
        <w:t>señala</w:t>
      </w:r>
      <w:proofErr w:type="spellEnd"/>
      <w:r>
        <w:t xml:space="preserve"> un </w:t>
      </w:r>
      <w:proofErr w:type="spellStart"/>
      <w:r>
        <w:t>problema</w:t>
      </w:r>
      <w:proofErr w:type="spellEnd"/>
      <w:r>
        <w:t xml:space="preserve"> con el </w:t>
      </w:r>
      <w:proofErr w:type="spellStart"/>
      <w:r>
        <w:t>producto</w:t>
      </w:r>
      <w:proofErr w:type="spellEnd"/>
      <w:r>
        <w:t xml:space="preserve"> o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inmediata</w:t>
      </w:r>
      <w:proofErr w:type="spellEnd"/>
      <w:r>
        <w:t xml:space="preserve">. Un </w:t>
      </w:r>
      <w:proofErr w:type="spellStart"/>
      <w:r>
        <w:t>falso</w:t>
      </w:r>
      <w:proofErr w:type="spellEnd"/>
      <w:r>
        <w:t xml:space="preserve"> </w:t>
      </w:r>
      <w:proofErr w:type="spellStart"/>
      <w:r>
        <w:t>negativo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reseña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no </w:t>
      </w:r>
      <w:proofErr w:type="spellStart"/>
      <w:r>
        <w:t>detecta</w:t>
      </w:r>
      <w:proofErr w:type="spellEnd"/>
      <w:r>
        <w:t xml:space="preserve">)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significar</w:t>
      </w:r>
      <w:proofErr w:type="spellEnd"/>
      <w:r>
        <w:t xml:space="preserve"> la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oportunidad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resolver un </w:t>
      </w:r>
      <w:proofErr w:type="spellStart"/>
      <w:r>
        <w:t>problema</w:t>
      </w:r>
      <w:proofErr w:type="spellEnd"/>
      <w:r>
        <w:t xml:space="preserve"> de un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ingresos</w:t>
      </w:r>
      <w:proofErr w:type="spellEnd"/>
      <w:r>
        <w:t xml:space="preserve"> y </w:t>
      </w:r>
      <w:proofErr w:type="spellStart"/>
      <w:r>
        <w:t>reputación</w:t>
      </w:r>
      <w:proofErr w:type="spellEnd"/>
      <w:r>
        <w:t xml:space="preserve">.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reseñas</w:t>
      </w:r>
      <w:proofErr w:type="spellEnd"/>
      <w:r>
        <w:t xml:space="preserve"> </w:t>
      </w:r>
      <w:proofErr w:type="spellStart"/>
      <w:r>
        <w:t>negativas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clasificar</w:t>
      </w:r>
      <w:proofErr w:type="spellEnd"/>
      <w:r>
        <w:t xml:space="preserve"> </w:t>
      </w:r>
      <w:proofErr w:type="spellStart"/>
      <w:r>
        <w:t>erróneamente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reseña</w:t>
      </w:r>
      <w:proofErr w:type="spellEnd"/>
      <w:r>
        <w:t xml:space="preserve"> neutral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>.</w:t>
      </w:r>
    </w:p>
    <w:p w:rsidR="00F42892" w:rsidRDefault="00F42892" w:rsidP="00505993"/>
    <w:p w:rsidR="00F42892" w:rsidRDefault="00505993" w:rsidP="00F42892">
      <w:r>
        <w:t xml:space="preserve">3. </w:t>
      </w:r>
      <w:proofErr w:type="spellStart"/>
      <w:r w:rsidR="00F42892">
        <w:t>Detección</w:t>
      </w:r>
      <w:proofErr w:type="spellEnd"/>
      <w:r w:rsidR="00F42892">
        <w:t xml:space="preserve"> de </w:t>
      </w:r>
      <w:proofErr w:type="spellStart"/>
      <w:r w:rsidR="00F42892">
        <w:t>intrusiones</w:t>
      </w:r>
      <w:proofErr w:type="spellEnd"/>
      <w:r w:rsidR="00F42892">
        <w:t xml:space="preserve"> en </w:t>
      </w:r>
      <w:proofErr w:type="spellStart"/>
      <w:r w:rsidR="00F42892">
        <w:t>ciberseguridad</w:t>
      </w:r>
      <w:proofErr w:type="spellEnd"/>
      <w:r>
        <w:t>.</w:t>
      </w:r>
    </w:p>
    <w:p w:rsidR="00F42892" w:rsidRDefault="00F42892" w:rsidP="00F42892">
      <w:proofErr w:type="spellStart"/>
      <w:r w:rsidRPr="00505993">
        <w:rPr>
          <w:u w:val="single"/>
        </w:rPr>
        <w:t>Tipo</w:t>
      </w:r>
      <w:proofErr w:type="spellEnd"/>
      <w:r w:rsidRPr="00505993">
        <w:rPr>
          <w:u w:val="single"/>
        </w:rPr>
        <w:t xml:space="preserve"> de </w:t>
      </w:r>
      <w:proofErr w:type="spellStart"/>
      <w:r w:rsidRPr="00505993">
        <w:rPr>
          <w:u w:val="single"/>
        </w:rPr>
        <w:t>problema</w:t>
      </w:r>
      <w:proofErr w:type="spellEnd"/>
      <w:r>
        <w:t xml:space="preserve">: </w:t>
      </w:r>
      <w:proofErr w:type="spellStart"/>
      <w:r>
        <w:t>Clasificación</w:t>
      </w:r>
      <w:proofErr w:type="spellEnd"/>
      <w:r>
        <w:t xml:space="preserve">.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categorizar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conex</w:t>
      </w:r>
      <w:r w:rsidR="00505993">
        <w:t>ión</w:t>
      </w:r>
      <w:proofErr w:type="spellEnd"/>
      <w:r w:rsidR="00505993">
        <w:t xml:space="preserve"> </w:t>
      </w:r>
      <w:proofErr w:type="spellStart"/>
      <w:r w:rsidR="00505993">
        <w:t>como</w:t>
      </w:r>
      <w:proofErr w:type="spellEnd"/>
      <w:r w:rsidR="00505993">
        <w:t xml:space="preserve"> "</w:t>
      </w:r>
      <w:proofErr w:type="spellStart"/>
      <w:r w:rsidR="00505993">
        <w:t>legítima</w:t>
      </w:r>
      <w:proofErr w:type="spellEnd"/>
      <w:r w:rsidR="00505993">
        <w:t>" o "</w:t>
      </w:r>
      <w:proofErr w:type="spellStart"/>
      <w:r w:rsidR="00505993">
        <w:t>ataque</w:t>
      </w:r>
      <w:proofErr w:type="spellEnd"/>
      <w:r w:rsidR="00505993">
        <w:t>".</w:t>
      </w:r>
    </w:p>
    <w:p w:rsidR="00F42892" w:rsidRDefault="00F42892" w:rsidP="00F42892">
      <w:proofErr w:type="spellStart"/>
      <w:r w:rsidRPr="00505993">
        <w:rPr>
          <w:u w:val="single"/>
        </w:rPr>
        <w:t>Métricas</w:t>
      </w:r>
      <w:proofErr w:type="spellEnd"/>
      <w:r>
        <w:t>:</w:t>
      </w:r>
    </w:p>
    <w:p w:rsidR="00103CAE" w:rsidRDefault="00103CAE" w:rsidP="00103CAE">
      <w:r>
        <w:t>- Recall (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'</w:t>
      </w:r>
      <w:proofErr w:type="spellStart"/>
      <w:r>
        <w:t>ataque</w:t>
      </w:r>
      <w:proofErr w:type="spellEnd"/>
      <w:r>
        <w:t xml:space="preserve">'): En </w:t>
      </w:r>
      <w:proofErr w:type="spellStart"/>
      <w:r>
        <w:t>ciberseguridad</w:t>
      </w:r>
      <w:proofErr w:type="spellEnd"/>
      <w:r>
        <w:t xml:space="preserve">, el </w:t>
      </w:r>
      <w:proofErr w:type="spellStart"/>
      <w:r>
        <w:t>costo</w:t>
      </w:r>
      <w:proofErr w:type="spellEnd"/>
      <w:r>
        <w:t xml:space="preserve"> de un </w:t>
      </w:r>
      <w:proofErr w:type="spellStart"/>
      <w:r>
        <w:t>falso</w:t>
      </w:r>
      <w:proofErr w:type="spellEnd"/>
      <w:r>
        <w:t xml:space="preserve"> </w:t>
      </w:r>
      <w:proofErr w:type="spellStart"/>
      <w:r>
        <w:t>negativo</w:t>
      </w:r>
      <w:proofErr w:type="spellEnd"/>
      <w:r>
        <w:t xml:space="preserve"> (un </w:t>
      </w:r>
      <w:proofErr w:type="spellStart"/>
      <w:r>
        <w:t>ataque</w:t>
      </w:r>
      <w:proofErr w:type="spellEnd"/>
      <w:r>
        <w:t xml:space="preserve"> real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) </w:t>
      </w:r>
      <w:proofErr w:type="spellStart"/>
      <w:r>
        <w:t>es</w:t>
      </w:r>
      <w:proofErr w:type="spellEnd"/>
      <w:r>
        <w:t xml:space="preserve"> </w:t>
      </w:r>
      <w:proofErr w:type="spellStart"/>
      <w:r>
        <w:t>catastrófico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resultar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brecha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, el </w:t>
      </w:r>
      <w:proofErr w:type="spellStart"/>
      <w:r>
        <w:t>robo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o la </w:t>
      </w:r>
      <w:proofErr w:type="spellStart"/>
      <w:r>
        <w:t>interrupción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. El recall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tan </w:t>
      </w:r>
      <w:proofErr w:type="spellStart"/>
      <w:r>
        <w:t>bien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los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. Un </w:t>
      </w:r>
      <w:proofErr w:type="spellStart"/>
      <w:r>
        <w:t>sistema</w:t>
      </w:r>
      <w:proofErr w:type="spellEnd"/>
      <w:r>
        <w:t xml:space="preserve"> con un recall alto </w:t>
      </w:r>
      <w:proofErr w:type="spellStart"/>
      <w:r>
        <w:t>minimiza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amenaza</w:t>
      </w:r>
      <w:proofErr w:type="spellEnd"/>
      <w:r>
        <w:t xml:space="preserve"> </w:t>
      </w:r>
      <w:proofErr w:type="spellStart"/>
      <w:r>
        <w:t>pase</w:t>
      </w:r>
      <w:proofErr w:type="spellEnd"/>
      <w:r>
        <w:t xml:space="preserve"> </w:t>
      </w:r>
      <w:proofErr w:type="spellStart"/>
      <w:r>
        <w:t>desapercibida</w:t>
      </w:r>
      <w:proofErr w:type="spellEnd"/>
      <w:r>
        <w:t>.</w:t>
      </w:r>
    </w:p>
    <w:p w:rsidR="00103CAE" w:rsidRDefault="00103CAE" w:rsidP="00103CAE">
      <w:r>
        <w:t xml:space="preserve">- </w:t>
      </w:r>
      <w:proofErr w:type="spellStart"/>
      <w:r>
        <w:t>Precisión</w:t>
      </w:r>
      <w:proofErr w:type="spellEnd"/>
      <w:r>
        <w:t xml:space="preserve"> (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'</w:t>
      </w:r>
      <w:proofErr w:type="spellStart"/>
      <w:r>
        <w:t>ataque</w:t>
      </w:r>
      <w:proofErr w:type="spellEnd"/>
      <w:r>
        <w:t xml:space="preserve">'): La </w:t>
      </w:r>
      <w:proofErr w:type="spellStart"/>
      <w:r>
        <w:t>precisión</w:t>
      </w:r>
      <w:proofErr w:type="spellEnd"/>
      <w:r>
        <w:t xml:space="preserve"> </w:t>
      </w:r>
      <w:proofErr w:type="spellStart"/>
      <w:r>
        <w:t>mide</w:t>
      </w:r>
      <w:proofErr w:type="spellEnd"/>
      <w:r>
        <w:t xml:space="preserve"> la </w:t>
      </w:r>
      <w:proofErr w:type="spellStart"/>
      <w:r>
        <w:t>proporción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conexiones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clasificó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lo </w:t>
      </w:r>
      <w:proofErr w:type="spellStart"/>
      <w:r>
        <w:t>eran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el recall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, un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precisión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 </w:t>
      </w:r>
      <w:proofErr w:type="spellStart"/>
      <w:r>
        <w:t>exceso</w:t>
      </w:r>
      <w:proofErr w:type="spellEnd"/>
      <w:r>
        <w:t xml:space="preserve"> de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(</w:t>
      </w:r>
      <w:proofErr w:type="spellStart"/>
      <w:r>
        <w:t>conexiones</w:t>
      </w:r>
      <w:proofErr w:type="spellEnd"/>
      <w:r>
        <w:t xml:space="preserve"> </w:t>
      </w:r>
      <w:proofErr w:type="spellStart"/>
      <w:r>
        <w:t>legítimas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marcan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),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sobrecargar</w:t>
      </w:r>
      <w:proofErr w:type="spellEnd"/>
      <w:r>
        <w:t xml:space="preserve"> a los </w:t>
      </w:r>
      <w:proofErr w:type="spellStart"/>
      <w:r>
        <w:t>analistas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con </w:t>
      </w:r>
      <w:proofErr w:type="spellStart"/>
      <w:r>
        <w:t>falsas</w:t>
      </w:r>
      <w:proofErr w:type="spellEnd"/>
      <w:r>
        <w:t xml:space="preserve"> </w:t>
      </w:r>
      <w:proofErr w:type="spellStart"/>
      <w:r>
        <w:t>alarmas</w:t>
      </w:r>
      <w:proofErr w:type="spellEnd"/>
      <w:r>
        <w:t xml:space="preserve">, </w:t>
      </w:r>
      <w:proofErr w:type="spellStart"/>
      <w:r>
        <w:t>desviar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potencialmente</w:t>
      </w:r>
      <w:proofErr w:type="spellEnd"/>
      <w:r>
        <w:t xml:space="preserve"> </w:t>
      </w:r>
      <w:proofErr w:type="spellStart"/>
      <w:r>
        <w:t>bloquear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 o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legítimos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se </w:t>
      </w:r>
      <w:proofErr w:type="spellStart"/>
      <w:r>
        <w:t>busca</w:t>
      </w:r>
      <w:proofErr w:type="spellEnd"/>
      <w:r>
        <w:t xml:space="preserve"> un </w:t>
      </w:r>
      <w:proofErr w:type="spellStart"/>
      <w:r>
        <w:t>equilibrio</w:t>
      </w:r>
      <w:proofErr w:type="spellEnd"/>
      <w:r>
        <w:t xml:space="preserve"> entre un recall alto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precisión</w:t>
      </w:r>
      <w:proofErr w:type="spellEnd"/>
      <w:r>
        <w:t xml:space="preserve"> </w:t>
      </w:r>
      <w:proofErr w:type="spellStart"/>
      <w:r>
        <w:t>razonable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:rsidR="00103CAE" w:rsidRDefault="00103CAE" w:rsidP="00103CAE"/>
    <w:p w:rsidR="00505993" w:rsidRDefault="00505993" w:rsidP="00F42892"/>
    <w:p w:rsidR="00103CAE" w:rsidRDefault="00103CAE" w:rsidP="00F42892"/>
    <w:p w:rsidR="00F42892" w:rsidRDefault="00E37083" w:rsidP="00F42892">
      <w:r>
        <w:lastRenderedPageBreak/>
        <w:t xml:space="preserve">4. </w:t>
      </w:r>
      <w:proofErr w:type="spellStart"/>
      <w:r w:rsidR="00F42892">
        <w:t>Predicción</w:t>
      </w:r>
      <w:proofErr w:type="spellEnd"/>
      <w:r w:rsidR="00F42892">
        <w:t xml:space="preserve"> de </w:t>
      </w:r>
      <w:proofErr w:type="spellStart"/>
      <w:r w:rsidR="00F42892">
        <w:t>consumo</w:t>
      </w:r>
      <w:proofErr w:type="spellEnd"/>
      <w:r w:rsidR="00F42892">
        <w:t xml:space="preserve"> </w:t>
      </w:r>
      <w:proofErr w:type="spellStart"/>
      <w:r w:rsidR="00F42892">
        <w:t>energético</w:t>
      </w:r>
      <w:proofErr w:type="spellEnd"/>
      <w:r w:rsidR="00F42892">
        <w:t xml:space="preserve"> en </w:t>
      </w:r>
      <w:proofErr w:type="spellStart"/>
      <w:r w:rsidR="00F42892">
        <w:t>hogares</w:t>
      </w:r>
      <w:proofErr w:type="spellEnd"/>
      <w:r w:rsidR="00F42892">
        <w:t xml:space="preserve"> </w:t>
      </w:r>
      <w:proofErr w:type="spellStart"/>
      <w:r w:rsidR="00F42892">
        <w:t>inteligentes</w:t>
      </w:r>
      <w:proofErr w:type="spellEnd"/>
      <w:r>
        <w:t>.</w:t>
      </w:r>
    </w:p>
    <w:p w:rsidR="00F42892" w:rsidRDefault="00F42892" w:rsidP="00F42892">
      <w:proofErr w:type="spellStart"/>
      <w:r w:rsidRPr="00E37083">
        <w:rPr>
          <w:u w:val="single"/>
        </w:rPr>
        <w:t>Tipo</w:t>
      </w:r>
      <w:proofErr w:type="spellEnd"/>
      <w:r w:rsidRPr="00E37083">
        <w:rPr>
          <w:u w:val="single"/>
        </w:rPr>
        <w:t xml:space="preserve"> de </w:t>
      </w:r>
      <w:proofErr w:type="spellStart"/>
      <w:r w:rsidRPr="00E37083">
        <w:rPr>
          <w:u w:val="single"/>
        </w:rPr>
        <w:t>problema</w:t>
      </w:r>
      <w:proofErr w:type="spellEnd"/>
      <w:r>
        <w:t xml:space="preserve">: </w:t>
      </w:r>
      <w:proofErr w:type="spellStart"/>
      <w:r>
        <w:t>Regresión</w:t>
      </w:r>
      <w:proofErr w:type="spellEnd"/>
      <w:r>
        <w:t xml:space="preserve">.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predice</w:t>
      </w:r>
      <w:proofErr w:type="spellEnd"/>
      <w:r>
        <w:t xml:space="preserve"> un valor </w:t>
      </w:r>
      <w:proofErr w:type="spellStart"/>
      <w:r>
        <w:t>numérico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energético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próximas</w:t>
      </w:r>
      <w:proofErr w:type="spellEnd"/>
      <w:r>
        <w:t xml:space="preserve"> </w:t>
      </w:r>
      <w:proofErr w:type="spellStart"/>
      <w:r>
        <w:t>horas</w:t>
      </w:r>
      <w:proofErr w:type="spellEnd"/>
      <w:r>
        <w:t>.</w:t>
      </w:r>
    </w:p>
    <w:p w:rsidR="00F42892" w:rsidRDefault="00F42892" w:rsidP="00F42892">
      <w:proofErr w:type="spellStart"/>
      <w:r w:rsidRPr="00E37083">
        <w:rPr>
          <w:u w:val="single"/>
        </w:rPr>
        <w:t>Métricas</w:t>
      </w:r>
      <w:proofErr w:type="spellEnd"/>
      <w:r>
        <w:t>:</w:t>
      </w:r>
    </w:p>
    <w:p w:rsidR="00E37083" w:rsidRDefault="00E37083" w:rsidP="00E37083">
      <w:r>
        <w:t xml:space="preserve">- MAPE (Error </w:t>
      </w:r>
      <w:proofErr w:type="spellStart"/>
      <w:r>
        <w:t>Porcentual</w:t>
      </w:r>
      <w:proofErr w:type="spellEnd"/>
      <w:r>
        <w:t xml:space="preserve"> </w:t>
      </w:r>
      <w:proofErr w:type="spellStart"/>
      <w:r>
        <w:t>Absoluto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):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métrica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ideal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presenta</w:t>
      </w:r>
      <w:proofErr w:type="spellEnd"/>
      <w:r>
        <w:t xml:space="preserve"> el error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porcentaje</w:t>
      </w:r>
      <w:proofErr w:type="spellEnd"/>
      <w:r>
        <w:t xml:space="preserve"> del valor real.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, un error de 10 kWh no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en un </w:t>
      </w:r>
      <w:proofErr w:type="spellStart"/>
      <w:r>
        <w:t>hogar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consume 100 kWh </w:t>
      </w:r>
      <w:proofErr w:type="spellStart"/>
      <w:r>
        <w:t>que</w:t>
      </w:r>
      <w:proofErr w:type="spellEnd"/>
      <w:r>
        <w:t xml:space="preserve"> en </w:t>
      </w:r>
      <w:proofErr w:type="spellStart"/>
      <w:r>
        <w:t>uno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consume 1000 kWh. El MAPE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del error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a la </w:t>
      </w:r>
      <w:proofErr w:type="spellStart"/>
      <w:r>
        <w:t>magnitud</w:t>
      </w:r>
      <w:proofErr w:type="spellEnd"/>
      <w:r>
        <w:t xml:space="preserve"> del </w:t>
      </w:r>
      <w:proofErr w:type="spellStart"/>
      <w:r>
        <w:t>consumo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optimizar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la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 en </w:t>
      </w:r>
      <w:proofErr w:type="spellStart"/>
      <w:r>
        <w:t>toda</w:t>
      </w:r>
      <w:proofErr w:type="spellEnd"/>
      <w:r>
        <w:t xml:space="preserve"> la red, </w:t>
      </w:r>
      <w:proofErr w:type="spellStart"/>
      <w:r>
        <w:t>entendiendo</w:t>
      </w:r>
      <w:proofErr w:type="spellEnd"/>
      <w:r>
        <w:t xml:space="preserve">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en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escalas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>.</w:t>
      </w:r>
    </w:p>
    <w:p w:rsidR="00B36441" w:rsidRPr="0058211B" w:rsidRDefault="00E37083" w:rsidP="005900F1">
      <w:r>
        <w:t>- RMSE (</w:t>
      </w:r>
      <w:proofErr w:type="spellStart"/>
      <w:r>
        <w:t>Raíz</w:t>
      </w:r>
      <w:proofErr w:type="spellEnd"/>
      <w:r>
        <w:t xml:space="preserve"> del Error </w:t>
      </w:r>
      <w:proofErr w:type="spellStart"/>
      <w:r>
        <w:t>Cuadrático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): El RMSE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penaliza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vital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de </w:t>
      </w:r>
      <w:proofErr w:type="spellStart"/>
      <w:r>
        <w:t>sobrecarga</w:t>
      </w:r>
      <w:proofErr w:type="spellEnd"/>
      <w:r>
        <w:t xml:space="preserve"> o </w:t>
      </w:r>
      <w:proofErr w:type="spellStart"/>
      <w:r>
        <w:t>subutilización</w:t>
      </w:r>
      <w:proofErr w:type="spellEnd"/>
      <w:r>
        <w:t xml:space="preserve"> de la red. Un error de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en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hogares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</w:t>
      </w:r>
      <w:proofErr w:type="spellStart"/>
      <w:r>
        <w:t>operacionales</w:t>
      </w:r>
      <w:proofErr w:type="spellEnd"/>
      <w:r>
        <w:t xml:space="preserve"> y </w:t>
      </w:r>
      <w:proofErr w:type="spellStart"/>
      <w:r>
        <w:t>financieras</w:t>
      </w:r>
      <w:proofErr w:type="spellEnd"/>
      <w:r>
        <w:t xml:space="preserve"> </w:t>
      </w:r>
      <w:proofErr w:type="spellStart"/>
      <w:r>
        <w:t>considerables</w:t>
      </w:r>
      <w:proofErr w:type="spellEnd"/>
      <w:r>
        <w:t xml:space="preserve">. El RMSE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mitigar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riesgos</w:t>
      </w:r>
      <w:proofErr w:type="spellEnd"/>
      <w:r>
        <w:t xml:space="preserve"> al </w:t>
      </w:r>
      <w:proofErr w:type="spellStart"/>
      <w:r>
        <w:t>forzar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a ser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preciso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predicciones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los </w:t>
      </w:r>
      <w:proofErr w:type="spellStart"/>
      <w:r>
        <w:t>errores</w:t>
      </w:r>
      <w:proofErr w:type="spellEnd"/>
      <w:r>
        <w:t xml:space="preserve">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>.</w:t>
      </w:r>
    </w:p>
    <w:sectPr w:rsidR="00B36441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03CAE"/>
    <w:rsid w:val="00127A31"/>
    <w:rsid w:val="00131AC2"/>
    <w:rsid w:val="0015074B"/>
    <w:rsid w:val="001700D6"/>
    <w:rsid w:val="002157E4"/>
    <w:rsid w:val="0029639D"/>
    <w:rsid w:val="00326F90"/>
    <w:rsid w:val="00403A96"/>
    <w:rsid w:val="004246CF"/>
    <w:rsid w:val="00473611"/>
    <w:rsid w:val="004D6591"/>
    <w:rsid w:val="00505993"/>
    <w:rsid w:val="0058211B"/>
    <w:rsid w:val="005900F1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F7111"/>
    <w:rsid w:val="00990B2A"/>
    <w:rsid w:val="009A4AC5"/>
    <w:rsid w:val="00AA1D8D"/>
    <w:rsid w:val="00AC0001"/>
    <w:rsid w:val="00AC7C7E"/>
    <w:rsid w:val="00B36441"/>
    <w:rsid w:val="00B43BBD"/>
    <w:rsid w:val="00B47730"/>
    <w:rsid w:val="00B93DB5"/>
    <w:rsid w:val="00C2672C"/>
    <w:rsid w:val="00CB0664"/>
    <w:rsid w:val="00D81C14"/>
    <w:rsid w:val="00DC595C"/>
    <w:rsid w:val="00E37083"/>
    <w:rsid w:val="00F42892"/>
    <w:rsid w:val="00F47442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785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24</cp:revision>
  <dcterms:created xsi:type="dcterms:W3CDTF">2025-08-04T04:44:00Z</dcterms:created>
  <dcterms:modified xsi:type="dcterms:W3CDTF">2025-08-24T03:55:00Z</dcterms:modified>
</cp:coreProperties>
</file>