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685515">
        <w:t xml:space="preserve"> - EJERCICIO 04</w:t>
      </w:r>
      <w:r w:rsidR="002D07A1">
        <w:t>-A</w:t>
      </w:r>
    </w:p>
    <w:p w:rsidR="00AD1BEE" w:rsidRDefault="00FE423E" w:rsidP="00AD1BEE">
      <w:r w:rsidRPr="00027370">
        <w:t>ALEXIS YURI M.</w:t>
      </w:r>
    </w:p>
    <w:p w:rsidR="00030A28" w:rsidRDefault="00030A28" w:rsidP="00AD1BEE"/>
    <w:p w:rsidR="00EF5978" w:rsidRDefault="00685515" w:rsidP="00EF5978">
      <w:proofErr w:type="spellStart"/>
      <w:r>
        <w:t>Deberá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3 </w:t>
      </w:r>
      <w:proofErr w:type="spellStart"/>
      <w:r>
        <w:t>necesidades</w:t>
      </w:r>
      <w:proofErr w:type="spellEnd"/>
      <w:r>
        <w:t xml:space="preserve"> </w:t>
      </w:r>
      <w:proofErr w:type="spellStart"/>
      <w:r>
        <w:t>típicas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 y </w:t>
      </w:r>
      <w:proofErr w:type="spellStart"/>
      <w:r>
        <w:t>seleccionar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apropiado</w:t>
      </w:r>
      <w:proofErr w:type="spellEnd"/>
      <w:r>
        <w:t>: RDS(</w:t>
      </w:r>
      <w:proofErr w:type="spellStart"/>
      <w:r>
        <w:t>relacional</w:t>
      </w:r>
      <w:proofErr w:type="spellEnd"/>
      <w:r>
        <w:t xml:space="preserve">), </w:t>
      </w:r>
      <w:proofErr w:type="spellStart"/>
      <w:r>
        <w:t>DynamoDB</w:t>
      </w:r>
      <w:proofErr w:type="spellEnd"/>
      <w:r>
        <w:t>(</w:t>
      </w:r>
      <w:proofErr w:type="spellStart"/>
      <w:r>
        <w:t>NoSQL</w:t>
      </w:r>
      <w:proofErr w:type="spellEnd"/>
      <w:r>
        <w:t xml:space="preserve">) o </w:t>
      </w:r>
      <w:proofErr w:type="spellStart"/>
      <w:r>
        <w:t>Redshift</w:t>
      </w:r>
      <w:proofErr w:type="spellEnd"/>
      <w:r>
        <w:t>(</w:t>
      </w:r>
      <w:proofErr w:type="spellStart"/>
      <w:r>
        <w:t>analítica</w:t>
      </w:r>
      <w:proofErr w:type="spellEnd"/>
      <w:r>
        <w:t xml:space="preserve">). </w:t>
      </w:r>
      <w:proofErr w:type="spellStart"/>
      <w:r>
        <w:t>Justifique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prácticas</w:t>
      </w:r>
      <w:proofErr w:type="spellEnd"/>
      <w:r>
        <w:t>.</w:t>
      </w:r>
    </w:p>
    <w:p w:rsidR="00257A9F" w:rsidRDefault="00257A9F" w:rsidP="00257A9F"/>
    <w:p w:rsidR="00685515" w:rsidRDefault="00685515" w:rsidP="00685515">
      <w:proofErr w:type="spellStart"/>
      <w:r w:rsidRPr="00685515">
        <w:rPr>
          <w:u w:val="single"/>
        </w:rPr>
        <w:t>Caso</w:t>
      </w:r>
      <w:proofErr w:type="spellEnd"/>
      <w:r w:rsidRPr="00685515">
        <w:rPr>
          <w:u w:val="single"/>
        </w:rPr>
        <w:t xml:space="preserve"> 1: </w:t>
      </w:r>
      <w:proofErr w:type="spellStart"/>
      <w:r w:rsidRPr="00685515">
        <w:rPr>
          <w:u w:val="single"/>
        </w:rPr>
        <w:t>Aplicación</w:t>
      </w:r>
      <w:proofErr w:type="spellEnd"/>
      <w:r w:rsidRPr="00685515">
        <w:rPr>
          <w:u w:val="single"/>
        </w:rPr>
        <w:t xml:space="preserve"> </w:t>
      </w:r>
      <w:proofErr w:type="spellStart"/>
      <w:r w:rsidRPr="00685515">
        <w:rPr>
          <w:u w:val="single"/>
        </w:rPr>
        <w:t>financiera</w:t>
      </w:r>
      <w:proofErr w:type="spellEnd"/>
      <w:r>
        <w:t>.</w:t>
      </w:r>
    </w:p>
    <w:p w:rsidR="00685515" w:rsidRDefault="00685515" w:rsidP="00685515">
      <w:r>
        <w:t xml:space="preserve">Este </w:t>
      </w:r>
      <w:proofErr w:type="spellStart"/>
      <w:r>
        <w:t>escenario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garantice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, la </w:t>
      </w:r>
      <w:proofErr w:type="spellStart"/>
      <w:r>
        <w:t>consistencia</w:t>
      </w:r>
      <w:proofErr w:type="spellEnd"/>
      <w:r>
        <w:t xml:space="preserve"> (</w:t>
      </w:r>
      <w:proofErr w:type="spellStart"/>
      <w:r>
        <w:t>transacciones</w:t>
      </w:r>
      <w:proofErr w:type="spellEnd"/>
      <w:r>
        <w:t xml:space="preserve"> ACID) y la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. La </w:t>
      </w:r>
      <w:proofErr w:type="spellStart"/>
      <w:r>
        <w:t>prioridad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fiabilidad</w:t>
      </w:r>
      <w:proofErr w:type="spellEnd"/>
      <w:r>
        <w:t xml:space="preserve"> y el </w:t>
      </w:r>
      <w:proofErr w:type="spellStart"/>
      <w:r>
        <w:t>cumplimiento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financieras.</w:t>
      </w:r>
      <w:proofErr w:type="spellEnd"/>
    </w:p>
    <w:p w:rsidR="00685515" w:rsidRDefault="00685515" w:rsidP="00685515">
      <w:proofErr w:type="spellStart"/>
      <w:r w:rsidRPr="00685515">
        <w:rPr>
          <w:u w:val="single"/>
        </w:rPr>
        <w:t>Solución</w:t>
      </w:r>
      <w:proofErr w:type="spellEnd"/>
      <w:r w:rsidRPr="00685515">
        <w:rPr>
          <w:u w:val="single"/>
        </w:rPr>
        <w:t xml:space="preserve"> </w:t>
      </w:r>
      <w:proofErr w:type="spellStart"/>
      <w:r w:rsidRPr="00685515">
        <w:rPr>
          <w:u w:val="single"/>
        </w:rPr>
        <w:t>propuesta</w:t>
      </w:r>
      <w:proofErr w:type="spellEnd"/>
      <w:r>
        <w:t xml:space="preserve">: La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</w:t>
      </w:r>
      <w:proofErr w:type="spellStart"/>
      <w:r>
        <w:t>gestionada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Amazon RDS.</w:t>
      </w:r>
    </w:p>
    <w:p w:rsidR="00685515" w:rsidRDefault="00685515" w:rsidP="00685515">
      <w:proofErr w:type="spellStart"/>
      <w:r w:rsidRPr="00685515">
        <w:rPr>
          <w:u w:val="single"/>
        </w:rPr>
        <w:t>Justificación</w:t>
      </w:r>
      <w:proofErr w:type="spellEnd"/>
      <w:r>
        <w:t xml:space="preserve">: Amazon RDS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elección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gestionado</w:t>
      </w:r>
      <w:proofErr w:type="spellEnd"/>
      <w:r>
        <w:t xml:space="preserve">,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ACID,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asegura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transferencias</w:t>
      </w:r>
      <w:proofErr w:type="spellEnd"/>
      <w:r>
        <w:t xml:space="preserve"> y </w:t>
      </w:r>
      <w:proofErr w:type="spellStart"/>
      <w:r>
        <w:t>pagos</w:t>
      </w:r>
      <w:proofErr w:type="spellEnd"/>
      <w:r>
        <w:t xml:space="preserve"> se </w:t>
      </w:r>
      <w:proofErr w:type="spellStart"/>
      <w:r>
        <w:t>realicen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e </w:t>
      </w:r>
      <w:proofErr w:type="spellStart"/>
      <w:r>
        <w:t>íntegra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y </w:t>
      </w:r>
      <w:proofErr w:type="spellStart"/>
      <w:r>
        <w:t>respaldo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, </w:t>
      </w:r>
      <w:proofErr w:type="spellStart"/>
      <w:r>
        <w:t>esenciales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la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en un </w:t>
      </w:r>
      <w:proofErr w:type="spellStart"/>
      <w:r>
        <w:t>entorno</w:t>
      </w:r>
      <w:proofErr w:type="spellEnd"/>
      <w:r>
        <w:t xml:space="preserve"> tan </w:t>
      </w:r>
      <w:proofErr w:type="spellStart"/>
      <w:r>
        <w:t>crítico</w:t>
      </w:r>
      <w:proofErr w:type="spellEnd"/>
      <w:r>
        <w:t>.</w:t>
      </w:r>
    </w:p>
    <w:p w:rsidR="00685515" w:rsidRDefault="00685515" w:rsidP="00685515"/>
    <w:p w:rsidR="00685515" w:rsidRDefault="00685515" w:rsidP="00685515"/>
    <w:p w:rsidR="00685515" w:rsidRPr="00685515" w:rsidRDefault="00685515" w:rsidP="00685515">
      <w:pPr>
        <w:rPr>
          <w:u w:val="single"/>
        </w:rPr>
      </w:pPr>
      <w:proofErr w:type="spellStart"/>
      <w:r w:rsidRPr="00685515">
        <w:rPr>
          <w:u w:val="single"/>
        </w:rPr>
        <w:t>Caso</w:t>
      </w:r>
      <w:proofErr w:type="spellEnd"/>
      <w:r w:rsidRPr="00685515">
        <w:rPr>
          <w:u w:val="single"/>
        </w:rPr>
        <w:t xml:space="preserve"> 2: </w:t>
      </w:r>
      <w:proofErr w:type="spellStart"/>
      <w:r w:rsidRPr="00685515">
        <w:rPr>
          <w:u w:val="single"/>
        </w:rPr>
        <w:t>Sistema</w:t>
      </w:r>
      <w:proofErr w:type="spellEnd"/>
      <w:r w:rsidRPr="00685515">
        <w:rPr>
          <w:u w:val="single"/>
        </w:rPr>
        <w:t xml:space="preserve"> de </w:t>
      </w:r>
      <w:proofErr w:type="spellStart"/>
      <w:r w:rsidRPr="00685515">
        <w:rPr>
          <w:u w:val="single"/>
        </w:rPr>
        <w:t>análisis</w:t>
      </w:r>
      <w:proofErr w:type="spellEnd"/>
      <w:r w:rsidRPr="00685515">
        <w:rPr>
          <w:u w:val="single"/>
        </w:rPr>
        <w:t xml:space="preserve"> de marketing.</w:t>
      </w:r>
    </w:p>
    <w:p w:rsidR="00685515" w:rsidRDefault="00685515" w:rsidP="00685515">
      <w:r>
        <w:t xml:space="preserve">La </w:t>
      </w:r>
      <w:proofErr w:type="spellStart"/>
      <w:r>
        <w:t>necesidad</w:t>
      </w:r>
      <w:proofErr w:type="spellEnd"/>
      <w:r>
        <w:t xml:space="preserve"> principal </w:t>
      </w:r>
      <w:proofErr w:type="spellStart"/>
      <w:r>
        <w:t>es</w:t>
      </w:r>
      <w:proofErr w:type="spellEnd"/>
      <w:r>
        <w:t xml:space="preserve">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volúmenes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complejas</w:t>
      </w:r>
      <w:proofErr w:type="spellEnd"/>
      <w:r>
        <w:t xml:space="preserve"> y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real. </w:t>
      </w:r>
      <w:proofErr w:type="spellStart"/>
      <w:r>
        <w:t>Aquí</w:t>
      </w:r>
      <w:proofErr w:type="spellEnd"/>
      <w:r>
        <w:t xml:space="preserve">, la clave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, la </w:t>
      </w:r>
      <w:proofErr w:type="spellStart"/>
      <w:r>
        <w:t>escalabilidad</w:t>
      </w:r>
      <w:proofErr w:type="spellEnd"/>
      <w:r>
        <w:t xml:space="preserve"> y la </w:t>
      </w:r>
      <w:proofErr w:type="spellStart"/>
      <w:r>
        <w:t>velocidad</w:t>
      </w:r>
      <w:proofErr w:type="spellEnd"/>
      <w:r>
        <w:t xml:space="preserve"> en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masivas</w:t>
      </w:r>
      <w:proofErr w:type="spellEnd"/>
      <w:r>
        <w:t>.</w:t>
      </w:r>
    </w:p>
    <w:p w:rsidR="00685515" w:rsidRDefault="00685515" w:rsidP="00685515">
      <w:proofErr w:type="spellStart"/>
      <w:r w:rsidRPr="00685515">
        <w:rPr>
          <w:u w:val="single"/>
        </w:rPr>
        <w:t>Solución</w:t>
      </w:r>
      <w:proofErr w:type="spellEnd"/>
      <w:r w:rsidRPr="00685515">
        <w:rPr>
          <w:u w:val="single"/>
        </w:rPr>
        <w:t xml:space="preserve"> </w:t>
      </w:r>
      <w:proofErr w:type="spellStart"/>
      <w:r w:rsidRPr="00685515">
        <w:rPr>
          <w:u w:val="single"/>
        </w:rPr>
        <w:t>propuesta</w:t>
      </w:r>
      <w:proofErr w:type="spellEnd"/>
      <w:r>
        <w:t xml:space="preserve">: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Amazon </w:t>
      </w:r>
      <w:proofErr w:type="spellStart"/>
      <w:r>
        <w:t>Redshift</w:t>
      </w:r>
      <w:proofErr w:type="spellEnd"/>
      <w:r>
        <w:t xml:space="preserve">, un </w:t>
      </w:r>
      <w:proofErr w:type="spellStart"/>
      <w:r>
        <w:t>servicio</w:t>
      </w:r>
      <w:proofErr w:type="spellEnd"/>
      <w:r>
        <w:t xml:space="preserve"> de data warehouse en la </w:t>
      </w:r>
      <w:proofErr w:type="spellStart"/>
      <w:r>
        <w:t>nube</w:t>
      </w:r>
      <w:proofErr w:type="spellEnd"/>
      <w:r>
        <w:t>.</w:t>
      </w:r>
    </w:p>
    <w:p w:rsidR="00685515" w:rsidRDefault="00685515" w:rsidP="00685515">
      <w:proofErr w:type="spellStart"/>
      <w:r w:rsidRPr="00685515">
        <w:rPr>
          <w:u w:val="single"/>
        </w:rPr>
        <w:t>Justificación</w:t>
      </w:r>
      <w:proofErr w:type="spellEnd"/>
      <w:r>
        <w:t xml:space="preserve">: Amazon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optimizado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analíticas</w:t>
      </w:r>
      <w:proofErr w:type="spellEnd"/>
      <w:r>
        <w:t xml:space="preserve"> de alto </w:t>
      </w:r>
      <w:proofErr w:type="spellStart"/>
      <w:r>
        <w:t>rendimiento</w:t>
      </w:r>
      <w:proofErr w:type="spellEnd"/>
      <w:r>
        <w:t xml:space="preserve">. A </w:t>
      </w:r>
      <w:proofErr w:type="spellStart"/>
      <w:r>
        <w:t>diferencia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transaccionales</w:t>
      </w:r>
      <w:proofErr w:type="spellEnd"/>
      <w:r>
        <w:t xml:space="preserve">,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diseñado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volúmenes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de forma </w:t>
      </w:r>
      <w:proofErr w:type="spellStart"/>
      <w:r>
        <w:t>rápida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toma</w:t>
      </w:r>
      <w:proofErr w:type="spellEnd"/>
      <w:r>
        <w:t xml:space="preserve"> de </w:t>
      </w:r>
      <w:proofErr w:type="spellStart"/>
      <w:r>
        <w:t>decisiones</w:t>
      </w:r>
      <w:proofErr w:type="spellEnd"/>
      <w:r>
        <w:t>.</w:t>
      </w:r>
    </w:p>
    <w:p w:rsidR="00685515" w:rsidRDefault="00685515" w:rsidP="00685515"/>
    <w:p w:rsidR="00685515" w:rsidRDefault="00685515" w:rsidP="00685515"/>
    <w:p w:rsidR="00685515" w:rsidRDefault="00685515" w:rsidP="00685515">
      <w:proofErr w:type="spellStart"/>
      <w:r w:rsidRPr="00685515">
        <w:rPr>
          <w:u w:val="single"/>
        </w:rPr>
        <w:lastRenderedPageBreak/>
        <w:t>Caso</w:t>
      </w:r>
      <w:proofErr w:type="spellEnd"/>
      <w:r w:rsidRPr="00685515">
        <w:rPr>
          <w:u w:val="single"/>
        </w:rPr>
        <w:t xml:space="preserve"> 3: </w:t>
      </w:r>
      <w:proofErr w:type="spellStart"/>
      <w:r w:rsidRPr="00685515">
        <w:rPr>
          <w:u w:val="single"/>
        </w:rPr>
        <w:t>Plataforma</w:t>
      </w:r>
      <w:proofErr w:type="spellEnd"/>
      <w:r w:rsidRPr="00685515">
        <w:rPr>
          <w:u w:val="single"/>
        </w:rPr>
        <w:t xml:space="preserve"> de e-commerce</w:t>
      </w:r>
      <w:r>
        <w:t>.</w:t>
      </w:r>
    </w:p>
    <w:p w:rsidR="00685515" w:rsidRDefault="00685515" w:rsidP="00685515">
      <w:r>
        <w:t xml:space="preserve">Este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flexible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catálogos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simultáneamente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ser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escalar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picos</w:t>
      </w:r>
      <w:proofErr w:type="spellEnd"/>
      <w:r>
        <w:t xml:space="preserve"> de </w:t>
      </w:r>
      <w:proofErr w:type="spellStart"/>
      <w:r>
        <w:t>tráfico</w:t>
      </w:r>
      <w:proofErr w:type="spellEnd"/>
      <w:r>
        <w:t xml:space="preserve">. La </w:t>
      </w:r>
      <w:proofErr w:type="spellStart"/>
      <w:r>
        <w:t>prioridad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latencia</w:t>
      </w:r>
      <w:proofErr w:type="spellEnd"/>
      <w:r>
        <w:t xml:space="preserve"> y la </w:t>
      </w:r>
      <w:proofErr w:type="spellStart"/>
      <w:r>
        <w:t>escalabilidad</w:t>
      </w:r>
      <w:proofErr w:type="spellEnd"/>
      <w:r>
        <w:t xml:space="preserve"> horizontal.</w:t>
      </w:r>
    </w:p>
    <w:p w:rsidR="00685515" w:rsidRDefault="00685515" w:rsidP="00685515">
      <w:proofErr w:type="spellStart"/>
      <w:r w:rsidRPr="00685515">
        <w:rPr>
          <w:u w:val="single"/>
        </w:rPr>
        <w:t>Solución</w:t>
      </w:r>
      <w:proofErr w:type="spellEnd"/>
      <w:r w:rsidRPr="00685515">
        <w:rPr>
          <w:u w:val="single"/>
        </w:rPr>
        <w:t xml:space="preserve"> </w:t>
      </w:r>
      <w:proofErr w:type="spellStart"/>
      <w:r w:rsidRPr="00685515">
        <w:rPr>
          <w:u w:val="single"/>
        </w:rPr>
        <w:t>propuesta</w:t>
      </w:r>
      <w:proofErr w:type="spellEnd"/>
      <w:r>
        <w:t xml:space="preserve">: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Amazon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conveniente</w:t>
      </w:r>
      <w:proofErr w:type="spellEnd"/>
      <w:r>
        <w:t>.</w:t>
      </w:r>
    </w:p>
    <w:p w:rsidR="00685515" w:rsidRDefault="00685515" w:rsidP="00685515">
      <w:proofErr w:type="spellStart"/>
      <w:r w:rsidRPr="00685515">
        <w:rPr>
          <w:u w:val="single"/>
        </w:rPr>
        <w:t>Justificación</w:t>
      </w:r>
      <w:proofErr w:type="spellEnd"/>
      <w:r>
        <w:t xml:space="preserve">: Amazon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ideal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latencia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escalabilidad</w:t>
      </w:r>
      <w:proofErr w:type="spellEnd"/>
      <w:r>
        <w:t xml:space="preserve"> horizontal </w:t>
      </w:r>
      <w:proofErr w:type="spellStart"/>
      <w:r>
        <w:t>masiva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e-commerce. A </w:t>
      </w:r>
      <w:proofErr w:type="spellStart"/>
      <w:r>
        <w:t>diferencia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flexible se </w:t>
      </w:r>
      <w:proofErr w:type="spellStart"/>
      <w:r>
        <w:t>adapta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 la </w:t>
      </w:r>
      <w:proofErr w:type="spellStart"/>
      <w:r>
        <w:t>naturaleza</w:t>
      </w:r>
      <w:proofErr w:type="spellEnd"/>
      <w:r>
        <w:t xml:space="preserve"> </w:t>
      </w:r>
      <w:proofErr w:type="spellStart"/>
      <w:r>
        <w:t>dinámica</w:t>
      </w:r>
      <w:proofErr w:type="spellEnd"/>
      <w:r>
        <w:t xml:space="preserve"> de los </w:t>
      </w:r>
      <w:proofErr w:type="spellStart"/>
      <w:r>
        <w:t>carritos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recomendaciones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real.</w:t>
      </w:r>
    </w:p>
    <w:p w:rsidR="00A73DC0" w:rsidRDefault="00A73DC0" w:rsidP="007162D3"/>
    <w:sectPr w:rsidR="00A73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867EE"/>
    <w:rsid w:val="000C6D41"/>
    <w:rsid w:val="000E23E5"/>
    <w:rsid w:val="00127C96"/>
    <w:rsid w:val="00131AC2"/>
    <w:rsid w:val="0015074B"/>
    <w:rsid w:val="0016713C"/>
    <w:rsid w:val="001700D6"/>
    <w:rsid w:val="001A24E6"/>
    <w:rsid w:val="001C6ABD"/>
    <w:rsid w:val="001F395B"/>
    <w:rsid w:val="002115A7"/>
    <w:rsid w:val="002157E4"/>
    <w:rsid w:val="00215E52"/>
    <w:rsid w:val="002336E8"/>
    <w:rsid w:val="002573FF"/>
    <w:rsid w:val="00257A9F"/>
    <w:rsid w:val="002743EA"/>
    <w:rsid w:val="00277FC0"/>
    <w:rsid w:val="0029639D"/>
    <w:rsid w:val="002B0D62"/>
    <w:rsid w:val="002D07A1"/>
    <w:rsid w:val="002E1926"/>
    <w:rsid w:val="0030481F"/>
    <w:rsid w:val="00305D58"/>
    <w:rsid w:val="00326F90"/>
    <w:rsid w:val="003B0690"/>
    <w:rsid w:val="00403A96"/>
    <w:rsid w:val="00423000"/>
    <w:rsid w:val="004246CF"/>
    <w:rsid w:val="00472F3A"/>
    <w:rsid w:val="00473611"/>
    <w:rsid w:val="004A7DE0"/>
    <w:rsid w:val="004C73D2"/>
    <w:rsid w:val="004D2ED9"/>
    <w:rsid w:val="004D6591"/>
    <w:rsid w:val="004D772F"/>
    <w:rsid w:val="004E0E6C"/>
    <w:rsid w:val="00526D34"/>
    <w:rsid w:val="00533A15"/>
    <w:rsid w:val="00566DF0"/>
    <w:rsid w:val="0058211B"/>
    <w:rsid w:val="005900F1"/>
    <w:rsid w:val="005F48FF"/>
    <w:rsid w:val="006210E2"/>
    <w:rsid w:val="006277B7"/>
    <w:rsid w:val="00631C24"/>
    <w:rsid w:val="006554A3"/>
    <w:rsid w:val="0067661F"/>
    <w:rsid w:val="00685515"/>
    <w:rsid w:val="006A532F"/>
    <w:rsid w:val="006D1199"/>
    <w:rsid w:val="006D2CC3"/>
    <w:rsid w:val="006E7964"/>
    <w:rsid w:val="00700559"/>
    <w:rsid w:val="007162D3"/>
    <w:rsid w:val="007166C4"/>
    <w:rsid w:val="0078172A"/>
    <w:rsid w:val="007A6BEC"/>
    <w:rsid w:val="007C0EEC"/>
    <w:rsid w:val="007C7F90"/>
    <w:rsid w:val="007D5291"/>
    <w:rsid w:val="007D67B4"/>
    <w:rsid w:val="007E2C37"/>
    <w:rsid w:val="00800FDC"/>
    <w:rsid w:val="00821958"/>
    <w:rsid w:val="00834933"/>
    <w:rsid w:val="008368B5"/>
    <w:rsid w:val="008553E4"/>
    <w:rsid w:val="00865B76"/>
    <w:rsid w:val="00890D43"/>
    <w:rsid w:val="008B39A8"/>
    <w:rsid w:val="008C51C1"/>
    <w:rsid w:val="008C6274"/>
    <w:rsid w:val="008E1130"/>
    <w:rsid w:val="008F7111"/>
    <w:rsid w:val="009224CF"/>
    <w:rsid w:val="00923624"/>
    <w:rsid w:val="009402D3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C408E"/>
    <w:rsid w:val="00BE3002"/>
    <w:rsid w:val="00BF6214"/>
    <w:rsid w:val="00C05C3A"/>
    <w:rsid w:val="00C107C7"/>
    <w:rsid w:val="00C2672C"/>
    <w:rsid w:val="00C373B5"/>
    <w:rsid w:val="00C64641"/>
    <w:rsid w:val="00C73EEE"/>
    <w:rsid w:val="00C76D45"/>
    <w:rsid w:val="00CA5498"/>
    <w:rsid w:val="00CB0664"/>
    <w:rsid w:val="00D1118F"/>
    <w:rsid w:val="00D22258"/>
    <w:rsid w:val="00D34CAB"/>
    <w:rsid w:val="00D616D1"/>
    <w:rsid w:val="00D701F4"/>
    <w:rsid w:val="00D81C14"/>
    <w:rsid w:val="00D95DB6"/>
    <w:rsid w:val="00D96B1F"/>
    <w:rsid w:val="00DC2D76"/>
    <w:rsid w:val="00E06A63"/>
    <w:rsid w:val="00E44976"/>
    <w:rsid w:val="00E66A3B"/>
    <w:rsid w:val="00E71D42"/>
    <w:rsid w:val="00E833AF"/>
    <w:rsid w:val="00EC2E9E"/>
    <w:rsid w:val="00EF5978"/>
    <w:rsid w:val="00F052A4"/>
    <w:rsid w:val="00F47442"/>
    <w:rsid w:val="00F52E6A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8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F5618-AD8F-4717-A42A-FC43181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15</cp:revision>
  <dcterms:created xsi:type="dcterms:W3CDTF">2025-09-23T00:25:00Z</dcterms:created>
  <dcterms:modified xsi:type="dcterms:W3CDTF">2025-09-24T23:35:00Z</dcterms:modified>
</cp:coreProperties>
</file>