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3466" w:rsidRDefault="00C73466" w14:paraId="00000001" w14:textId="77777777">
      <w:pPr>
        <w:rPr>
          <w:rFonts w:ascii="Arial" w:hAnsi="Arial" w:eastAsia="Arial" w:cs="Arial"/>
        </w:rPr>
      </w:pPr>
    </w:p>
    <w:tbl>
      <w:tblPr>
        <w:tblStyle w:val="a"/>
        <w:tblW w:w="9923" w:type="dxa"/>
        <w:tblInd w:w="-1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923"/>
      </w:tblGrid>
      <w:tr w:rsidR="00C73466" w14:paraId="7A6A3697" w14:textId="77777777">
        <w:tc>
          <w:tcPr>
            <w:tcW w:w="9923" w:type="dxa"/>
          </w:tcPr>
          <w:p w:rsidR="00C73466" w:rsidRDefault="00595269" w14:paraId="00000002" w14:textId="77777777">
            <w:pPr>
              <w:widowControl w:val="0"/>
              <w:tabs>
                <w:tab w:val="left" w:pos="7822"/>
              </w:tabs>
              <w:spacing w:before="120" w:after="120"/>
              <w:rPr>
                <w:rFonts w:ascii="Arial" w:hAnsi="Arial" w:eastAsia="Arial" w:cs="Arial"/>
                <w:b/>
                <w:bCs/>
                <w:sz w:val="22"/>
                <w:szCs w:val="22"/>
              </w:rPr>
            </w:pPr>
            <w:r>
              <w:rPr>
                <w:rFonts w:ascii="Arial" w:hAnsi="Arial" w:eastAsia="Arial" w:cs="Arial"/>
                <w:b/>
                <w:bCs/>
                <w:sz w:val="22"/>
                <w:szCs w:val="22"/>
              </w:rPr>
              <w:t xml:space="preserve">BTS </w:t>
            </w:r>
            <w:r>
              <w:rPr>
                <w:rFonts w:ascii="Arial" w:hAnsi="Arial" w:eastAsia="Arial" w:cs="Arial"/>
                <w:b/>
                <w:bCs/>
                <w:smallCaps/>
                <w:sz w:val="22"/>
                <w:szCs w:val="22"/>
              </w:rPr>
              <w:t>SERVICES INFORMATIQUES AUX ORGANISATIONS</w:t>
            </w:r>
            <w:r>
              <w:rPr>
                <w:rFonts w:ascii="Arial" w:hAnsi="Arial" w:eastAsia="Arial" w:cs="Arial"/>
                <w:b/>
                <w:bCs/>
                <w:sz w:val="22"/>
                <w:szCs w:val="22"/>
              </w:rPr>
              <w:tab/>
            </w:r>
            <w:r>
              <w:rPr>
                <w:rFonts w:ascii="Arial" w:hAnsi="Arial" w:eastAsia="Arial" w:cs="Arial"/>
                <w:b/>
                <w:bCs/>
                <w:sz w:val="22"/>
                <w:szCs w:val="22"/>
              </w:rPr>
              <w:t>SESSION 2026</w:t>
            </w:r>
          </w:p>
          <w:p w:rsidR="00C73466" w:rsidRDefault="00595269" w14:paraId="00000003" w14:textId="77777777">
            <w:pPr>
              <w:spacing w:before="120" w:after="120"/>
              <w:jc w:val="center"/>
              <w:rPr>
                <w:rFonts w:ascii="Arial" w:hAnsi="Arial" w:eastAsia="Arial" w:cs="Arial"/>
                <w:b/>
                <w:bCs/>
                <w:sz w:val="22"/>
                <w:szCs w:val="22"/>
              </w:rPr>
            </w:pPr>
            <w:r>
              <w:rPr>
                <w:rFonts w:ascii="Arial" w:hAnsi="Arial" w:eastAsia="Arial" w:cs="Arial"/>
                <w:b/>
                <w:bCs/>
                <w:sz w:val="22"/>
                <w:szCs w:val="22"/>
              </w:rPr>
              <w:t>ANNEXE VII-1-A : Fiche descriptive de réalisation professionnelle (recto)</w:t>
            </w:r>
          </w:p>
          <w:p w:rsidR="00C73466" w:rsidRDefault="00595269" w14:paraId="00000004" w14:textId="77777777">
            <w:pPr>
              <w:spacing w:before="120" w:after="120"/>
              <w:jc w:val="center"/>
              <w:rPr>
                <w:rFonts w:ascii="Arial" w:hAnsi="Arial" w:eastAsia="Arial" w:cs="Arial"/>
                <w:sz w:val="22"/>
                <w:szCs w:val="22"/>
              </w:rPr>
            </w:pPr>
            <w:r>
              <w:rPr>
                <w:rFonts w:ascii="Arial" w:hAnsi="Arial" w:eastAsia="Arial" w:cs="Arial"/>
                <w:b/>
                <w:bCs/>
                <w:sz w:val="22"/>
                <w:szCs w:val="22"/>
              </w:rPr>
              <w:t>Épreuve E6 - Administration des systèmes et des réseaux (option SISR)</w:t>
            </w:r>
            <w:r>
              <w:rPr>
                <w:rFonts w:ascii="Arial" w:hAnsi="Arial" w:eastAsia="Arial" w:cs="Arial"/>
                <w:sz w:val="22"/>
                <w:szCs w:val="22"/>
              </w:rPr>
              <w:t xml:space="preserve"> </w:t>
            </w:r>
          </w:p>
        </w:tc>
      </w:tr>
    </w:tbl>
    <w:p w:rsidR="00C73466" w:rsidRDefault="00C73466" w14:paraId="00000005" w14:textId="77777777">
      <w:pPr>
        <w:rPr>
          <w:rFonts w:ascii="Arial" w:hAnsi="Arial" w:eastAsia="Arial" w:cs="Arial"/>
          <w:sz w:val="11"/>
          <w:szCs w:val="11"/>
          <w:u w:val="single"/>
        </w:rPr>
      </w:pPr>
    </w:p>
    <w:tbl>
      <w:tblPr>
        <w:tblStyle w:val="a0"/>
        <w:tblW w:w="9923" w:type="dxa"/>
        <w:tblInd w:w="-147" w:type="dxa"/>
        <w:tblLayout w:type="fixed"/>
        <w:tblLook w:val="0000" w:firstRow="0" w:lastRow="0" w:firstColumn="0" w:lastColumn="0" w:noHBand="0" w:noVBand="0"/>
      </w:tblPr>
      <w:tblGrid>
        <w:gridCol w:w="3119"/>
        <w:gridCol w:w="4111"/>
        <w:gridCol w:w="709"/>
        <w:gridCol w:w="1984"/>
      </w:tblGrid>
      <w:tr w:rsidR="00C73466" w:rsidTr="427DC5D3" w14:paraId="3EA26A5A" w14:textId="77777777">
        <w:trPr>
          <w:cantSplit/>
          <w:trHeight w:val="406"/>
        </w:trPr>
        <w:tc>
          <w:tcPr>
            <w:tcW w:w="7939"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C73466" w:rsidRDefault="00595269" w14:paraId="00000006" w14:textId="77777777">
            <w:pPr>
              <w:spacing w:before="120" w:after="120" w:line="276" w:lineRule="auto"/>
              <w:jc w:val="center"/>
              <w:rPr>
                <w:rFonts w:ascii="Arial" w:hAnsi="Arial" w:eastAsia="Arial" w:cs="Arial"/>
                <w:b/>
                <w:bCs/>
                <w:sz w:val="20"/>
                <w:szCs w:val="20"/>
              </w:rPr>
            </w:pPr>
            <w:r>
              <w:rPr>
                <w:rFonts w:ascii="Arial" w:hAnsi="Arial" w:eastAsia="Arial" w:cs="Arial"/>
                <w:b/>
                <w:bCs/>
              </w:rPr>
              <w:t>DESCRIPTION D’UNE RÉALISATION PROFESSIONNELLE</w:t>
            </w:r>
          </w:p>
        </w:tc>
        <w:tc>
          <w:tcPr>
            <w:tcW w:w="19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C73466" w:rsidRDefault="00595269" w14:paraId="00000009" w14:textId="7A1D4802">
            <w:pPr>
              <w:tabs>
                <w:tab w:val="right" w:pos="1837"/>
              </w:tabs>
              <w:spacing w:before="120" w:after="60" w:line="276" w:lineRule="auto"/>
              <w:rPr>
                <w:rFonts w:ascii="Arial" w:hAnsi="Arial" w:eastAsia="Arial" w:cs="Arial"/>
                <w:b w:val="1"/>
                <w:bCs w:val="1"/>
                <w:sz w:val="20"/>
                <w:szCs w:val="20"/>
              </w:rPr>
            </w:pPr>
            <w:r w:rsidRPr="427DC5D3" w:rsidR="00595269">
              <w:rPr>
                <w:rFonts w:ascii="Arial" w:hAnsi="Arial" w:eastAsia="Arial" w:cs="Arial"/>
                <w:b w:val="1"/>
                <w:bCs w:val="1"/>
                <w:sz w:val="20"/>
                <w:szCs w:val="20"/>
              </w:rPr>
              <w:t>N° réalisation :</w:t>
            </w:r>
            <w:r w:rsidRPr="427DC5D3" w:rsidR="467C4878">
              <w:rPr>
                <w:rFonts w:ascii="Arial" w:hAnsi="Arial" w:eastAsia="Arial" w:cs="Arial"/>
                <w:b w:val="1"/>
                <w:bCs w:val="1"/>
                <w:sz w:val="20"/>
                <w:szCs w:val="20"/>
              </w:rPr>
              <w:t xml:space="preserve"> 2</w:t>
            </w:r>
          </w:p>
        </w:tc>
      </w:tr>
      <w:tr w:rsidR="00C73466" w:rsidTr="427DC5D3" w14:paraId="21D350C7" w14:textId="77777777">
        <w:trPr>
          <w:cantSplit/>
          <w:trHeight w:val="438"/>
        </w:trPr>
        <w:tc>
          <w:tcPr>
            <w:tcW w:w="7230" w:type="dxa"/>
            <w:gridSpan w:val="2"/>
            <w:tcBorders>
              <w:top w:val="single" w:color="000000" w:themeColor="text1" w:sz="4" w:space="0"/>
              <w:left w:val="single" w:color="000000" w:themeColor="text1" w:sz="4" w:space="0"/>
              <w:right w:val="single" w:color="000000" w:themeColor="text1" w:sz="4" w:space="0"/>
            </w:tcBorders>
            <w:tcMar/>
          </w:tcPr>
          <w:p w:rsidR="00C73466" w:rsidRDefault="43476CE4" w14:paraId="0000000A" w14:textId="3C4A8BFB">
            <w:pPr>
              <w:spacing w:before="60" w:after="60" w:line="276" w:lineRule="auto"/>
              <w:rPr>
                <w:rFonts w:ascii="Arial" w:hAnsi="Arial" w:eastAsia="Arial" w:cs="Arial"/>
                <w:b/>
                <w:bCs/>
                <w:sz w:val="20"/>
                <w:szCs w:val="20"/>
              </w:rPr>
            </w:pPr>
            <w:r w:rsidRPr="43476CE4">
              <w:rPr>
                <w:rFonts w:ascii="Arial" w:hAnsi="Arial" w:eastAsia="Arial" w:cs="Arial"/>
                <w:b/>
                <w:bCs/>
                <w:sz w:val="20"/>
                <w:szCs w:val="20"/>
              </w:rPr>
              <w:t>Nom, prénom : BEAUFILS Alexis</w:t>
            </w:r>
          </w:p>
        </w:tc>
        <w:tc>
          <w:tcPr>
            <w:tcW w:w="2693" w:type="dxa"/>
            <w:gridSpan w:val="2"/>
            <w:tcBorders>
              <w:top w:val="single" w:color="000000" w:themeColor="text1" w:sz="4" w:space="0"/>
              <w:left w:val="single" w:color="000000" w:themeColor="text1" w:sz="4" w:space="0"/>
              <w:right w:val="single" w:color="000000" w:themeColor="text1" w:sz="4" w:space="0"/>
            </w:tcBorders>
            <w:tcMar/>
          </w:tcPr>
          <w:p w:rsidR="00C73466" w:rsidP="427DC5D3" w:rsidRDefault="00595269" w14:paraId="0000000C" w14:textId="66CE5012">
            <w:pPr>
              <w:pStyle w:val="Normal"/>
              <w:spacing w:before="60" w:after="60" w:line="276" w:lineRule="auto"/>
              <w:rPr>
                <w:rFonts w:ascii="Arial" w:hAnsi="Arial" w:eastAsia="Arial" w:cs="Arial"/>
                <w:noProof w:val="0"/>
                <w:sz w:val="20"/>
                <w:szCs w:val="20"/>
                <w:lang w:val="fr"/>
              </w:rPr>
            </w:pPr>
            <w:r w:rsidRPr="427DC5D3" w:rsidR="00595269">
              <w:rPr>
                <w:rFonts w:ascii="Arial" w:hAnsi="Arial" w:eastAsia="Arial" w:cs="Arial"/>
                <w:b w:val="1"/>
                <w:bCs w:val="1"/>
                <w:sz w:val="20"/>
                <w:szCs w:val="20"/>
              </w:rPr>
              <w:t>N° candidat :</w:t>
            </w:r>
            <w:r w:rsidRPr="427DC5D3" w:rsidR="101289AA">
              <w:rPr>
                <w:rFonts w:ascii="Arial" w:hAnsi="Arial" w:eastAsia="Arial" w:cs="Arial"/>
                <w:b w:val="0"/>
                <w:bCs w:val="0"/>
                <w:i w:val="0"/>
                <w:iCs w:val="0"/>
                <w:caps w:val="0"/>
                <w:smallCaps w:val="0"/>
                <w:strike w:val="0"/>
                <w:dstrike w:val="0"/>
                <w:noProof w:val="0"/>
                <w:color w:val="000000" w:themeColor="text1" w:themeTint="FF" w:themeShade="FF"/>
                <w:sz w:val="19"/>
                <w:szCs w:val="19"/>
                <w:u w:val="none"/>
                <w:lang w:val="fr"/>
              </w:rPr>
              <w:t xml:space="preserve"> 02544734787</w:t>
            </w:r>
          </w:p>
        </w:tc>
      </w:tr>
      <w:tr w:rsidR="00C73466" w:rsidTr="427DC5D3" w14:paraId="6AD738EE" w14:textId="77777777">
        <w:trPr>
          <w:cantSplit/>
          <w:trHeight w:val="406"/>
        </w:trPr>
        <w:tc>
          <w:tcPr>
            <w:tcW w:w="3119" w:type="dxa"/>
            <w:tcBorders>
              <w:top w:val="single" w:color="000000" w:themeColor="text1" w:sz="4" w:space="0"/>
              <w:left w:val="single" w:color="000000" w:themeColor="text1" w:sz="4" w:space="0"/>
              <w:bottom w:val="single" w:color="000000" w:themeColor="text1" w:sz="4" w:space="0"/>
            </w:tcBorders>
            <w:tcMar/>
            <w:vAlign w:val="center"/>
          </w:tcPr>
          <w:p w:rsidR="00C73466" w:rsidRDefault="00595269" w14:paraId="0000000E" w14:textId="77777777">
            <w:pPr>
              <w:tabs>
                <w:tab w:val="right" w:pos="2554"/>
              </w:tabs>
              <w:spacing w:before="120" w:after="120"/>
              <w:jc w:val="both"/>
              <w:rPr>
                <w:rFonts w:ascii="Arial" w:hAnsi="Arial" w:eastAsia="Arial" w:cs="Arial"/>
                <w:b/>
                <w:bCs/>
                <w:sz w:val="20"/>
                <w:szCs w:val="20"/>
              </w:rPr>
            </w:pPr>
            <w:r>
              <w:rPr>
                <w:rFonts w:ascii="Arial" w:hAnsi="Arial" w:eastAsia="Arial" w:cs="Arial"/>
                <w:b/>
                <w:bCs/>
                <w:sz w:val="20"/>
                <w:szCs w:val="20"/>
              </w:rPr>
              <w:t>Épreuve ponctuelle</w:t>
            </w:r>
            <w:r>
              <w:rPr>
                <w:rFonts w:ascii="Arial" w:hAnsi="Arial" w:eastAsia="Arial" w:cs="Arial"/>
                <w:b/>
                <w:bCs/>
                <w:sz w:val="20"/>
                <w:szCs w:val="20"/>
              </w:rPr>
              <w:tab/>
            </w:r>
            <w:r>
              <w:rPr>
                <w:rFonts w:ascii="Arial" w:hAnsi="Arial" w:eastAsia="Arial" w:cs="Arial"/>
                <w:b/>
                <w:bCs/>
                <w:sz w:val="20"/>
                <w:szCs w:val="20"/>
              </w:rPr>
              <w:t>☐</w:t>
            </w:r>
          </w:p>
        </w:tc>
        <w:tc>
          <w:tcPr>
            <w:tcW w:w="4111" w:type="dxa"/>
            <w:tcBorders>
              <w:top w:val="single" w:color="000000" w:themeColor="text1" w:sz="4" w:space="0"/>
              <w:bottom w:val="single" w:color="000000" w:themeColor="text1" w:sz="4" w:space="0"/>
              <w:right w:val="single" w:color="000000" w:themeColor="text1" w:sz="4" w:space="0"/>
            </w:tcBorders>
            <w:tcMar/>
            <w:vAlign w:val="center"/>
          </w:tcPr>
          <w:p w:rsidR="00C73466" w:rsidRDefault="00595269" w14:paraId="0000000F" w14:textId="77777777">
            <w:pPr>
              <w:tabs>
                <w:tab w:val="right" w:pos="1986"/>
              </w:tabs>
              <w:spacing w:before="120" w:after="120"/>
              <w:jc w:val="both"/>
              <w:rPr>
                <w:rFonts w:ascii="Arial" w:hAnsi="Arial" w:eastAsia="Arial" w:cs="Arial"/>
                <w:b/>
                <w:bCs/>
                <w:sz w:val="20"/>
                <w:szCs w:val="20"/>
              </w:rPr>
            </w:pPr>
            <w:r>
              <w:rPr>
                <w:rFonts w:ascii="Arial" w:hAnsi="Arial" w:eastAsia="Arial" w:cs="Arial"/>
                <w:b/>
                <w:bCs/>
                <w:sz w:val="20"/>
                <w:szCs w:val="20"/>
              </w:rPr>
              <w:t>Contrôle en cours de formation</w:t>
            </w:r>
            <w:r>
              <w:rPr>
                <w:rFonts w:ascii="Arial" w:hAnsi="Arial" w:eastAsia="Arial" w:cs="Arial"/>
                <w:b/>
                <w:bCs/>
                <w:sz w:val="20"/>
                <w:szCs w:val="20"/>
              </w:rPr>
              <w:tab/>
            </w:r>
            <w:r>
              <w:rPr>
                <w:rFonts w:ascii="Arial" w:hAnsi="Arial" w:eastAsia="Arial" w:cs="Arial"/>
                <w:b/>
                <w:bCs/>
                <w:sz w:val="20"/>
                <w:szCs w:val="20"/>
              </w:rPr>
              <w:t>☐</w:t>
            </w:r>
          </w:p>
        </w:tc>
        <w:tc>
          <w:tcPr>
            <w:tcW w:w="2693" w:type="dxa"/>
            <w:gridSpan w:val="2"/>
            <w:tcBorders>
              <w:top w:val="single" w:color="000000" w:themeColor="text1" w:sz="4" w:space="0"/>
              <w:bottom w:val="single" w:color="000000" w:themeColor="text1" w:sz="4" w:space="0"/>
              <w:right w:val="single" w:color="000000" w:themeColor="text1" w:sz="4" w:space="0"/>
            </w:tcBorders>
            <w:tcMar/>
            <w:vAlign w:val="center"/>
          </w:tcPr>
          <w:p w:rsidR="00C73466" w:rsidRDefault="43476CE4" w14:paraId="00000010" w14:textId="77777777">
            <w:pPr>
              <w:spacing w:before="120" w:after="120" w:line="276" w:lineRule="auto"/>
              <w:jc w:val="both"/>
              <w:rPr>
                <w:rFonts w:ascii="Arial" w:hAnsi="Arial" w:eastAsia="Arial" w:cs="Arial"/>
                <w:b/>
                <w:bCs/>
                <w:sz w:val="20"/>
                <w:szCs w:val="20"/>
              </w:rPr>
            </w:pPr>
            <w:r>
              <w:rPr>
                <w:rFonts w:ascii="Arial" w:hAnsi="Arial" w:eastAsia="Arial" w:cs="Arial"/>
                <w:b/>
                <w:bCs/>
                <w:sz w:val="20"/>
                <w:szCs w:val="20"/>
              </w:rPr>
              <w:t xml:space="preserve">Date : </w:t>
            </w:r>
            <w:r>
              <w:rPr>
                <w:rFonts w:ascii="Arial" w:hAnsi="Arial" w:eastAsia="Arial" w:cs="Arial"/>
                <w:sz w:val="20"/>
                <w:szCs w:val="20"/>
              </w:rPr>
              <w:t>30 / 04 / 2026</w:t>
            </w:r>
          </w:p>
        </w:tc>
      </w:tr>
      <w:tr w:rsidR="00C73466" w:rsidTr="427DC5D3" w14:paraId="2F4D64B8" w14:textId="77777777">
        <w:trPr>
          <w:cantSplit/>
          <w:trHeight w:val="1984"/>
        </w:trPr>
        <w:tc>
          <w:tcPr>
            <w:tcW w:w="9923"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73466" w:rsidP="427DC5D3" w:rsidRDefault="43476CE4" w14:paraId="635EA347" w14:textId="77777777">
            <w:pPr>
              <w:pBdr>
                <w:top w:val="nil" w:color="FF000000" w:sz="0" w:space="0"/>
                <w:left w:val="nil" w:color="FF000000" w:sz="0" w:space="0"/>
                <w:bottom w:val="nil" w:color="FF000000" w:sz="0" w:space="0"/>
                <w:right w:val="nil" w:color="FF000000" w:sz="0" w:space="0"/>
                <w:between w:val="nil" w:color="FF000000" w:sz="0" w:space="0"/>
              </w:pBdr>
              <w:tabs>
                <w:tab w:val="left" w:pos="0"/>
              </w:tabs>
            </w:pPr>
            <w:r w:rsidRPr="427DC5D3" w:rsidR="43476CE4">
              <w:rPr>
                <w:rFonts w:ascii="Arial" w:hAnsi="Arial" w:eastAsia="Arial" w:cs="Arial"/>
                <w:b w:val="1"/>
                <w:bCs w:val="1"/>
                <w:color w:val="000000" w:themeColor="text1" w:themeTint="FF" w:themeShade="FF"/>
                <w:sz w:val="20"/>
                <w:szCs w:val="20"/>
              </w:rPr>
              <w:t>Organisation support de la réalisation professionnelle</w:t>
            </w:r>
          </w:p>
          <w:p w:rsidR="427DC5D3" w:rsidP="427DC5D3" w:rsidRDefault="427DC5D3" w14:paraId="75AB824B" w14:textId="761F03C0">
            <w:pPr>
              <w:pBdr>
                <w:top w:val="nil" w:color="FF000000" w:sz="0" w:space="0"/>
                <w:left w:val="nil" w:color="FF000000" w:sz="0" w:space="0"/>
                <w:bottom w:val="nil" w:color="FF000000" w:sz="0" w:space="0"/>
                <w:right w:val="nil" w:color="FF000000" w:sz="0" w:space="0"/>
                <w:between w:val="nil" w:color="FF000000" w:sz="0" w:space="0"/>
              </w:pBdr>
              <w:tabs>
                <w:tab w:val="left" w:leader="none" w:pos="0"/>
              </w:tabs>
              <w:rPr>
                <w:rFonts w:ascii="Arial" w:hAnsi="Arial" w:eastAsia="Arial" w:cs="Arial"/>
                <w:b w:val="1"/>
                <w:bCs w:val="1"/>
                <w:color w:val="000000" w:themeColor="text1" w:themeTint="FF" w:themeShade="FF"/>
                <w:sz w:val="20"/>
                <w:szCs w:val="20"/>
              </w:rPr>
            </w:pPr>
          </w:p>
          <w:p w:rsidR="00C73466" w:rsidP="43476CE4" w:rsidRDefault="17FFD492" w14:paraId="291D11F6" w14:textId="285B2D89">
            <w:pPr>
              <w:pBdr>
                <w:top w:val="nil"/>
                <w:left w:val="nil"/>
                <w:bottom w:val="nil"/>
                <w:right w:val="nil"/>
                <w:between w:val="nil"/>
              </w:pBdr>
              <w:tabs>
                <w:tab w:val="left" w:pos="0"/>
              </w:tabs>
              <w:rPr>
                <w:rFonts w:ascii="Arial" w:hAnsi="Arial" w:eastAsia="Arial" w:cs="Arial"/>
                <w:sz w:val="20"/>
                <w:szCs w:val="20"/>
              </w:rPr>
            </w:pPr>
            <w:r w:rsidRPr="43476CE4">
              <w:rPr>
                <w:rFonts w:ascii="Arial" w:hAnsi="Arial" w:eastAsia="Arial" w:cs="Arial"/>
                <w:sz w:val="20"/>
                <w:szCs w:val="20"/>
              </w:rPr>
              <w:t>Dans le cadre de l’infrastructure informatique de la Maison des Ligues de Lorraine</w:t>
            </w:r>
            <w:r w:rsidRPr="43476CE4" w:rsidR="2E9BC087">
              <w:rPr>
                <w:rFonts w:ascii="Arial" w:hAnsi="Arial" w:eastAsia="Arial" w:cs="Arial"/>
                <w:sz w:val="20"/>
                <w:szCs w:val="20"/>
              </w:rPr>
              <w:t xml:space="preserve"> </w:t>
            </w:r>
            <w:r w:rsidRPr="43476CE4" w:rsidR="2E9BC087">
              <w:rPr>
                <w:rFonts w:ascii="Arial" w:hAnsi="Arial" w:eastAsia="Arial" w:cs="Arial"/>
                <w:color w:val="000000" w:themeColor="text1"/>
                <w:sz w:val="19"/>
                <w:szCs w:val="19"/>
                <w:lang w:val="fr-FR"/>
              </w:rPr>
              <w:t>(M2L)</w:t>
            </w:r>
            <w:r w:rsidRPr="43476CE4">
              <w:rPr>
                <w:rFonts w:ascii="Arial" w:hAnsi="Arial" w:eastAsia="Arial" w:cs="Arial"/>
                <w:sz w:val="20"/>
                <w:szCs w:val="20"/>
              </w:rPr>
              <w:t>, une solution de gestion centralisée des utilisateurs et des ressources a été mise en place à l’aide d’un contrôleur de domaine sous Windows Server. L’intégration des services AD DS, DNS et DHCP permet d’assurer une administration centralisée, une résolution de noms efficace ainsi qu’une attribution automatique des adresses IP. La mise en place d’une redondance garantit la continuité de service en cas de défaillance d’un serveur. Cette organisation vise à améliorer la gestion du réseau, renforcer la sécurité des accès et assurer une haute disponibilité des services essentiels pour les utilisateurs de la M2L.</w:t>
            </w:r>
          </w:p>
          <w:p w:rsidR="00C73466" w:rsidRDefault="00C73466" w14:paraId="00000013" w14:textId="4DE5CF37">
            <w:pPr>
              <w:rPr>
                <w:rFonts w:ascii="Arial" w:hAnsi="Arial" w:eastAsia="Arial" w:cs="Arial"/>
                <w:sz w:val="20"/>
                <w:szCs w:val="20"/>
              </w:rPr>
            </w:pPr>
          </w:p>
        </w:tc>
      </w:tr>
      <w:tr w:rsidR="00C73466" w:rsidTr="427DC5D3" w14:paraId="646F9EE0" w14:textId="77777777">
        <w:trPr>
          <w:cantSplit/>
          <w:trHeight w:val="695"/>
        </w:trPr>
        <w:tc>
          <w:tcPr>
            <w:tcW w:w="9923"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73466" w:rsidP="427DC5D3" w:rsidRDefault="43476CE4" w14:paraId="00000017" w14:textId="77777777">
            <w:pPr>
              <w:pBdr>
                <w:top w:val="nil" w:color="FF000000" w:sz="0" w:space="0"/>
                <w:left w:val="nil" w:color="FF000000" w:sz="0" w:space="0"/>
                <w:bottom w:val="nil" w:color="FF000000" w:sz="0" w:space="0"/>
                <w:right w:val="nil" w:color="FF000000" w:sz="0" w:space="0"/>
                <w:between w:val="nil" w:color="FF000000" w:sz="0" w:space="0"/>
              </w:pBdr>
              <w:tabs>
                <w:tab w:val="left" w:pos="0"/>
              </w:tabs>
            </w:pPr>
            <w:r w:rsidRPr="427DC5D3" w:rsidR="43476CE4">
              <w:rPr>
                <w:rFonts w:ascii="Arial" w:hAnsi="Arial" w:eastAsia="Arial" w:cs="Arial"/>
                <w:b w:val="1"/>
                <w:bCs w:val="1"/>
                <w:color w:val="000000" w:themeColor="text1" w:themeTint="FF" w:themeShade="FF"/>
                <w:sz w:val="20"/>
                <w:szCs w:val="20"/>
              </w:rPr>
              <w:t>Intitulé de la réalisation professionnelle</w:t>
            </w:r>
          </w:p>
          <w:p w:rsidR="427DC5D3" w:rsidP="427DC5D3" w:rsidRDefault="427DC5D3" w14:paraId="5C8FF976" w14:textId="571BD2C5">
            <w:pPr>
              <w:pBdr>
                <w:top w:val="nil" w:color="FF000000" w:sz="0" w:space="0"/>
                <w:left w:val="nil" w:color="FF000000" w:sz="0" w:space="0"/>
                <w:bottom w:val="nil" w:color="FF000000" w:sz="0" w:space="0"/>
                <w:right w:val="nil" w:color="FF000000" w:sz="0" w:space="0"/>
                <w:between w:val="nil" w:color="FF000000" w:sz="0" w:space="0"/>
              </w:pBdr>
              <w:tabs>
                <w:tab w:val="left" w:leader="none" w:pos="0"/>
              </w:tabs>
              <w:rPr>
                <w:rFonts w:ascii="Arial" w:hAnsi="Arial" w:eastAsia="Arial" w:cs="Arial"/>
                <w:b w:val="1"/>
                <w:bCs w:val="1"/>
                <w:color w:val="000000" w:themeColor="text1" w:themeTint="FF" w:themeShade="FF"/>
                <w:sz w:val="20"/>
                <w:szCs w:val="20"/>
              </w:rPr>
            </w:pPr>
          </w:p>
          <w:p w:rsidR="58D03CFB" w:rsidP="43476CE4" w:rsidRDefault="58D03CFB" w14:paraId="3E68FBF6" w14:textId="41690384">
            <w:pPr>
              <w:pBdr>
                <w:top w:val="nil"/>
                <w:left w:val="nil"/>
                <w:bottom w:val="nil"/>
                <w:right w:val="nil"/>
                <w:between w:val="nil"/>
              </w:pBdr>
              <w:tabs>
                <w:tab w:val="left" w:pos="0"/>
              </w:tabs>
            </w:pPr>
            <w:r w:rsidRPr="43476CE4">
              <w:rPr>
                <w:rFonts w:ascii="Arial" w:hAnsi="Arial" w:eastAsia="Arial" w:cs="Arial"/>
                <w:sz w:val="20"/>
                <w:szCs w:val="20"/>
              </w:rPr>
              <w:t>Mise en place d’un contrôleur de domaine sous Windows Server avec les services AD DS, DHCP, DNS et la redondance</w:t>
            </w:r>
          </w:p>
          <w:p w:rsidR="00C73466" w:rsidRDefault="00C73466" w14:paraId="00000018" w14:textId="77777777">
            <w:pPr>
              <w:rPr>
                <w:rFonts w:ascii="Arial" w:hAnsi="Arial" w:eastAsia="Arial" w:cs="Arial"/>
                <w:sz w:val="20"/>
                <w:szCs w:val="20"/>
              </w:rPr>
            </w:pPr>
          </w:p>
        </w:tc>
      </w:tr>
      <w:tr w:rsidR="00C73466" w:rsidTr="427DC5D3" w14:paraId="2F759CBC" w14:textId="77777777">
        <w:trPr>
          <w:cantSplit/>
          <w:trHeight w:val="488"/>
        </w:trPr>
        <w:tc>
          <w:tcPr>
            <w:tcW w:w="9923"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73466" w:rsidP="427DC5D3" w:rsidRDefault="00595269" w14:paraId="0000001C" w14:textId="694DB3A2">
            <w:pPr>
              <w:pStyle w:val="Normal"/>
              <w:pBdr>
                <w:top w:val="nil" w:color="FF000000" w:sz="0" w:space="0"/>
                <w:left w:val="nil" w:color="FF000000" w:sz="0" w:space="0"/>
                <w:bottom w:val="nil" w:color="FF000000" w:sz="0" w:space="0"/>
                <w:right w:val="nil" w:color="FF000000" w:sz="0" w:space="0"/>
                <w:between w:val="nil" w:color="FF000000" w:sz="0" w:space="0"/>
              </w:pBdr>
              <w:tabs>
                <w:tab w:val="left" w:pos="0"/>
                <w:tab w:val="right" w:pos="5104"/>
                <w:tab w:val="right" w:pos="9781"/>
              </w:tabs>
              <w:spacing w:before="120" w:line="276" w:lineRule="auto"/>
              <w:rPr>
                <w:rFonts w:ascii="Arial" w:hAnsi="Arial" w:eastAsia="Arial" w:cs="Arial"/>
                <w:b w:val="1"/>
                <w:bCs w:val="1"/>
                <w:color w:val="000000"/>
                <w:sz w:val="20"/>
                <w:szCs w:val="20"/>
              </w:rPr>
            </w:pPr>
            <w:r w:rsidRPr="427DC5D3" w:rsidR="4AB69E42">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fr"/>
              </w:rPr>
              <w:t>Période de réalisation :</w:t>
            </w:r>
            <w:r w:rsidRPr="427DC5D3" w:rsidR="4AB69E42">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fr"/>
              </w:rPr>
              <w:t xml:space="preserve"> Avril 2026                                   </w:t>
            </w:r>
            <w:r>
              <w:tab/>
            </w:r>
            <w:r w:rsidRPr="427DC5D3" w:rsidR="4AB69E42">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fr"/>
              </w:rPr>
              <w:t xml:space="preserve"> Lieu :</w:t>
            </w:r>
            <w:r w:rsidRPr="427DC5D3" w:rsidR="4AB69E42">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fr"/>
              </w:rPr>
              <w:t xml:space="preserve"> Pole BTS Alternance</w:t>
            </w:r>
            <w:r>
              <w:tab/>
            </w:r>
          </w:p>
          <w:p w:rsidR="00C73466" w:rsidP="43476CE4" w:rsidRDefault="43476CE4" w14:paraId="0000001D" w14:textId="77777777">
            <w:pPr>
              <w:pBdr>
                <w:top w:val="nil"/>
                <w:left w:val="nil"/>
                <w:bottom w:val="nil"/>
                <w:right w:val="nil"/>
                <w:between w:val="nil"/>
              </w:pBdr>
              <w:tabs>
                <w:tab w:val="left" w:pos="0"/>
              </w:tabs>
              <w:spacing w:after="120" w:line="276" w:lineRule="auto"/>
              <w:rPr>
                <w:rFonts w:ascii="Arial" w:hAnsi="Arial" w:eastAsia="Arial" w:cs="Arial"/>
                <w:b/>
                <w:bCs/>
                <w:color w:val="000000"/>
                <w:sz w:val="20"/>
                <w:szCs w:val="20"/>
                <w:lang w:val="fr-FR"/>
              </w:rPr>
            </w:pPr>
            <w:r w:rsidRPr="43476CE4">
              <w:rPr>
                <w:rFonts w:ascii="Arial" w:hAnsi="Arial" w:eastAsia="Arial" w:cs="Arial"/>
                <w:b/>
                <w:bCs/>
                <w:color w:val="000000"/>
                <w:sz w:val="20"/>
                <w:szCs w:val="20"/>
                <w:lang w:val="fr-FR"/>
              </w:rPr>
              <w:t>Modalité :</w:t>
            </w:r>
            <w:r w:rsidR="00595269">
              <w:tab/>
            </w:r>
            <w:r w:rsidRPr="43476CE4">
              <w:rPr>
                <w:rFonts w:ascii="Arial" w:hAnsi="Arial" w:eastAsia="Arial" w:cs="Arial"/>
                <w:b/>
                <w:bCs/>
                <w:color w:val="000000"/>
                <w:sz w:val="20"/>
                <w:szCs w:val="20"/>
                <w:lang w:val="fr-FR"/>
              </w:rPr>
              <w:t>☐  Seul</w:t>
            </w:r>
            <w:bookmarkStart w:name="cj64egh56829" w:colFirst="0" w:colLast="0" w:id="0"/>
            <w:bookmarkEnd w:id="0"/>
            <w:r w:rsidRPr="43476CE4">
              <w:rPr>
                <w:rFonts w:ascii="Arial" w:hAnsi="Arial" w:eastAsia="Arial" w:cs="Arial"/>
                <w:b/>
                <w:bCs/>
                <w:color w:val="000000"/>
                <w:sz w:val="20"/>
                <w:szCs w:val="20"/>
                <w:lang w:val="fr-FR"/>
              </w:rPr>
              <w:t>(e)</w:t>
            </w:r>
            <w:r w:rsidR="00595269">
              <w:tab/>
            </w:r>
            <w:r w:rsidR="00595269">
              <w:tab/>
            </w:r>
            <w:r w:rsidRPr="43476CE4">
              <w:rPr>
                <w:rFonts w:ascii="Arial" w:hAnsi="Arial" w:eastAsia="Arial" w:cs="Arial"/>
                <w:b/>
                <w:bCs/>
                <w:color w:val="000000"/>
                <w:sz w:val="20"/>
                <w:szCs w:val="20"/>
                <w:lang w:val="fr-FR"/>
              </w:rPr>
              <w:t>☐  En équipe</w:t>
            </w:r>
          </w:p>
        </w:tc>
      </w:tr>
      <w:tr w:rsidR="00C73466" w:rsidTr="427DC5D3" w14:paraId="5249A568" w14:textId="77777777">
        <w:trPr>
          <w:cantSplit/>
          <w:trHeight w:val="1077"/>
        </w:trPr>
        <w:tc>
          <w:tcPr>
            <w:tcW w:w="9923"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73466" w:rsidRDefault="00595269" w14:paraId="00000021" w14:textId="77777777">
            <w:pPr>
              <w:pBdr>
                <w:top w:val="nil"/>
                <w:left w:val="nil"/>
                <w:bottom w:val="nil"/>
                <w:right w:val="nil"/>
                <w:between w:val="nil"/>
              </w:pBdr>
              <w:spacing w:line="276" w:lineRule="auto"/>
              <w:rPr>
                <w:rFonts w:ascii="Arial" w:hAnsi="Arial" w:eastAsia="Arial" w:cs="Arial"/>
                <w:b/>
                <w:bCs/>
                <w:color w:val="000000"/>
                <w:sz w:val="20"/>
                <w:szCs w:val="20"/>
              </w:rPr>
            </w:pPr>
            <w:r>
              <w:rPr>
                <w:rFonts w:ascii="Arial" w:hAnsi="Arial" w:eastAsia="Arial" w:cs="Arial"/>
                <w:b/>
                <w:bCs/>
                <w:color w:val="000000"/>
                <w:sz w:val="20"/>
                <w:szCs w:val="20"/>
              </w:rPr>
              <w:t>Compétences travaillées</w:t>
            </w:r>
          </w:p>
          <w:p w:rsidR="00C73466" w:rsidRDefault="00595269" w14:paraId="00000022" w14:textId="77777777">
            <w:pPr>
              <w:tabs>
                <w:tab w:val="left" w:pos="1135"/>
              </w:tabs>
              <w:spacing w:line="276" w:lineRule="auto"/>
              <w:rPr>
                <w:rFonts w:ascii="Arial" w:hAnsi="Arial" w:eastAsia="Arial" w:cs="Arial"/>
                <w:sz w:val="20"/>
                <w:szCs w:val="20"/>
              </w:rPr>
            </w:pPr>
            <w:r>
              <w:rPr>
                <w:rFonts w:ascii="Arial" w:hAnsi="Arial" w:eastAsia="Arial" w:cs="Arial"/>
                <w:sz w:val="20"/>
                <w:szCs w:val="20"/>
              </w:rPr>
              <w:tab/>
            </w:r>
            <w:r>
              <w:rPr>
                <w:rFonts w:ascii="Arial" w:hAnsi="Arial" w:eastAsia="Arial" w:cs="Arial"/>
                <w:b/>
                <w:bCs/>
                <w:sz w:val="20"/>
                <w:szCs w:val="20"/>
              </w:rPr>
              <w:t>☐</w:t>
            </w:r>
            <w:r>
              <w:rPr>
                <w:rFonts w:ascii="Arial" w:hAnsi="Arial" w:eastAsia="Arial" w:cs="Arial"/>
                <w:b/>
                <w:bCs/>
                <w:sz w:val="20"/>
                <w:szCs w:val="20"/>
              </w:rPr>
              <w:t xml:space="preserve"> </w:t>
            </w:r>
            <w:r>
              <w:rPr>
                <w:rFonts w:ascii="Arial" w:hAnsi="Arial" w:eastAsia="Arial" w:cs="Arial"/>
                <w:sz w:val="20"/>
                <w:szCs w:val="20"/>
              </w:rPr>
              <w:t>Concevoir une solution d’infrastructure réseau</w:t>
            </w:r>
          </w:p>
          <w:p w:rsidR="00C73466" w:rsidRDefault="00595269" w14:paraId="00000023" w14:textId="77777777">
            <w:pPr>
              <w:tabs>
                <w:tab w:val="left" w:pos="1135"/>
              </w:tabs>
              <w:spacing w:line="276" w:lineRule="auto"/>
              <w:rPr>
                <w:rFonts w:ascii="Arial" w:hAnsi="Arial" w:eastAsia="Arial" w:cs="Arial"/>
                <w:sz w:val="20"/>
                <w:szCs w:val="20"/>
              </w:rPr>
            </w:pPr>
            <w:r>
              <w:rPr>
                <w:rFonts w:ascii="Arial" w:hAnsi="Arial" w:eastAsia="Arial" w:cs="Arial"/>
                <w:sz w:val="20"/>
                <w:szCs w:val="20"/>
              </w:rPr>
              <w:tab/>
            </w:r>
            <w:r>
              <w:rPr>
                <w:rFonts w:ascii="Arial" w:hAnsi="Arial" w:eastAsia="Arial" w:cs="Arial"/>
                <w:b/>
                <w:bCs/>
                <w:sz w:val="20"/>
                <w:szCs w:val="20"/>
              </w:rPr>
              <w:t>☐</w:t>
            </w:r>
            <w:r>
              <w:rPr>
                <w:rFonts w:ascii="Arial" w:hAnsi="Arial" w:eastAsia="Arial" w:cs="Arial"/>
                <w:b/>
                <w:bCs/>
                <w:sz w:val="20"/>
                <w:szCs w:val="20"/>
              </w:rPr>
              <w:t xml:space="preserve"> </w:t>
            </w:r>
            <w:r>
              <w:rPr>
                <w:rFonts w:ascii="Arial" w:hAnsi="Arial" w:eastAsia="Arial" w:cs="Arial"/>
                <w:sz w:val="20"/>
                <w:szCs w:val="20"/>
              </w:rPr>
              <w:t>Installer, tester et déployer une solution d’infrastructure réseau</w:t>
            </w:r>
          </w:p>
          <w:p w:rsidR="00C73466" w:rsidRDefault="00595269" w14:paraId="00000024" w14:textId="77777777">
            <w:pPr>
              <w:tabs>
                <w:tab w:val="left" w:pos="1135"/>
              </w:tabs>
              <w:spacing w:after="120" w:line="276" w:lineRule="auto"/>
              <w:rPr>
                <w:rFonts w:ascii="Arial" w:hAnsi="Arial" w:eastAsia="Arial" w:cs="Arial"/>
                <w:sz w:val="20"/>
                <w:szCs w:val="20"/>
              </w:rPr>
            </w:pPr>
            <w:r>
              <w:rPr>
                <w:rFonts w:ascii="Arial" w:hAnsi="Arial" w:eastAsia="Arial" w:cs="Arial"/>
                <w:sz w:val="20"/>
                <w:szCs w:val="20"/>
              </w:rPr>
              <w:tab/>
            </w:r>
            <w:r>
              <w:rPr>
                <w:rFonts w:ascii="Arial" w:hAnsi="Arial" w:eastAsia="Arial" w:cs="Arial"/>
                <w:b/>
                <w:bCs/>
                <w:sz w:val="20"/>
                <w:szCs w:val="20"/>
              </w:rPr>
              <w:t>☐</w:t>
            </w:r>
            <w:r>
              <w:rPr>
                <w:rFonts w:ascii="Arial" w:hAnsi="Arial" w:eastAsia="Arial" w:cs="Arial"/>
                <w:b/>
                <w:bCs/>
                <w:sz w:val="20"/>
                <w:szCs w:val="20"/>
              </w:rPr>
              <w:t xml:space="preserve"> </w:t>
            </w:r>
            <w:r>
              <w:rPr>
                <w:rFonts w:ascii="Arial" w:hAnsi="Arial" w:eastAsia="Arial" w:cs="Arial"/>
                <w:sz w:val="20"/>
                <w:szCs w:val="20"/>
              </w:rPr>
              <w:t>Exploiter, dépanner et superviser une solution d’infrastructure réseau</w:t>
            </w:r>
          </w:p>
        </w:tc>
      </w:tr>
      <w:tr w:rsidR="00C73466" w:rsidTr="427DC5D3" w14:paraId="7EBB3A3C" w14:textId="77777777">
        <w:trPr>
          <w:cantSplit/>
          <w:trHeight w:val="1912"/>
        </w:trPr>
        <w:tc>
          <w:tcPr>
            <w:tcW w:w="9923"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73466" w:rsidRDefault="43476CE4" w14:paraId="00000028" w14:textId="77777777">
            <w:pPr>
              <w:jc w:val="both"/>
              <w:rPr>
                <w:rFonts w:ascii="Arial" w:hAnsi="Arial" w:eastAsia="Arial" w:cs="Arial"/>
                <w:b/>
                <w:bCs/>
                <w:sz w:val="20"/>
                <w:szCs w:val="20"/>
              </w:rPr>
            </w:pPr>
            <w:r w:rsidR="43476CE4">
              <w:rPr>
                <w:rFonts w:ascii="Arial" w:hAnsi="Arial" w:eastAsia="Arial" w:cs="Arial"/>
                <w:b w:val="1"/>
                <w:bCs w:val="1"/>
                <w:sz w:val="20"/>
                <w:szCs w:val="20"/>
              </w:rPr>
              <w:t>Conditions de réalisation</w:t>
            </w:r>
            <w:r w:rsidR="00595269">
              <w:rPr>
                <w:rFonts w:ascii="Arial" w:hAnsi="Arial" w:eastAsia="Arial" w:cs="Arial"/>
                <w:b w:val="1"/>
                <w:bCs w:val="1"/>
                <w:sz w:val="20"/>
                <w:szCs w:val="20"/>
                <w:vertAlign w:val="superscript"/>
              </w:rPr>
              <w:footnoteReference w:id="1"/>
            </w:r>
            <w:r w:rsidR="43476CE4">
              <w:rPr>
                <w:rFonts w:ascii="Arial" w:hAnsi="Arial" w:eastAsia="Arial" w:cs="Arial"/>
                <w:b w:val="1"/>
                <w:bCs w:val="1"/>
                <w:sz w:val="20"/>
                <w:szCs w:val="20"/>
              </w:rPr>
              <w:t xml:space="preserve"> (ressources fournies, résultats attendus)</w:t>
            </w:r>
          </w:p>
          <w:p w:rsidR="00C73466" w:rsidP="427DC5D3" w:rsidRDefault="00C73466" w14:paraId="1C2D0DED" w14:textId="773B56A8">
            <w:pPr>
              <w:pStyle w:val="Normal"/>
              <w:spacing w:before="240" w:after="240"/>
              <w:jc w:val="both"/>
              <w:rPr>
                <w:rFonts w:ascii="Arial" w:hAnsi="Arial" w:eastAsia="Arial" w:cs="Arial"/>
                <w:noProof w:val="0"/>
                <w:sz w:val="20"/>
                <w:szCs w:val="20"/>
                <w:lang w:val="fr-FR"/>
              </w:rPr>
            </w:pPr>
            <w:r w:rsidRPr="427DC5D3" w:rsidR="2B1F570E">
              <w:rPr>
                <w:rFonts w:ascii="Arial" w:hAnsi="Arial" w:eastAsia="Arial" w:cs="Arial"/>
                <w:b w:val="0"/>
                <w:bCs w:val="0"/>
                <w:i w:val="0"/>
                <w:iCs w:val="0"/>
                <w:caps w:val="0"/>
                <w:smallCaps w:val="0"/>
                <w:strike w:val="0"/>
                <w:dstrike w:val="0"/>
                <w:noProof w:val="0"/>
                <w:color w:val="000000" w:themeColor="text1" w:themeTint="FF" w:themeShade="FF"/>
                <w:sz w:val="19"/>
                <w:szCs w:val="19"/>
                <w:u w:val="none"/>
                <w:lang w:val="fr-FR"/>
              </w:rPr>
              <w:t xml:space="preserve">Matérielles </w:t>
            </w:r>
            <w:r w:rsidRPr="427DC5D3" w:rsidR="1A6FB220">
              <w:rPr>
                <w:rFonts w:ascii="Arial" w:hAnsi="Arial" w:eastAsia="Arial" w:cs="Arial"/>
                <w:sz w:val="20"/>
                <w:szCs w:val="20"/>
                <w:lang w:val="fr-FR"/>
              </w:rPr>
              <w:t xml:space="preserve">: </w:t>
            </w:r>
            <w:r w:rsidRPr="427DC5D3" w:rsidR="5DA6979D">
              <w:rPr>
                <w:rFonts w:ascii="Arial" w:hAnsi="Arial" w:eastAsia="Arial" w:cs="Arial"/>
                <w:sz w:val="20"/>
                <w:szCs w:val="20"/>
                <w:lang w:val="fr-FR"/>
              </w:rPr>
              <w:t>2</w:t>
            </w:r>
            <w:r w:rsidRPr="427DC5D3" w:rsidR="3C4B4BA6">
              <w:rPr>
                <w:rFonts w:ascii="Arial" w:hAnsi="Arial" w:eastAsia="Arial" w:cs="Arial"/>
                <w:b w:val="0"/>
                <w:bCs w:val="0"/>
                <w:i w:val="0"/>
                <w:iCs w:val="0"/>
                <w:caps w:val="0"/>
                <w:smallCaps w:val="0"/>
                <w:noProof w:val="0"/>
                <w:color w:val="000000" w:themeColor="text1" w:themeTint="FF" w:themeShade="FF"/>
                <w:sz w:val="20"/>
                <w:szCs w:val="20"/>
                <w:lang w:val="fr-FR"/>
              </w:rPr>
              <w:t xml:space="preserve"> </w:t>
            </w:r>
            <w:r w:rsidRPr="427DC5D3" w:rsidR="1E0FF7F4">
              <w:rPr>
                <w:rFonts w:ascii="Arial" w:hAnsi="Arial" w:eastAsia="Arial" w:cs="Arial"/>
                <w:b w:val="0"/>
                <w:bCs w:val="0"/>
                <w:i w:val="0"/>
                <w:iCs w:val="0"/>
                <w:caps w:val="0"/>
                <w:smallCaps w:val="0"/>
                <w:noProof w:val="0"/>
                <w:color w:val="000000" w:themeColor="text1" w:themeTint="FF" w:themeShade="FF"/>
                <w:sz w:val="20"/>
                <w:szCs w:val="20"/>
                <w:lang w:val="fr-FR"/>
              </w:rPr>
              <w:t>machines</w:t>
            </w:r>
            <w:r w:rsidRPr="427DC5D3" w:rsidR="3C4B4BA6">
              <w:rPr>
                <w:rFonts w:ascii="Arial" w:hAnsi="Arial" w:eastAsia="Arial" w:cs="Arial"/>
                <w:b w:val="0"/>
                <w:bCs w:val="0"/>
                <w:i w:val="0"/>
                <w:iCs w:val="0"/>
                <w:caps w:val="0"/>
                <w:smallCaps w:val="0"/>
                <w:noProof w:val="0"/>
                <w:color w:val="000000" w:themeColor="text1" w:themeTint="FF" w:themeShade="FF"/>
                <w:sz w:val="20"/>
                <w:szCs w:val="20"/>
                <w:lang w:val="fr-FR"/>
              </w:rPr>
              <w:t xml:space="preserve"> </w:t>
            </w:r>
            <w:r w:rsidRPr="427DC5D3" w:rsidR="38C5324D">
              <w:rPr>
                <w:rFonts w:ascii="Arial" w:hAnsi="Arial" w:eastAsia="Arial" w:cs="Arial"/>
                <w:b w:val="0"/>
                <w:bCs w:val="0"/>
                <w:i w:val="0"/>
                <w:iCs w:val="0"/>
                <w:caps w:val="0"/>
                <w:smallCaps w:val="0"/>
                <w:strike w:val="0"/>
                <w:dstrike w:val="0"/>
                <w:noProof w:val="0"/>
                <w:color w:val="000000" w:themeColor="text1" w:themeTint="FF" w:themeShade="FF"/>
                <w:sz w:val="19"/>
                <w:szCs w:val="19"/>
                <w:u w:val="none"/>
                <w:lang w:val="fr-FR"/>
              </w:rPr>
              <w:t xml:space="preserve">virtuelles </w:t>
            </w:r>
            <w:r w:rsidRPr="427DC5D3" w:rsidR="5C9A0464">
              <w:rPr>
                <w:rFonts w:ascii="Arial" w:hAnsi="Arial" w:eastAsia="Arial" w:cs="Arial"/>
                <w:b w:val="0"/>
                <w:bCs w:val="0"/>
                <w:i w:val="0"/>
                <w:iCs w:val="0"/>
                <w:caps w:val="0"/>
                <w:smallCaps w:val="0"/>
                <w:noProof w:val="0"/>
                <w:color w:val="000000" w:themeColor="text1" w:themeTint="FF" w:themeShade="FF"/>
                <w:sz w:val="20"/>
                <w:szCs w:val="20"/>
                <w:lang w:val="fr-FR"/>
              </w:rPr>
              <w:t>Windows</w:t>
            </w:r>
            <w:r w:rsidRPr="427DC5D3" w:rsidR="54AB45F0">
              <w:rPr>
                <w:rFonts w:ascii="Arial" w:hAnsi="Arial" w:eastAsia="Arial" w:cs="Arial"/>
                <w:b w:val="0"/>
                <w:bCs w:val="0"/>
                <w:i w:val="0"/>
                <w:iCs w:val="0"/>
                <w:caps w:val="0"/>
                <w:smallCaps w:val="0"/>
                <w:noProof w:val="0"/>
                <w:color w:val="000000" w:themeColor="text1" w:themeTint="FF" w:themeShade="FF"/>
                <w:sz w:val="20"/>
                <w:szCs w:val="20"/>
                <w:lang w:val="fr-FR"/>
              </w:rPr>
              <w:t xml:space="preserve">, </w:t>
            </w:r>
            <w:r w:rsidRPr="427DC5D3" w:rsidR="42E4D8BA">
              <w:rPr>
                <w:rFonts w:ascii="Arial" w:hAnsi="Arial" w:eastAsia="Arial" w:cs="Arial"/>
                <w:b w:val="0"/>
                <w:bCs w:val="0"/>
                <w:i w:val="0"/>
                <w:iCs w:val="0"/>
                <w:caps w:val="0"/>
                <w:smallCaps w:val="0"/>
                <w:noProof w:val="0"/>
                <w:color w:val="000000" w:themeColor="text1" w:themeTint="FF" w:themeShade="FF"/>
                <w:sz w:val="20"/>
                <w:szCs w:val="20"/>
                <w:lang w:val="fr-FR"/>
              </w:rPr>
              <w:t>un</w:t>
            </w:r>
            <w:r w:rsidRPr="427DC5D3" w:rsidR="3C4B4BA6">
              <w:rPr>
                <w:rFonts w:ascii="Arial" w:hAnsi="Arial" w:eastAsia="Arial" w:cs="Arial"/>
                <w:b w:val="0"/>
                <w:bCs w:val="0"/>
                <w:i w:val="0"/>
                <w:iCs w:val="0"/>
                <w:caps w:val="0"/>
                <w:smallCaps w:val="0"/>
                <w:noProof w:val="0"/>
                <w:color w:val="000000" w:themeColor="text1" w:themeTint="FF" w:themeShade="FF"/>
                <w:sz w:val="20"/>
                <w:szCs w:val="20"/>
                <w:lang w:val="fr-FR"/>
              </w:rPr>
              <w:t xml:space="preserve"> switch, un serveur, un routeur, une borne wifi mis à disposition dans l’environnement de la </w:t>
            </w:r>
            <w:r w:rsidRPr="427DC5D3" w:rsidR="3C4B4BA6">
              <w:rPr>
                <w:rFonts w:ascii="Arial" w:hAnsi="Arial" w:eastAsia="Arial" w:cs="Arial"/>
                <w:b w:val="0"/>
                <w:bCs w:val="0"/>
                <w:i w:val="0"/>
                <w:iCs w:val="0"/>
                <w:caps w:val="0"/>
                <w:smallCaps w:val="0"/>
                <w:noProof w:val="0"/>
                <w:color w:val="000000" w:themeColor="text1" w:themeTint="FF" w:themeShade="FF"/>
                <w:sz w:val="20"/>
                <w:szCs w:val="20"/>
                <w:lang w:val="fr-FR"/>
              </w:rPr>
              <w:t>Maison des Ligues de Lorraine.</w:t>
            </w:r>
          </w:p>
          <w:p w:rsidR="00C73466" w:rsidP="43476CE4" w:rsidRDefault="1A6FB220" w14:paraId="0000002E" w14:textId="21B49A47">
            <w:pPr>
              <w:spacing w:before="240" w:after="240"/>
            </w:pPr>
            <w:r w:rsidRPr="427DC5D3" w:rsidR="1A6FB220">
              <w:rPr>
                <w:rFonts w:ascii="Arial" w:hAnsi="Arial" w:eastAsia="Arial" w:cs="Arial"/>
                <w:sz w:val="20"/>
                <w:szCs w:val="20"/>
              </w:rPr>
              <w:t>Résultats attendus : mise en place d’un contrôleur de domaine avec les services AD DS, DNS et DHCP. Configuration d’un second contrôleur de domaine afin d’assurer la redondance et la continuité de service.</w:t>
            </w:r>
          </w:p>
        </w:tc>
      </w:tr>
      <w:tr w:rsidR="00C73466" w:rsidTr="427DC5D3" w14:paraId="30FBD7A9" w14:textId="77777777">
        <w:trPr>
          <w:cantSplit/>
          <w:trHeight w:val="1874"/>
        </w:trPr>
        <w:tc>
          <w:tcPr>
            <w:tcW w:w="9923"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73466" w:rsidP="427DC5D3" w:rsidRDefault="00595269" w14:textId="77777777" w14:paraId="263A510E">
            <w:pPr>
              <w:jc w:val="both"/>
              <w:rPr>
                <w:rFonts w:ascii="Arial" w:hAnsi="Arial" w:eastAsia="Arial" w:cs="Arial"/>
                <w:b w:val="1"/>
                <w:bCs w:val="1"/>
                <w:sz w:val="20"/>
                <w:szCs w:val="20"/>
              </w:rPr>
            </w:pPr>
            <w:r w:rsidR="00595269">
              <w:rPr>
                <w:rFonts w:ascii="Arial" w:hAnsi="Arial" w:eastAsia="Arial" w:cs="Arial"/>
                <w:b w:val="1"/>
                <w:bCs w:val="1"/>
                <w:sz w:val="20"/>
                <w:szCs w:val="20"/>
              </w:rPr>
              <w:t>Description des ressources documentaires, matérielles et logicielles utilisées</w:t>
            </w:r>
            <w:r>
              <w:rPr>
                <w:rFonts w:ascii="Arial" w:hAnsi="Arial" w:eastAsia="Arial" w:cs="Arial"/>
                <w:b w:val="1"/>
                <w:bCs w:val="1"/>
                <w:sz w:val="20"/>
                <w:szCs w:val="20"/>
                <w:vertAlign w:val="superscript"/>
              </w:rPr>
              <w:footnoteReference w:id="2"/>
            </w:r>
          </w:p>
          <w:p w:rsidR="00C73466" w:rsidP="427DC5D3" w:rsidRDefault="00595269" w14:paraId="59C941C1" w14:textId="1E78E832">
            <w:pPr>
              <w:jc w:val="both"/>
              <w:rPr>
                <w:rFonts w:ascii="Arial" w:hAnsi="Arial" w:eastAsia="Arial" w:cs="Arial"/>
                <w:b w:val="1"/>
                <w:bCs w:val="1"/>
                <w:sz w:val="20"/>
                <w:szCs w:val="20"/>
              </w:rPr>
            </w:pPr>
          </w:p>
          <w:p w:rsidR="00C73466" w:rsidP="427DC5D3" w:rsidRDefault="00595269" w14:paraId="3925D5F8" w14:textId="1485F103">
            <w:pPr>
              <w:pStyle w:val="Normal"/>
              <w:jc w:val="both"/>
            </w:pPr>
            <w:r w:rsidRPr="427DC5D3" w:rsidR="10E672D7">
              <w:rPr>
                <w:rFonts w:ascii="Arial" w:hAnsi="Arial" w:eastAsia="Arial" w:cs="Arial"/>
                <w:noProof w:val="0"/>
                <w:sz w:val="20"/>
                <w:szCs w:val="20"/>
                <w:lang w:val="fr-FR"/>
              </w:rPr>
              <w:t>Ressources matérielles : machines virtuelles serveurs</w:t>
            </w:r>
            <w:r w:rsidRPr="427DC5D3" w:rsidR="093FC61D">
              <w:rPr>
                <w:rFonts w:ascii="Arial" w:hAnsi="Arial" w:eastAsia="Arial" w:cs="Arial"/>
                <w:noProof w:val="0"/>
                <w:sz w:val="20"/>
                <w:szCs w:val="20"/>
                <w:lang w:val="fr-FR"/>
              </w:rPr>
              <w:t xml:space="preserve"> </w:t>
            </w:r>
            <w:r w:rsidRPr="427DC5D3" w:rsidR="10E672D7">
              <w:rPr>
                <w:rFonts w:ascii="Arial" w:hAnsi="Arial" w:eastAsia="Arial" w:cs="Arial"/>
                <w:noProof w:val="0"/>
                <w:sz w:val="20"/>
                <w:szCs w:val="20"/>
                <w:lang w:val="fr-FR"/>
              </w:rPr>
              <w:t>et postes clients</w:t>
            </w:r>
            <w:r w:rsidRPr="427DC5D3" w:rsidR="0FA59A5D">
              <w:rPr>
                <w:rFonts w:ascii="Arial" w:hAnsi="Arial" w:eastAsia="Arial" w:cs="Arial"/>
                <w:noProof w:val="0"/>
                <w:sz w:val="20"/>
                <w:szCs w:val="20"/>
                <w:lang w:val="fr-FR"/>
              </w:rPr>
              <w:t xml:space="preserve"> Windows. </w:t>
            </w:r>
            <w:r w:rsidRPr="427DC5D3" w:rsidR="612642F9">
              <w:rPr>
                <w:rFonts w:ascii="Arial" w:hAnsi="Arial" w:eastAsia="Arial" w:cs="Arial"/>
                <w:b w:val="0"/>
                <w:bCs w:val="0"/>
                <w:i w:val="0"/>
                <w:iCs w:val="0"/>
                <w:caps w:val="0"/>
                <w:smallCaps w:val="0"/>
                <w:noProof w:val="0"/>
                <w:color w:val="000000" w:themeColor="text1" w:themeTint="FF" w:themeShade="FF"/>
                <w:sz w:val="19"/>
                <w:szCs w:val="19"/>
                <w:lang w:val="fr-FR"/>
              </w:rPr>
              <w:t xml:space="preserve">Serveur </w:t>
            </w:r>
            <w:r w:rsidRPr="427DC5D3" w:rsidR="6E14644E">
              <w:rPr>
                <w:rFonts w:ascii="Arial" w:hAnsi="Arial" w:eastAsia="Arial" w:cs="Arial"/>
                <w:b w:val="0"/>
                <w:bCs w:val="0"/>
                <w:i w:val="0"/>
                <w:iCs w:val="0"/>
                <w:caps w:val="0"/>
                <w:smallCaps w:val="0"/>
                <w:noProof w:val="0"/>
                <w:color w:val="000000" w:themeColor="text1" w:themeTint="FF" w:themeShade="FF"/>
                <w:sz w:val="19"/>
                <w:szCs w:val="19"/>
                <w:lang w:val="fr-FR"/>
              </w:rPr>
              <w:t>XXXX, Switch</w:t>
            </w:r>
            <w:r w:rsidRPr="427DC5D3" w:rsidR="612642F9">
              <w:rPr>
                <w:rFonts w:ascii="Arial" w:hAnsi="Arial" w:eastAsia="Arial" w:cs="Arial"/>
                <w:b w:val="0"/>
                <w:bCs w:val="0"/>
                <w:i w:val="0"/>
                <w:iCs w:val="0"/>
                <w:caps w:val="0"/>
                <w:smallCaps w:val="0"/>
                <w:noProof w:val="0"/>
                <w:color w:val="000000" w:themeColor="text1" w:themeTint="FF" w:themeShade="FF"/>
                <w:sz w:val="19"/>
                <w:szCs w:val="19"/>
                <w:lang w:val="fr-FR"/>
              </w:rPr>
              <w:t xml:space="preserve"> XXXX, Routeur XXXX, borne wifi XXXX</w:t>
            </w:r>
            <w:r w:rsidRPr="427DC5D3" w:rsidR="10E672D7">
              <w:rPr>
                <w:rFonts w:ascii="Arial" w:hAnsi="Arial" w:eastAsia="Arial" w:cs="Arial"/>
                <w:b w:val="0"/>
                <w:bCs w:val="0"/>
                <w:noProof w:val="0"/>
                <w:sz w:val="20"/>
                <w:szCs w:val="20"/>
                <w:lang w:val="fr-FR"/>
              </w:rPr>
              <w:t>.</w:t>
            </w:r>
          </w:p>
          <w:p w:rsidR="00C73466" w:rsidP="427DC5D3" w:rsidRDefault="00595269" w14:paraId="61700CD3" w14:textId="3ABF4BA1">
            <w:pPr>
              <w:spacing w:before="240" w:beforeAutospacing="off" w:after="240" w:afterAutospacing="off"/>
              <w:jc w:val="both"/>
              <w:rPr>
                <w:rFonts w:ascii="Arial" w:hAnsi="Arial" w:eastAsia="Arial" w:cs="Arial"/>
                <w:noProof w:val="0"/>
                <w:sz w:val="20"/>
                <w:szCs w:val="20"/>
                <w:lang w:val="fr-FR"/>
              </w:rPr>
            </w:pPr>
            <w:r w:rsidRPr="427DC5D3" w:rsidR="10E672D7">
              <w:rPr>
                <w:rFonts w:ascii="Arial" w:hAnsi="Arial" w:eastAsia="Arial" w:cs="Arial"/>
                <w:noProof w:val="0"/>
                <w:sz w:val="20"/>
                <w:szCs w:val="20"/>
                <w:lang w:val="fr-FR"/>
              </w:rPr>
              <w:t xml:space="preserve">Ressources </w:t>
            </w:r>
            <w:r w:rsidRPr="427DC5D3" w:rsidR="10E672D7">
              <w:rPr>
                <w:rFonts w:ascii="Arial" w:hAnsi="Arial" w:eastAsia="Arial" w:cs="Arial"/>
                <w:noProof w:val="0"/>
                <w:sz w:val="20"/>
                <w:szCs w:val="20"/>
                <w:lang w:val="fr-FR"/>
              </w:rPr>
              <w:t>logicielles</w:t>
            </w:r>
            <w:r w:rsidRPr="427DC5D3" w:rsidR="10E672D7">
              <w:rPr>
                <w:rFonts w:ascii="Arial" w:hAnsi="Arial" w:eastAsia="Arial" w:cs="Arial"/>
                <w:noProof w:val="0"/>
                <w:sz w:val="20"/>
                <w:szCs w:val="20"/>
                <w:lang w:val="fr-FR"/>
              </w:rPr>
              <w:t xml:space="preserve"> : Windows Server avec les rôles AD DS, DNS et DHCP</w:t>
            </w:r>
            <w:r w:rsidRPr="427DC5D3" w:rsidR="5F014151">
              <w:rPr>
                <w:rFonts w:ascii="Arial" w:hAnsi="Arial" w:eastAsia="Arial" w:cs="Arial"/>
                <w:noProof w:val="0"/>
                <w:sz w:val="20"/>
                <w:szCs w:val="20"/>
                <w:lang w:val="fr-FR"/>
              </w:rPr>
              <w:t>,</w:t>
            </w:r>
            <w:r w:rsidRPr="427DC5D3" w:rsidR="10E672D7">
              <w:rPr>
                <w:rFonts w:ascii="Arial" w:hAnsi="Arial" w:eastAsia="Arial" w:cs="Arial"/>
                <w:noProof w:val="0"/>
                <w:sz w:val="20"/>
                <w:szCs w:val="20"/>
                <w:lang w:val="fr-FR"/>
              </w:rPr>
              <w:t xml:space="preserve"> </w:t>
            </w:r>
            <w:r w:rsidRPr="427DC5D3" w:rsidR="10E672D7">
              <w:rPr>
                <w:rFonts w:ascii="Arial" w:hAnsi="Arial" w:eastAsia="Arial" w:cs="Arial"/>
                <w:b w:val="0"/>
                <w:bCs w:val="0"/>
                <w:i w:val="0"/>
                <w:iCs w:val="0"/>
                <w:caps w:val="0"/>
                <w:smallCaps w:val="0"/>
                <w:noProof w:val="0"/>
                <w:color w:val="000000" w:themeColor="text1" w:themeTint="FF" w:themeShade="FF"/>
                <w:sz w:val="20"/>
                <w:szCs w:val="20"/>
                <w:lang w:val="fr-FR"/>
              </w:rPr>
              <w:t>Proxmox</w:t>
            </w:r>
            <w:r w:rsidRPr="427DC5D3" w:rsidR="10E672D7">
              <w:rPr>
                <w:rFonts w:ascii="Arial" w:hAnsi="Arial" w:eastAsia="Arial" w:cs="Arial"/>
                <w:b w:val="0"/>
                <w:bCs w:val="0"/>
                <w:i w:val="0"/>
                <w:iCs w:val="0"/>
                <w:caps w:val="0"/>
                <w:smallCaps w:val="0"/>
                <w:noProof w:val="0"/>
                <w:color w:val="000000" w:themeColor="text1" w:themeTint="FF" w:themeShade="FF"/>
                <w:sz w:val="20"/>
                <w:szCs w:val="20"/>
                <w:lang w:val="fr-FR"/>
              </w:rPr>
              <w:t xml:space="preserve"> (hyperviseur)</w:t>
            </w:r>
          </w:p>
          <w:p w:rsidR="00C73466" w:rsidP="427DC5D3" w:rsidRDefault="00595269" w14:paraId="0000003F" w14:textId="0D987E1B">
            <w:pPr>
              <w:spacing w:before="240" w:beforeAutospacing="off" w:after="240" w:afterAutospacing="off"/>
              <w:jc w:val="both"/>
            </w:pPr>
            <w:r w:rsidRPr="427DC5D3" w:rsidR="10E672D7">
              <w:rPr>
                <w:rFonts w:ascii="Arial" w:hAnsi="Arial" w:eastAsia="Arial" w:cs="Arial"/>
                <w:noProof w:val="0"/>
                <w:sz w:val="20"/>
                <w:szCs w:val="20"/>
                <w:lang w:val="fr"/>
              </w:rPr>
              <w:t>Ressources documentaires : documentation officielle</w:t>
            </w:r>
          </w:p>
        </w:tc>
      </w:tr>
      <w:tr w:rsidR="00C73466" w:rsidTr="427DC5D3" w14:paraId="76E9C7CF" w14:textId="77777777">
        <w:trPr>
          <w:cantSplit/>
          <w:trHeight w:val="866"/>
        </w:trPr>
        <w:tc>
          <w:tcPr>
            <w:tcW w:w="9923"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73466" w:rsidRDefault="43476CE4" w14:paraId="00000043" w14:textId="77777777">
            <w:pPr>
              <w:jc w:val="both"/>
              <w:rPr>
                <w:rFonts w:ascii="Arial" w:hAnsi="Arial" w:eastAsia="Arial" w:cs="Arial"/>
                <w:b/>
                <w:bCs/>
                <w:sz w:val="20"/>
                <w:szCs w:val="20"/>
              </w:rPr>
            </w:pPr>
            <w:r>
              <w:rPr>
                <w:rFonts w:ascii="Arial" w:hAnsi="Arial" w:eastAsia="Arial" w:cs="Arial"/>
                <w:b/>
                <w:bCs/>
                <w:sz w:val="20"/>
                <w:szCs w:val="20"/>
              </w:rPr>
              <w:t>Modalités d’accès aux productions</w:t>
            </w:r>
            <w:r w:rsidR="00595269">
              <w:rPr>
                <w:rFonts w:ascii="Arial" w:hAnsi="Arial" w:eastAsia="Arial" w:cs="Arial"/>
                <w:b/>
                <w:bCs/>
                <w:sz w:val="20"/>
                <w:szCs w:val="20"/>
                <w:vertAlign w:val="superscript"/>
              </w:rPr>
              <w:footnoteReference w:id="3"/>
            </w:r>
            <w:r>
              <w:rPr>
                <w:rFonts w:ascii="Arial" w:hAnsi="Arial" w:eastAsia="Arial" w:cs="Arial"/>
                <w:b/>
                <w:bCs/>
                <w:sz w:val="20"/>
                <w:szCs w:val="20"/>
              </w:rPr>
              <w:t xml:space="preserve"> et à leur documentation</w:t>
            </w:r>
            <w:r w:rsidR="00595269">
              <w:rPr>
                <w:rFonts w:ascii="Arial" w:hAnsi="Arial" w:eastAsia="Arial" w:cs="Arial"/>
                <w:b/>
                <w:bCs/>
                <w:sz w:val="20"/>
                <w:szCs w:val="20"/>
                <w:vertAlign w:val="superscript"/>
              </w:rPr>
              <w:footnoteReference w:id="4"/>
            </w:r>
          </w:p>
          <w:p w:rsidR="6AF24F49" w:rsidP="427DC5D3" w:rsidRDefault="6AF24F49" w14:paraId="25C0376F" w14:textId="2340CF17">
            <w:pPr>
              <w:jc w:val="both"/>
            </w:pPr>
            <w:r w:rsidRPr="427DC5D3" w:rsidR="6AF24F49">
              <w:rPr>
                <w:rFonts w:ascii="Arial" w:hAnsi="Arial" w:eastAsia="Arial" w:cs="Arial"/>
                <w:color w:val="000000" w:themeColor="text1" w:themeTint="FF" w:themeShade="FF"/>
                <w:sz w:val="20"/>
                <w:szCs w:val="20"/>
                <w:lang w:val="en-US"/>
              </w:rPr>
              <w:t>Portfolio :</w:t>
            </w:r>
            <w:r w:rsidRPr="427DC5D3" w:rsidR="6AF24F49">
              <w:rPr>
                <w:rFonts w:ascii="Arial" w:hAnsi="Arial" w:eastAsia="Arial" w:cs="Arial"/>
                <w:color w:val="000000" w:themeColor="text1" w:themeTint="FF" w:themeShade="FF"/>
                <w:sz w:val="20"/>
                <w:szCs w:val="20"/>
                <w:lang w:val="en-US"/>
              </w:rPr>
              <w:t xml:space="preserve"> </w:t>
            </w:r>
            <w:hyperlink r:id="R0280cfc61fc04f85">
              <w:r w:rsidRPr="427DC5D3" w:rsidR="6AF24F49">
                <w:rPr>
                  <w:rStyle w:val="Hyperlink"/>
                  <w:rFonts w:ascii="Arial" w:hAnsi="Arial" w:eastAsia="Arial" w:cs="Arial"/>
                  <w:sz w:val="20"/>
                  <w:szCs w:val="20"/>
                  <w:lang w:val="en-US"/>
                </w:rPr>
                <w:t>https://portfolio-ecru-psi-orpcg6ydky.vercel.app/index.html#home</w:t>
              </w:r>
            </w:hyperlink>
          </w:p>
          <w:p w:rsidR="00C73466" w:rsidRDefault="00C73466" w14:paraId="00000047" w14:textId="77777777">
            <w:pPr>
              <w:jc w:val="both"/>
              <w:rPr>
                <w:rFonts w:ascii="Arial" w:hAnsi="Arial" w:eastAsia="Arial" w:cs="Arial"/>
                <w:sz w:val="20"/>
                <w:szCs w:val="20"/>
              </w:rPr>
            </w:pPr>
          </w:p>
        </w:tc>
      </w:tr>
      <w:tr w:rsidR="00C73466" w:rsidTr="427DC5D3" w14:paraId="5FEE9947" w14:textId="77777777">
        <w:tc>
          <w:tcPr>
            <w:tcW w:w="9923"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00C73466" w:rsidRDefault="00595269" w14:paraId="2AC1CEC1" w14:textId="5DED8708">
            <w:pPr>
              <w:widowControl w:val="0"/>
              <w:tabs>
                <w:tab w:val="left" w:pos="7822"/>
              </w:tabs>
              <w:spacing w:before="120" w:after="120"/>
            </w:pPr>
            <w:r w:rsidRPr="427DC5D3" w:rsidR="35163310">
              <w:rPr>
                <w:rFonts w:ascii="Arial" w:hAnsi="Arial" w:eastAsia="Arial" w:cs="Arial"/>
                <w:b w:val="0"/>
                <w:bCs w:val="0"/>
                <w:i w:val="0"/>
                <w:iCs w:val="0"/>
                <w:caps w:val="0"/>
                <w:smallCaps w:val="0"/>
                <w:noProof w:val="0"/>
                <w:color w:val="000000" w:themeColor="text1" w:themeTint="FF" w:themeShade="FF"/>
                <w:sz w:val="12"/>
                <w:szCs w:val="12"/>
                <w:lang w:val="fr"/>
              </w:rPr>
              <w:t>1 En référence aux conditions de réalisation et ressources nécessaires du bloc « Administration des systèmes et des réseaux » prévues dans le référentiel de certification du BTS SIO. 2 Les réalisations professionnelles sont élaborées dans un environnement technologique conforme à l’annexe II.E du référentiel du BTS SIO. 3 Conformément au référentiel du BTS SIO « 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 ». Les éléments nécessaires peuvent être un identifiant, un mot de passe, une adresse réticulaire (URL) d’un espace de stockage et de la présentation de l’organisation du stockage. 4 Lien vers la documentation complète, précisant et décrivant, si cela n’a été fait au verso de la fiche, la réalisation, par exemples schéma complet de réseau mis en place et configurations des services</w:t>
            </w:r>
          </w:p>
          <w:p w:rsidR="00C73466" w:rsidP="427DC5D3" w:rsidRDefault="00595269" w14:paraId="5474E397" w14:textId="792DD1CB">
            <w:pPr>
              <w:widowControl w:val="0"/>
              <w:tabs>
                <w:tab w:val="left" w:pos="7822"/>
              </w:tabs>
              <w:spacing w:before="120" w:after="120"/>
              <w:rPr>
                <w:rFonts w:ascii="Arial" w:hAnsi="Arial" w:eastAsia="Arial" w:cs="Arial"/>
                <w:b w:val="0"/>
                <w:bCs w:val="0"/>
                <w:i w:val="0"/>
                <w:iCs w:val="0"/>
                <w:caps w:val="0"/>
                <w:smallCaps w:val="0"/>
                <w:noProof w:val="0"/>
                <w:color w:val="000000" w:themeColor="text1" w:themeTint="FF" w:themeShade="FF"/>
                <w:sz w:val="12"/>
                <w:szCs w:val="12"/>
                <w:lang w:val="fr"/>
              </w:rPr>
            </w:pPr>
          </w:p>
          <w:p w:rsidR="00C73466" w:rsidP="427DC5D3" w:rsidRDefault="00595269" w14:paraId="0000004B" w14:textId="63424C96">
            <w:pPr>
              <w:pStyle w:val="Normal"/>
              <w:widowControl w:val="0"/>
              <w:tabs>
                <w:tab w:val="left" w:pos="7822"/>
              </w:tabs>
              <w:spacing w:before="120" w:after="120"/>
              <w:rPr>
                <w:rFonts w:ascii="Arial" w:hAnsi="Arial" w:eastAsia="Arial" w:cs="Arial"/>
                <w:b w:val="1"/>
                <w:bCs w:val="1"/>
                <w:sz w:val="22"/>
                <w:szCs w:val="22"/>
              </w:rPr>
            </w:pPr>
            <w:r w:rsidRPr="427DC5D3" w:rsidR="00595269">
              <w:rPr>
                <w:rFonts w:ascii="Arial" w:hAnsi="Arial" w:eastAsia="Arial" w:cs="Arial"/>
                <w:b w:val="1"/>
                <w:bCs w:val="1"/>
                <w:sz w:val="22"/>
                <w:szCs w:val="22"/>
              </w:rPr>
              <w:t xml:space="preserve">BTS </w:t>
            </w:r>
            <w:r w:rsidRPr="427DC5D3" w:rsidR="00595269">
              <w:rPr>
                <w:rFonts w:ascii="Arial" w:hAnsi="Arial" w:eastAsia="Arial" w:cs="Arial"/>
                <w:b w:val="1"/>
                <w:bCs w:val="1"/>
                <w:smallCaps w:val="1"/>
                <w:sz w:val="22"/>
                <w:szCs w:val="22"/>
              </w:rPr>
              <w:t>SERVICES INFORMATIQUES AUX ORGANISATIONS</w:t>
            </w:r>
            <w:r>
              <w:tab/>
            </w:r>
            <w:r w:rsidRPr="427DC5D3" w:rsidR="00595269">
              <w:rPr>
                <w:rFonts w:ascii="Arial" w:hAnsi="Arial" w:eastAsia="Arial" w:cs="Arial"/>
                <w:b w:val="1"/>
                <w:bCs w:val="1"/>
                <w:sz w:val="22"/>
                <w:szCs w:val="22"/>
              </w:rPr>
              <w:t>SESSION 2026</w:t>
            </w:r>
          </w:p>
          <w:p w:rsidR="00C73466" w:rsidRDefault="43476CE4" w14:paraId="3E72DC34" w14:textId="77777777">
            <w:pPr>
              <w:spacing w:before="120" w:after="120"/>
              <w:jc w:val="center"/>
            </w:pPr>
            <w:r w:rsidRPr="43476CE4">
              <w:rPr>
                <w:rFonts w:ascii="Arial" w:hAnsi="Arial" w:eastAsia="Arial" w:cs="Arial"/>
                <w:b/>
                <w:bCs/>
                <w:sz w:val="22"/>
                <w:szCs w:val="22"/>
                <w:lang w:val="fr-FR"/>
              </w:rPr>
              <w:t xml:space="preserve">ANNEXE VII-1-A : Fiche descriptive de réalisation professionnelle </w:t>
            </w:r>
          </w:p>
          <w:p w:rsidR="00C73466" w:rsidP="43476CE4" w:rsidRDefault="43476CE4" w14:paraId="0000004C" w14:textId="0725F583">
            <w:pPr>
              <w:spacing w:before="120" w:after="120"/>
              <w:jc w:val="center"/>
              <w:rPr>
                <w:rFonts w:ascii="Arial" w:hAnsi="Arial" w:eastAsia="Arial" w:cs="Arial"/>
                <w:b/>
                <w:bCs/>
                <w:sz w:val="22"/>
                <w:szCs w:val="22"/>
                <w:lang w:val="fr-FR"/>
              </w:rPr>
            </w:pPr>
            <w:r w:rsidRPr="43476CE4">
              <w:rPr>
                <w:rFonts w:ascii="Arial" w:hAnsi="Arial" w:eastAsia="Arial" w:cs="Arial"/>
                <w:b/>
                <w:bCs/>
                <w:sz w:val="22"/>
                <w:szCs w:val="22"/>
                <w:lang w:val="fr-FR"/>
              </w:rPr>
              <w:t>(verso, éventuellement pages suivantes)</w:t>
            </w:r>
          </w:p>
          <w:p w:rsidR="00C73466" w:rsidRDefault="00595269" w14:paraId="0000004D" w14:textId="77777777">
            <w:pPr>
              <w:spacing w:before="120" w:after="120"/>
              <w:jc w:val="center"/>
              <w:rPr>
                <w:rFonts w:ascii="Arial" w:hAnsi="Arial" w:eastAsia="Arial" w:cs="Arial"/>
                <w:sz w:val="22"/>
                <w:szCs w:val="22"/>
              </w:rPr>
            </w:pPr>
            <w:r>
              <w:rPr>
                <w:rFonts w:ascii="Arial" w:hAnsi="Arial" w:eastAsia="Arial" w:cs="Arial"/>
                <w:b/>
                <w:bCs/>
                <w:sz w:val="22"/>
                <w:szCs w:val="22"/>
              </w:rPr>
              <w:t>Épreuve E6 - Administration des systèmes et des réseaux (option SISR)</w:t>
            </w:r>
            <w:r>
              <w:rPr>
                <w:rFonts w:ascii="Arial" w:hAnsi="Arial" w:eastAsia="Arial" w:cs="Arial"/>
                <w:sz w:val="22"/>
                <w:szCs w:val="22"/>
              </w:rPr>
              <w:t xml:space="preserve"> </w:t>
            </w:r>
          </w:p>
        </w:tc>
      </w:tr>
    </w:tbl>
    <w:p w:rsidR="00C73466" w:rsidRDefault="00C73466" w14:paraId="00000051" w14:textId="77777777">
      <w:pPr>
        <w:rPr>
          <w:rFonts w:ascii="Arial" w:hAnsi="Arial" w:eastAsia="Arial" w:cs="Arial"/>
          <w:sz w:val="11"/>
          <w:szCs w:val="11"/>
          <w:u w:val="single"/>
        </w:rPr>
      </w:pPr>
    </w:p>
    <w:tbl>
      <w:tblPr>
        <w:tblStyle w:val="a1"/>
        <w:tblW w:w="9923" w:type="dxa"/>
        <w:tblInd w:w="-147" w:type="dxa"/>
        <w:tblLayout w:type="fixed"/>
        <w:tblLook w:val="0000" w:firstRow="0" w:lastRow="0" w:firstColumn="0" w:lastColumn="0" w:noHBand="0" w:noVBand="0"/>
      </w:tblPr>
      <w:tblGrid>
        <w:gridCol w:w="9923"/>
      </w:tblGrid>
      <w:tr w:rsidR="00C73466" w:rsidTr="427DC5D3" w14:paraId="36FDAE12" w14:textId="77777777">
        <w:trPr>
          <w:cantSplit/>
          <w:trHeight w:val="406"/>
        </w:trPr>
        <w:tc>
          <w:tcPr>
            <w:tcW w:w="99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C73466" w:rsidP="427DC5D3" w:rsidRDefault="00595269" w14:paraId="00000052" w14:textId="77777777">
            <w:pPr>
              <w:spacing w:line="276" w:lineRule="auto"/>
              <w:rPr>
                <w:rFonts w:ascii="Arial" w:hAnsi="Arial" w:eastAsia="Arial" w:cs="Arial"/>
                <w:b w:val="1"/>
                <w:bCs w:val="1"/>
                <w:sz w:val="20"/>
                <w:szCs w:val="20"/>
              </w:rPr>
            </w:pPr>
            <w:r w:rsidRPr="427DC5D3" w:rsidR="00595269">
              <w:rPr>
                <w:rFonts w:ascii="Arial" w:hAnsi="Arial" w:eastAsia="Arial" w:cs="Arial"/>
                <w:b w:val="1"/>
                <w:bCs w:val="1"/>
                <w:sz w:val="20"/>
                <w:szCs w:val="20"/>
              </w:rPr>
              <w:t>D</w:t>
            </w:r>
            <w:r w:rsidRPr="427DC5D3" w:rsidR="00595269">
              <w:rPr>
                <w:rFonts w:ascii="Arial" w:hAnsi="Arial" w:eastAsia="Arial" w:cs="Arial"/>
                <w:b w:val="1"/>
                <w:bCs w:val="1"/>
                <w:sz w:val="20"/>
                <w:szCs w:val="20"/>
              </w:rPr>
              <w:t>escriptif de la réalisation professionnelle, y compris les productions réalisées et schémas explicatifs</w:t>
            </w:r>
          </w:p>
          <w:p w:rsidR="00C73466" w:rsidP="427DC5D3" w:rsidRDefault="00C73466" w14:paraId="4F457210" w14:textId="618C53A0">
            <w:pPr>
              <w:spacing w:line="276" w:lineRule="auto"/>
              <w:rPr>
                <w:rFonts w:ascii="Arial" w:hAnsi="Arial" w:eastAsia="Arial" w:cs="Arial"/>
                <w:b w:val="1"/>
                <w:bCs w:val="1"/>
                <w:sz w:val="20"/>
                <w:szCs w:val="20"/>
              </w:rPr>
            </w:pPr>
          </w:p>
          <w:p w:rsidR="00C73466" w:rsidP="427DC5D3" w:rsidRDefault="00C73466" w14:paraId="6F181732" w14:textId="0D735F53">
            <w:pPr>
              <w:pStyle w:val="ListParagraph"/>
              <w:numPr>
                <w:ilvl w:val="0"/>
                <w:numId w:val="1"/>
              </w:numPr>
              <w:spacing w:before="0" w:beforeAutospacing="off" w:after="0" w:afterAutospacing="off" w:line="276" w:lineRule="auto"/>
              <w:rPr>
                <w:rFonts w:ascii="Arial" w:hAnsi="Arial" w:eastAsia="Arial" w:cs="Arial"/>
                <w:b w:val="0"/>
                <w:bCs w:val="0"/>
                <w:noProof w:val="0"/>
                <w:sz w:val="20"/>
                <w:szCs w:val="20"/>
                <w:lang w:val="fr-FR"/>
              </w:rPr>
            </w:pPr>
            <w:r w:rsidRPr="427DC5D3" w:rsidR="0CE52077">
              <w:rPr>
                <w:rFonts w:ascii="Arial" w:hAnsi="Arial" w:eastAsia="Arial" w:cs="Arial"/>
                <w:b w:val="0"/>
                <w:bCs w:val="0"/>
                <w:noProof w:val="0"/>
                <w:sz w:val="20"/>
                <w:szCs w:val="20"/>
                <w:lang w:val="fr-FR"/>
              </w:rPr>
              <w:t xml:space="preserve">Productions réalisées : installation et configuration de deux serveurs Windows Server au sein de la Maison des Ligues de Lorraine. Le premier serveur a été configuré en tant que contrôleur de domaine principal avec les </w:t>
            </w:r>
            <w:r w:rsidRPr="427DC5D3" w:rsidR="0CE52077">
              <w:rPr>
                <w:rFonts w:ascii="Arial" w:hAnsi="Arial" w:eastAsia="Arial" w:cs="Arial"/>
                <w:b w:val="0"/>
                <w:bCs w:val="0"/>
                <w:noProof w:val="0"/>
                <w:sz w:val="20"/>
                <w:szCs w:val="20"/>
                <w:lang w:val="fr-FR"/>
              </w:rPr>
              <w:t>rôles</w:t>
            </w:r>
            <w:r w:rsidRPr="427DC5D3" w:rsidR="2D63C259">
              <w:rPr>
                <w:rFonts w:ascii="Arial" w:hAnsi="Arial" w:eastAsia="Arial" w:cs="Arial"/>
                <w:b w:val="0"/>
                <w:bCs w:val="0"/>
                <w:noProof w:val="0"/>
                <w:sz w:val="20"/>
                <w:szCs w:val="20"/>
                <w:lang w:val="fr-FR"/>
              </w:rPr>
              <w:t xml:space="preserve"> </w:t>
            </w:r>
            <w:r w:rsidRPr="427DC5D3" w:rsidR="0CE52077">
              <w:rPr>
                <w:rFonts w:ascii="Arial" w:hAnsi="Arial" w:eastAsia="Arial" w:cs="Arial"/>
                <w:b w:val="0"/>
                <w:bCs w:val="0"/>
                <w:noProof w:val="0"/>
                <w:sz w:val="20"/>
                <w:szCs w:val="20"/>
                <w:lang w:val="fr-FR"/>
              </w:rPr>
              <w:t>AD</w:t>
            </w:r>
            <w:r w:rsidRPr="427DC5D3" w:rsidR="0CE52077">
              <w:rPr>
                <w:rFonts w:ascii="Arial" w:hAnsi="Arial" w:eastAsia="Arial" w:cs="Arial"/>
                <w:b w:val="0"/>
                <w:bCs w:val="0"/>
                <w:noProof w:val="0"/>
                <w:sz w:val="20"/>
                <w:szCs w:val="20"/>
                <w:lang w:val="fr-FR"/>
              </w:rPr>
              <w:t xml:space="preserve"> DS, DNS et DHCP. </w:t>
            </w:r>
          </w:p>
          <w:p w:rsidR="00C73466" w:rsidP="427DC5D3" w:rsidRDefault="00C73466" w14:paraId="33ECEECE" w14:textId="255A5E4C">
            <w:pPr>
              <w:pStyle w:val="ListParagraph"/>
              <w:numPr>
                <w:ilvl w:val="0"/>
                <w:numId w:val="1"/>
              </w:numPr>
              <w:spacing w:before="0" w:beforeAutospacing="off" w:after="0" w:afterAutospacing="off" w:line="276" w:lineRule="auto"/>
              <w:rPr>
                <w:rFonts w:ascii="Arial" w:hAnsi="Arial" w:eastAsia="Arial" w:cs="Arial"/>
                <w:b w:val="0"/>
                <w:bCs w:val="0"/>
                <w:noProof w:val="0"/>
                <w:sz w:val="20"/>
                <w:szCs w:val="20"/>
                <w:lang w:val="fr"/>
              </w:rPr>
            </w:pPr>
            <w:r w:rsidRPr="427DC5D3" w:rsidR="0CE52077">
              <w:rPr>
                <w:rFonts w:ascii="Arial" w:hAnsi="Arial" w:eastAsia="Arial" w:cs="Arial"/>
                <w:b w:val="0"/>
                <w:bCs w:val="0"/>
                <w:noProof w:val="0"/>
                <w:sz w:val="20"/>
                <w:szCs w:val="20"/>
                <w:lang w:val="fr"/>
              </w:rPr>
              <w:t>Mise en place des services</w:t>
            </w:r>
            <w:r w:rsidRPr="427DC5D3" w:rsidR="0CE52077">
              <w:rPr>
                <w:rFonts w:ascii="Arial" w:hAnsi="Arial" w:eastAsia="Arial" w:cs="Arial"/>
                <w:b w:val="0"/>
                <w:bCs w:val="0"/>
                <w:noProof w:val="0"/>
                <w:sz w:val="20"/>
                <w:szCs w:val="20"/>
                <w:lang w:val="fr"/>
              </w:rPr>
              <w:t xml:space="preserve"> : configuration de l’Active Directory avec création du domaine, des unités d’organisation (OU), des utilisateurs et des groupes. Mise en place du service DNS pour la résolution de noms et du service DHCP pour l’attribution automatique des adresses IP. </w:t>
            </w:r>
          </w:p>
          <w:p w:rsidR="00C73466" w:rsidP="427DC5D3" w:rsidRDefault="00C73466" w14:paraId="13D68802" w14:textId="173479FF">
            <w:pPr>
              <w:pStyle w:val="ListParagraph"/>
              <w:numPr>
                <w:ilvl w:val="0"/>
                <w:numId w:val="1"/>
              </w:numPr>
              <w:spacing w:before="0" w:beforeAutospacing="off" w:after="0" w:afterAutospacing="off" w:line="276" w:lineRule="auto"/>
              <w:rPr>
                <w:rFonts w:ascii="Arial" w:hAnsi="Arial" w:eastAsia="Arial" w:cs="Arial"/>
                <w:b w:val="0"/>
                <w:bCs w:val="0"/>
                <w:noProof w:val="0"/>
                <w:sz w:val="20"/>
                <w:szCs w:val="20"/>
                <w:lang w:val="fr"/>
              </w:rPr>
            </w:pPr>
            <w:r w:rsidRPr="427DC5D3" w:rsidR="0CE52077">
              <w:rPr>
                <w:rFonts w:ascii="Arial" w:hAnsi="Arial" w:eastAsia="Arial" w:cs="Arial"/>
                <w:b w:val="0"/>
                <w:bCs w:val="0"/>
                <w:noProof w:val="0"/>
                <w:sz w:val="20"/>
                <w:szCs w:val="20"/>
                <w:lang w:val="fr"/>
              </w:rPr>
              <w:t>Redondance des services</w:t>
            </w:r>
            <w:r w:rsidRPr="427DC5D3" w:rsidR="0CE52077">
              <w:rPr>
                <w:rFonts w:ascii="Arial" w:hAnsi="Arial" w:eastAsia="Arial" w:cs="Arial"/>
                <w:b w:val="0"/>
                <w:bCs w:val="0"/>
                <w:noProof w:val="0"/>
                <w:sz w:val="20"/>
                <w:szCs w:val="20"/>
                <w:lang w:val="fr"/>
              </w:rPr>
              <w:t xml:space="preserve"> : déploiement d’un second contrôleur de domaine afin d’assurer la réplication de l’Active Directory et garantir la continuité de service en cas de panne du serveur principal. </w:t>
            </w:r>
          </w:p>
          <w:p w:rsidR="00C73466" w:rsidP="427DC5D3" w:rsidRDefault="00C73466" w14:paraId="3586A285" w14:textId="3E9EE9F6">
            <w:pPr>
              <w:pStyle w:val="ListParagraph"/>
              <w:numPr>
                <w:ilvl w:val="0"/>
                <w:numId w:val="1"/>
              </w:numPr>
              <w:spacing w:before="0" w:beforeAutospacing="off" w:after="0" w:afterAutospacing="off" w:line="276" w:lineRule="auto"/>
              <w:rPr>
                <w:rFonts w:ascii="Arial" w:hAnsi="Arial" w:eastAsia="Arial" w:cs="Arial"/>
                <w:b w:val="0"/>
                <w:bCs w:val="0"/>
                <w:noProof w:val="0"/>
                <w:sz w:val="20"/>
                <w:szCs w:val="20"/>
                <w:lang w:val="fr"/>
              </w:rPr>
            </w:pPr>
            <w:r w:rsidRPr="427DC5D3" w:rsidR="0CE52077">
              <w:rPr>
                <w:rFonts w:ascii="Arial" w:hAnsi="Arial" w:eastAsia="Arial" w:cs="Arial"/>
                <w:b w:val="0"/>
                <w:bCs w:val="0"/>
                <w:noProof w:val="0"/>
                <w:sz w:val="20"/>
                <w:szCs w:val="20"/>
                <w:lang w:val="fr"/>
              </w:rPr>
              <w:t>Tests et validation</w:t>
            </w:r>
            <w:r w:rsidRPr="427DC5D3" w:rsidR="0CE52077">
              <w:rPr>
                <w:rFonts w:ascii="Arial" w:hAnsi="Arial" w:eastAsia="Arial" w:cs="Arial"/>
                <w:b w:val="0"/>
                <w:bCs w:val="0"/>
                <w:noProof w:val="0"/>
                <w:sz w:val="20"/>
                <w:szCs w:val="20"/>
                <w:lang w:val="fr"/>
              </w:rPr>
              <w:t xml:space="preserve"> : intégration de postes clients au domaine, vérification de l’authentification des utilisateurs, test de l’attribution d’adresses IP et validation de la réplication entre les contrôleurs de domaine. </w:t>
            </w:r>
          </w:p>
          <w:p w:rsidR="00C73466" w:rsidP="427DC5D3" w:rsidRDefault="00C73466" w14:paraId="366E28C4" w14:textId="69543B04">
            <w:pPr>
              <w:pStyle w:val="Normal"/>
              <w:spacing w:before="0" w:beforeAutospacing="off" w:after="0" w:afterAutospacing="off" w:line="276" w:lineRule="auto"/>
              <w:ind w:left="0"/>
              <w:rPr>
                <w:rFonts w:ascii="Arial" w:hAnsi="Arial" w:eastAsia="Arial" w:cs="Arial"/>
                <w:b w:val="0"/>
                <w:bCs w:val="0"/>
                <w:noProof w:val="0"/>
                <w:sz w:val="20"/>
                <w:szCs w:val="20"/>
                <w:lang w:val="fr"/>
              </w:rPr>
            </w:pPr>
          </w:p>
          <w:p w:rsidR="00C73466" w:rsidP="427DC5D3" w:rsidRDefault="00C73466" w14:paraId="21605B27" w14:textId="422C5BB8">
            <w:pPr>
              <w:spacing w:before="240" w:beforeAutospacing="off" w:after="240" w:afterAutospacing="off" w:line="276" w:lineRule="auto"/>
              <w:rPr>
                <w:rFonts w:ascii="Arial" w:hAnsi="Arial" w:eastAsia="Arial" w:cs="Arial"/>
                <w:noProof w:val="0"/>
                <w:sz w:val="20"/>
                <w:szCs w:val="20"/>
                <w:lang w:val="fr"/>
              </w:rPr>
            </w:pPr>
            <w:r w:rsidRPr="427DC5D3" w:rsidR="0CE52077">
              <w:rPr>
                <w:rFonts w:ascii="Arial" w:hAnsi="Arial" w:eastAsia="Arial" w:cs="Arial"/>
                <w:b w:val="0"/>
                <w:bCs w:val="0"/>
                <w:noProof w:val="0"/>
                <w:sz w:val="20"/>
                <w:szCs w:val="20"/>
                <w:lang w:val="fr"/>
              </w:rPr>
              <w:t>Schéma de l’infrastructure :</w:t>
            </w:r>
            <w:r>
              <w:br/>
            </w:r>
            <w:r w:rsidRPr="427DC5D3" w:rsidR="1C8C32DD">
              <w:rPr>
                <w:rFonts w:ascii="Arial" w:hAnsi="Arial" w:eastAsia="Arial" w:cs="Arial"/>
                <w:b w:val="0"/>
                <w:bCs w:val="0"/>
                <w:i w:val="0"/>
                <w:iCs w:val="0"/>
                <w:caps w:val="0"/>
                <w:smallCaps w:val="0"/>
                <w:noProof w:val="0"/>
                <w:color w:val="000000" w:themeColor="text1" w:themeTint="FF" w:themeShade="FF"/>
                <w:sz w:val="19"/>
                <w:szCs w:val="19"/>
                <w:lang w:val="fr"/>
              </w:rPr>
              <w:t>Un schéma a été réalisé pour représenter l’architecture :</w:t>
            </w:r>
          </w:p>
          <w:p w:rsidR="00C73466" w:rsidP="427DC5D3" w:rsidRDefault="00C73466" w14:paraId="42168605" w14:textId="13ADFE9D">
            <w:pPr>
              <w:spacing w:before="240" w:beforeAutospacing="off" w:after="240" w:afterAutospacing="off" w:line="276" w:lineRule="auto"/>
              <w:rPr>
                <w:rFonts w:ascii="Arial" w:hAnsi="Arial" w:eastAsia="Arial" w:cs="Arial"/>
                <w:b w:val="0"/>
                <w:bCs w:val="0"/>
                <w:noProof w:val="0"/>
                <w:sz w:val="20"/>
                <w:szCs w:val="20"/>
                <w:lang w:val="fr"/>
              </w:rPr>
            </w:pPr>
          </w:p>
          <w:p w:rsidR="00C73466" w:rsidP="427DC5D3" w:rsidRDefault="00C73466" w14:paraId="77092373" w14:textId="455ED59E">
            <w:pPr>
              <w:spacing w:before="240" w:beforeAutospacing="off" w:after="240" w:afterAutospacing="off" w:line="276" w:lineRule="auto"/>
              <w:rPr>
                <w:rFonts w:ascii="Arial" w:hAnsi="Arial" w:eastAsia="Arial" w:cs="Arial"/>
                <w:b w:val="0"/>
                <w:bCs w:val="0"/>
                <w:noProof w:val="0"/>
                <w:sz w:val="20"/>
                <w:szCs w:val="20"/>
                <w:lang w:val="fr"/>
              </w:rPr>
            </w:pPr>
          </w:p>
          <w:p w:rsidR="00C73466" w:rsidP="427DC5D3" w:rsidRDefault="00C73466" w14:paraId="32AB64E7" w14:textId="3AF01FEC">
            <w:pPr>
              <w:spacing w:before="240" w:beforeAutospacing="off" w:after="240" w:afterAutospacing="off" w:line="276" w:lineRule="auto"/>
              <w:rPr>
                <w:rFonts w:ascii="Arial" w:hAnsi="Arial" w:eastAsia="Arial" w:cs="Arial"/>
                <w:b w:val="0"/>
                <w:bCs w:val="0"/>
                <w:noProof w:val="0"/>
                <w:sz w:val="20"/>
                <w:szCs w:val="20"/>
                <w:lang w:val="fr"/>
              </w:rPr>
            </w:pPr>
            <w:r w:rsidRPr="427DC5D3" w:rsidR="0CE52077">
              <w:rPr>
                <w:rFonts w:ascii="Arial" w:hAnsi="Arial" w:eastAsia="Arial" w:cs="Arial"/>
                <w:b w:val="0"/>
                <w:bCs w:val="0"/>
                <w:noProof w:val="0"/>
                <w:sz w:val="20"/>
                <w:szCs w:val="20"/>
                <w:lang w:val="fr"/>
              </w:rPr>
              <w:t>Étapes de mise en place :</w:t>
            </w:r>
            <w:r>
              <w:br/>
            </w:r>
            <w:r w:rsidRPr="427DC5D3" w:rsidR="0CE52077">
              <w:rPr>
                <w:rFonts w:ascii="Arial" w:hAnsi="Arial" w:eastAsia="Arial" w:cs="Arial"/>
                <w:b w:val="0"/>
                <w:bCs w:val="0"/>
                <w:noProof w:val="0"/>
                <w:sz w:val="20"/>
                <w:szCs w:val="20"/>
                <w:lang w:val="fr"/>
              </w:rPr>
              <w:t xml:space="preserve"> 1- Installation des serveurs Windows Server</w:t>
            </w:r>
            <w:r>
              <w:br/>
            </w:r>
            <w:r w:rsidRPr="427DC5D3" w:rsidR="0CE52077">
              <w:rPr>
                <w:rFonts w:ascii="Arial" w:hAnsi="Arial" w:eastAsia="Arial" w:cs="Arial"/>
                <w:b w:val="0"/>
                <w:bCs w:val="0"/>
                <w:noProof w:val="0"/>
                <w:sz w:val="20"/>
                <w:szCs w:val="20"/>
                <w:lang w:val="fr"/>
              </w:rPr>
              <w:t xml:space="preserve"> 2- Configuration du contrôleur de domaine (AD DS, DNS, DHCP)</w:t>
            </w:r>
            <w:r>
              <w:br/>
            </w:r>
            <w:r w:rsidRPr="427DC5D3" w:rsidR="0CE52077">
              <w:rPr>
                <w:rFonts w:ascii="Arial" w:hAnsi="Arial" w:eastAsia="Arial" w:cs="Arial"/>
                <w:b w:val="0"/>
                <w:bCs w:val="0"/>
                <w:noProof w:val="0"/>
                <w:sz w:val="20"/>
                <w:szCs w:val="20"/>
                <w:lang w:val="fr"/>
              </w:rPr>
              <w:t xml:space="preserve"> 3- Mise en place du second contrôleur de domaine (redondance)</w:t>
            </w:r>
            <w:r>
              <w:br/>
            </w:r>
            <w:r w:rsidRPr="427DC5D3" w:rsidR="0CE52077">
              <w:rPr>
                <w:rFonts w:ascii="Arial" w:hAnsi="Arial" w:eastAsia="Arial" w:cs="Arial"/>
                <w:b w:val="0"/>
                <w:bCs w:val="0"/>
                <w:noProof w:val="0"/>
                <w:sz w:val="20"/>
                <w:szCs w:val="20"/>
                <w:lang w:val="fr"/>
              </w:rPr>
              <w:t xml:space="preserve"> 4- Tests, validation et mise en production</w:t>
            </w:r>
          </w:p>
          <w:p w:rsidR="00C73466" w:rsidRDefault="00C73466" w14:paraId="00000053" w14:textId="19AB9421">
            <w:pPr>
              <w:spacing w:line="276" w:lineRule="auto"/>
              <w:rPr>
                <w:rFonts w:ascii="Arial" w:hAnsi="Arial" w:eastAsia="Arial" w:cs="Arial"/>
                <w:sz w:val="20"/>
                <w:szCs w:val="20"/>
              </w:rPr>
            </w:pPr>
          </w:p>
          <w:p w:rsidR="00C73466" w:rsidRDefault="00C73466" w14:paraId="00000054" w14:textId="77777777">
            <w:pPr>
              <w:spacing w:line="276" w:lineRule="auto"/>
              <w:rPr>
                <w:rFonts w:ascii="Arial" w:hAnsi="Arial" w:eastAsia="Arial" w:cs="Arial"/>
                <w:sz w:val="20"/>
                <w:szCs w:val="20"/>
              </w:rPr>
            </w:pPr>
          </w:p>
          <w:p w:rsidR="00C73466" w:rsidRDefault="00C73466" w14:paraId="00000055" w14:textId="77777777">
            <w:pPr>
              <w:spacing w:line="276" w:lineRule="auto"/>
              <w:rPr>
                <w:rFonts w:ascii="Arial" w:hAnsi="Arial" w:eastAsia="Arial" w:cs="Arial"/>
                <w:sz w:val="20"/>
                <w:szCs w:val="20"/>
              </w:rPr>
            </w:pPr>
          </w:p>
          <w:p w:rsidR="00C73466" w:rsidRDefault="00C73466" w14:paraId="00000056" w14:textId="77777777">
            <w:pPr>
              <w:spacing w:line="276" w:lineRule="auto"/>
              <w:rPr>
                <w:rFonts w:ascii="Arial" w:hAnsi="Arial" w:eastAsia="Arial" w:cs="Arial"/>
                <w:sz w:val="20"/>
                <w:szCs w:val="20"/>
              </w:rPr>
            </w:pPr>
          </w:p>
          <w:p w:rsidR="00C73466" w:rsidRDefault="00C73466" w14:paraId="00000057" w14:textId="77777777">
            <w:pPr>
              <w:spacing w:line="276" w:lineRule="auto"/>
              <w:rPr>
                <w:rFonts w:ascii="Arial" w:hAnsi="Arial" w:eastAsia="Arial" w:cs="Arial"/>
                <w:sz w:val="20"/>
                <w:szCs w:val="20"/>
              </w:rPr>
            </w:pPr>
          </w:p>
          <w:p w:rsidR="00C73466" w:rsidRDefault="00C73466" w14:paraId="00000058" w14:textId="77777777">
            <w:pPr>
              <w:spacing w:line="276" w:lineRule="auto"/>
              <w:rPr>
                <w:rFonts w:ascii="Arial" w:hAnsi="Arial" w:eastAsia="Arial" w:cs="Arial"/>
                <w:sz w:val="20"/>
                <w:szCs w:val="20"/>
              </w:rPr>
            </w:pPr>
          </w:p>
          <w:p w:rsidR="00C73466" w:rsidRDefault="00C73466" w14:paraId="00000059" w14:textId="77777777">
            <w:pPr>
              <w:spacing w:line="276" w:lineRule="auto"/>
              <w:rPr>
                <w:rFonts w:ascii="Arial" w:hAnsi="Arial" w:eastAsia="Arial" w:cs="Arial"/>
                <w:sz w:val="20"/>
                <w:szCs w:val="20"/>
              </w:rPr>
            </w:pPr>
          </w:p>
          <w:p w:rsidR="00C73466" w:rsidRDefault="00C73466" w14:paraId="0000005A" w14:textId="77777777">
            <w:pPr>
              <w:spacing w:line="276" w:lineRule="auto"/>
              <w:rPr>
                <w:rFonts w:ascii="Arial" w:hAnsi="Arial" w:eastAsia="Arial" w:cs="Arial"/>
                <w:sz w:val="20"/>
                <w:szCs w:val="20"/>
              </w:rPr>
            </w:pPr>
          </w:p>
          <w:p w:rsidR="00C73466" w:rsidP="427DC5D3" w:rsidRDefault="00C73466" w14:paraId="00000079" w14:textId="513EBE1E">
            <w:pPr>
              <w:pStyle w:val="Normal"/>
              <w:spacing w:line="276" w:lineRule="auto"/>
              <w:rPr>
                <w:rFonts w:ascii="Arial" w:hAnsi="Arial" w:eastAsia="Arial" w:cs="Arial"/>
                <w:sz w:val="20"/>
                <w:szCs w:val="20"/>
              </w:rPr>
            </w:pPr>
          </w:p>
          <w:p w:rsidR="00C73466" w:rsidRDefault="00C73466" w14:paraId="0000007A" w14:textId="77777777">
            <w:pPr>
              <w:spacing w:line="276" w:lineRule="auto"/>
              <w:rPr>
                <w:rFonts w:ascii="Arial" w:hAnsi="Arial" w:eastAsia="Arial" w:cs="Arial"/>
                <w:sz w:val="20"/>
                <w:szCs w:val="20"/>
              </w:rPr>
            </w:pPr>
          </w:p>
        </w:tc>
      </w:tr>
    </w:tbl>
    <w:p w:rsidR="00C73466" w:rsidRDefault="00595269" w14:paraId="0000007B" w14:textId="77777777">
      <w:pPr>
        <w:rPr>
          <w:rFonts w:ascii="Arial" w:hAnsi="Arial" w:eastAsia="Arial" w:cs="Arial"/>
          <w:sz w:val="22"/>
          <w:szCs w:val="22"/>
        </w:rPr>
      </w:pPr>
      <w:r>
        <w:br w:type="page"/>
      </w:r>
    </w:p>
    <w:sectPr w:rsidR="00C73466">
      <w:footerReference w:type="default" r:id="rId6"/>
      <w:pgSz w:w="11900" w:h="16840" w:orient="portrait"/>
      <w:pgMar w:top="851" w:right="1134" w:bottom="851"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5269" w:rsidRDefault="00595269" w14:paraId="6F5D801F" w14:textId="77777777">
      <w:r>
        <w:separator/>
      </w:r>
    </w:p>
  </w:endnote>
  <w:endnote w:type="continuationSeparator" w:id="0">
    <w:p w:rsidR="00595269" w:rsidRDefault="00595269" w14:paraId="065C7E8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20603050405020304"/>
    <w:charset w:val="00"/>
    <w:family w:val="auto"/>
    <w:pitch w:val="default"/>
    <w:embedRegular w:fontKey="{F0EA5EEE-216D-4C35-A346-971AD903FE05}" r:id="rId1"/>
    <w:embedBold w:fontKey="{5987A892-83E3-4233-8D5B-77E74A30F7A8}" r:id="rId2"/>
  </w:font>
  <w:font w:name="Calibri">
    <w:panose1 w:val="020F0502020204030204"/>
    <w:charset w:val="00"/>
    <w:family w:val="swiss"/>
    <w:pitch w:val="variable"/>
    <w:sig w:usb0="E4002EFF" w:usb1="C200247B" w:usb2="00000009" w:usb3="00000000" w:csb0="000001FF" w:csb1="00000000"/>
    <w:embedRegular w:fontKey="{596CB948-A5DC-4CB7-AC11-D73FC09414E9}" r:id="rId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28AF8529-E2AB-48B2-989D-72C65DB81508}" r:id="rId4"/>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1EB4794F-0BA6-45EB-A8BA-4719A072074C}" r:id="rI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73466" w:rsidRDefault="00595269" w14:paraId="00000080" w14:textId="77777777">
    <w:pPr>
      <w:pBdr>
        <w:top w:val="nil"/>
        <w:left w:val="nil"/>
        <w:bottom w:val="nil"/>
        <w:right w:val="nil"/>
        <w:between w:val="nil"/>
      </w:pBdr>
      <w:tabs>
        <w:tab w:val="center" w:pos="4536"/>
        <w:tab w:val="right" w:pos="9072"/>
      </w:tabs>
      <w:jc w:val="right"/>
      <w:rPr>
        <w:rFonts w:ascii="Arial" w:hAnsi="Arial" w:eastAsia="Arial" w:cs="Arial"/>
        <w:color w:val="000000"/>
      </w:rPr>
    </w:pPr>
    <w:r>
      <w:rPr>
        <w:rFonts w:ascii="Arial" w:hAnsi="Arial" w:eastAsia="Arial" w:cs="Arial"/>
        <w:color w:val="000000"/>
        <w:sz w:val="20"/>
        <w:szCs w:val="20"/>
      </w:rPr>
      <w:fldChar w:fldCharType="begin"/>
    </w:r>
    <w:r>
      <w:rPr>
        <w:rFonts w:ascii="Arial" w:hAnsi="Arial" w:eastAsia="Arial" w:cs="Arial"/>
        <w:color w:val="000000"/>
        <w:sz w:val="20"/>
        <w:szCs w:val="20"/>
      </w:rPr>
      <w:instrText>PAGE</w:instrText>
    </w:r>
    <w:r>
      <w:rPr>
        <w:rFonts w:ascii="Arial" w:hAnsi="Arial" w:eastAsia="Arial" w:cs="Arial"/>
        <w:color w:val="000000"/>
        <w:sz w:val="20"/>
        <w:szCs w:val="20"/>
      </w:rPr>
      <w:fldChar w:fldCharType="separate"/>
    </w:r>
    <w:r>
      <w:rPr>
        <w:rFonts w:ascii="Arial" w:hAnsi="Arial" w:eastAsia="Arial" w:cs="Arial"/>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5269" w:rsidRDefault="00595269" w14:paraId="55F0D11C" w14:textId="77777777">
      <w:r>
        <w:separator/>
      </w:r>
    </w:p>
  </w:footnote>
  <w:footnote w:type="continuationSeparator" w:id="0">
    <w:p w:rsidR="00595269" w:rsidRDefault="00595269" w14:paraId="2EEB7149" w14:textId="77777777">
      <w:r>
        <w:continuationSeparator/>
      </w:r>
    </w:p>
  </w:footnote>
  <w:footnote w:id="1">
    <w:p w:rsidR="00C73466" w:rsidRDefault="00595269" w14:paraId="0000007C" w14:textId="77777777">
      <w:pPr>
        <w:pBdr>
          <w:top w:val="nil"/>
          <w:left w:val="nil"/>
          <w:bottom w:val="nil"/>
          <w:right w:val="nil"/>
          <w:between w:val="nil"/>
        </w:pBdr>
        <w:jc w:val="both"/>
        <w:rPr>
          <w:rFonts w:ascii="Arial" w:hAnsi="Arial" w:eastAsia="Arial" w:cs="Arial"/>
          <w:color w:val="000000"/>
          <w:sz w:val="16"/>
          <w:szCs w:val="16"/>
        </w:rPr>
      </w:pPr>
      <w:r>
        <w:rPr>
          <w:vertAlign w:val="superscript"/>
        </w:rPr>
        <w:footnoteRef/>
      </w:r>
      <w:r>
        <w:rPr>
          <w:color w:val="000000"/>
          <w:sz w:val="20"/>
          <w:szCs w:val="20"/>
          <w:vertAlign w:val="superscript"/>
        </w:rPr>
        <w:t xml:space="preserve"> </w:t>
      </w:r>
      <w:r>
        <w:rPr>
          <w:rFonts w:ascii="Arial" w:hAnsi="Arial" w:eastAsia="Arial" w:cs="Arial"/>
          <w:color w:val="000000"/>
          <w:sz w:val="16"/>
          <w:szCs w:val="16"/>
        </w:rPr>
        <w:t xml:space="preserve">En référence aux </w:t>
      </w:r>
      <w:r>
        <w:rPr>
          <w:rFonts w:ascii="Arial" w:hAnsi="Arial" w:eastAsia="Arial" w:cs="Arial"/>
          <w:i/>
          <w:iCs/>
          <w:color w:val="000000"/>
          <w:sz w:val="16"/>
          <w:szCs w:val="16"/>
        </w:rPr>
        <w:t>conditions de réalisation et ressources nécessaires</w:t>
      </w:r>
      <w:r>
        <w:rPr>
          <w:rFonts w:ascii="Arial" w:hAnsi="Arial" w:eastAsia="Arial" w:cs="Arial"/>
          <w:color w:val="000000"/>
          <w:sz w:val="16"/>
          <w:szCs w:val="16"/>
        </w:rPr>
        <w:t xml:space="preserve"> du bloc « Administration des systèmes et des réseaux » prévues dans le référentiel de certification du BTS SIO.</w:t>
      </w:r>
    </w:p>
  </w:footnote>
  <w:footnote w:id="2">
    <w:p w:rsidR="00C73466" w:rsidRDefault="00595269" w14:paraId="0000007D" w14:textId="77777777">
      <w:pPr>
        <w:pBdr>
          <w:top w:val="nil"/>
          <w:left w:val="nil"/>
          <w:bottom w:val="nil"/>
          <w:right w:val="nil"/>
          <w:between w:val="nil"/>
        </w:pBdr>
        <w:rPr>
          <w:rFonts w:ascii="Arial" w:hAnsi="Arial" w:eastAsia="Arial" w:cs="Arial"/>
          <w:color w:val="000000"/>
          <w:sz w:val="16"/>
          <w:szCs w:val="16"/>
        </w:rPr>
      </w:pPr>
      <w:r>
        <w:rPr>
          <w:vertAlign w:val="superscript"/>
        </w:rPr>
        <w:footnoteRef/>
      </w:r>
      <w:r>
        <w:rPr>
          <w:rFonts w:ascii="Arial" w:hAnsi="Arial" w:eastAsia="Arial" w:cs="Arial"/>
          <w:color w:val="000000"/>
          <w:sz w:val="16"/>
          <w:szCs w:val="16"/>
        </w:rPr>
        <w:t xml:space="preserve"> Les réalisations professionnelles sont élaborées dans un environnement technologique conforme à l’annexe II.E du référentiel du BTS SIO.</w:t>
      </w:r>
    </w:p>
  </w:footnote>
  <w:footnote w:id="3">
    <w:p w:rsidR="00C73466" w:rsidRDefault="00595269" w14:paraId="0000007E" w14:textId="77777777">
      <w:pPr>
        <w:jc w:val="both"/>
        <w:rPr>
          <w:rFonts w:ascii="Arial" w:hAnsi="Arial" w:eastAsia="Arial" w:cs="Arial"/>
          <w:sz w:val="18"/>
          <w:szCs w:val="18"/>
        </w:rPr>
      </w:pPr>
      <w:r>
        <w:rPr>
          <w:vertAlign w:val="superscript"/>
        </w:rPr>
        <w:footnoteRef/>
      </w:r>
      <w:r>
        <w:rPr>
          <w:rFonts w:ascii="Arial" w:hAnsi="Arial" w:eastAsia="Arial" w:cs="Arial"/>
          <w:sz w:val="18"/>
          <w:szCs w:val="18"/>
        </w:rPr>
        <w:t xml:space="preserve"> </w:t>
      </w:r>
      <w:r>
        <w:rPr>
          <w:rFonts w:ascii="Arial" w:hAnsi="Arial" w:eastAsia="Arial" w:cs="Arial"/>
          <w:sz w:val="16"/>
          <w:szCs w:val="16"/>
        </w:rPr>
        <w:t>Conformément au référentiel du BTS SIO « </w:t>
      </w:r>
      <w:r>
        <w:rPr>
          <w:rFonts w:ascii="Arial" w:hAnsi="Arial" w:eastAsia="Arial" w:cs="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eastAsia="Arial" w:cs="Arial"/>
          <w:sz w:val="16"/>
          <w:szCs w:val="16"/>
        </w:rPr>
        <w:t> ». Les él</w:t>
      </w:r>
      <w:r>
        <w:rPr>
          <w:rFonts w:ascii="Arial" w:hAnsi="Arial" w:eastAsia="Arial" w:cs="Arial"/>
          <w:sz w:val="16"/>
          <w:szCs w:val="16"/>
        </w:rPr>
        <w:t>éments nécessaires peuvent être un identifiant, un mot de passe, une adresse réticulaire (URL) d’un espace de stockage et de la présentation de l’organisation du stockage.</w:t>
      </w:r>
    </w:p>
  </w:footnote>
  <w:footnote w:id="4">
    <w:p w:rsidR="00C73466" w:rsidRDefault="00595269" w14:paraId="0000007F" w14:textId="77777777">
      <w:pPr>
        <w:jc w:val="both"/>
        <w:rPr>
          <w:rFonts w:ascii="Arial" w:hAnsi="Arial" w:eastAsia="Arial" w:cs="Arial"/>
          <w:sz w:val="18"/>
          <w:szCs w:val="18"/>
        </w:rPr>
      </w:pPr>
      <w:r>
        <w:rPr>
          <w:vertAlign w:val="superscript"/>
        </w:rPr>
        <w:footnoteRef/>
      </w:r>
      <w:r>
        <w:rPr>
          <w:rFonts w:ascii="Arial" w:hAnsi="Arial" w:eastAsia="Arial" w:cs="Arial"/>
          <w:sz w:val="18"/>
          <w:szCs w:val="18"/>
        </w:rPr>
        <w:t xml:space="preserve"> </w:t>
      </w:r>
      <w:r>
        <w:rPr>
          <w:rFonts w:ascii="Arial" w:hAnsi="Arial" w:eastAsia="Arial" w:cs="Arial"/>
          <w:sz w:val="16"/>
          <w:szCs w:val="16"/>
        </w:rPr>
        <w:t>Lien vers la documentation complète, précisant et décrivant, si cela n’a été fait au verso de la fiche, la réalisation, par exemples schéma complet de réseau mis en place et configurations des services.</w:t>
      </w:r>
    </w:p>
  </w:footnote>
</w:footnotes>
</file>

<file path=word/numbering.xml><?xml version="1.0" encoding="utf-8"?>
<w:numbering xmlns:w="http://schemas.openxmlformats.org/wordprocessingml/2006/main">
  <w:abstractNum xmlns:w="http://schemas.openxmlformats.org/wordprocessingml/2006/main" w:abstractNumId="1">
    <w:nsid w:val="1de69e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466"/>
    <w:rsid w:val="00595269"/>
    <w:rsid w:val="006E0AC8"/>
    <w:rsid w:val="00C73466"/>
    <w:rsid w:val="01387C9C"/>
    <w:rsid w:val="093FC61D"/>
    <w:rsid w:val="0A79AAC4"/>
    <w:rsid w:val="0CE52077"/>
    <w:rsid w:val="0FA59A5D"/>
    <w:rsid w:val="101289AA"/>
    <w:rsid w:val="10E672D7"/>
    <w:rsid w:val="10F67735"/>
    <w:rsid w:val="1248E784"/>
    <w:rsid w:val="14988634"/>
    <w:rsid w:val="1645FCF2"/>
    <w:rsid w:val="17FFD492"/>
    <w:rsid w:val="197B41FB"/>
    <w:rsid w:val="1A6FB220"/>
    <w:rsid w:val="1C8C32DD"/>
    <w:rsid w:val="1E0FF7F4"/>
    <w:rsid w:val="1E34E4A3"/>
    <w:rsid w:val="21E2ABF6"/>
    <w:rsid w:val="2335691B"/>
    <w:rsid w:val="25212579"/>
    <w:rsid w:val="2556966F"/>
    <w:rsid w:val="25A874A4"/>
    <w:rsid w:val="2B1F570E"/>
    <w:rsid w:val="2BD97C15"/>
    <w:rsid w:val="2D3EC87D"/>
    <w:rsid w:val="2D63C259"/>
    <w:rsid w:val="2E9BC087"/>
    <w:rsid w:val="2FE6B456"/>
    <w:rsid w:val="3206AEB1"/>
    <w:rsid w:val="32A0B721"/>
    <w:rsid w:val="35163310"/>
    <w:rsid w:val="38C5324D"/>
    <w:rsid w:val="3952A4F8"/>
    <w:rsid w:val="3C4B4BA6"/>
    <w:rsid w:val="3CB91D37"/>
    <w:rsid w:val="427DC5D3"/>
    <w:rsid w:val="42E4D8BA"/>
    <w:rsid w:val="43476CE4"/>
    <w:rsid w:val="434D0553"/>
    <w:rsid w:val="467C4878"/>
    <w:rsid w:val="4AB69E42"/>
    <w:rsid w:val="4AC5A40D"/>
    <w:rsid w:val="50A04F5A"/>
    <w:rsid w:val="51DBC880"/>
    <w:rsid w:val="54AB45F0"/>
    <w:rsid w:val="58D03CFB"/>
    <w:rsid w:val="5C500F5F"/>
    <w:rsid w:val="5C9A0464"/>
    <w:rsid w:val="5DA6979D"/>
    <w:rsid w:val="5F014151"/>
    <w:rsid w:val="612642F9"/>
    <w:rsid w:val="61CD1D5A"/>
    <w:rsid w:val="6309B08A"/>
    <w:rsid w:val="64DE5C91"/>
    <w:rsid w:val="67FA82E6"/>
    <w:rsid w:val="69CBD8D5"/>
    <w:rsid w:val="6AF24F49"/>
    <w:rsid w:val="6E14644E"/>
    <w:rsid w:val="6E3CCBD8"/>
    <w:rsid w:val="755869FE"/>
    <w:rsid w:val="7571F3F4"/>
    <w:rsid w:val="761E7A97"/>
    <w:rsid w:val="776E0482"/>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7A3A070"/>
  <w15:docId w15:val="{C620A9AE-B0AF-4EFD-A400-3427334DCB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w:hAnsi="Times" w:eastAsia="Times" w:cs="Times"/>
        <w:sz w:val="24"/>
        <w:szCs w:val="24"/>
        <w:lang w:val="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uiPriority w:val="9"/>
    <w:qFormat/>
    <w:pPr>
      <w:keepNext/>
      <w:keepLines/>
      <w:spacing w:before="480" w:after="120"/>
      <w:outlineLvl w:val="0"/>
    </w:pPr>
    <w:rPr>
      <w:b/>
      <w:bCs/>
      <w:sz w:val="48"/>
      <w:szCs w:val="48"/>
    </w:rPr>
  </w:style>
  <w:style w:type="paragraph" w:styleId="Titre2">
    <w:name w:val="heading 2"/>
    <w:basedOn w:val="Normal"/>
    <w:next w:val="Normal"/>
    <w:uiPriority w:val="9"/>
    <w:semiHidden/>
    <w:unhideWhenUsed/>
    <w:qFormat/>
    <w:pPr>
      <w:keepNext/>
      <w:keepLines/>
      <w:spacing w:before="40"/>
      <w:outlineLvl w:val="1"/>
    </w:pPr>
    <w:rPr>
      <w:rFonts w:ascii="Calibri" w:hAnsi="Calibri" w:eastAsia="Calibri" w:cs="Calibri"/>
      <w:color w:val="2F5496"/>
      <w:sz w:val="26"/>
      <w:szCs w:val="26"/>
    </w:rPr>
  </w:style>
  <w:style w:type="paragraph" w:styleId="Titre3">
    <w:name w:val="heading 3"/>
    <w:basedOn w:val="Normal"/>
    <w:next w:val="Normal"/>
    <w:uiPriority w:val="9"/>
    <w:semiHidden/>
    <w:unhideWhenUsed/>
    <w:qFormat/>
    <w:pPr>
      <w:keepNext/>
      <w:keepLines/>
      <w:spacing w:before="40"/>
      <w:outlineLvl w:val="2"/>
    </w:pPr>
    <w:rPr>
      <w:rFonts w:ascii="Calibri" w:hAnsi="Calibri" w:eastAsia="Calibri" w:cs="Calibri"/>
      <w:color w:val="1F3863"/>
    </w:rPr>
  </w:style>
  <w:style w:type="paragraph" w:styleId="Titre4">
    <w:name w:val="heading 4"/>
    <w:basedOn w:val="Normal"/>
    <w:next w:val="Normal"/>
    <w:uiPriority w:val="9"/>
    <w:semiHidden/>
    <w:unhideWhenUsed/>
    <w:qFormat/>
    <w:pPr>
      <w:keepNext/>
      <w:keepLines/>
      <w:spacing w:before="240" w:after="40"/>
      <w:outlineLvl w:val="3"/>
    </w:pPr>
    <w:rPr>
      <w:b/>
      <w:bCs/>
    </w:rPr>
  </w:style>
  <w:style w:type="paragraph" w:styleId="Titre5">
    <w:name w:val="heading 5"/>
    <w:basedOn w:val="Normal"/>
    <w:next w:val="Normal"/>
    <w:uiPriority w:val="9"/>
    <w:semiHidden/>
    <w:unhideWhenUsed/>
    <w:qFormat/>
    <w:pPr>
      <w:keepNext/>
      <w:keepLines/>
      <w:spacing w:before="220" w:after="40"/>
      <w:outlineLvl w:val="4"/>
    </w:pPr>
    <w:rPr>
      <w:b/>
      <w:bCs/>
      <w:sz w:val="22"/>
      <w:szCs w:val="22"/>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itre">
    <w:name w:val="Title"/>
    <w:basedOn w:val="Normal"/>
    <w:next w:val="Normal"/>
    <w:uiPriority w:val="10"/>
    <w:qFormat/>
    <w:pPr>
      <w:keepNext/>
      <w:keepLines/>
      <w:spacing w:before="480" w:after="120"/>
    </w:pPr>
    <w:rPr>
      <w:b/>
      <w:bCs/>
      <w:sz w:val="72"/>
      <w:szCs w:val="72"/>
    </w:rPr>
  </w:style>
  <w:style w:type="paragraph" w:styleId="Sous-titr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auNormal"/>
    <w:tblPr>
      <w:tblStyleRowBandSize w:val="1"/>
      <w:tblStyleColBandSize w:val="1"/>
      <w:tblCellMar>
        <w:left w:w="115" w:type="dxa"/>
        <w:right w:w="115" w:type="dxa"/>
      </w:tblCellMar>
    </w:tblPr>
  </w:style>
  <w:style w:type="table" w:styleId="a0" w:customStyle="1">
    <w:basedOn w:val="TableauNormal"/>
    <w:tblPr>
      <w:tblStyleRowBandSize w:val="1"/>
      <w:tblStyleColBandSize w:val="1"/>
      <w:tblCellMar>
        <w:left w:w="0" w:type="dxa"/>
        <w:right w:w="0" w:type="dxa"/>
      </w:tblCellMar>
    </w:tblPr>
  </w:style>
  <w:style w:type="table" w:styleId="a1" w:customStyle="1">
    <w:basedOn w:val="TableauNormal"/>
    <w:tblPr>
      <w:tblStyleRowBandSize w:val="1"/>
      <w:tblStyleColBandSize w:val="1"/>
      <w:tblCellMar>
        <w:left w:w="0" w:type="dxa"/>
        <w:right w:w="0" w:type="dxa"/>
      </w:tblCellMar>
    </w:tblPr>
  </w:style>
  <w:style w:type="character" w:styleId="Hyperlink">
    <w:uiPriority w:val="99"/>
    <w:name w:val="Hyperlink"/>
    <w:basedOn w:val="DefaultParagraphFont"/>
    <w:unhideWhenUsed/>
    <w:rsid w:val="427DC5D3"/>
    <w:rPr>
      <w:color w:val="0000FF"/>
      <w:u w:val="single"/>
    </w:rPr>
  </w:style>
  <w:style w:type="paragraph" w:styleId="ListParagraph">
    <w:uiPriority w:val="34"/>
    <w:name w:val="List Paragraph"/>
    <w:basedOn w:val="Normal"/>
    <w:qFormat/>
    <w:rsid w:val="427DC5D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fontTable" Target="fontTable.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oter" Target="foot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hyperlink" Target="https://portfolio-ecru-psi-orpcg6ydky.vercel.app/index.html#home" TargetMode="External" Id="R0280cfc61fc04f85" /><Relationship Type="http://schemas.openxmlformats.org/officeDocument/2006/relationships/numbering" Target="numbering.xml" Id="R6bd114e4342f499f"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Alexis BEAUFILS</lastModifiedBy>
  <revision>2</revision>
  <dcterms:created xsi:type="dcterms:W3CDTF">2026-04-30T09:24:00.0000000Z</dcterms:created>
  <dcterms:modified xsi:type="dcterms:W3CDTF">2026-04-30T09:49:34.2562501Z</dcterms:modified>
</coreProperties>
</file>